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DED" w14:textId="62B86904" w:rsidR="00110975" w:rsidRPr="008E0A1B" w:rsidRDefault="00110975" w:rsidP="00110975">
      <w:pPr>
        <w:rPr>
          <w:rFonts w:ascii="Arial" w:hAnsi="Arial" w:cs="Arial"/>
          <w:b/>
          <w:szCs w:val="20"/>
          <w:lang w:val="sl-SI"/>
        </w:rPr>
      </w:pPr>
      <w:r w:rsidRPr="008E0A1B">
        <w:rPr>
          <w:rFonts w:ascii="Arial" w:hAnsi="Arial" w:cs="Arial"/>
          <w:b/>
          <w:szCs w:val="20"/>
          <w:lang w:val="sl-SI"/>
        </w:rPr>
        <w:t xml:space="preserve">Priloga </w:t>
      </w:r>
      <w:r w:rsidR="000E6679" w:rsidRPr="008E0A1B">
        <w:rPr>
          <w:rFonts w:ascii="Arial" w:hAnsi="Arial" w:cs="Arial"/>
          <w:b/>
          <w:szCs w:val="20"/>
          <w:lang w:val="sl-SI"/>
        </w:rPr>
        <w:t>1</w:t>
      </w:r>
      <w:r w:rsidRPr="008E0A1B">
        <w:rPr>
          <w:rFonts w:ascii="Arial" w:hAnsi="Arial" w:cs="Arial"/>
          <w:b/>
          <w:szCs w:val="20"/>
          <w:lang w:val="sl-SI"/>
        </w:rPr>
        <w:t xml:space="preserve"> </w:t>
      </w:r>
    </w:p>
    <w:p w14:paraId="7F73876C" w14:textId="57A196B8" w:rsidR="00110975" w:rsidRPr="00E101A5" w:rsidRDefault="00110975" w:rsidP="00110975">
      <w:pPr>
        <w:pStyle w:val="Naslov"/>
        <w:spacing w:before="240" w:after="240"/>
        <w:rPr>
          <w:rFonts w:ascii="Verdana" w:hAnsi="Verdana" w:cs="Arial"/>
          <w:bCs w:val="0"/>
          <w:caps/>
          <w:noProof/>
          <w:sz w:val="24"/>
          <w:szCs w:val="24"/>
          <w:lang w:val="sl-SI"/>
        </w:rPr>
      </w:pPr>
      <w:r w:rsidRPr="00E101A5">
        <w:rPr>
          <w:rFonts w:ascii="Verdana" w:hAnsi="Verdana" w:cs="Arial"/>
          <w:bCs w:val="0"/>
          <w:caps/>
          <w:noProof/>
          <w:sz w:val="24"/>
          <w:szCs w:val="24"/>
          <w:lang w:val="sl-SI"/>
        </w:rPr>
        <w:t>prijav</w:t>
      </w:r>
      <w:r w:rsidR="004A281C">
        <w:rPr>
          <w:rFonts w:ascii="Verdana" w:hAnsi="Verdana" w:cs="Arial"/>
          <w:bCs w:val="0"/>
          <w:caps/>
          <w:noProof/>
          <w:sz w:val="24"/>
          <w:szCs w:val="24"/>
          <w:lang w:val="sl-SI"/>
        </w:rPr>
        <w:t>ni obrazec</w:t>
      </w:r>
    </w:p>
    <w:p w14:paraId="0E1F41A2" w14:textId="77777777" w:rsidR="00110975" w:rsidRPr="006279DC" w:rsidRDefault="00110975" w:rsidP="00110975">
      <w:pPr>
        <w:jc w:val="center"/>
        <w:rPr>
          <w:rFonts w:cs="Arial"/>
          <w:b/>
          <w:sz w:val="24"/>
          <w:szCs w:val="24"/>
          <w:lang w:val="sl-SI" w:eastAsia="sl-SI"/>
        </w:rPr>
      </w:pPr>
      <w:r w:rsidRPr="006279DC">
        <w:rPr>
          <w:rFonts w:cs="Arial"/>
          <w:b/>
          <w:sz w:val="24"/>
          <w:szCs w:val="24"/>
          <w:lang w:val="sl-SI" w:eastAsia="sl-SI"/>
        </w:rPr>
        <w:t>JAVNI RAZPIS</w:t>
      </w:r>
    </w:p>
    <w:p w14:paraId="25F55964" w14:textId="55955A0C" w:rsidR="000E6679" w:rsidRPr="000E6679" w:rsidRDefault="00110975" w:rsidP="000E6679">
      <w:pPr>
        <w:jc w:val="center"/>
        <w:rPr>
          <w:rFonts w:cs="Arial"/>
          <w:b/>
          <w:sz w:val="24"/>
          <w:szCs w:val="24"/>
          <w:lang w:val="sl-SI"/>
        </w:rPr>
      </w:pPr>
      <w:r w:rsidRPr="008E0A1B">
        <w:rPr>
          <w:rFonts w:cs="Arial"/>
          <w:b/>
          <w:sz w:val="24"/>
          <w:szCs w:val="24"/>
          <w:lang w:val="sl-SI"/>
        </w:rPr>
        <w:t xml:space="preserve">za </w:t>
      </w:r>
      <w:r w:rsidR="000E6679" w:rsidRPr="000E6679">
        <w:rPr>
          <w:rFonts w:cs="Arial"/>
          <w:b/>
          <w:sz w:val="24"/>
          <w:szCs w:val="24"/>
          <w:lang w:val="sl-SI"/>
        </w:rPr>
        <w:t xml:space="preserve">podelitev javnega pooblastila za opravljanje nalog </w:t>
      </w:r>
      <w:bookmarkStart w:id="0" w:name="_Hlk133301978"/>
      <w:r w:rsidR="007E438B" w:rsidRPr="007E438B">
        <w:rPr>
          <w:rFonts w:cs="Arial"/>
          <w:b/>
          <w:sz w:val="24"/>
          <w:szCs w:val="24"/>
          <w:lang w:val="sl-SI"/>
        </w:rPr>
        <w:t>dodatnih terenskih ogledov v okviru sistema za spremljanje površin</w:t>
      </w:r>
      <w:bookmarkEnd w:id="0"/>
    </w:p>
    <w:p w14:paraId="17A55D26" w14:textId="0FDE38CF" w:rsidR="00110975" w:rsidRPr="006C69C3" w:rsidRDefault="00110975" w:rsidP="006C69C3">
      <w:pPr>
        <w:pStyle w:val="Glava"/>
        <w:tabs>
          <w:tab w:val="left" w:pos="720"/>
        </w:tabs>
        <w:rPr>
          <w:rFonts w:ascii="Arial" w:hAnsi="Arial" w:cs="Arial"/>
          <w:b/>
          <w:bCs/>
          <w:lang w:eastAsia="en-US"/>
        </w:rPr>
      </w:pPr>
      <w:r>
        <w:rPr>
          <w:noProof/>
          <w:sz w:val="24"/>
        </w:rPr>
        <w:br/>
      </w:r>
      <w:r w:rsidR="006C69C3" w:rsidRPr="006C69C3">
        <w:rPr>
          <w:rFonts w:ascii="Arial" w:hAnsi="Arial" w:cs="Arial"/>
          <w:b/>
          <w:bCs/>
        </w:rPr>
        <w:t xml:space="preserve">1. </w:t>
      </w:r>
      <w:r w:rsidRPr="006C69C3">
        <w:rPr>
          <w:rFonts w:ascii="Arial" w:hAnsi="Arial" w:cs="Arial"/>
          <w:b/>
          <w:bCs/>
        </w:rPr>
        <w:t>PODATKI O PRIJAVITELJU</w:t>
      </w: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012"/>
      </w:tblGrid>
      <w:tr w:rsidR="00110975" w:rsidRPr="00882067" w14:paraId="77D2DE73" w14:textId="77777777" w:rsidTr="008E0A1B">
        <w:trPr>
          <w:cantSplit/>
          <w:trHeight w:hRule="exact" w:val="811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24CAA53" w14:textId="08FA7D28" w:rsidR="00110975" w:rsidRPr="008E0A1B" w:rsidRDefault="0011097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Naziv</w:t>
            </w:r>
            <w:r w:rsidR="004A281C" w:rsidRPr="008E0A1B">
              <w:rPr>
                <w:rFonts w:ascii="Arial" w:hAnsi="Arial" w:cs="Arial"/>
              </w:rPr>
              <w:t xml:space="preserve"> prijavitelja</w:t>
            </w:r>
          </w:p>
          <w:p w14:paraId="0CA012C5" w14:textId="09062A85" w:rsidR="004A281C" w:rsidRPr="008E0A1B" w:rsidRDefault="004A281C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 v pogodbi)</w:t>
            </w:r>
          </w:p>
          <w:p w14:paraId="53087424" w14:textId="77777777" w:rsidR="004A281C" w:rsidRPr="008E0A1B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78B90EEA" w14:textId="4A1D54D7" w:rsidR="004A281C" w:rsidRPr="008E0A1B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6012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6E7E215D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882067" w14:paraId="156D070B" w14:textId="77777777" w:rsidTr="008E0A1B">
        <w:trPr>
          <w:cantSplit/>
          <w:trHeight w:hRule="exact" w:val="806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A22036D" w14:textId="5B362641" w:rsidR="00110975" w:rsidRPr="008E0A1B" w:rsidRDefault="00110975" w:rsidP="008E0A1B">
            <w:pPr>
              <w:pStyle w:val="Glava"/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Naslov</w:t>
            </w:r>
          </w:p>
          <w:p w14:paraId="787B6FA9" w14:textId="77777777" w:rsidR="004A281C" w:rsidRPr="008E0A1B" w:rsidRDefault="004A281C" w:rsidP="004A281C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 v pogodbi)</w:t>
            </w:r>
          </w:p>
          <w:p w14:paraId="6FACD0BE" w14:textId="693AA6E8" w:rsidR="004A281C" w:rsidRPr="008E0A1B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53D109AD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81C" w:rsidRPr="00882067" w14:paraId="3535C467" w14:textId="77777777" w:rsidTr="006C69C3">
        <w:trPr>
          <w:cantSplit/>
          <w:trHeight w:hRule="exact" w:val="806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AA2A502" w14:textId="77777777" w:rsidR="004A281C" w:rsidRPr="008E0A1B" w:rsidRDefault="004A281C" w:rsidP="004A281C">
            <w:pPr>
              <w:pStyle w:val="Glava"/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Poštna številka in pošta</w:t>
            </w:r>
          </w:p>
          <w:p w14:paraId="7FB04ABC" w14:textId="2EC1B45F" w:rsidR="004A281C" w:rsidRPr="008E0A1B" w:rsidRDefault="004A281C" w:rsidP="004A281C">
            <w:pPr>
              <w:pStyle w:val="Glava"/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navedeno v pogodbi)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293018D7" w14:textId="77777777" w:rsidR="004A281C" w:rsidRPr="00B504B2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882067" w14:paraId="08048978" w14:textId="77777777" w:rsidTr="000372B6">
        <w:trPr>
          <w:cantSplit/>
          <w:trHeight w:hRule="exact" w:val="888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B3F8A1" w14:textId="47666946" w:rsidR="00110975" w:rsidRPr="008E0A1B" w:rsidRDefault="004A281C" w:rsidP="003E0742">
            <w:pPr>
              <w:pStyle w:val="Glava"/>
              <w:tabs>
                <w:tab w:val="left" w:pos="18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Ime in priimek zakonitega zastopnika oz. pooblaščenca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1D5604D8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B504B2" w14:paraId="28A20424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CB1919D" w14:textId="6BB3F160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632BF6A5" w14:textId="3849B64C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504B2">
              <w:rPr>
                <w:rFonts w:ascii="Arial" w:hAnsi="Arial" w:cs="Arial"/>
                <w:sz w:val="22"/>
                <w:szCs w:val="22"/>
              </w:rPr>
              <w:tab/>
            </w:r>
            <w:r w:rsidRPr="00B504B2">
              <w:rPr>
                <w:rFonts w:ascii="Arial" w:hAnsi="Arial" w:cs="Arial"/>
                <w:sz w:val="22"/>
                <w:szCs w:val="22"/>
              </w:rPr>
              <w:tab/>
            </w:r>
            <w:r w:rsidRPr="00B504B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10975" w:rsidRPr="00B504B2" w14:paraId="761BF62E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A8597A4" w14:textId="7EE34591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E</w:t>
            </w:r>
            <w:r w:rsidR="004A281C" w:rsidRPr="008E0A1B">
              <w:rPr>
                <w:rFonts w:ascii="Arial" w:hAnsi="Arial" w:cs="Arial"/>
              </w:rPr>
              <w:t>lektronski naslov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2217621F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882067" w14:paraId="7FDA0A9D" w14:textId="77777777" w:rsidTr="008E0A1B">
        <w:trPr>
          <w:cantSplit/>
          <w:trHeight w:hRule="exact" w:val="966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5203CA0" w14:textId="70D32174" w:rsidR="00110975" w:rsidRPr="008E0A1B" w:rsidRDefault="004A281C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Številka t</w:t>
            </w:r>
            <w:r w:rsidR="00110975" w:rsidRPr="008E0A1B">
              <w:rPr>
                <w:rFonts w:ascii="Arial" w:hAnsi="Arial" w:cs="Arial"/>
              </w:rPr>
              <w:t>ransakcijsk</w:t>
            </w:r>
            <w:r w:rsidRPr="008E0A1B">
              <w:rPr>
                <w:rFonts w:ascii="Arial" w:hAnsi="Arial" w:cs="Arial"/>
              </w:rPr>
              <w:t>ega</w:t>
            </w:r>
            <w:r w:rsidR="00110975" w:rsidRPr="008E0A1B">
              <w:rPr>
                <w:rFonts w:ascii="Arial" w:hAnsi="Arial" w:cs="Arial"/>
              </w:rPr>
              <w:t xml:space="preserve"> račun</w:t>
            </w:r>
            <w:r w:rsidRPr="008E0A1B">
              <w:rPr>
                <w:rFonts w:ascii="Arial" w:hAnsi="Arial" w:cs="Arial"/>
              </w:rPr>
              <w:t>a</w:t>
            </w:r>
            <w:r w:rsidR="00B1577E" w:rsidRPr="008E0A1B">
              <w:rPr>
                <w:rFonts w:ascii="Arial" w:hAnsi="Arial" w:cs="Arial"/>
              </w:rPr>
              <w:t xml:space="preserve"> in banka</w:t>
            </w:r>
          </w:p>
          <w:p w14:paraId="29C04862" w14:textId="6DBEAC9A" w:rsidR="004A281C" w:rsidRPr="008E0A1B" w:rsidRDefault="004A281C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</w:t>
            </w:r>
            <w:r w:rsidR="00B1577E" w:rsidRPr="008E0A1B">
              <w:rPr>
                <w:rFonts w:ascii="Arial" w:hAnsi="Arial" w:cs="Arial"/>
              </w:rPr>
              <w:t>o</w:t>
            </w:r>
            <w:r w:rsidRPr="008E0A1B">
              <w:rPr>
                <w:rFonts w:ascii="Arial" w:hAnsi="Arial" w:cs="Arial"/>
              </w:rPr>
              <w:t xml:space="preserve"> v pogodbi)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50A5B33D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B504B2" w14:paraId="3FB5B3C1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AD638F8" w14:textId="75CEB413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Matična številka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37547FC0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B504B2" w14:paraId="7E2EF866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8BDC622" w14:textId="77777777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ID številka za DDV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366EA14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86A23" w14:textId="199CAFB0" w:rsidR="00A71FB1" w:rsidRDefault="00A71FB1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D2BD34E" w14:textId="2BDD2C4D" w:rsidR="00A71FB1" w:rsidRPr="00A71FB1" w:rsidRDefault="006C69C3" w:rsidP="00A71FB1">
      <w:pPr>
        <w:keepNext/>
        <w:numPr>
          <w:ilvl w:val="1"/>
          <w:numId w:val="0"/>
        </w:numPr>
        <w:tabs>
          <w:tab w:val="num" w:pos="576"/>
        </w:tabs>
        <w:spacing w:before="120" w:after="120"/>
        <w:outlineLvl w:val="1"/>
        <w:rPr>
          <w:rFonts w:ascii="Arial" w:hAnsi="Arial" w:cs="Arial"/>
          <w:b/>
          <w:noProof/>
          <w:szCs w:val="20"/>
          <w:lang w:val="sl-SI" w:eastAsia="sl-SI"/>
        </w:rPr>
      </w:pPr>
      <w:r>
        <w:rPr>
          <w:rFonts w:ascii="Arial" w:hAnsi="Arial" w:cs="Arial"/>
          <w:b/>
          <w:noProof/>
          <w:szCs w:val="20"/>
          <w:lang w:val="sl-SI" w:eastAsia="sl-SI"/>
        </w:rPr>
        <w:t xml:space="preserve">2. </w:t>
      </w:r>
      <w:r w:rsidR="00A71FB1" w:rsidRPr="00A71FB1">
        <w:rPr>
          <w:rFonts w:ascii="Arial" w:hAnsi="Arial" w:cs="Arial"/>
          <w:b/>
          <w:noProof/>
          <w:szCs w:val="20"/>
          <w:lang w:val="sl-SI" w:eastAsia="sl-SI"/>
        </w:rPr>
        <w:t>KADRI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4"/>
        <w:gridCol w:w="1842"/>
        <w:gridCol w:w="1843"/>
      </w:tblGrid>
      <w:tr w:rsidR="00A103C2" w:rsidRPr="00A71FB1" w14:paraId="05B7AA60" w14:textId="77777777" w:rsidTr="006052E7">
        <w:trPr>
          <w:cantSplit/>
          <w:trHeight w:val="288"/>
          <w:jc w:val="center"/>
        </w:trPr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561453" w14:textId="7F3C137A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sl-SI"/>
              </w:rPr>
              <w:t xml:space="preserve">Število </w:t>
            </w: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zaposlenih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99BB6A" w14:textId="22DBDE58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sl-SI"/>
              </w:rPr>
              <w:t>2022</w:t>
            </w:r>
          </w:p>
        </w:tc>
      </w:tr>
      <w:tr w:rsidR="00A103C2" w:rsidRPr="00A71FB1" w14:paraId="1B59F407" w14:textId="77777777" w:rsidTr="006052E7">
        <w:trPr>
          <w:cantSplit/>
          <w:trHeight w:val="288"/>
          <w:jc w:val="center"/>
        </w:trPr>
        <w:tc>
          <w:tcPr>
            <w:tcW w:w="25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20FE8AF" w14:textId="77777777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72A51EE" w14:textId="77777777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Skupno število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D95EAB5" w14:textId="77777777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Skupaj na področjih povezanih s tem poslom</w:t>
            </w:r>
            <w:r w:rsidRPr="00A71FB1">
              <w:rPr>
                <w:rFonts w:ascii="Arial" w:hAnsi="Arial" w:cs="Arial"/>
                <w:noProof/>
                <w:szCs w:val="20"/>
                <w:vertAlign w:val="superscript"/>
                <w:lang w:val="sl-SI"/>
              </w:rPr>
              <w:t xml:space="preserve"> </w:t>
            </w:r>
          </w:p>
        </w:tc>
      </w:tr>
      <w:tr w:rsidR="00A103C2" w:rsidRPr="00A71FB1" w14:paraId="57BC6CCE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4F374F3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Stalno zaposleni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14:paraId="2916B462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6712CFD8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A103C2" w:rsidRPr="00A71FB1" w14:paraId="25341FF9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2A704C8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Ostali zaposleni</w:t>
            </w:r>
          </w:p>
        </w:tc>
        <w:tc>
          <w:tcPr>
            <w:tcW w:w="1842" w:type="dxa"/>
          </w:tcPr>
          <w:p w14:paraId="29600641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1843" w:type="dxa"/>
          </w:tcPr>
          <w:p w14:paraId="63DCB5B7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A103C2" w:rsidRPr="00A71FB1" w14:paraId="02D5E27C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BBB5BE9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Skupaj</w:t>
            </w:r>
          </w:p>
        </w:tc>
        <w:tc>
          <w:tcPr>
            <w:tcW w:w="1842" w:type="dxa"/>
          </w:tcPr>
          <w:p w14:paraId="671F5211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1843" w:type="dxa"/>
          </w:tcPr>
          <w:p w14:paraId="379C50D6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A103C2" w:rsidRPr="00A71FB1" w14:paraId="35C51B02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25E6020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Delež stalno zaposlenih</w:t>
            </w:r>
          </w:p>
        </w:tc>
        <w:tc>
          <w:tcPr>
            <w:tcW w:w="1842" w:type="dxa"/>
          </w:tcPr>
          <w:p w14:paraId="23E7644E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noProof/>
                <w:szCs w:val="20"/>
                <w:lang w:val="sl-SI"/>
              </w:rPr>
              <w:t>%</w:t>
            </w:r>
          </w:p>
        </w:tc>
        <w:tc>
          <w:tcPr>
            <w:tcW w:w="1843" w:type="dxa"/>
          </w:tcPr>
          <w:p w14:paraId="7EFFC8BE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noProof/>
                <w:szCs w:val="20"/>
                <w:lang w:val="sl-SI"/>
              </w:rPr>
              <w:t>%</w:t>
            </w:r>
          </w:p>
        </w:tc>
      </w:tr>
    </w:tbl>
    <w:p w14:paraId="65A9EA79" w14:textId="77777777" w:rsidR="00A71FB1" w:rsidRPr="00A71FB1" w:rsidRDefault="00A71FB1" w:rsidP="00A71FB1">
      <w:pPr>
        <w:keepLines/>
        <w:widowControl w:val="0"/>
        <w:spacing w:after="120"/>
        <w:jc w:val="both"/>
        <w:rPr>
          <w:rFonts w:ascii="Arial" w:hAnsi="Arial" w:cs="Arial"/>
          <w:b/>
          <w:noProof/>
          <w:szCs w:val="20"/>
          <w:lang w:val="sl-SI"/>
        </w:rPr>
      </w:pPr>
    </w:p>
    <w:p w14:paraId="64BCF16C" w14:textId="15A73D63" w:rsidR="00A71FB1" w:rsidRPr="00A71FB1" w:rsidRDefault="006C69C3" w:rsidP="00A71FB1">
      <w:pPr>
        <w:keepNext/>
        <w:keepLines/>
        <w:widowControl w:val="0"/>
        <w:tabs>
          <w:tab w:val="left" w:pos="360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lastRenderedPageBreak/>
        <w:t xml:space="preserve">3. </w:t>
      </w:r>
      <w:r w:rsidR="00A71FB1" w:rsidRPr="00A71FB1">
        <w:rPr>
          <w:rFonts w:ascii="Arial" w:hAnsi="Arial" w:cs="Arial"/>
          <w:b/>
          <w:noProof/>
          <w:szCs w:val="20"/>
        </w:rPr>
        <w:t>REGISTRACIJA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4525"/>
        <w:gridCol w:w="2536"/>
      </w:tblGrid>
      <w:tr w:rsidR="00A71FB1" w:rsidRPr="00A71FB1" w14:paraId="2A7A1A17" w14:textId="77777777" w:rsidTr="006052E7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869E77" w14:textId="77777777" w:rsidR="00A71FB1" w:rsidRPr="00A71FB1" w:rsidRDefault="00A71FB1" w:rsidP="00A71FB1">
            <w:pPr>
              <w:keepNext/>
              <w:jc w:val="center"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</w:rPr>
              <w:t>Registrski podatki</w:t>
            </w:r>
          </w:p>
        </w:tc>
      </w:tr>
      <w:tr w:rsidR="00A71FB1" w:rsidRPr="00A71FB1" w14:paraId="1DD4B28A" w14:textId="77777777" w:rsidTr="006052E7">
        <w:trPr>
          <w:jc w:val="center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7BC8C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Popolna firma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18AE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Cs/>
                <w:noProof/>
                <w:szCs w:val="20"/>
                <w:lang w:val="sl-SI"/>
              </w:rPr>
            </w:pPr>
          </w:p>
        </w:tc>
      </w:tr>
      <w:tr w:rsidR="006C2902" w:rsidRPr="00A71FB1" w14:paraId="082B5934" w14:textId="77777777" w:rsidTr="006052E7">
        <w:trPr>
          <w:trHeight w:val="463"/>
          <w:jc w:val="center"/>
        </w:trPr>
        <w:tc>
          <w:tcPr>
            <w:tcW w:w="198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D21E1F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14:paraId="2EDA3167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Številka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8EB7BC" w14:textId="58D00324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Datum</w:t>
            </w:r>
          </w:p>
        </w:tc>
      </w:tr>
      <w:tr w:rsidR="006C2902" w:rsidRPr="00A71FB1" w14:paraId="4FCB6192" w14:textId="77777777" w:rsidTr="006052E7">
        <w:trPr>
          <w:jc w:val="center"/>
        </w:trPr>
        <w:tc>
          <w:tcPr>
            <w:tcW w:w="198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09D252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Prva registracija</w:t>
            </w:r>
          </w:p>
        </w:tc>
        <w:tc>
          <w:tcPr>
            <w:tcW w:w="4525" w:type="dxa"/>
            <w:vAlign w:val="center"/>
          </w:tcPr>
          <w:p w14:paraId="4DD650A1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7DCD8099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6C2902" w:rsidRPr="00A71FB1" w14:paraId="2FD19A57" w14:textId="77777777" w:rsidTr="006052E7">
        <w:trPr>
          <w:jc w:val="center"/>
        </w:trPr>
        <w:tc>
          <w:tcPr>
            <w:tcW w:w="198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6AFEC5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Zadnja sprememba</w:t>
            </w:r>
          </w:p>
        </w:tc>
        <w:tc>
          <w:tcPr>
            <w:tcW w:w="4525" w:type="dxa"/>
            <w:vAlign w:val="center"/>
          </w:tcPr>
          <w:p w14:paraId="4BBCB883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Cs/>
                <w:noProof/>
                <w:szCs w:val="20"/>
                <w:lang w:val="sl-SI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5BCBADA6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</w:rPr>
            </w:pPr>
          </w:p>
        </w:tc>
      </w:tr>
      <w:tr w:rsidR="00A71FB1" w:rsidRPr="00A71FB1" w14:paraId="77061B6D" w14:textId="77777777" w:rsidTr="006052E7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1AB7B3" w14:textId="77777777" w:rsidR="00A71FB1" w:rsidRPr="00A71FB1" w:rsidRDefault="00A71FB1" w:rsidP="00A71FB1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</w:rPr>
              <w:t>Spremembe registrskih podatkov, ki še niso vpisane v register</w:t>
            </w:r>
          </w:p>
        </w:tc>
      </w:tr>
      <w:tr w:rsidR="00A71FB1" w:rsidRPr="00A71FB1" w14:paraId="18EF7148" w14:textId="77777777" w:rsidTr="006052E7">
        <w:trPr>
          <w:cantSplit/>
          <w:jc w:val="center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5716CA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Opis</w:t>
            </w:r>
          </w:p>
        </w:tc>
        <w:tc>
          <w:tcPr>
            <w:tcW w:w="70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21654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Cs/>
                <w:noProof/>
                <w:szCs w:val="20"/>
                <w:lang w:val="sl-SI"/>
              </w:rPr>
            </w:pPr>
          </w:p>
        </w:tc>
      </w:tr>
      <w:tr w:rsidR="00A71FB1" w:rsidRPr="00A71FB1" w14:paraId="17EA8310" w14:textId="77777777" w:rsidTr="006052E7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D985B0" w14:textId="38F5431B" w:rsidR="00A71FB1" w:rsidRPr="00A71FB1" w:rsidRDefault="00A71FB1" w:rsidP="00A71FB1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Cs w:val="20"/>
              </w:rPr>
            </w:pPr>
          </w:p>
        </w:tc>
      </w:tr>
    </w:tbl>
    <w:p w14:paraId="2B0CA6DD" w14:textId="565B3525" w:rsidR="00A71FB1" w:rsidRDefault="00A71FB1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E7A27A9" w14:textId="77777777" w:rsidR="00A71FB1" w:rsidRPr="00A62B24" w:rsidRDefault="00A71FB1" w:rsidP="00A71FB1">
      <w:pPr>
        <w:suppressAutoHyphens/>
        <w:spacing w:after="60"/>
        <w:ind w:left="360"/>
        <w:rPr>
          <w:rFonts w:ascii="Arial" w:hAnsi="Arial" w:cs="Arial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992"/>
      </w:tblGrid>
      <w:tr w:rsidR="00A71FB1" w:rsidRPr="00882067" w14:paraId="3B1FA105" w14:textId="77777777" w:rsidTr="003E0742">
        <w:trPr>
          <w:trHeight w:val="487"/>
        </w:trPr>
        <w:tc>
          <w:tcPr>
            <w:tcW w:w="5145" w:type="dxa"/>
            <w:shd w:val="clear" w:color="auto" w:fill="auto"/>
          </w:tcPr>
          <w:p w14:paraId="2F507F46" w14:textId="77777777" w:rsidR="00A71FB1" w:rsidRPr="00A62B24" w:rsidRDefault="00A71FB1" w:rsidP="003E0742">
            <w:pPr>
              <w:spacing w:before="120" w:after="120"/>
              <w:rPr>
                <w:rFonts w:ascii="Arial" w:eastAsia="Arial Unicode MS" w:hAnsi="Arial" w:cs="Arial"/>
                <w:b/>
                <w:lang w:val="sl-SI"/>
              </w:rPr>
            </w:pPr>
            <w:r w:rsidRPr="00A62B24">
              <w:rPr>
                <w:rFonts w:ascii="Arial" w:eastAsia="Arial Unicode MS" w:hAnsi="Arial" w:cs="Arial"/>
                <w:b/>
                <w:lang w:val="sl-SI"/>
              </w:rPr>
              <w:t>Zakoniti zastopnik prijavitelja (ime in priimek):</w:t>
            </w:r>
          </w:p>
        </w:tc>
        <w:tc>
          <w:tcPr>
            <w:tcW w:w="4065" w:type="dxa"/>
          </w:tcPr>
          <w:p w14:paraId="3E2F6417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</w:tr>
      <w:tr w:rsidR="00A71FB1" w:rsidRPr="00A62B24" w14:paraId="386FDECF" w14:textId="77777777" w:rsidTr="003E0742">
        <w:trPr>
          <w:trHeight w:val="331"/>
        </w:trPr>
        <w:tc>
          <w:tcPr>
            <w:tcW w:w="5145" w:type="dxa"/>
            <w:shd w:val="clear" w:color="auto" w:fill="auto"/>
          </w:tcPr>
          <w:p w14:paraId="47710E6A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  <w:r w:rsidRPr="00A62B24">
              <w:rPr>
                <w:rFonts w:ascii="Arial" w:eastAsia="Arial Unicode MS" w:hAnsi="Arial" w:cs="Arial"/>
                <w:b/>
                <w:lang w:val="sl-SI"/>
              </w:rPr>
              <w:t>Kraj in datum:</w:t>
            </w:r>
          </w:p>
        </w:tc>
        <w:tc>
          <w:tcPr>
            <w:tcW w:w="4065" w:type="dxa"/>
          </w:tcPr>
          <w:p w14:paraId="5742CAEE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</w:tr>
      <w:tr w:rsidR="00A71FB1" w:rsidRPr="00A62B24" w14:paraId="4AA42DA9" w14:textId="77777777" w:rsidTr="003E0742">
        <w:tc>
          <w:tcPr>
            <w:tcW w:w="5145" w:type="dxa"/>
            <w:shd w:val="clear" w:color="auto" w:fill="auto"/>
          </w:tcPr>
          <w:p w14:paraId="36C37694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  <w:r w:rsidRPr="00A62B24">
              <w:rPr>
                <w:rFonts w:ascii="Arial" w:eastAsia="Arial Unicode MS" w:hAnsi="Arial" w:cs="Arial"/>
                <w:b/>
                <w:lang w:val="sl-SI"/>
              </w:rPr>
              <w:t>Podpis in žig:</w:t>
            </w:r>
          </w:p>
          <w:p w14:paraId="03A8DB45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065" w:type="dxa"/>
          </w:tcPr>
          <w:p w14:paraId="7FF08ED3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</w:tr>
    </w:tbl>
    <w:p w14:paraId="0412BC50" w14:textId="24AA695E" w:rsidR="00A71FB1" w:rsidRDefault="00A71FB1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8990627" w14:textId="3FA1F7B4" w:rsidR="006C69C3" w:rsidRDefault="006C69C3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3A89A4B" w14:textId="69358B65" w:rsidR="000B188B" w:rsidRDefault="000B188B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6319C46" w14:textId="7845098F" w:rsidR="000B188B" w:rsidRDefault="000B188B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B8CB4E1" w14:textId="77777777" w:rsidR="000B188B" w:rsidRDefault="000B188B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9C3" w:rsidRPr="00882067" w14:paraId="245DE373" w14:textId="77777777" w:rsidTr="006C69C3">
        <w:tc>
          <w:tcPr>
            <w:tcW w:w="9062" w:type="dxa"/>
          </w:tcPr>
          <w:p w14:paraId="4E09E99A" w14:textId="77777777" w:rsidR="006C69C3" w:rsidRPr="008E0A1B" w:rsidRDefault="006C69C3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8E0A1B">
              <w:rPr>
                <w:rFonts w:ascii="Arial" w:hAnsi="Arial" w:cs="Arial"/>
                <w:b/>
                <w:bCs/>
              </w:rPr>
              <w:t>NAVODILO:</w:t>
            </w:r>
          </w:p>
          <w:p w14:paraId="3E52F2F5" w14:textId="77777777" w:rsidR="00AF7CF8" w:rsidRDefault="00AF7CF8" w:rsidP="00AF7CF8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2B2954CA" w14:textId="64AC3AA7" w:rsidR="00AB1915" w:rsidRPr="00AF7CF8" w:rsidRDefault="00AB191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8E0A1B">
              <w:rPr>
                <w:rFonts w:ascii="Arial" w:hAnsi="Arial" w:cs="Arial"/>
                <w:b/>
                <w:bCs/>
              </w:rPr>
              <w:t xml:space="preserve">1. točka -  </w:t>
            </w:r>
            <w:r w:rsidRPr="00AF7CF8">
              <w:rPr>
                <w:rFonts w:ascii="Arial" w:hAnsi="Arial" w:cs="Arial"/>
                <w:b/>
                <w:bCs/>
              </w:rPr>
              <w:t>PODATKI O PRIJAVITELJU</w:t>
            </w:r>
          </w:p>
          <w:p w14:paraId="1D823F42" w14:textId="68B9BA99" w:rsidR="006C69C3" w:rsidRPr="008E0A1B" w:rsidRDefault="00AB191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  <w:b/>
                <w:bCs/>
              </w:rPr>
              <w:t xml:space="preserve">Prijavitelj </w:t>
            </w:r>
            <w:r w:rsidRPr="00AF7CF8">
              <w:rPr>
                <w:rFonts w:ascii="Arial" w:hAnsi="Arial" w:cs="Arial"/>
              </w:rPr>
              <w:t>v tabelo vpiše podatke, ki se nanašajo izključno na poslovni subjekt, ki se prijavlja na razpis.</w:t>
            </w:r>
          </w:p>
          <w:p w14:paraId="5EC2726A" w14:textId="77777777" w:rsidR="00AF7CF8" w:rsidRDefault="00AF7CF8" w:rsidP="00AF7CF8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23B4E2F7" w14:textId="05F68E6C" w:rsidR="00AB1915" w:rsidRPr="00AF7CF8" w:rsidRDefault="00AB191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AF7CF8">
              <w:rPr>
                <w:rFonts w:ascii="Arial" w:hAnsi="Arial" w:cs="Arial"/>
                <w:b/>
                <w:bCs/>
              </w:rPr>
              <w:t xml:space="preserve">2. točka – KADRI </w:t>
            </w:r>
          </w:p>
          <w:p w14:paraId="662FE236" w14:textId="4BEABA4F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Prijavitelj v tabelo vnese podatke o številu oseb, zaposlenih pri njem v letošnjem letu.</w:t>
            </w:r>
          </w:p>
          <w:p w14:paraId="56063198" w14:textId="77777777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Področja povezana s tem poslom (v stolpcih, ki zahtevajo vpis števila zaposlenih na področjih povezanih s tem poslom) se navezujejo na posebna znanja. Prijavitelj vpiše skupno število zaposlenih v določenem letu, ki so delali na področjih, ki so povezana s tem poslom in so navedena kot posebna znanja.</w:t>
            </w:r>
          </w:p>
          <w:p w14:paraId="46A97759" w14:textId="77777777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Stalno zaposleni so osebe zaposlene s strani prijavitelja za stalno (npr. na podlagi pogodbe za nedoločen čas).</w:t>
            </w:r>
          </w:p>
          <w:p w14:paraId="6E547715" w14:textId="77777777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Ostali zaposleni so ostale zaposlene osebe prijavitelja, ki pri prijavitelju niso zaposlene za stalno (npr. na podlagi pogodbe za določen čas).</w:t>
            </w:r>
          </w:p>
          <w:p w14:paraId="39695418" w14:textId="7B4BAA97" w:rsidR="00AB1915" w:rsidRPr="00AF7CF8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 xml:space="preserve">V vrstico »delež stalno zaposlenih« se v odstotkih vpiše delež stalno zaposlenih v skupnem številu zaposlenih – število iz vrstice </w:t>
            </w:r>
            <w:r w:rsidRPr="008E0A1B">
              <w:rPr>
                <w:rFonts w:ascii="Arial" w:hAnsi="Arial" w:cs="Arial"/>
                <w:i/>
                <w:iCs/>
                <w:sz w:val="20"/>
                <w:szCs w:val="20"/>
              </w:rPr>
              <w:t>stalno zaposleni</w:t>
            </w:r>
            <w:r w:rsidRPr="008E0A1B">
              <w:rPr>
                <w:rFonts w:ascii="Arial" w:hAnsi="Arial" w:cs="Arial"/>
                <w:sz w:val="20"/>
                <w:szCs w:val="20"/>
              </w:rPr>
              <w:t xml:space="preserve"> iz enega stolpca se deli s številom v vrstici </w:t>
            </w:r>
            <w:r w:rsidRPr="008E0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skupaj </w:t>
            </w:r>
            <w:r w:rsidRPr="008E0A1B">
              <w:rPr>
                <w:rFonts w:ascii="Arial" w:hAnsi="Arial" w:cs="Arial"/>
                <w:sz w:val="20"/>
                <w:szCs w:val="20"/>
              </w:rPr>
              <w:t>iz istega stolpca in pomnoži s 100.</w:t>
            </w:r>
          </w:p>
          <w:p w14:paraId="10A36A4B" w14:textId="77777777" w:rsidR="00AF7CF8" w:rsidRPr="008E0A1B" w:rsidRDefault="00AF7CF8" w:rsidP="00AF7CF8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DC4A55" w14:textId="06FA3D26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točka - </w:t>
            </w:r>
            <w:r w:rsidRPr="00AF7C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REGISTRACIJA</w:t>
            </w:r>
          </w:p>
          <w:p w14:paraId="646FC69A" w14:textId="0D1FC994" w:rsidR="00AB1915" w:rsidRDefault="00AB1915" w:rsidP="00AF7CF8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F8">
              <w:rPr>
                <w:rFonts w:ascii="Arial" w:hAnsi="Arial" w:cs="Arial"/>
                <w:sz w:val="20"/>
                <w:szCs w:val="20"/>
              </w:rPr>
              <w:t>Prijavitelj v tabelo vpiše registracijske p</w:t>
            </w:r>
            <w:r w:rsidRPr="00FF1EFC">
              <w:rPr>
                <w:rFonts w:ascii="Arial" w:hAnsi="Arial" w:cs="Arial"/>
                <w:sz w:val="20"/>
                <w:szCs w:val="20"/>
              </w:rPr>
              <w:t>odatke prijavitelja.</w:t>
            </w:r>
          </w:p>
          <w:p w14:paraId="743EB2CA" w14:textId="77777777" w:rsidR="00AB1915" w:rsidRDefault="00AB1915" w:rsidP="00110975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1EA2B" w14:textId="37B4F9F0" w:rsidR="006C69C3" w:rsidRPr="00B504B2" w:rsidRDefault="006C69C3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6C69C3" w:rsidRPr="00B504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FE99" w14:textId="77777777" w:rsidR="00865F29" w:rsidRDefault="00865F29" w:rsidP="004A281C">
      <w:r>
        <w:separator/>
      </w:r>
    </w:p>
  </w:endnote>
  <w:endnote w:type="continuationSeparator" w:id="0">
    <w:p w14:paraId="775A2BF0" w14:textId="77777777" w:rsidR="00865F29" w:rsidRDefault="00865F29" w:rsidP="004A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9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DBC044" w14:textId="49A4DCAF" w:rsidR="00116920" w:rsidRDefault="00116920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F67A4" w14:textId="77777777" w:rsidR="00116920" w:rsidRDefault="001169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4986" w14:textId="77777777" w:rsidR="00865F29" w:rsidRDefault="00865F29" w:rsidP="004A281C">
      <w:r>
        <w:separator/>
      </w:r>
    </w:p>
  </w:footnote>
  <w:footnote w:type="continuationSeparator" w:id="0">
    <w:p w14:paraId="2C18A0E9" w14:textId="77777777" w:rsidR="00865F29" w:rsidRDefault="00865F29" w:rsidP="004A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011B" w14:textId="527A7106" w:rsidR="004A281C" w:rsidRDefault="004A281C">
    <w:pPr>
      <w:pStyle w:val="Glava"/>
      <w:rPr>
        <w:rFonts w:ascii="Arial" w:hAnsi="Arial" w:cs="Arial"/>
        <w:sz w:val="18"/>
        <w:szCs w:val="18"/>
      </w:rPr>
    </w:pPr>
    <w:r w:rsidRPr="008E0A1B">
      <w:rPr>
        <w:rFonts w:ascii="Arial" w:hAnsi="Arial" w:cs="Arial"/>
        <w:sz w:val="18"/>
        <w:szCs w:val="18"/>
      </w:rPr>
      <w:t>Razpisna dokumentacija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6610D6">
      <w:rPr>
        <w:rFonts w:ascii="Arial" w:hAnsi="Arial" w:cs="Arial"/>
        <w:sz w:val="18"/>
        <w:szCs w:val="18"/>
      </w:rPr>
      <w:t>Javni razpis št</w:t>
    </w:r>
    <w:r w:rsidR="006610D6">
      <w:rPr>
        <w:rFonts w:ascii="Arial" w:hAnsi="Arial" w:cs="Arial"/>
        <w:sz w:val="18"/>
        <w:szCs w:val="18"/>
      </w:rPr>
      <w:t xml:space="preserve">. </w:t>
    </w:r>
    <w:r w:rsidR="00116920">
      <w:rPr>
        <w:rFonts w:ascii="Arial" w:hAnsi="Arial" w:cs="Arial"/>
        <w:sz w:val="18"/>
        <w:szCs w:val="18"/>
      </w:rPr>
      <w:t>3316-6/2023</w:t>
    </w:r>
  </w:p>
  <w:p w14:paraId="4BC13012" w14:textId="69DD09D7" w:rsidR="004A281C" w:rsidRPr="008E0A1B" w:rsidRDefault="004A281C">
    <w:pPr>
      <w:pStyle w:val="Glava"/>
      <w:rPr>
        <w:sz w:val="18"/>
        <w:szCs w:val="18"/>
      </w:rPr>
    </w:pPr>
    <w:r w:rsidRPr="004A281C"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19CB"/>
    <w:multiLevelType w:val="hybridMultilevel"/>
    <w:tmpl w:val="7EFC09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068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75"/>
    <w:rsid w:val="000372B6"/>
    <w:rsid w:val="00055018"/>
    <w:rsid w:val="000B188B"/>
    <w:rsid w:val="000E6679"/>
    <w:rsid w:val="00110975"/>
    <w:rsid w:val="00116920"/>
    <w:rsid w:val="001325A4"/>
    <w:rsid w:val="00133C05"/>
    <w:rsid w:val="00182842"/>
    <w:rsid w:val="00222D7D"/>
    <w:rsid w:val="00327C0F"/>
    <w:rsid w:val="00487833"/>
    <w:rsid w:val="004A281C"/>
    <w:rsid w:val="00544126"/>
    <w:rsid w:val="005D5CD3"/>
    <w:rsid w:val="006022C4"/>
    <w:rsid w:val="006052E7"/>
    <w:rsid w:val="006610D6"/>
    <w:rsid w:val="006C2902"/>
    <w:rsid w:val="006C69C3"/>
    <w:rsid w:val="006F69B2"/>
    <w:rsid w:val="007E438B"/>
    <w:rsid w:val="007E6AF1"/>
    <w:rsid w:val="008223BA"/>
    <w:rsid w:val="00865F29"/>
    <w:rsid w:val="00882067"/>
    <w:rsid w:val="008E0A1B"/>
    <w:rsid w:val="00916E51"/>
    <w:rsid w:val="00994BD0"/>
    <w:rsid w:val="009C0ADB"/>
    <w:rsid w:val="00A103C2"/>
    <w:rsid w:val="00A11CCC"/>
    <w:rsid w:val="00A62B24"/>
    <w:rsid w:val="00A71FB1"/>
    <w:rsid w:val="00AB1915"/>
    <w:rsid w:val="00AD1C74"/>
    <w:rsid w:val="00AD6197"/>
    <w:rsid w:val="00AF7CF8"/>
    <w:rsid w:val="00B1577E"/>
    <w:rsid w:val="00B674E8"/>
    <w:rsid w:val="00BD122F"/>
    <w:rsid w:val="00C3069C"/>
    <w:rsid w:val="00C70DD1"/>
    <w:rsid w:val="00C947F9"/>
    <w:rsid w:val="00E1541B"/>
    <w:rsid w:val="00EB238D"/>
    <w:rsid w:val="00EE64B1"/>
    <w:rsid w:val="00EF07F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07AA"/>
  <w15:chartTrackingRefBased/>
  <w15:docId w15:val="{D4967E69-0B62-4BCF-A109-B130330D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0975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1109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sl-SI" w:eastAsia="sl-SI"/>
    </w:rPr>
  </w:style>
  <w:style w:type="character" w:customStyle="1" w:styleId="GlavaZnak">
    <w:name w:val="Glava Znak"/>
    <w:aliases w:val="E-PVO-glava Znak"/>
    <w:basedOn w:val="Privzetapisavaodstavka"/>
    <w:link w:val="Glava"/>
    <w:rsid w:val="00110975"/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11097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110975"/>
    <w:rPr>
      <w:rFonts w:ascii="Times New Roman" w:eastAsia="Times New Roman" w:hAnsi="Times New Roman" w:cs="Times New Roman"/>
      <w:b/>
      <w:bCs/>
      <w:sz w:val="48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4A28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281C"/>
    <w:rPr>
      <w:rFonts w:ascii="Verdana" w:eastAsia="Times New Roman" w:hAnsi="Verdana" w:cs="Times New Roman"/>
      <w:sz w:val="20"/>
      <w:lang w:val="en-GB"/>
    </w:rPr>
  </w:style>
  <w:style w:type="paragraph" w:customStyle="1" w:styleId="a">
    <w:basedOn w:val="Navaden"/>
    <w:next w:val="Pripombabesedilo"/>
    <w:link w:val="Komentar-besediloZnak"/>
    <w:rsid w:val="00A71FB1"/>
    <w:rPr>
      <w:rFonts w:eastAsiaTheme="minorHAnsi" w:cstheme="minorBidi"/>
      <w:sz w:val="22"/>
    </w:rPr>
  </w:style>
  <w:style w:type="character" w:customStyle="1" w:styleId="Komentar-besediloZnak">
    <w:name w:val="Komentar - besedilo Znak"/>
    <w:link w:val="a"/>
    <w:rsid w:val="00A71FB1"/>
    <w:rPr>
      <w:rFonts w:ascii="Verdana" w:hAnsi="Verdana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A71F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1FB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1FB1"/>
    <w:rPr>
      <w:rFonts w:ascii="Verdana" w:eastAsia="Times New Roman" w:hAnsi="Verdana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1F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1FB1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C0AD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C0AD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AB1915"/>
    <w:pPr>
      <w:suppressAutoHyphens/>
      <w:spacing w:after="120"/>
    </w:pPr>
    <w:rPr>
      <w:rFonts w:ascii="Times New Roman" w:hAnsi="Times New Roman"/>
      <w:sz w:val="24"/>
      <w:szCs w:val="24"/>
      <w:lang w:val="sl-SI" w:eastAsia="ar-SA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AB1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7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7F9"/>
    <w:rPr>
      <w:rFonts w:ascii="Segoe UI" w:eastAsia="Times New Roman" w:hAnsi="Segoe UI" w:cs="Segoe UI"/>
      <w:sz w:val="18"/>
      <w:szCs w:val="18"/>
      <w:lang w:val="en-GB"/>
    </w:rPr>
  </w:style>
  <w:style w:type="paragraph" w:styleId="Revizija">
    <w:name w:val="Revision"/>
    <w:hidden/>
    <w:uiPriority w:val="99"/>
    <w:semiHidden/>
    <w:rsid w:val="007E438B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90D0E2-AC38-4350-9C87-B774393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Jerneja Škofič</cp:lastModifiedBy>
  <cp:revision>13</cp:revision>
  <dcterms:created xsi:type="dcterms:W3CDTF">2022-05-23T12:34:00Z</dcterms:created>
  <dcterms:modified xsi:type="dcterms:W3CDTF">2023-06-01T05:21:00Z</dcterms:modified>
</cp:coreProperties>
</file>