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BADC9F" w14:textId="23730806" w:rsidR="00BE3160" w:rsidRPr="00E53D1F" w:rsidRDefault="00BE3160" w:rsidP="001508B1">
      <w:pPr>
        <w:suppressAutoHyphens/>
        <w:spacing w:line="276" w:lineRule="auto"/>
        <w:jc w:val="both"/>
        <w:rPr>
          <w:rFonts w:cs="Arial"/>
          <w:szCs w:val="20"/>
          <w:lang w:val="sl-SI"/>
        </w:rPr>
      </w:pPr>
    </w:p>
    <w:p w14:paraId="35F8E70B" w14:textId="54235B81" w:rsidR="00FA26BC" w:rsidRPr="00E53D1F" w:rsidRDefault="00C20AE2" w:rsidP="001508B1">
      <w:pPr>
        <w:suppressAutoHyphens/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Ministrstvo za kmetijstvo, gozdarstvo in prehrano</w:t>
      </w:r>
      <w:r w:rsidR="00FA26BC" w:rsidRPr="00E53D1F">
        <w:rPr>
          <w:rFonts w:cs="Arial"/>
          <w:szCs w:val="20"/>
          <w:lang w:val="sl-SI"/>
        </w:rPr>
        <w:t xml:space="preserve">, Dunajska </w:t>
      </w:r>
      <w:r w:rsidR="004E6268" w:rsidRPr="00E53D1F">
        <w:rPr>
          <w:rFonts w:cs="Arial"/>
          <w:szCs w:val="20"/>
          <w:lang w:val="sl-SI"/>
        </w:rPr>
        <w:t xml:space="preserve">cesta </w:t>
      </w:r>
      <w:r w:rsidR="00FA26BC" w:rsidRPr="00E53D1F">
        <w:rPr>
          <w:rFonts w:cs="Arial"/>
          <w:szCs w:val="20"/>
          <w:lang w:val="sl-SI"/>
        </w:rPr>
        <w:t>22, 1000 Ljubljana (v nadalj</w:t>
      </w:r>
      <w:r w:rsidR="006706A5" w:rsidRPr="00E53D1F">
        <w:rPr>
          <w:rFonts w:cs="Arial"/>
          <w:szCs w:val="20"/>
          <w:lang w:val="sl-SI"/>
        </w:rPr>
        <w:t>njem besedilu</w:t>
      </w:r>
      <w:r w:rsidR="00FA26BC" w:rsidRPr="00E53D1F">
        <w:rPr>
          <w:rFonts w:cs="Arial"/>
          <w:szCs w:val="20"/>
          <w:lang w:val="sl-SI"/>
        </w:rPr>
        <w:t xml:space="preserve">: </w:t>
      </w:r>
      <w:r w:rsidR="00E53D1F">
        <w:rPr>
          <w:rFonts w:cs="Arial"/>
          <w:szCs w:val="20"/>
          <w:lang w:val="sl-SI"/>
        </w:rPr>
        <w:t>m</w:t>
      </w:r>
      <w:r w:rsidR="00FA26BC" w:rsidRPr="00E53D1F">
        <w:rPr>
          <w:rFonts w:cs="Arial"/>
          <w:szCs w:val="20"/>
          <w:lang w:val="sl-SI"/>
        </w:rPr>
        <w:t>inistrstvo), na podlagi</w:t>
      </w:r>
      <w:r w:rsidR="00C2756D" w:rsidRPr="00E53D1F">
        <w:rPr>
          <w:rFonts w:cs="Arial"/>
          <w:szCs w:val="20"/>
          <w:lang w:val="sl-SI"/>
        </w:rPr>
        <w:t xml:space="preserve"> </w:t>
      </w:r>
      <w:r w:rsidR="00FA26BC" w:rsidRPr="00E53D1F">
        <w:rPr>
          <w:rFonts w:cs="Arial"/>
          <w:szCs w:val="20"/>
          <w:lang w:val="sl-SI"/>
        </w:rPr>
        <w:t>p</w:t>
      </w:r>
      <w:r w:rsidR="00512924" w:rsidRPr="00E53D1F">
        <w:rPr>
          <w:rFonts w:cs="Arial"/>
          <w:szCs w:val="20"/>
          <w:lang w:val="sl-SI"/>
        </w:rPr>
        <w:t>rveg</w:t>
      </w:r>
      <w:r w:rsidR="00FA26BC" w:rsidRPr="00E53D1F">
        <w:rPr>
          <w:rFonts w:cs="Arial"/>
          <w:szCs w:val="20"/>
          <w:lang w:val="sl-SI"/>
        </w:rPr>
        <w:t xml:space="preserve">a odstavka </w:t>
      </w:r>
      <w:r w:rsidR="00512924" w:rsidRPr="00E53D1F">
        <w:rPr>
          <w:rFonts w:cs="Arial"/>
          <w:szCs w:val="20"/>
          <w:lang w:val="sl-SI"/>
        </w:rPr>
        <w:t>3</w:t>
      </w:r>
      <w:r w:rsidR="00FA26BC" w:rsidRPr="00E53D1F">
        <w:rPr>
          <w:rFonts w:cs="Arial"/>
          <w:szCs w:val="20"/>
          <w:lang w:val="sl-SI"/>
        </w:rPr>
        <w:t>. člena Uredbe</w:t>
      </w:r>
      <w:r w:rsidR="00BF60CD" w:rsidRPr="00E53D1F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E53D1F">
        <w:rPr>
          <w:rFonts w:cs="Arial"/>
          <w:szCs w:val="20"/>
          <w:lang w:val="sl-SI"/>
        </w:rPr>
        <w:t>(Uradni list RS, št.</w:t>
      </w:r>
      <w:r w:rsidR="008617F2" w:rsidRPr="00E53D1F">
        <w:rPr>
          <w:rFonts w:cs="Arial"/>
          <w:szCs w:val="20"/>
          <w:lang w:val="sl-SI"/>
        </w:rPr>
        <w:t xml:space="preserve"> </w:t>
      </w:r>
      <w:r w:rsidR="00BF60CD" w:rsidRPr="00E53D1F">
        <w:rPr>
          <w:rFonts w:cs="Arial"/>
          <w:szCs w:val="20"/>
          <w:lang w:val="sl-SI"/>
        </w:rPr>
        <w:t>1</w:t>
      </w:r>
      <w:r w:rsidR="0034029D" w:rsidRPr="00E53D1F">
        <w:rPr>
          <w:rFonts w:cs="Arial"/>
          <w:szCs w:val="20"/>
          <w:lang w:val="sl-SI"/>
        </w:rPr>
        <w:t>7</w:t>
      </w:r>
      <w:r w:rsidR="00E22274" w:rsidRPr="00E53D1F">
        <w:rPr>
          <w:rFonts w:cs="Arial"/>
          <w:szCs w:val="20"/>
          <w:lang w:val="sl-SI"/>
        </w:rPr>
        <w:t>/</w:t>
      </w:r>
      <w:r w:rsidR="00BF60CD" w:rsidRPr="00E53D1F">
        <w:rPr>
          <w:rFonts w:cs="Arial"/>
          <w:szCs w:val="20"/>
          <w:lang w:val="sl-SI"/>
        </w:rPr>
        <w:t>23</w:t>
      </w:r>
      <w:r w:rsidR="0056489B" w:rsidRPr="00E53D1F">
        <w:rPr>
          <w:lang w:val="sl-SI"/>
        </w:rPr>
        <w:t xml:space="preserve"> </w:t>
      </w:r>
      <w:r w:rsidR="0056489B" w:rsidRPr="00E53D1F">
        <w:rPr>
          <w:rFonts w:cs="Arial"/>
          <w:szCs w:val="20"/>
          <w:lang w:val="sl-SI"/>
        </w:rPr>
        <w:t>in 58/23)</w:t>
      </w:r>
      <w:r w:rsidR="006706A5" w:rsidRPr="00E53D1F">
        <w:rPr>
          <w:rFonts w:cs="Arial"/>
          <w:szCs w:val="20"/>
          <w:lang w:val="sl-SI"/>
        </w:rPr>
        <w:t>;</w:t>
      </w:r>
      <w:r w:rsidRPr="00E53D1F">
        <w:rPr>
          <w:rFonts w:cs="Arial"/>
          <w:szCs w:val="20"/>
          <w:lang w:val="sl-SI"/>
        </w:rPr>
        <w:t xml:space="preserve"> </w:t>
      </w:r>
      <w:r w:rsidR="00E53D1F">
        <w:rPr>
          <w:rFonts w:cs="Arial"/>
          <w:szCs w:val="20"/>
          <w:lang w:val="sl-SI"/>
        </w:rPr>
        <w:t>(</w:t>
      </w:r>
      <w:r w:rsidR="00FA26BC" w:rsidRPr="00E53D1F">
        <w:rPr>
          <w:rFonts w:cs="Arial"/>
          <w:szCs w:val="20"/>
          <w:lang w:val="sl-SI"/>
        </w:rPr>
        <w:t>v nadalj</w:t>
      </w:r>
      <w:r w:rsidR="006706A5" w:rsidRPr="00E53D1F">
        <w:rPr>
          <w:rFonts w:cs="Arial"/>
          <w:szCs w:val="20"/>
          <w:lang w:val="sl-SI"/>
        </w:rPr>
        <w:t>njem besedilu</w:t>
      </w:r>
      <w:r w:rsidR="00FA26BC" w:rsidRPr="00E53D1F">
        <w:rPr>
          <w:rFonts w:cs="Arial"/>
          <w:szCs w:val="20"/>
          <w:lang w:val="sl-SI"/>
        </w:rPr>
        <w:t xml:space="preserve">: </w:t>
      </w:r>
      <w:r w:rsidR="00E53D1F">
        <w:rPr>
          <w:rFonts w:cs="Arial"/>
          <w:szCs w:val="20"/>
          <w:lang w:val="sl-SI"/>
        </w:rPr>
        <w:t>u</w:t>
      </w:r>
      <w:r w:rsidR="00FA26BC" w:rsidRPr="00E53D1F">
        <w:rPr>
          <w:rFonts w:cs="Arial"/>
          <w:szCs w:val="20"/>
          <w:lang w:val="sl-SI"/>
        </w:rPr>
        <w:t>redba)</w:t>
      </w:r>
      <w:r w:rsidR="00AC1940" w:rsidRPr="00E53D1F">
        <w:rPr>
          <w:rFonts w:cs="Arial"/>
          <w:szCs w:val="20"/>
          <w:lang w:val="sl-SI"/>
        </w:rPr>
        <w:t xml:space="preserve"> objavlja</w:t>
      </w:r>
    </w:p>
    <w:p w14:paraId="28C458C7" w14:textId="77777777" w:rsidR="00DF672B" w:rsidRPr="00E53D1F" w:rsidRDefault="00DF672B" w:rsidP="001508B1">
      <w:pPr>
        <w:spacing w:line="276" w:lineRule="auto"/>
        <w:rPr>
          <w:rFonts w:cs="Arial"/>
          <w:szCs w:val="20"/>
          <w:lang w:val="sl-SI"/>
        </w:rPr>
      </w:pPr>
    </w:p>
    <w:p w14:paraId="0F8EA496" w14:textId="77777777" w:rsidR="00DF672B" w:rsidRPr="00E53D1F" w:rsidRDefault="00DF672B" w:rsidP="001508B1">
      <w:pPr>
        <w:spacing w:line="276" w:lineRule="auto"/>
        <w:rPr>
          <w:rFonts w:cs="Arial"/>
          <w:szCs w:val="20"/>
          <w:lang w:val="sl-SI"/>
        </w:rPr>
      </w:pPr>
    </w:p>
    <w:p w14:paraId="6E4CBD3F" w14:textId="09500DC7" w:rsidR="00B03386" w:rsidRPr="00E53D1F" w:rsidRDefault="00186C3E" w:rsidP="001508B1">
      <w:pPr>
        <w:pStyle w:val="Naslov4"/>
        <w:spacing w:before="0" w:after="0" w:line="276" w:lineRule="auto"/>
        <w:jc w:val="center"/>
        <w:rPr>
          <w:rFonts w:ascii="Arial" w:hAnsi="Arial" w:cs="Arial"/>
          <w:sz w:val="20"/>
          <w:szCs w:val="20"/>
          <w:lang w:val="sl-SI"/>
        </w:rPr>
      </w:pPr>
      <w:r w:rsidRPr="00E53D1F">
        <w:rPr>
          <w:rFonts w:ascii="Arial" w:hAnsi="Arial" w:cs="Arial"/>
          <w:sz w:val="20"/>
          <w:szCs w:val="20"/>
          <w:lang w:val="sl-SI"/>
        </w:rPr>
        <w:t>JAVNI RAZPIS ZA PODINTERVENCIJO PODPORA ČEBELARSKIM DRUŠTVOM ZA IZVAJANJE PAŠNIH REDOV V PROGRAMSKEM LETU 202</w:t>
      </w:r>
      <w:r w:rsidR="009A30FC" w:rsidRPr="00E53D1F">
        <w:rPr>
          <w:rFonts w:ascii="Arial" w:hAnsi="Arial" w:cs="Arial"/>
          <w:sz w:val="20"/>
          <w:szCs w:val="20"/>
          <w:lang w:val="sl-SI"/>
        </w:rPr>
        <w:t>4</w:t>
      </w:r>
    </w:p>
    <w:p w14:paraId="110500EB" w14:textId="77777777" w:rsidR="00DF672B" w:rsidRPr="00E53D1F" w:rsidRDefault="00DF672B" w:rsidP="001508B1">
      <w:pPr>
        <w:spacing w:line="276" w:lineRule="auto"/>
        <w:rPr>
          <w:rFonts w:cs="Arial"/>
          <w:szCs w:val="20"/>
          <w:lang w:val="sl-SI"/>
        </w:rPr>
      </w:pPr>
    </w:p>
    <w:p w14:paraId="0800E18F" w14:textId="77777777" w:rsidR="00DF672B" w:rsidRPr="00E53D1F" w:rsidRDefault="00DF672B" w:rsidP="001508B1">
      <w:pPr>
        <w:spacing w:line="276" w:lineRule="auto"/>
        <w:rPr>
          <w:rFonts w:cs="Arial"/>
          <w:szCs w:val="20"/>
          <w:lang w:val="sl-SI"/>
        </w:rPr>
      </w:pPr>
    </w:p>
    <w:p w14:paraId="24D9E88B" w14:textId="77777777" w:rsidR="00FA26BC" w:rsidRPr="00E53D1F" w:rsidRDefault="00FA26BC" w:rsidP="001508B1">
      <w:pPr>
        <w:pStyle w:val="Naslov5"/>
        <w:spacing w:before="0" w:after="0" w:line="276" w:lineRule="auto"/>
        <w:rPr>
          <w:rFonts w:cs="Arial"/>
          <w:i w:val="0"/>
          <w:sz w:val="20"/>
          <w:szCs w:val="20"/>
          <w:lang w:val="sl-SI"/>
        </w:rPr>
      </w:pPr>
      <w:r w:rsidRPr="00E53D1F">
        <w:rPr>
          <w:rFonts w:cs="Arial"/>
          <w:i w:val="0"/>
          <w:sz w:val="20"/>
          <w:szCs w:val="20"/>
          <w:lang w:val="sl-SI"/>
        </w:rPr>
        <w:t>1. PREDMET JAVNEGA RAZPISA</w:t>
      </w:r>
      <w:bookmarkStart w:id="0" w:name="_GoBack"/>
      <w:bookmarkEnd w:id="0"/>
    </w:p>
    <w:p w14:paraId="56BADBCF" w14:textId="77777777" w:rsidR="00553B02" w:rsidRPr="00E53D1F" w:rsidRDefault="00553B02" w:rsidP="001508B1">
      <w:pPr>
        <w:spacing w:line="276" w:lineRule="auto"/>
        <w:rPr>
          <w:rFonts w:cs="Arial"/>
          <w:szCs w:val="20"/>
          <w:lang w:val="sl-SI"/>
        </w:rPr>
      </w:pPr>
    </w:p>
    <w:p w14:paraId="598F80B2" w14:textId="4AA1C6C3" w:rsidR="00FA26BC" w:rsidRPr="00E53D1F" w:rsidRDefault="00F63AE5" w:rsidP="00327F41">
      <w:pPr>
        <w:pStyle w:val="Style1"/>
      </w:pPr>
      <w:r w:rsidRPr="00E53D1F">
        <w:t xml:space="preserve">1.1 </w:t>
      </w:r>
      <w:r w:rsidR="00FA26BC" w:rsidRPr="00E53D1F">
        <w:t>Predmet</w:t>
      </w:r>
      <w:r w:rsidR="00F17E6E" w:rsidRPr="00E53D1F">
        <w:t xml:space="preserve"> </w:t>
      </w:r>
      <w:r w:rsidR="00FA26BC" w:rsidRPr="00E53D1F">
        <w:t xml:space="preserve">javnega razpisa </w:t>
      </w:r>
      <w:r w:rsidR="003774C4" w:rsidRPr="00E53D1F">
        <w:t xml:space="preserve">za podintervencijo Podpora čebelarskim društvom za izvajanje pašnih redov </w:t>
      </w:r>
      <w:r w:rsidR="00FA26BC" w:rsidRPr="00E53D1F">
        <w:t xml:space="preserve">je </w:t>
      </w:r>
      <w:r w:rsidR="00186C3E" w:rsidRPr="00E53D1F">
        <w:t xml:space="preserve">podpora čebelarskim društvom za izvajanje pašnih redov </w:t>
      </w:r>
      <w:r w:rsidR="0051453A" w:rsidRPr="00E53D1F">
        <w:t xml:space="preserve">v </w:t>
      </w:r>
      <w:r w:rsidR="005358CA" w:rsidRPr="00E53D1F">
        <w:t xml:space="preserve">programskem </w:t>
      </w:r>
      <w:r w:rsidR="0051453A" w:rsidRPr="00E53D1F">
        <w:t>letu 202</w:t>
      </w:r>
      <w:r w:rsidR="009A30FC" w:rsidRPr="00E53D1F">
        <w:t>4</w:t>
      </w:r>
      <w:r w:rsidR="0051453A" w:rsidRPr="00E53D1F">
        <w:t>,</w:t>
      </w:r>
      <w:r w:rsidR="004E6268" w:rsidRPr="00E53D1F">
        <w:t xml:space="preserve"> katerega glavni </w:t>
      </w:r>
      <w:r w:rsidR="00E92B09" w:rsidRPr="00E53D1F">
        <w:t xml:space="preserve">namen je </w:t>
      </w:r>
      <w:r w:rsidR="00186C3E" w:rsidRPr="00E53D1F">
        <w:t>zagotavljanje pogojev za dostop do čebeljih paš na drugih območjih ter s tem enakomernejše poseljenosti s čebelami.</w:t>
      </w:r>
    </w:p>
    <w:p w14:paraId="7149071A" w14:textId="77777777" w:rsidR="00553B02" w:rsidRPr="00E53D1F" w:rsidRDefault="00553B02" w:rsidP="00327F41">
      <w:pPr>
        <w:pStyle w:val="Style1"/>
      </w:pPr>
    </w:p>
    <w:p w14:paraId="19A25381" w14:textId="6B7A4E1C" w:rsidR="00FA26BC" w:rsidRPr="00E53D1F" w:rsidRDefault="00F63AE5" w:rsidP="001508B1">
      <w:pPr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 xml:space="preserve">1.2 </w:t>
      </w:r>
      <w:r w:rsidR="009205A3" w:rsidRPr="00E53D1F">
        <w:rPr>
          <w:rFonts w:cs="Arial"/>
          <w:szCs w:val="20"/>
          <w:lang w:val="sl-SI"/>
        </w:rPr>
        <w:t>V</w:t>
      </w:r>
      <w:r w:rsidR="00FA26BC" w:rsidRPr="00E53D1F">
        <w:rPr>
          <w:rFonts w:cs="Arial"/>
          <w:szCs w:val="20"/>
          <w:lang w:val="sl-SI"/>
        </w:rPr>
        <w:t xml:space="preserve">išina nepovratnih sredstev, namenjena za izvajanje </w:t>
      </w:r>
      <w:r w:rsidR="00F17E6E" w:rsidRPr="00E53D1F">
        <w:rPr>
          <w:rFonts w:cs="Arial"/>
          <w:szCs w:val="20"/>
          <w:lang w:val="sl-SI"/>
        </w:rPr>
        <w:t xml:space="preserve">javnega razpisa za </w:t>
      </w:r>
      <w:r w:rsidR="00AB6764" w:rsidRPr="00E53D1F">
        <w:rPr>
          <w:rFonts w:cs="Arial"/>
          <w:szCs w:val="20"/>
          <w:lang w:val="sl-SI"/>
        </w:rPr>
        <w:t>podintervencij</w:t>
      </w:r>
      <w:r w:rsidR="00186C3E" w:rsidRPr="00E53D1F">
        <w:rPr>
          <w:rFonts w:cs="Arial"/>
          <w:szCs w:val="20"/>
          <w:lang w:val="sl-SI"/>
        </w:rPr>
        <w:t>o</w:t>
      </w:r>
      <w:r w:rsidR="009205A3" w:rsidRPr="00E53D1F">
        <w:rPr>
          <w:rFonts w:cs="Arial"/>
          <w:szCs w:val="20"/>
          <w:lang w:val="sl-SI"/>
        </w:rPr>
        <w:t xml:space="preserve"> </w:t>
      </w:r>
      <w:r w:rsidR="00186C3E" w:rsidRPr="00E53D1F">
        <w:rPr>
          <w:rFonts w:cs="Arial"/>
          <w:szCs w:val="20"/>
          <w:lang w:val="sl-SI"/>
        </w:rPr>
        <w:t xml:space="preserve">Podpora čebelarskim društvom za izvajanje pašnih redov </w:t>
      </w:r>
      <w:r w:rsidR="00FA26BC" w:rsidRPr="00E53D1F">
        <w:rPr>
          <w:rFonts w:cs="Arial"/>
          <w:szCs w:val="20"/>
          <w:lang w:val="sl-SI"/>
        </w:rPr>
        <w:t xml:space="preserve">v </w:t>
      </w:r>
      <w:r w:rsidR="005358CA" w:rsidRPr="00E53D1F">
        <w:rPr>
          <w:rFonts w:cs="Arial"/>
          <w:szCs w:val="20"/>
          <w:lang w:val="sl-SI"/>
        </w:rPr>
        <w:t xml:space="preserve">programskem </w:t>
      </w:r>
      <w:r w:rsidR="00FA26BC" w:rsidRPr="00E53D1F">
        <w:rPr>
          <w:rFonts w:cs="Arial"/>
          <w:szCs w:val="20"/>
          <w:lang w:val="sl-SI"/>
        </w:rPr>
        <w:t xml:space="preserve">letu </w:t>
      </w:r>
      <w:r w:rsidR="0034029D" w:rsidRPr="00E53D1F">
        <w:rPr>
          <w:rFonts w:cs="Arial"/>
          <w:szCs w:val="20"/>
          <w:lang w:val="sl-SI"/>
        </w:rPr>
        <w:t>202</w:t>
      </w:r>
      <w:r w:rsidR="009A30FC" w:rsidRPr="00E53D1F">
        <w:rPr>
          <w:rFonts w:cs="Arial"/>
          <w:szCs w:val="20"/>
          <w:lang w:val="sl-SI"/>
        </w:rPr>
        <w:t>4</w:t>
      </w:r>
      <w:r w:rsidR="00B900DB">
        <w:rPr>
          <w:rFonts w:cs="Arial"/>
          <w:szCs w:val="20"/>
          <w:lang w:val="sl-SI"/>
        </w:rPr>
        <w:t>,</w:t>
      </w:r>
      <w:r w:rsidR="009205A3" w:rsidRPr="00E53D1F">
        <w:rPr>
          <w:rFonts w:cs="Arial"/>
          <w:szCs w:val="20"/>
          <w:lang w:val="sl-SI"/>
        </w:rPr>
        <w:t xml:space="preserve"> </w:t>
      </w:r>
      <w:r w:rsidR="00194483" w:rsidRPr="00E53D1F">
        <w:rPr>
          <w:rFonts w:cs="Arial"/>
          <w:szCs w:val="20"/>
          <w:lang w:val="sl-SI"/>
        </w:rPr>
        <w:t>znaša do</w:t>
      </w:r>
      <w:r w:rsidR="00617F53" w:rsidRPr="00E53D1F">
        <w:rPr>
          <w:rFonts w:cs="Arial"/>
          <w:b/>
          <w:szCs w:val="20"/>
          <w:lang w:val="sl-SI"/>
        </w:rPr>
        <w:t xml:space="preserve"> </w:t>
      </w:r>
      <w:r w:rsidR="009A30FC" w:rsidRPr="00E53D1F">
        <w:rPr>
          <w:rFonts w:cs="Arial"/>
          <w:szCs w:val="20"/>
          <w:lang w:val="sl-SI"/>
        </w:rPr>
        <w:t>49.260</w:t>
      </w:r>
      <w:r w:rsidR="00186C3E" w:rsidRPr="00E53D1F">
        <w:rPr>
          <w:rFonts w:cs="Arial"/>
          <w:szCs w:val="20"/>
          <w:lang w:val="sl-SI"/>
        </w:rPr>
        <w:t xml:space="preserve">,00 </w:t>
      </w:r>
      <w:r w:rsidR="00FA26BC" w:rsidRPr="00E53D1F">
        <w:rPr>
          <w:rFonts w:cs="Arial"/>
          <w:szCs w:val="20"/>
          <w:lang w:val="sl-SI"/>
        </w:rPr>
        <w:t>e</w:t>
      </w:r>
      <w:r w:rsidR="00B900DB">
        <w:rPr>
          <w:rFonts w:cs="Arial"/>
          <w:szCs w:val="20"/>
          <w:lang w:val="sl-SI"/>
        </w:rPr>
        <w:t>v</w:t>
      </w:r>
      <w:r w:rsidR="00FA26BC" w:rsidRPr="00E53D1F">
        <w:rPr>
          <w:rFonts w:cs="Arial"/>
          <w:szCs w:val="20"/>
          <w:lang w:val="sl-SI"/>
        </w:rPr>
        <w:t>r</w:t>
      </w:r>
      <w:r w:rsidR="0059291F" w:rsidRPr="00E53D1F">
        <w:rPr>
          <w:rFonts w:cs="Arial"/>
          <w:szCs w:val="20"/>
          <w:lang w:val="sl-SI"/>
        </w:rPr>
        <w:t>ov</w:t>
      </w:r>
      <w:r w:rsidR="00FA26BC" w:rsidRPr="00E53D1F">
        <w:rPr>
          <w:rFonts w:cs="Arial"/>
          <w:szCs w:val="20"/>
          <w:lang w:val="sl-SI"/>
        </w:rPr>
        <w:t>.</w:t>
      </w:r>
    </w:p>
    <w:p w14:paraId="036A3470" w14:textId="77777777" w:rsidR="00DE147F" w:rsidRPr="00E53D1F" w:rsidRDefault="00DE147F" w:rsidP="001508B1">
      <w:pPr>
        <w:pStyle w:val="Telobesedila-zamik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C6A657C" w14:textId="77777777" w:rsidR="00FA26BC" w:rsidRPr="00E53D1F" w:rsidRDefault="00F63AE5" w:rsidP="001508B1">
      <w:pPr>
        <w:pStyle w:val="Telobesedila-zamik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53D1F">
        <w:rPr>
          <w:rFonts w:ascii="Arial" w:hAnsi="Arial" w:cs="Arial"/>
          <w:sz w:val="20"/>
          <w:szCs w:val="20"/>
        </w:rPr>
        <w:t xml:space="preserve">1.3 </w:t>
      </w:r>
      <w:r w:rsidR="00FA26BC" w:rsidRPr="00E53D1F">
        <w:rPr>
          <w:rFonts w:ascii="Arial" w:hAnsi="Arial" w:cs="Arial"/>
          <w:sz w:val="20"/>
          <w:szCs w:val="20"/>
        </w:rPr>
        <w:t>Sredstva bremenijo proračunski post</w:t>
      </w:r>
      <w:r w:rsidR="006527BC" w:rsidRPr="00E53D1F">
        <w:rPr>
          <w:rFonts w:ascii="Arial" w:hAnsi="Arial" w:cs="Arial"/>
          <w:sz w:val="20"/>
          <w:szCs w:val="20"/>
        </w:rPr>
        <w:t>avki Ministrstva</w:t>
      </w:r>
      <w:r w:rsidR="00FA26BC" w:rsidRPr="00E53D1F">
        <w:rPr>
          <w:rFonts w:ascii="Arial" w:hAnsi="Arial" w:cs="Arial"/>
          <w:sz w:val="20"/>
          <w:szCs w:val="20"/>
        </w:rPr>
        <w:t>:</w:t>
      </w:r>
    </w:p>
    <w:p w14:paraId="38C413C0" w14:textId="4E1377BD" w:rsidR="00FA26BC" w:rsidRPr="00E53D1F" w:rsidRDefault="00BF60CD" w:rsidP="001508B1">
      <w:pPr>
        <w:keepLines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>PP 221642 Strateški načrt SKP 2023-2027 - sektor čebelarskih proizvodov - EU</w:t>
      </w:r>
      <w:r w:rsidR="00FA26BC" w:rsidRPr="00E53D1F">
        <w:rPr>
          <w:rFonts w:cs="Arial"/>
          <w:color w:val="000000"/>
          <w:szCs w:val="20"/>
          <w:lang w:val="sl-SI"/>
        </w:rPr>
        <w:t xml:space="preserve">, </w:t>
      </w:r>
      <w:r w:rsidR="00FA26BC" w:rsidRPr="00E53D1F">
        <w:rPr>
          <w:rFonts w:cs="Arial"/>
          <w:szCs w:val="20"/>
          <w:lang w:val="sl-SI"/>
        </w:rPr>
        <w:t xml:space="preserve">v višini </w:t>
      </w:r>
      <w:r w:rsidR="00194483" w:rsidRPr="00E53D1F">
        <w:rPr>
          <w:rFonts w:cs="Arial"/>
          <w:szCs w:val="20"/>
          <w:lang w:val="sl-SI"/>
        </w:rPr>
        <w:t>do</w:t>
      </w:r>
      <w:r w:rsidR="00D910E6" w:rsidRPr="00E53D1F">
        <w:rPr>
          <w:rFonts w:cs="Arial"/>
          <w:szCs w:val="20"/>
          <w:lang w:val="sl-SI"/>
        </w:rPr>
        <w:t xml:space="preserve"> </w:t>
      </w:r>
      <w:r w:rsidR="00186C3E" w:rsidRPr="00E53D1F">
        <w:rPr>
          <w:rFonts w:cs="Arial"/>
          <w:szCs w:val="20"/>
          <w:lang w:val="sl-SI"/>
        </w:rPr>
        <w:t>24.</w:t>
      </w:r>
      <w:r w:rsidR="009A30FC" w:rsidRPr="00E53D1F">
        <w:rPr>
          <w:rFonts w:cs="Arial"/>
          <w:szCs w:val="20"/>
          <w:lang w:val="sl-SI"/>
        </w:rPr>
        <w:t>630</w:t>
      </w:r>
      <w:r w:rsidR="00186C3E" w:rsidRPr="00E53D1F">
        <w:rPr>
          <w:rFonts w:cs="Arial"/>
          <w:szCs w:val="20"/>
          <w:lang w:val="sl-SI"/>
        </w:rPr>
        <w:t xml:space="preserve">,00 </w:t>
      </w:r>
      <w:r w:rsidR="00FA26BC" w:rsidRPr="00E53D1F">
        <w:rPr>
          <w:rFonts w:cs="Arial"/>
          <w:szCs w:val="20"/>
          <w:lang w:val="sl-SI"/>
        </w:rPr>
        <w:t>e</w:t>
      </w:r>
      <w:r w:rsidR="00B900DB">
        <w:rPr>
          <w:rFonts w:cs="Arial"/>
          <w:szCs w:val="20"/>
          <w:lang w:val="sl-SI"/>
        </w:rPr>
        <w:t>v</w:t>
      </w:r>
      <w:r w:rsidR="00A77A71" w:rsidRPr="00E53D1F">
        <w:rPr>
          <w:rFonts w:cs="Arial"/>
          <w:szCs w:val="20"/>
          <w:lang w:val="sl-SI"/>
        </w:rPr>
        <w:t>r</w:t>
      </w:r>
      <w:r w:rsidR="0059291F" w:rsidRPr="00E53D1F">
        <w:rPr>
          <w:rFonts w:cs="Arial"/>
          <w:szCs w:val="20"/>
          <w:lang w:val="sl-SI"/>
        </w:rPr>
        <w:t>ov</w:t>
      </w:r>
      <w:r w:rsidR="00553B02" w:rsidRPr="00E53D1F">
        <w:rPr>
          <w:rFonts w:cs="Arial"/>
          <w:szCs w:val="20"/>
          <w:lang w:val="sl-SI"/>
        </w:rPr>
        <w:t>,</w:t>
      </w:r>
    </w:p>
    <w:p w14:paraId="55366E16" w14:textId="5BE57955" w:rsidR="00FA26BC" w:rsidRPr="00E53D1F" w:rsidRDefault="00512924" w:rsidP="001508B1">
      <w:pPr>
        <w:keepLines/>
        <w:numPr>
          <w:ilvl w:val="0"/>
          <w:numId w:val="1"/>
        </w:num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 xml:space="preserve">PP </w:t>
      </w:r>
      <w:r w:rsidR="00BF60CD" w:rsidRPr="00E53D1F">
        <w:rPr>
          <w:rFonts w:cs="Arial"/>
          <w:color w:val="000000"/>
          <w:szCs w:val="20"/>
          <w:lang w:val="sl-SI"/>
        </w:rPr>
        <w:t>221643 Strateški načrt SKP 2023-2027 - sektor čebelarskih proizvodov - slovenska udeležba,</w:t>
      </w:r>
      <w:r w:rsidR="00FA26BC" w:rsidRPr="00E53D1F">
        <w:rPr>
          <w:rFonts w:cs="Arial"/>
          <w:color w:val="000000"/>
          <w:szCs w:val="20"/>
          <w:lang w:val="sl-SI"/>
        </w:rPr>
        <w:t xml:space="preserve"> </w:t>
      </w:r>
      <w:r w:rsidR="00FA26BC" w:rsidRPr="00E53D1F">
        <w:rPr>
          <w:rFonts w:cs="Arial"/>
          <w:szCs w:val="20"/>
          <w:lang w:val="sl-SI"/>
        </w:rPr>
        <w:t xml:space="preserve">v višini </w:t>
      </w:r>
      <w:r w:rsidR="00194483" w:rsidRPr="00E53D1F">
        <w:rPr>
          <w:rFonts w:cs="Arial"/>
          <w:szCs w:val="20"/>
          <w:lang w:val="sl-SI"/>
        </w:rPr>
        <w:t>do</w:t>
      </w:r>
      <w:r w:rsidR="00FF6915" w:rsidRPr="00E53D1F">
        <w:rPr>
          <w:rFonts w:cs="Arial"/>
          <w:szCs w:val="20"/>
          <w:lang w:val="sl-SI"/>
        </w:rPr>
        <w:t xml:space="preserve"> </w:t>
      </w:r>
      <w:r w:rsidR="00186C3E" w:rsidRPr="00E53D1F">
        <w:rPr>
          <w:rFonts w:cs="Arial"/>
          <w:szCs w:val="20"/>
          <w:lang w:val="sl-SI"/>
        </w:rPr>
        <w:t>24.</w:t>
      </w:r>
      <w:r w:rsidR="009A30FC" w:rsidRPr="00E53D1F">
        <w:rPr>
          <w:rFonts w:cs="Arial"/>
          <w:szCs w:val="20"/>
          <w:lang w:val="sl-SI"/>
        </w:rPr>
        <w:t>630</w:t>
      </w:r>
      <w:r w:rsidR="00186C3E" w:rsidRPr="00E53D1F">
        <w:rPr>
          <w:rFonts w:cs="Arial"/>
          <w:szCs w:val="20"/>
          <w:lang w:val="sl-SI"/>
        </w:rPr>
        <w:t xml:space="preserve">,00 </w:t>
      </w:r>
      <w:r w:rsidR="00FA26BC" w:rsidRPr="00E53D1F">
        <w:rPr>
          <w:rFonts w:cs="Arial"/>
          <w:szCs w:val="20"/>
          <w:lang w:val="sl-SI"/>
        </w:rPr>
        <w:t>e</w:t>
      </w:r>
      <w:r w:rsidR="00B900DB">
        <w:rPr>
          <w:rFonts w:cs="Arial"/>
          <w:szCs w:val="20"/>
          <w:lang w:val="sl-SI"/>
        </w:rPr>
        <w:t>v</w:t>
      </w:r>
      <w:r w:rsidR="00FA26BC" w:rsidRPr="00E53D1F">
        <w:rPr>
          <w:rFonts w:cs="Arial"/>
          <w:szCs w:val="20"/>
          <w:lang w:val="sl-SI"/>
        </w:rPr>
        <w:t>r</w:t>
      </w:r>
      <w:r w:rsidR="0059291F" w:rsidRPr="00E53D1F">
        <w:rPr>
          <w:rFonts w:cs="Arial"/>
          <w:szCs w:val="20"/>
          <w:lang w:val="sl-SI"/>
        </w:rPr>
        <w:t>ov</w:t>
      </w:r>
      <w:r w:rsidR="00FA26BC" w:rsidRPr="00E53D1F">
        <w:rPr>
          <w:rFonts w:cs="Arial"/>
          <w:szCs w:val="20"/>
          <w:lang w:val="sl-SI"/>
        </w:rPr>
        <w:t>.</w:t>
      </w:r>
    </w:p>
    <w:p w14:paraId="242A2AD2" w14:textId="77777777" w:rsidR="00553B02" w:rsidRPr="00E53D1F" w:rsidRDefault="00553B02" w:rsidP="001508B1">
      <w:pPr>
        <w:keepLines/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00B97231" w14:textId="77777777" w:rsidR="00FA26BC" w:rsidRPr="00E53D1F" w:rsidRDefault="00F63AE5" w:rsidP="001508B1">
      <w:pPr>
        <w:tabs>
          <w:tab w:val="num" w:pos="720"/>
        </w:tabs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 xml:space="preserve">1.4 </w:t>
      </w:r>
      <w:r w:rsidR="00FA26BC" w:rsidRPr="00E53D1F">
        <w:rPr>
          <w:rFonts w:cs="Arial"/>
          <w:szCs w:val="20"/>
          <w:lang w:val="sl-SI"/>
        </w:rPr>
        <w:t>Delež prispevka Evropske unije v celotnih javnih izdatkih znaša 50</w:t>
      </w:r>
      <w:r w:rsidR="00C65734" w:rsidRPr="00E53D1F">
        <w:rPr>
          <w:rFonts w:cs="Arial"/>
          <w:szCs w:val="20"/>
          <w:lang w:val="sl-SI"/>
        </w:rPr>
        <w:t xml:space="preserve"> </w:t>
      </w:r>
      <w:r w:rsidR="002B5839" w:rsidRPr="00E53D1F">
        <w:rPr>
          <w:rFonts w:cs="Arial"/>
          <w:szCs w:val="20"/>
          <w:lang w:val="sl-SI"/>
        </w:rPr>
        <w:t>odstotkov</w:t>
      </w:r>
      <w:r w:rsidR="00390A20" w:rsidRPr="00E53D1F">
        <w:rPr>
          <w:rFonts w:cs="Arial"/>
          <w:szCs w:val="20"/>
          <w:lang w:val="sl-SI"/>
        </w:rPr>
        <w:t xml:space="preserve"> upravičenih stroškov</w:t>
      </w:r>
      <w:r w:rsidR="00FA26BC" w:rsidRPr="00E53D1F">
        <w:rPr>
          <w:rFonts w:cs="Arial"/>
          <w:szCs w:val="20"/>
          <w:lang w:val="sl-SI"/>
        </w:rPr>
        <w:t>.</w:t>
      </w:r>
    </w:p>
    <w:p w14:paraId="655E623E" w14:textId="77777777" w:rsidR="00A833E1" w:rsidRPr="00E53D1F" w:rsidRDefault="00A833E1" w:rsidP="001508B1">
      <w:pPr>
        <w:tabs>
          <w:tab w:val="num" w:pos="720"/>
        </w:tabs>
        <w:spacing w:line="276" w:lineRule="auto"/>
        <w:jc w:val="both"/>
        <w:rPr>
          <w:rFonts w:cs="Arial"/>
          <w:szCs w:val="20"/>
          <w:lang w:val="sl-SI"/>
        </w:rPr>
      </w:pPr>
    </w:p>
    <w:p w14:paraId="70EBD750" w14:textId="1852C25B" w:rsidR="00D81164" w:rsidRPr="00E53D1F" w:rsidRDefault="00D81164" w:rsidP="00327F41">
      <w:pPr>
        <w:pStyle w:val="Style1"/>
      </w:pPr>
      <w:r w:rsidRPr="00E53D1F">
        <w:t xml:space="preserve">1.5 Aktivnosti za izvajanje podintervencije </w:t>
      </w:r>
      <w:r w:rsidR="00186C3E" w:rsidRPr="00E53D1F">
        <w:t xml:space="preserve">Podpora čebelarskim društvom za izvajanje pašnih redov </w:t>
      </w:r>
      <w:r w:rsidRPr="00E53D1F">
        <w:t xml:space="preserve">po tem javnem razpisu </w:t>
      </w:r>
      <w:r w:rsidR="00B900DB">
        <w:t xml:space="preserve">se </w:t>
      </w:r>
      <w:r w:rsidRPr="00E53D1F">
        <w:t>ne smejo začet</w:t>
      </w:r>
      <w:r w:rsidR="00B900DB">
        <w:t>i</w:t>
      </w:r>
      <w:r w:rsidRPr="00E53D1F">
        <w:t xml:space="preserve"> pred 1. </w:t>
      </w:r>
      <w:r w:rsidR="00EA599C" w:rsidRPr="00E53D1F">
        <w:t xml:space="preserve">avgustom </w:t>
      </w:r>
      <w:r w:rsidRPr="00E53D1F">
        <w:t>2023 in morajo biti zaključene najkasneje do 31. julija 202</w:t>
      </w:r>
      <w:r w:rsidR="009A30FC" w:rsidRPr="00E53D1F">
        <w:t>4</w:t>
      </w:r>
      <w:r w:rsidRPr="00E53D1F">
        <w:t>.</w:t>
      </w:r>
    </w:p>
    <w:p w14:paraId="22B007DC" w14:textId="77777777" w:rsidR="00FA26BC" w:rsidRPr="00E53D1F" w:rsidRDefault="00FA26BC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562A36B2" w14:textId="77777777" w:rsidR="00201B5E" w:rsidRPr="00E53D1F" w:rsidRDefault="00201B5E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2C813836" w14:textId="7510B430" w:rsidR="00FA26BC" w:rsidRPr="00E53D1F" w:rsidRDefault="00FA26BC" w:rsidP="001508B1">
      <w:pPr>
        <w:pStyle w:val="Naslov5"/>
        <w:spacing w:before="0" w:after="0" w:line="276" w:lineRule="auto"/>
        <w:rPr>
          <w:rFonts w:cs="Arial"/>
          <w:i w:val="0"/>
          <w:sz w:val="20"/>
          <w:szCs w:val="20"/>
          <w:lang w:val="sl-SI"/>
        </w:rPr>
      </w:pPr>
      <w:r w:rsidRPr="00E53D1F">
        <w:rPr>
          <w:rFonts w:cs="Arial"/>
          <w:i w:val="0"/>
          <w:sz w:val="20"/>
          <w:szCs w:val="20"/>
          <w:lang w:val="sl-SI"/>
        </w:rPr>
        <w:t>2. VLAGATELJ</w:t>
      </w:r>
      <w:r w:rsidR="004E510B" w:rsidRPr="00E53D1F">
        <w:rPr>
          <w:rFonts w:cs="Arial"/>
          <w:i w:val="0"/>
          <w:sz w:val="20"/>
          <w:szCs w:val="20"/>
          <w:lang w:val="sl-SI"/>
        </w:rPr>
        <w:t xml:space="preserve"> IN UPRAVIČENEC</w:t>
      </w:r>
    </w:p>
    <w:p w14:paraId="74563885" w14:textId="77777777" w:rsidR="00FA26BC" w:rsidRPr="00E53D1F" w:rsidRDefault="00FA26BC" w:rsidP="001508B1">
      <w:pPr>
        <w:spacing w:line="276" w:lineRule="auto"/>
        <w:rPr>
          <w:rFonts w:cs="Arial"/>
          <w:szCs w:val="20"/>
          <w:lang w:val="sl-SI"/>
        </w:rPr>
      </w:pPr>
    </w:p>
    <w:p w14:paraId="25B56E92" w14:textId="746B76A8" w:rsidR="004E510B" w:rsidRPr="00E53D1F" w:rsidRDefault="004E510B" w:rsidP="001508B1">
      <w:pPr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 xml:space="preserve">2.1 </w:t>
      </w:r>
      <w:r w:rsidR="00FA26BC" w:rsidRPr="00E53D1F">
        <w:rPr>
          <w:rFonts w:cs="Arial"/>
          <w:szCs w:val="20"/>
          <w:lang w:val="sl-SI"/>
        </w:rPr>
        <w:t xml:space="preserve">Vlagatelj </w:t>
      </w:r>
      <w:r w:rsidR="00186C3E" w:rsidRPr="00E53D1F">
        <w:rPr>
          <w:rFonts w:cs="Arial"/>
          <w:szCs w:val="20"/>
          <w:lang w:val="sl-SI"/>
        </w:rPr>
        <w:t>je pravna oseba, ki je registrirano čebelarsko društvo</w:t>
      </w:r>
      <w:r w:rsidR="00E4771F" w:rsidRPr="00E53D1F">
        <w:rPr>
          <w:rFonts w:cs="Arial"/>
          <w:szCs w:val="20"/>
          <w:lang w:val="sl-SI"/>
        </w:rPr>
        <w:t>.</w:t>
      </w:r>
    </w:p>
    <w:p w14:paraId="59B4053D" w14:textId="24B93538" w:rsidR="004E510B" w:rsidRPr="00E53D1F" w:rsidRDefault="004E510B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2AC33C68" w14:textId="6E8A6B9B" w:rsidR="00FA26BC" w:rsidRPr="00E53D1F" w:rsidRDefault="004E510B" w:rsidP="001508B1">
      <w:pPr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 xml:space="preserve">2.2 Upravičenec je vlagatelj iz prejšnje točke, ki izvaja pašne rede in izpolnjuje pogoje </w:t>
      </w:r>
      <w:r w:rsidR="00E16AD6" w:rsidRPr="00E53D1F">
        <w:rPr>
          <w:rFonts w:cs="Arial"/>
          <w:szCs w:val="20"/>
          <w:lang w:val="sl-SI"/>
        </w:rPr>
        <w:t>iz tega javnega razpisa.</w:t>
      </w:r>
    </w:p>
    <w:p w14:paraId="1EF11F73" w14:textId="77777777" w:rsidR="00DF672B" w:rsidRPr="00E53D1F" w:rsidRDefault="00DF672B" w:rsidP="001508B1">
      <w:pPr>
        <w:spacing w:line="276" w:lineRule="auto"/>
        <w:rPr>
          <w:rFonts w:cs="Arial"/>
          <w:szCs w:val="20"/>
          <w:lang w:val="sl-SI"/>
        </w:rPr>
      </w:pPr>
    </w:p>
    <w:p w14:paraId="23504510" w14:textId="77777777" w:rsidR="00201B5E" w:rsidRPr="00E53D1F" w:rsidRDefault="00201B5E" w:rsidP="001508B1">
      <w:pPr>
        <w:spacing w:line="276" w:lineRule="auto"/>
        <w:rPr>
          <w:rFonts w:cs="Arial"/>
          <w:szCs w:val="20"/>
          <w:lang w:val="sl-SI"/>
        </w:rPr>
      </w:pPr>
    </w:p>
    <w:p w14:paraId="597638D3" w14:textId="568D0E85" w:rsidR="00CC7C0F" w:rsidRPr="00E53D1F" w:rsidRDefault="00FA26BC" w:rsidP="001508B1">
      <w:pPr>
        <w:pStyle w:val="Telobesedila-zamik"/>
        <w:widowControl w:val="0"/>
        <w:spacing w:line="276" w:lineRule="auto"/>
        <w:jc w:val="left"/>
        <w:rPr>
          <w:rFonts w:ascii="Arial" w:hAnsi="Arial" w:cs="Arial"/>
          <w:b/>
          <w:bCs/>
          <w:sz w:val="20"/>
          <w:szCs w:val="20"/>
        </w:rPr>
      </w:pPr>
      <w:r w:rsidRPr="00E53D1F">
        <w:rPr>
          <w:rFonts w:ascii="Arial" w:hAnsi="Arial" w:cs="Arial"/>
          <w:b/>
          <w:bCs/>
          <w:sz w:val="20"/>
          <w:szCs w:val="20"/>
        </w:rPr>
        <w:t xml:space="preserve">3. </w:t>
      </w:r>
      <w:r w:rsidR="00E17326" w:rsidRPr="00E53D1F">
        <w:rPr>
          <w:rFonts w:ascii="Arial" w:hAnsi="Arial" w:cs="Arial"/>
          <w:b/>
          <w:bCs/>
          <w:sz w:val="20"/>
          <w:szCs w:val="20"/>
        </w:rPr>
        <w:t xml:space="preserve">PREDMET PODPORE </w:t>
      </w:r>
    </w:p>
    <w:p w14:paraId="276ED178" w14:textId="77777777" w:rsidR="00A77A71" w:rsidRPr="00E53D1F" w:rsidRDefault="00A77A71" w:rsidP="001508B1">
      <w:pPr>
        <w:pStyle w:val="Telobesedila-zamik"/>
        <w:widowControl w:val="0"/>
        <w:spacing w:line="276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3958A662" w14:textId="1501ECE8" w:rsidR="00553B02" w:rsidRPr="00E53D1F" w:rsidRDefault="00E17326" w:rsidP="006407D5">
      <w:pPr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lastRenderedPageBreak/>
        <w:t xml:space="preserve">Podpora v obliki pavšalnega zneska se dodeli registriranemu čebelarskemu društvu glede na število </w:t>
      </w:r>
      <w:r w:rsidR="003647FF" w:rsidRPr="00E53D1F">
        <w:rPr>
          <w:rFonts w:cs="Arial"/>
          <w:szCs w:val="20"/>
          <w:lang w:val="sl-SI"/>
        </w:rPr>
        <w:t>stojišč</w:t>
      </w:r>
      <w:r w:rsidR="00780A1B" w:rsidRPr="00E53D1F">
        <w:rPr>
          <w:rFonts w:cs="Arial"/>
          <w:szCs w:val="20"/>
          <w:lang w:val="sl-SI"/>
        </w:rPr>
        <w:t>,</w:t>
      </w:r>
      <w:r w:rsidR="003647FF" w:rsidRPr="00E53D1F">
        <w:rPr>
          <w:rFonts w:cs="Arial"/>
          <w:szCs w:val="20"/>
          <w:lang w:val="sl-SI"/>
        </w:rPr>
        <w:t xml:space="preserve"> vpisanih v registru čebelnjakov na dan 30. junija 2024</w:t>
      </w:r>
      <w:r w:rsidR="00B900DB">
        <w:rPr>
          <w:rFonts w:cs="Arial"/>
          <w:szCs w:val="20"/>
          <w:lang w:val="sl-SI"/>
        </w:rPr>
        <w:t>,</w:t>
      </w:r>
      <w:r w:rsidR="003647FF" w:rsidRPr="00E53D1F">
        <w:rPr>
          <w:rFonts w:cs="Arial"/>
          <w:szCs w:val="20"/>
          <w:lang w:val="sl-SI"/>
        </w:rPr>
        <w:t xml:space="preserve"> v skladu s predpisom, ki ureja označevanje čebelnjakov in stojišč. </w:t>
      </w:r>
    </w:p>
    <w:p w14:paraId="18F3D0B3" w14:textId="77777777" w:rsidR="00201B5E" w:rsidRPr="00E53D1F" w:rsidRDefault="00201B5E" w:rsidP="001508B1">
      <w:pPr>
        <w:pStyle w:val="Telobesedila-zamik"/>
        <w:widowControl w:val="0"/>
        <w:spacing w:line="276" w:lineRule="auto"/>
        <w:jc w:val="left"/>
        <w:rPr>
          <w:rFonts w:ascii="Arial" w:hAnsi="Arial" w:cs="Arial"/>
          <w:sz w:val="20"/>
          <w:szCs w:val="20"/>
          <w:lang w:eastAsia="en-US"/>
        </w:rPr>
      </w:pPr>
    </w:p>
    <w:p w14:paraId="5C9A275C" w14:textId="77777777" w:rsidR="00FA26BC" w:rsidRPr="00E53D1F" w:rsidRDefault="00DB2530" w:rsidP="001508B1">
      <w:pPr>
        <w:pStyle w:val="Telobesedila-zamik"/>
        <w:widowControl w:val="0"/>
        <w:spacing w:line="276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E53D1F">
        <w:rPr>
          <w:rFonts w:ascii="Arial" w:hAnsi="Arial" w:cs="Arial"/>
          <w:b/>
          <w:bCs/>
          <w:sz w:val="20"/>
          <w:szCs w:val="20"/>
        </w:rPr>
        <w:t>4. POGOJI ZA PRIDOBITEV</w:t>
      </w:r>
      <w:r w:rsidR="00FA26BC" w:rsidRPr="00E53D1F">
        <w:rPr>
          <w:rFonts w:ascii="Arial" w:hAnsi="Arial" w:cs="Arial"/>
          <w:b/>
          <w:bCs/>
          <w:sz w:val="20"/>
          <w:szCs w:val="20"/>
        </w:rPr>
        <w:t xml:space="preserve"> JAVNIH </w:t>
      </w:r>
      <w:r w:rsidR="00DD1725" w:rsidRPr="00E53D1F">
        <w:rPr>
          <w:rFonts w:ascii="Arial" w:hAnsi="Arial" w:cs="Arial"/>
          <w:b/>
          <w:bCs/>
          <w:sz w:val="20"/>
          <w:szCs w:val="20"/>
        </w:rPr>
        <w:t xml:space="preserve">SREDSTEV </w:t>
      </w:r>
    </w:p>
    <w:p w14:paraId="20E4E770" w14:textId="77777777" w:rsidR="00553B02" w:rsidRPr="00E53D1F" w:rsidRDefault="00553B02" w:rsidP="001508B1">
      <w:pPr>
        <w:pStyle w:val="Telobesedila-zamik"/>
        <w:widowControl w:val="0"/>
        <w:spacing w:line="276" w:lineRule="auto"/>
        <w:jc w:val="left"/>
        <w:rPr>
          <w:rFonts w:ascii="Arial" w:hAnsi="Arial" w:cs="Arial"/>
          <w:b/>
          <w:bCs/>
          <w:sz w:val="20"/>
          <w:szCs w:val="20"/>
        </w:rPr>
      </w:pPr>
    </w:p>
    <w:p w14:paraId="088F8690" w14:textId="6B58B2BC" w:rsidR="003A10D9" w:rsidRPr="00E53D1F" w:rsidRDefault="00FA26BC" w:rsidP="001508B1">
      <w:pPr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 xml:space="preserve">4.1 </w:t>
      </w:r>
      <w:r w:rsidR="003A10D9" w:rsidRPr="00E53D1F">
        <w:rPr>
          <w:rFonts w:cs="Arial"/>
          <w:szCs w:val="20"/>
          <w:lang w:val="sl-SI"/>
        </w:rPr>
        <w:t>Pogoji za pridobitev javnih sredstev morajo biti izpolnjeni na dan oddaje vloge. Vlagatelj lahko pridobi sredstva v okviru tega javnega razpisa samo na podlagi ene odobrene vloge.</w:t>
      </w:r>
    </w:p>
    <w:p w14:paraId="0529F1BF" w14:textId="77777777" w:rsidR="00B96DCE" w:rsidRPr="00E53D1F" w:rsidRDefault="00B96DCE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352BDF0A" w14:textId="77777777" w:rsidR="003D2991" w:rsidRPr="00E53D1F" w:rsidRDefault="00E900A8" w:rsidP="001508B1">
      <w:pPr>
        <w:suppressAutoHyphens/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4</w:t>
      </w:r>
      <w:r w:rsidR="00B967EB" w:rsidRPr="00E53D1F">
        <w:rPr>
          <w:rFonts w:cs="Arial"/>
          <w:szCs w:val="20"/>
          <w:lang w:val="sl-SI"/>
        </w:rPr>
        <w:t>.</w:t>
      </w:r>
      <w:r w:rsidR="0056489B" w:rsidRPr="00E53D1F">
        <w:rPr>
          <w:rFonts w:cs="Arial"/>
          <w:szCs w:val="20"/>
          <w:lang w:val="sl-SI"/>
        </w:rPr>
        <w:t>2</w:t>
      </w:r>
      <w:r w:rsidRPr="00E53D1F">
        <w:rPr>
          <w:rFonts w:cs="Arial"/>
          <w:szCs w:val="20"/>
          <w:lang w:val="sl-SI"/>
        </w:rPr>
        <w:t xml:space="preserve"> Sredstva se ne odobrijo vlagatelju, ki je za ist</w:t>
      </w:r>
      <w:r w:rsidR="00195A97" w:rsidRPr="00E53D1F">
        <w:rPr>
          <w:rFonts w:cs="Arial"/>
          <w:szCs w:val="20"/>
          <w:lang w:val="sl-SI"/>
        </w:rPr>
        <w:t>e</w:t>
      </w:r>
      <w:r w:rsidRPr="00E53D1F">
        <w:rPr>
          <w:rFonts w:cs="Arial"/>
          <w:szCs w:val="20"/>
          <w:lang w:val="sl-SI"/>
        </w:rPr>
        <w:t xml:space="preserve"> upravičene stroške, kot jih navaja v vlogi za pridobitev sredstev po tem javnem razpisu, že p</w:t>
      </w:r>
      <w:r w:rsidR="00A96F83" w:rsidRPr="00E53D1F">
        <w:rPr>
          <w:rFonts w:cs="Arial"/>
          <w:szCs w:val="20"/>
          <w:lang w:val="sl-SI"/>
        </w:rPr>
        <w:t>rejel sredstva Evropske unije al</w:t>
      </w:r>
      <w:r w:rsidRPr="00E53D1F">
        <w:rPr>
          <w:rFonts w:cs="Arial"/>
          <w:szCs w:val="20"/>
          <w:lang w:val="sl-SI"/>
        </w:rPr>
        <w:t>i javna sredstva Republike Slovenije</w:t>
      </w:r>
      <w:r w:rsidR="00BB0BB5" w:rsidRPr="00E53D1F">
        <w:rPr>
          <w:rFonts w:cs="Arial"/>
          <w:szCs w:val="20"/>
          <w:lang w:val="sl-SI"/>
        </w:rPr>
        <w:t>. V slednje se prišteva</w:t>
      </w:r>
      <w:r w:rsidR="00034506" w:rsidRPr="00E53D1F">
        <w:rPr>
          <w:rFonts w:cs="Arial"/>
          <w:szCs w:val="20"/>
          <w:lang w:val="sl-SI"/>
        </w:rPr>
        <w:t>jo</w:t>
      </w:r>
      <w:r w:rsidR="00BB0BB5" w:rsidRPr="00E53D1F">
        <w:rPr>
          <w:rFonts w:cs="Arial"/>
          <w:szCs w:val="20"/>
          <w:lang w:val="sl-SI"/>
        </w:rPr>
        <w:t xml:space="preserve"> tudi javna sredstva iz naslova lokalne skupnosti.</w:t>
      </w:r>
    </w:p>
    <w:p w14:paraId="6F185461" w14:textId="77777777" w:rsidR="003D2991" w:rsidRPr="00E53D1F" w:rsidRDefault="003D2991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1369ED99" w14:textId="44CDCAA9" w:rsidR="00BB0BB5" w:rsidRPr="00E53D1F" w:rsidRDefault="00B967EB" w:rsidP="00327F41">
      <w:pPr>
        <w:pStyle w:val="Style1"/>
      </w:pPr>
      <w:r w:rsidRPr="00E53D1F">
        <w:t>4.</w:t>
      </w:r>
      <w:r w:rsidR="0056489B" w:rsidRPr="00E53D1F">
        <w:t>3</w:t>
      </w:r>
      <w:r w:rsidR="00E900A8" w:rsidRPr="00E53D1F">
        <w:t xml:space="preserve"> </w:t>
      </w:r>
      <w:r w:rsidRPr="00E53D1F">
        <w:t>V</w:t>
      </w:r>
      <w:r w:rsidR="003D2991" w:rsidRPr="00E53D1F">
        <w:t xml:space="preserve">lagatelj mora biti imetnik transakcijskega računa </w:t>
      </w:r>
      <w:r w:rsidR="007F6275" w:rsidRPr="00E53D1F">
        <w:t>v skladu s 35. členom Zakona o kmetijstvu (</w:t>
      </w:r>
      <w:r w:rsidR="00F51B71" w:rsidRPr="00E53D1F">
        <w:t xml:space="preserve">Uradni list RS, št. </w:t>
      </w:r>
      <w:hyperlink r:id="rId11" w:tgtFrame="_blank" w:tooltip="Zakon o kmetijstvu (ZKme-1)" w:history="1">
        <w:r w:rsidR="00F51B71" w:rsidRPr="00E53D1F">
          <w:t>45/08</w:t>
        </w:r>
      </w:hyperlink>
      <w:r w:rsidR="00F51B71" w:rsidRPr="00E53D1F">
        <w:t xml:space="preserve">, </w:t>
      </w:r>
      <w:hyperlink r:id="rId12" w:tgtFrame="_blank" w:tooltip="Zakon o spremembah in dopolnitvah Zakona o kmetijstvu" w:history="1">
        <w:r w:rsidR="00F51B71" w:rsidRPr="00E53D1F">
          <w:t>57/12</w:t>
        </w:r>
      </w:hyperlink>
      <w:r w:rsidR="00F51B71" w:rsidRPr="00E53D1F">
        <w:t xml:space="preserve">, </w:t>
      </w:r>
      <w:hyperlink r:id="rId13" w:tgtFrame="_blank" w:tooltip="Zakon o spremembah in dopolnitvah določenih zakonov na področju varne hrane, veterinarstva in varstva rastlin" w:history="1">
        <w:r w:rsidR="00F51B71" w:rsidRPr="00E53D1F">
          <w:t>90/12</w:t>
        </w:r>
      </w:hyperlink>
      <w:r w:rsidR="00F51B71" w:rsidRPr="00E53D1F">
        <w:t xml:space="preserve"> – ZdZPVHVVR, </w:t>
      </w:r>
      <w:hyperlink r:id="rId14" w:tgtFrame="_blank" w:tooltip="Zakon o spremembah in dopolnitvah Zakona o kmetijstvu" w:history="1">
        <w:r w:rsidR="00F51B71" w:rsidRPr="00E53D1F">
          <w:t>26/14</w:t>
        </w:r>
      </w:hyperlink>
      <w:r w:rsidR="00F51B71" w:rsidRPr="00E53D1F">
        <w:t xml:space="preserve">, </w:t>
      </w:r>
      <w:hyperlink r:id="rId15" w:tgtFrame="_blank" w:tooltip="Zakon o spremembi Zakona o kmetijstvu" w:history="1">
        <w:r w:rsidR="00F51B71" w:rsidRPr="00E53D1F">
          <w:t>32/15</w:t>
        </w:r>
      </w:hyperlink>
      <w:r w:rsidR="00F51B71" w:rsidRPr="00E53D1F">
        <w:t xml:space="preserve">, </w:t>
      </w:r>
      <w:hyperlink r:id="rId16" w:tgtFrame="_blank" w:tooltip="Zakon o spremembah in dopolnitvah Zakona o kmetijstvu" w:history="1">
        <w:r w:rsidR="00F51B71" w:rsidRPr="00E53D1F">
          <w:t>27/17</w:t>
        </w:r>
      </w:hyperlink>
      <w:r w:rsidR="00F51B71" w:rsidRPr="00E53D1F">
        <w:t xml:space="preserve">, </w:t>
      </w:r>
      <w:hyperlink r:id="rId17" w:tgtFrame="_blank" w:tooltip="Zakon o spremembah in dopolnitvah Zakona o kmetijstvu" w:history="1">
        <w:r w:rsidR="00F51B71" w:rsidRPr="00E53D1F">
          <w:t>22/18</w:t>
        </w:r>
      </w:hyperlink>
      <w:r w:rsidR="00F51B71" w:rsidRPr="00E53D1F">
        <w:t xml:space="preserve">, </w:t>
      </w:r>
      <w:hyperlink r:id="rId18" w:tgtFrame="_blank" w:tooltip="Odločba o delni razveljavitvi tretjega odstavka 61.f člena Zakona o kmetijstvu" w:history="1">
        <w:r w:rsidR="00F51B71" w:rsidRPr="00E53D1F">
          <w:t>86/21</w:t>
        </w:r>
      </w:hyperlink>
      <w:r w:rsidR="00F51B71" w:rsidRPr="00E53D1F">
        <w:t xml:space="preserve"> – odl. US</w:t>
      </w:r>
      <w:r w:rsidR="00BA7D13" w:rsidRPr="00E53D1F">
        <w:t>,</w:t>
      </w:r>
      <w:r w:rsidR="00F51B71" w:rsidRPr="00E53D1F">
        <w:t xml:space="preserve"> </w:t>
      </w:r>
      <w:hyperlink r:id="rId19" w:tgtFrame="_blank" w:tooltip="Zakon o spremembah in dopolnitvah Zakona o kmetijstvu" w:history="1">
        <w:r w:rsidR="00F51B71" w:rsidRPr="00E53D1F">
          <w:t>123/21</w:t>
        </w:r>
      </w:hyperlink>
      <w:r w:rsidR="00BA7D13" w:rsidRPr="00E53D1F">
        <w:t>, 44/22, 130/22 – ZPOmK-2</w:t>
      </w:r>
      <w:r w:rsidR="00EA599C" w:rsidRPr="00E53D1F">
        <w:t xml:space="preserve">, </w:t>
      </w:r>
      <w:r w:rsidR="00BA7D13" w:rsidRPr="00E53D1F">
        <w:t>18/23</w:t>
      </w:r>
      <w:r w:rsidR="00EA599C" w:rsidRPr="00E53D1F">
        <w:t xml:space="preserve"> in 78/23</w:t>
      </w:r>
      <w:r w:rsidR="007F6275" w:rsidRPr="00E53D1F">
        <w:t>; v nadalj</w:t>
      </w:r>
      <w:r w:rsidR="00195A97" w:rsidRPr="00E53D1F">
        <w:t>njem besedilu</w:t>
      </w:r>
      <w:r w:rsidR="007F6275" w:rsidRPr="00E53D1F">
        <w:t>: ZKme-1)</w:t>
      </w:r>
      <w:r w:rsidR="002349BA" w:rsidRPr="00E53D1F">
        <w:t>.</w:t>
      </w:r>
    </w:p>
    <w:p w14:paraId="61CCD0D6" w14:textId="77777777" w:rsidR="003A10D9" w:rsidRPr="00E53D1F" w:rsidRDefault="003A10D9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09747BCF" w14:textId="77777777" w:rsidR="003A10D9" w:rsidRPr="00E53D1F" w:rsidRDefault="003A10D9" w:rsidP="001508B1">
      <w:pPr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4.</w:t>
      </w:r>
      <w:r w:rsidR="0056489B" w:rsidRPr="00E53D1F">
        <w:rPr>
          <w:rFonts w:cs="Arial"/>
          <w:szCs w:val="20"/>
          <w:lang w:val="sl-SI"/>
        </w:rPr>
        <w:t>4</w:t>
      </w:r>
      <w:r w:rsidRPr="00E53D1F">
        <w:rPr>
          <w:rFonts w:cs="Arial"/>
          <w:szCs w:val="20"/>
          <w:lang w:val="sl-SI"/>
        </w:rPr>
        <w:t xml:space="preserve"> Vlagatelj mora ob oddaji vloge na javni razpis izpolnjevati pogoje</w:t>
      </w:r>
      <w:r w:rsidR="00034506" w:rsidRPr="00E53D1F">
        <w:rPr>
          <w:rFonts w:cs="Arial"/>
          <w:szCs w:val="20"/>
          <w:lang w:val="sl-SI"/>
        </w:rPr>
        <w:t xml:space="preserve"> iz </w:t>
      </w:r>
      <w:r w:rsidR="00186C3E" w:rsidRPr="00E53D1F">
        <w:rPr>
          <w:rFonts w:cs="Arial"/>
          <w:szCs w:val="20"/>
          <w:lang w:val="sl-SI"/>
        </w:rPr>
        <w:t>44</w:t>
      </w:r>
      <w:r w:rsidR="00034506" w:rsidRPr="00E53D1F">
        <w:rPr>
          <w:rFonts w:cs="Arial"/>
          <w:szCs w:val="20"/>
          <w:lang w:val="sl-SI"/>
        </w:rPr>
        <w:t>. člena Uredbe</w:t>
      </w:r>
      <w:r w:rsidRPr="00E53D1F">
        <w:rPr>
          <w:rFonts w:cs="Arial"/>
          <w:szCs w:val="20"/>
          <w:lang w:val="sl-SI"/>
        </w:rPr>
        <w:t>:</w:t>
      </w:r>
    </w:p>
    <w:p w14:paraId="54BE7469" w14:textId="77777777" w:rsidR="00186C3E" w:rsidRPr="00E53D1F" w:rsidRDefault="00186C3E" w:rsidP="003647FF">
      <w:pPr>
        <w:pStyle w:val="Odstavekseznama"/>
        <w:numPr>
          <w:ilvl w:val="0"/>
          <w:numId w:val="11"/>
        </w:numPr>
        <w:spacing w:line="276" w:lineRule="auto"/>
        <w:ind w:left="284" w:hanging="284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je registrirano čebelarsko društvo;</w:t>
      </w:r>
    </w:p>
    <w:p w14:paraId="2984D389" w14:textId="77777777" w:rsidR="00186C3E" w:rsidRPr="00E53D1F" w:rsidRDefault="00186C3E" w:rsidP="003647FF">
      <w:pPr>
        <w:pStyle w:val="Odstavekseznama"/>
        <w:numPr>
          <w:ilvl w:val="0"/>
          <w:numId w:val="11"/>
        </w:numPr>
        <w:spacing w:line="276" w:lineRule="auto"/>
        <w:ind w:left="284" w:hanging="284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ima na dan oddaje vloge potrjen pašni red v skladu s predpisom, ki ureja kataster čebelje paše, čebelarski pašni red in program napovedi medenja;</w:t>
      </w:r>
    </w:p>
    <w:p w14:paraId="67B3FE1E" w14:textId="35BF485C" w:rsidR="00186C3E" w:rsidRPr="00E53D1F" w:rsidRDefault="00186C3E" w:rsidP="003647FF">
      <w:pPr>
        <w:pStyle w:val="Odstavekseznama"/>
        <w:numPr>
          <w:ilvl w:val="0"/>
          <w:numId w:val="11"/>
        </w:numPr>
        <w:spacing w:line="276" w:lineRule="auto"/>
        <w:ind w:left="284" w:hanging="284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 xml:space="preserve">ima na dan 30. junija </w:t>
      </w:r>
      <w:r w:rsidR="003647FF" w:rsidRPr="00E53D1F">
        <w:rPr>
          <w:rFonts w:cs="Arial"/>
          <w:szCs w:val="20"/>
          <w:lang w:val="sl-SI"/>
        </w:rPr>
        <w:t>2024</w:t>
      </w:r>
      <w:r w:rsidRPr="00E53D1F">
        <w:rPr>
          <w:rFonts w:cs="Arial"/>
          <w:szCs w:val="20"/>
          <w:lang w:val="sl-SI"/>
        </w:rPr>
        <w:t xml:space="preserve"> v registru čebelnjakov vpisanih vsaj 10 stojišč v skladu s predpisom, ki ureja označevanje čebelnjakov in stojišč;</w:t>
      </w:r>
    </w:p>
    <w:p w14:paraId="7F28AC72" w14:textId="77777777" w:rsidR="00E4771F" w:rsidRPr="00E53D1F" w:rsidRDefault="00186C3E" w:rsidP="003647FF">
      <w:pPr>
        <w:pStyle w:val="Odstavekseznama"/>
        <w:numPr>
          <w:ilvl w:val="0"/>
          <w:numId w:val="11"/>
        </w:numPr>
        <w:spacing w:line="276" w:lineRule="auto"/>
        <w:ind w:left="284" w:hanging="284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izdaja potrdilo za povračilo stroškov na čebelji panj, ki nastajajo pri razporejanju čebel za zasedeno stojišče. Ti se zaračunavajo v skladu s predpisom, ki ureja kataster čebelje paše, čebelarski pašni red in program napovedi medenja.</w:t>
      </w:r>
    </w:p>
    <w:p w14:paraId="1E436A56" w14:textId="6C7B3778" w:rsidR="00201B5E" w:rsidRPr="00E53D1F" w:rsidRDefault="00201B5E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7BBD4AB5" w14:textId="39F6D15C" w:rsidR="004D56FB" w:rsidRPr="00E53D1F" w:rsidRDefault="004D56FB" w:rsidP="000E455D">
      <w:pPr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 xml:space="preserve">4.5 </w:t>
      </w:r>
      <w:r w:rsidR="00D11FB8" w:rsidRPr="00E53D1F">
        <w:rPr>
          <w:rFonts w:cs="Arial"/>
          <w:szCs w:val="20"/>
          <w:lang w:val="sl-SI"/>
        </w:rPr>
        <w:t>Vlagatelj mora i</w:t>
      </w:r>
      <w:r w:rsidRPr="00E53D1F">
        <w:rPr>
          <w:rFonts w:cs="Arial"/>
          <w:szCs w:val="20"/>
          <w:lang w:val="sl-SI"/>
        </w:rPr>
        <w:t xml:space="preserve">zpolnjevati pogoj javne objave </w:t>
      </w:r>
      <w:r w:rsidR="006407D5" w:rsidRPr="00E53D1F">
        <w:rPr>
          <w:rFonts w:cs="Arial"/>
          <w:szCs w:val="20"/>
          <w:lang w:val="sl-SI"/>
        </w:rPr>
        <w:t xml:space="preserve">razpoložljivih stojišč v letu 2024 </w:t>
      </w:r>
      <w:r w:rsidRPr="00E53D1F">
        <w:rPr>
          <w:rFonts w:cs="Arial"/>
          <w:szCs w:val="20"/>
          <w:lang w:val="sl-SI"/>
        </w:rPr>
        <w:t xml:space="preserve">iz 45. člena </w:t>
      </w:r>
      <w:r w:rsidR="00440058">
        <w:rPr>
          <w:rFonts w:cs="Arial"/>
          <w:szCs w:val="20"/>
          <w:lang w:val="sl-SI"/>
        </w:rPr>
        <w:t>u</w:t>
      </w:r>
      <w:r w:rsidRPr="00E53D1F">
        <w:rPr>
          <w:rFonts w:cs="Arial"/>
          <w:szCs w:val="20"/>
          <w:lang w:val="sl-SI"/>
        </w:rPr>
        <w:t>redbe.</w:t>
      </w:r>
      <w:r w:rsidR="006407D5" w:rsidRPr="00E53D1F">
        <w:rPr>
          <w:rFonts w:cs="Arial"/>
          <w:szCs w:val="20"/>
          <w:lang w:val="sl-SI"/>
        </w:rPr>
        <w:t xml:space="preserve"> Agencija </w:t>
      </w:r>
      <w:r w:rsidR="00440058" w:rsidRPr="00440058">
        <w:rPr>
          <w:rFonts w:cs="Arial"/>
          <w:szCs w:val="20"/>
          <w:lang w:val="sl-SI"/>
        </w:rPr>
        <w:t>Republike Slovenije za kmetijske trge in razvoj podeželja (v nadaljnjem besedilu: agencija)</w:t>
      </w:r>
      <w:r w:rsidR="00440058">
        <w:rPr>
          <w:rFonts w:cs="Arial"/>
          <w:szCs w:val="20"/>
          <w:lang w:val="sl-SI"/>
        </w:rPr>
        <w:t xml:space="preserve"> </w:t>
      </w:r>
      <w:r w:rsidR="006A494D" w:rsidRPr="00E53D1F">
        <w:rPr>
          <w:rFonts w:cs="Arial"/>
          <w:szCs w:val="20"/>
          <w:lang w:val="sl-SI"/>
        </w:rPr>
        <w:t xml:space="preserve">pridobi podatke o javni objavi </w:t>
      </w:r>
      <w:r w:rsidR="006407D5" w:rsidRPr="00E53D1F">
        <w:rPr>
          <w:rFonts w:cs="Arial"/>
          <w:szCs w:val="20"/>
          <w:lang w:val="sl-SI"/>
        </w:rPr>
        <w:t xml:space="preserve">v strokovnem čebelarskem glasilu oziroma pri Čebelarski zvezi Slovenije. </w:t>
      </w:r>
    </w:p>
    <w:p w14:paraId="4E0BE81C" w14:textId="3BEA83E1" w:rsidR="004D56FB" w:rsidRPr="00E53D1F" w:rsidRDefault="004D56FB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2ED21C84" w14:textId="77777777" w:rsidR="0075383F" w:rsidRPr="00E53D1F" w:rsidRDefault="0075383F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1B533245" w14:textId="77777777" w:rsidR="00DD1725" w:rsidRPr="00E53D1F" w:rsidRDefault="009652DE" w:rsidP="001508B1">
      <w:pPr>
        <w:pStyle w:val="BodyText21"/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b/>
          <w:bCs/>
          <w:sz w:val="20"/>
          <w:szCs w:val="20"/>
        </w:rPr>
      </w:pPr>
      <w:r w:rsidRPr="00E53D1F">
        <w:rPr>
          <w:rFonts w:ascii="Arial" w:hAnsi="Arial" w:cs="Arial"/>
          <w:b/>
          <w:bCs/>
          <w:sz w:val="20"/>
          <w:szCs w:val="20"/>
        </w:rPr>
        <w:t>5</w:t>
      </w:r>
      <w:r w:rsidR="00DD1725" w:rsidRPr="00E53D1F">
        <w:rPr>
          <w:rFonts w:ascii="Arial" w:hAnsi="Arial" w:cs="Arial"/>
          <w:b/>
          <w:bCs/>
          <w:sz w:val="20"/>
          <w:szCs w:val="20"/>
        </w:rPr>
        <w:t xml:space="preserve">. VIŠINA SREDSTEV </w:t>
      </w:r>
    </w:p>
    <w:p w14:paraId="61BC506A" w14:textId="77777777" w:rsidR="00DD1725" w:rsidRPr="00E53D1F" w:rsidRDefault="00DD1725" w:rsidP="001508B1">
      <w:pPr>
        <w:pStyle w:val="BodyText21"/>
        <w:spacing w:line="276" w:lineRule="auto"/>
        <w:rPr>
          <w:rFonts w:ascii="Arial" w:hAnsi="Arial" w:cs="Arial"/>
          <w:sz w:val="20"/>
          <w:szCs w:val="20"/>
          <w:lang w:eastAsia="en-US"/>
        </w:rPr>
      </w:pPr>
    </w:p>
    <w:p w14:paraId="1065DA10" w14:textId="77777777" w:rsidR="00186C3E" w:rsidRPr="00E53D1F" w:rsidRDefault="00186C3E" w:rsidP="001508B1">
      <w:pPr>
        <w:pStyle w:val="BodyText21"/>
        <w:spacing w:line="276" w:lineRule="auto"/>
        <w:rPr>
          <w:rFonts w:ascii="Arial" w:hAnsi="Arial" w:cs="Arial"/>
          <w:sz w:val="20"/>
          <w:szCs w:val="20"/>
          <w:lang w:eastAsia="en-US"/>
        </w:rPr>
      </w:pPr>
      <w:r w:rsidRPr="00E53D1F">
        <w:rPr>
          <w:rFonts w:ascii="Arial" w:hAnsi="Arial" w:cs="Arial"/>
          <w:sz w:val="20"/>
          <w:szCs w:val="20"/>
          <w:lang w:eastAsia="en-US"/>
        </w:rPr>
        <w:t>Podpora se dodeli v obliki pavšalnega zneska v višini:</w:t>
      </w:r>
    </w:p>
    <w:p w14:paraId="2E6B4C57" w14:textId="4CCA8805" w:rsidR="00186C3E" w:rsidRPr="00E53D1F" w:rsidRDefault="00186C3E" w:rsidP="001508B1">
      <w:pPr>
        <w:pStyle w:val="BodyText21"/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  <w:lang w:eastAsia="en-US"/>
        </w:rPr>
      </w:pPr>
      <w:r w:rsidRPr="00E53D1F">
        <w:rPr>
          <w:rFonts w:ascii="Arial" w:hAnsi="Arial" w:cs="Arial"/>
          <w:sz w:val="20"/>
          <w:szCs w:val="20"/>
          <w:lang w:eastAsia="en-US"/>
        </w:rPr>
        <w:t>200 e</w:t>
      </w:r>
      <w:r w:rsidR="00440058">
        <w:rPr>
          <w:rFonts w:ascii="Arial" w:hAnsi="Arial" w:cs="Arial"/>
          <w:sz w:val="20"/>
          <w:szCs w:val="20"/>
          <w:lang w:eastAsia="en-US"/>
        </w:rPr>
        <w:t>v</w:t>
      </w:r>
      <w:r w:rsidRPr="00E53D1F">
        <w:rPr>
          <w:rFonts w:ascii="Arial" w:hAnsi="Arial" w:cs="Arial"/>
          <w:sz w:val="20"/>
          <w:szCs w:val="20"/>
          <w:lang w:eastAsia="en-US"/>
        </w:rPr>
        <w:t>rov za registrirana čebelarska društva, ki imajo registriranih 10–20 stojišč;</w:t>
      </w:r>
    </w:p>
    <w:p w14:paraId="655C65BE" w14:textId="10D0FA3E" w:rsidR="00186C3E" w:rsidRPr="00E53D1F" w:rsidRDefault="00186C3E" w:rsidP="001508B1">
      <w:pPr>
        <w:pStyle w:val="BodyText21"/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  <w:lang w:eastAsia="en-US"/>
        </w:rPr>
      </w:pPr>
      <w:r w:rsidRPr="00E53D1F">
        <w:rPr>
          <w:rFonts w:ascii="Arial" w:hAnsi="Arial" w:cs="Arial"/>
          <w:sz w:val="20"/>
          <w:szCs w:val="20"/>
          <w:lang w:eastAsia="en-US"/>
        </w:rPr>
        <w:t>350 e</w:t>
      </w:r>
      <w:r w:rsidR="00440058">
        <w:rPr>
          <w:rFonts w:ascii="Arial" w:hAnsi="Arial" w:cs="Arial"/>
          <w:sz w:val="20"/>
          <w:szCs w:val="20"/>
          <w:lang w:eastAsia="en-US"/>
        </w:rPr>
        <w:t>v</w:t>
      </w:r>
      <w:r w:rsidRPr="00E53D1F">
        <w:rPr>
          <w:rFonts w:ascii="Arial" w:hAnsi="Arial" w:cs="Arial"/>
          <w:sz w:val="20"/>
          <w:szCs w:val="20"/>
          <w:lang w:eastAsia="en-US"/>
        </w:rPr>
        <w:t>rov za registrirana čebelarska društva, ki imajo registriranih 21–30 stojišč;</w:t>
      </w:r>
    </w:p>
    <w:p w14:paraId="24B81672" w14:textId="3C1CC882" w:rsidR="00186C3E" w:rsidRPr="00E53D1F" w:rsidRDefault="00186C3E" w:rsidP="001508B1">
      <w:pPr>
        <w:pStyle w:val="BodyText21"/>
        <w:numPr>
          <w:ilvl w:val="0"/>
          <w:numId w:val="9"/>
        </w:numPr>
        <w:spacing w:line="276" w:lineRule="auto"/>
        <w:rPr>
          <w:rFonts w:ascii="Arial" w:hAnsi="Arial" w:cs="Arial"/>
          <w:sz w:val="20"/>
          <w:szCs w:val="20"/>
          <w:lang w:eastAsia="en-US"/>
        </w:rPr>
      </w:pPr>
      <w:r w:rsidRPr="00E53D1F">
        <w:rPr>
          <w:rFonts w:ascii="Arial" w:hAnsi="Arial" w:cs="Arial"/>
          <w:sz w:val="20"/>
          <w:szCs w:val="20"/>
          <w:lang w:eastAsia="en-US"/>
        </w:rPr>
        <w:t>500 e</w:t>
      </w:r>
      <w:r w:rsidR="00440058">
        <w:rPr>
          <w:rFonts w:ascii="Arial" w:hAnsi="Arial" w:cs="Arial"/>
          <w:sz w:val="20"/>
          <w:szCs w:val="20"/>
          <w:lang w:eastAsia="en-US"/>
        </w:rPr>
        <w:t>v</w:t>
      </w:r>
      <w:r w:rsidRPr="00E53D1F">
        <w:rPr>
          <w:rFonts w:ascii="Arial" w:hAnsi="Arial" w:cs="Arial"/>
          <w:sz w:val="20"/>
          <w:szCs w:val="20"/>
          <w:lang w:eastAsia="en-US"/>
        </w:rPr>
        <w:t>rov za registrirana čebelarska društva, ki imajo registriranih več kot 30 stojišč.</w:t>
      </w:r>
    </w:p>
    <w:p w14:paraId="4541E6E2" w14:textId="77777777" w:rsidR="005602C9" w:rsidRPr="00E53D1F" w:rsidRDefault="005602C9" w:rsidP="001508B1">
      <w:pPr>
        <w:pStyle w:val="BodyText21"/>
        <w:spacing w:line="276" w:lineRule="auto"/>
        <w:rPr>
          <w:rFonts w:ascii="Arial" w:hAnsi="Arial" w:cs="Arial"/>
          <w:sz w:val="20"/>
          <w:szCs w:val="20"/>
          <w:lang w:eastAsia="en-US"/>
        </w:rPr>
      </w:pPr>
    </w:p>
    <w:p w14:paraId="0C435348" w14:textId="77777777" w:rsidR="00201B5E" w:rsidRPr="00E53D1F" w:rsidRDefault="00201B5E" w:rsidP="001508B1">
      <w:pPr>
        <w:pStyle w:val="BodyText21"/>
        <w:spacing w:line="276" w:lineRule="auto"/>
        <w:rPr>
          <w:rFonts w:ascii="Arial" w:hAnsi="Arial" w:cs="Arial"/>
          <w:sz w:val="20"/>
          <w:szCs w:val="20"/>
          <w:lang w:eastAsia="en-US"/>
        </w:rPr>
      </w:pPr>
    </w:p>
    <w:p w14:paraId="0DDEA935" w14:textId="6611A6F8" w:rsidR="00713560" w:rsidRPr="00E53D1F" w:rsidRDefault="003647FF" w:rsidP="001508B1">
      <w:pPr>
        <w:pStyle w:val="BodyText21"/>
        <w:overflowPunct/>
        <w:autoSpaceDE/>
        <w:autoSpaceDN/>
        <w:adjustRightInd/>
        <w:spacing w:line="276" w:lineRule="auto"/>
        <w:textAlignment w:val="auto"/>
        <w:rPr>
          <w:rFonts w:ascii="Arial" w:hAnsi="Arial" w:cs="Arial"/>
          <w:b/>
          <w:bCs/>
          <w:sz w:val="20"/>
          <w:szCs w:val="20"/>
        </w:rPr>
      </w:pPr>
      <w:r w:rsidRPr="00E53D1F">
        <w:rPr>
          <w:rFonts w:ascii="Arial" w:hAnsi="Arial" w:cs="Arial"/>
          <w:b/>
          <w:bCs/>
          <w:sz w:val="20"/>
          <w:szCs w:val="20"/>
        </w:rPr>
        <w:t>6</w:t>
      </w:r>
      <w:r w:rsidR="00713560" w:rsidRPr="00E53D1F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CC3DC4" w:rsidRPr="00E53D1F">
        <w:rPr>
          <w:rFonts w:ascii="Arial" w:hAnsi="Arial" w:cs="Arial"/>
          <w:b/>
          <w:bCs/>
          <w:sz w:val="20"/>
          <w:szCs w:val="20"/>
        </w:rPr>
        <w:t>UPRAVIČENCA</w:t>
      </w:r>
    </w:p>
    <w:p w14:paraId="320E04A3" w14:textId="77777777" w:rsidR="00DF672B" w:rsidRPr="00E53D1F" w:rsidRDefault="00DF672B" w:rsidP="001508B1">
      <w:pPr>
        <w:pStyle w:val="Brezrazmikov"/>
        <w:spacing w:line="276" w:lineRule="auto"/>
        <w:jc w:val="both"/>
        <w:rPr>
          <w:rFonts w:cs="Arial"/>
          <w:szCs w:val="20"/>
          <w:lang w:val="sl-SI"/>
        </w:rPr>
      </w:pPr>
    </w:p>
    <w:p w14:paraId="5ED4A566" w14:textId="2B6DF753" w:rsidR="00BC1624" w:rsidRPr="00E53D1F" w:rsidRDefault="003647FF" w:rsidP="001508B1">
      <w:pPr>
        <w:pStyle w:val="Brezrazmikov"/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6</w:t>
      </w:r>
      <w:r w:rsidR="00BC1624" w:rsidRPr="00E53D1F">
        <w:rPr>
          <w:rFonts w:cs="Arial"/>
          <w:szCs w:val="20"/>
          <w:lang w:val="sl-SI"/>
        </w:rPr>
        <w:t xml:space="preserve">.1 </w:t>
      </w:r>
      <w:r w:rsidR="00EC3CC7" w:rsidRPr="00E53D1F">
        <w:rPr>
          <w:rFonts w:cs="Arial"/>
          <w:szCs w:val="20"/>
          <w:lang w:val="sl-SI"/>
        </w:rPr>
        <w:t>Upravičenec</w:t>
      </w:r>
      <w:r w:rsidR="00BC1624" w:rsidRPr="00E53D1F">
        <w:rPr>
          <w:rFonts w:cs="Arial"/>
          <w:szCs w:val="20"/>
          <w:lang w:val="sl-SI"/>
        </w:rPr>
        <w:t xml:space="preserve"> mora </w:t>
      </w:r>
      <w:r w:rsidR="00440058">
        <w:rPr>
          <w:rFonts w:cs="Arial"/>
          <w:szCs w:val="20"/>
          <w:lang w:val="sl-SI"/>
        </w:rPr>
        <w:t>a</w:t>
      </w:r>
      <w:r w:rsidR="00BC1624" w:rsidRPr="00E53D1F">
        <w:rPr>
          <w:rFonts w:cs="Arial"/>
          <w:szCs w:val="20"/>
          <w:lang w:val="sl-SI"/>
        </w:rPr>
        <w:t xml:space="preserve">genciji, </w:t>
      </w:r>
      <w:r w:rsidR="00440058">
        <w:rPr>
          <w:rFonts w:cs="Arial"/>
          <w:szCs w:val="20"/>
          <w:lang w:val="sl-SI"/>
        </w:rPr>
        <w:t>m</w:t>
      </w:r>
      <w:r w:rsidR="00BC1624" w:rsidRPr="00E53D1F">
        <w:rPr>
          <w:rFonts w:cs="Arial"/>
          <w:szCs w:val="20"/>
          <w:lang w:val="sl-SI"/>
        </w:rPr>
        <w:t xml:space="preserve">inistrstvu, revizijskemu organu in drugim nadzornim organom omogočiti </w:t>
      </w:r>
      <w:r w:rsidR="00077176" w:rsidRPr="00E53D1F">
        <w:rPr>
          <w:rFonts w:cs="Arial"/>
          <w:szCs w:val="20"/>
          <w:lang w:val="sl-SI"/>
        </w:rPr>
        <w:t xml:space="preserve">pregled </w:t>
      </w:r>
      <w:r w:rsidR="00BC1624" w:rsidRPr="00E53D1F">
        <w:rPr>
          <w:rFonts w:cs="Arial"/>
          <w:szCs w:val="20"/>
          <w:lang w:val="sl-SI"/>
        </w:rPr>
        <w:t>na kraju samem in dostop do dokumentacije, ki je bila podlaga za pridobitev sredstev.</w:t>
      </w:r>
    </w:p>
    <w:p w14:paraId="1EDA1F23" w14:textId="77777777" w:rsidR="00DF672B" w:rsidRPr="00E53D1F" w:rsidRDefault="00DF672B" w:rsidP="001508B1">
      <w:pPr>
        <w:pStyle w:val="Brezrazmikov"/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30E93677" w14:textId="488A46AF" w:rsidR="00BC1624" w:rsidRPr="00E53D1F" w:rsidRDefault="003647FF" w:rsidP="001508B1">
      <w:pPr>
        <w:pStyle w:val="Brezrazmikov"/>
        <w:spacing w:line="276" w:lineRule="auto"/>
        <w:jc w:val="both"/>
        <w:rPr>
          <w:rFonts w:cs="Arial"/>
          <w:szCs w:val="20"/>
          <w:lang w:val="sl-SI" w:eastAsia="sl-SI"/>
        </w:rPr>
      </w:pPr>
      <w:r w:rsidRPr="00E53D1F">
        <w:rPr>
          <w:rFonts w:cs="Arial"/>
          <w:szCs w:val="20"/>
          <w:lang w:val="sl-SI" w:eastAsia="sl-SI"/>
        </w:rPr>
        <w:t>6</w:t>
      </w:r>
      <w:r w:rsidR="00BC1624" w:rsidRPr="00E53D1F">
        <w:rPr>
          <w:rFonts w:cs="Arial"/>
          <w:szCs w:val="20"/>
          <w:lang w:val="sl-SI" w:eastAsia="sl-SI"/>
        </w:rPr>
        <w:t xml:space="preserve">.2 </w:t>
      </w:r>
      <w:r w:rsidR="00EC3CC7" w:rsidRPr="00E53D1F">
        <w:rPr>
          <w:rFonts w:cs="Arial"/>
          <w:szCs w:val="20"/>
          <w:lang w:val="sl-SI" w:eastAsia="sl-SI"/>
        </w:rPr>
        <w:t>Upravičenec</w:t>
      </w:r>
      <w:r w:rsidR="00BC1624" w:rsidRPr="00E53D1F">
        <w:rPr>
          <w:rFonts w:cs="Arial"/>
          <w:szCs w:val="20"/>
          <w:lang w:val="sl-SI" w:eastAsia="sl-SI"/>
        </w:rPr>
        <w:t xml:space="preserve"> mora dokumentacijo, ki je bila podlaga za pridobitev sredstev, hraniti še najmanj </w:t>
      </w:r>
      <w:r w:rsidR="004352EF" w:rsidRPr="00E53D1F">
        <w:rPr>
          <w:rFonts w:cs="Arial"/>
          <w:szCs w:val="20"/>
          <w:lang w:val="sl-SI" w:eastAsia="sl-SI"/>
        </w:rPr>
        <w:t>pet</w:t>
      </w:r>
      <w:r w:rsidR="00BC1624" w:rsidRPr="00E53D1F">
        <w:rPr>
          <w:rFonts w:cs="Arial"/>
          <w:szCs w:val="20"/>
          <w:lang w:val="sl-SI" w:eastAsia="sl-SI"/>
        </w:rPr>
        <w:t xml:space="preserve"> let od dneva zadnjega izplačila sredstev</w:t>
      </w:r>
      <w:r w:rsidR="00E6401E" w:rsidRPr="00E53D1F">
        <w:rPr>
          <w:rFonts w:cs="Arial"/>
          <w:szCs w:val="20"/>
          <w:lang w:val="sl-SI" w:eastAsia="sl-SI"/>
        </w:rPr>
        <w:t xml:space="preserve"> po tem javnem razpisu</w:t>
      </w:r>
      <w:r w:rsidR="00FD1933" w:rsidRPr="00E53D1F">
        <w:rPr>
          <w:rFonts w:cs="Arial"/>
          <w:szCs w:val="20"/>
          <w:lang w:val="sl-SI" w:eastAsia="sl-SI"/>
        </w:rPr>
        <w:t>.</w:t>
      </w:r>
    </w:p>
    <w:p w14:paraId="7DDB4845" w14:textId="77777777" w:rsidR="00DF672B" w:rsidRPr="00E53D1F" w:rsidRDefault="00DF672B" w:rsidP="001508B1">
      <w:pPr>
        <w:pStyle w:val="Brezrazmikov"/>
        <w:spacing w:line="276" w:lineRule="auto"/>
        <w:jc w:val="both"/>
        <w:rPr>
          <w:rFonts w:cs="Arial"/>
          <w:szCs w:val="20"/>
          <w:lang w:val="sl-SI"/>
        </w:rPr>
      </w:pPr>
    </w:p>
    <w:p w14:paraId="6070857C" w14:textId="6F8848CC" w:rsidR="00BC1624" w:rsidRPr="00E53D1F" w:rsidRDefault="003647FF" w:rsidP="001508B1">
      <w:pPr>
        <w:pStyle w:val="Brezrazmikov"/>
        <w:spacing w:line="276" w:lineRule="auto"/>
        <w:jc w:val="both"/>
        <w:rPr>
          <w:rFonts w:cs="Arial"/>
          <w:color w:val="000000"/>
          <w:szCs w:val="20"/>
          <w:lang w:val="sl-SI" w:eastAsia="sl-SI"/>
        </w:rPr>
      </w:pPr>
      <w:r w:rsidRPr="00E53D1F">
        <w:rPr>
          <w:rFonts w:cs="Arial"/>
          <w:color w:val="000000"/>
          <w:szCs w:val="20"/>
          <w:lang w:val="sl-SI"/>
        </w:rPr>
        <w:lastRenderedPageBreak/>
        <w:t>6</w:t>
      </w:r>
      <w:r w:rsidR="00BC1624" w:rsidRPr="00E53D1F">
        <w:rPr>
          <w:rFonts w:cs="Arial"/>
          <w:color w:val="000000"/>
          <w:szCs w:val="20"/>
          <w:lang w:val="sl-SI"/>
        </w:rPr>
        <w:t>.</w:t>
      </w:r>
      <w:r w:rsidR="001508B1" w:rsidRPr="00E53D1F">
        <w:rPr>
          <w:rFonts w:cs="Arial"/>
          <w:color w:val="000000"/>
          <w:szCs w:val="20"/>
          <w:lang w:val="sl-SI"/>
        </w:rPr>
        <w:t>3</w:t>
      </w:r>
      <w:r w:rsidR="00BC1624" w:rsidRPr="00E53D1F">
        <w:rPr>
          <w:rFonts w:cs="Arial"/>
          <w:color w:val="000000"/>
          <w:szCs w:val="20"/>
          <w:lang w:val="sl-SI"/>
        </w:rPr>
        <w:t xml:space="preserve"> </w:t>
      </w:r>
      <w:r w:rsidR="007942AD" w:rsidRPr="00E53D1F">
        <w:rPr>
          <w:rFonts w:cs="Arial"/>
          <w:color w:val="000000"/>
          <w:szCs w:val="20"/>
          <w:lang w:val="sl-SI"/>
        </w:rPr>
        <w:t>Upravičenec</w:t>
      </w:r>
      <w:r w:rsidR="00BC1624" w:rsidRPr="00E53D1F">
        <w:rPr>
          <w:rFonts w:cs="Arial"/>
          <w:color w:val="000000"/>
          <w:szCs w:val="20"/>
          <w:lang w:val="sl-SI"/>
        </w:rPr>
        <w:t xml:space="preserve"> ali njegova pooblaščena oseba mora </w:t>
      </w:r>
      <w:r w:rsidR="000626B3">
        <w:rPr>
          <w:rFonts w:cs="Arial"/>
          <w:color w:val="000000"/>
          <w:szCs w:val="20"/>
          <w:lang w:val="sl-SI"/>
        </w:rPr>
        <w:t>a</w:t>
      </w:r>
      <w:r w:rsidR="00BC1624" w:rsidRPr="00E53D1F">
        <w:rPr>
          <w:rFonts w:cs="Arial"/>
          <w:color w:val="000000"/>
          <w:szCs w:val="20"/>
          <w:lang w:val="sl-SI"/>
        </w:rPr>
        <w:t xml:space="preserve">gencijo o višji sili ali izrednih okoliščinah </w:t>
      </w:r>
      <w:r w:rsidR="00BC1624" w:rsidRPr="00E53D1F">
        <w:rPr>
          <w:rFonts w:cs="Arial"/>
          <w:color w:val="000000"/>
          <w:szCs w:val="20"/>
          <w:lang w:val="sl-SI" w:eastAsia="sl-SI"/>
        </w:rPr>
        <w:t xml:space="preserve">pisno obvestiti na obrazcu iz Priloge 1 </w:t>
      </w:r>
      <w:r w:rsidR="000626B3">
        <w:rPr>
          <w:rFonts w:cs="Arial"/>
          <w:color w:val="000000"/>
          <w:szCs w:val="20"/>
          <w:lang w:val="sl-SI" w:eastAsia="sl-SI"/>
        </w:rPr>
        <w:t>k u</w:t>
      </w:r>
      <w:r w:rsidR="00BC1624" w:rsidRPr="00E53D1F">
        <w:rPr>
          <w:rFonts w:cs="Arial"/>
          <w:color w:val="000000"/>
          <w:szCs w:val="20"/>
          <w:lang w:val="sl-SI" w:eastAsia="sl-SI"/>
        </w:rPr>
        <w:t>redb</w:t>
      </w:r>
      <w:r w:rsidR="000626B3">
        <w:rPr>
          <w:rFonts w:cs="Arial"/>
          <w:color w:val="000000"/>
          <w:szCs w:val="20"/>
          <w:lang w:val="sl-SI" w:eastAsia="sl-SI"/>
        </w:rPr>
        <w:t>i</w:t>
      </w:r>
      <w:r w:rsidR="00BC1624" w:rsidRPr="00E53D1F">
        <w:rPr>
          <w:rFonts w:cs="Arial"/>
          <w:color w:val="000000"/>
          <w:szCs w:val="20"/>
          <w:lang w:val="sl-SI" w:eastAsia="sl-SI"/>
        </w:rPr>
        <w:t xml:space="preserve"> in predložiti ustrezna dokazila v 15 dneh od dneva, ko </w:t>
      </w:r>
      <w:r w:rsidR="003E3452" w:rsidRPr="00E53D1F">
        <w:rPr>
          <w:rFonts w:cs="Arial"/>
          <w:color w:val="000000"/>
          <w:szCs w:val="20"/>
          <w:lang w:val="sl-SI" w:eastAsia="sl-SI"/>
        </w:rPr>
        <w:t xml:space="preserve">upravičenec </w:t>
      </w:r>
      <w:r w:rsidR="00BC1624" w:rsidRPr="00E53D1F">
        <w:rPr>
          <w:rFonts w:cs="Arial"/>
          <w:color w:val="000000"/>
          <w:szCs w:val="20"/>
          <w:lang w:val="sl-SI" w:eastAsia="sl-SI"/>
        </w:rPr>
        <w:t xml:space="preserve">oziroma njegova pooblaščena oseba to </w:t>
      </w:r>
      <w:r w:rsidR="007942AD" w:rsidRPr="00E53D1F">
        <w:rPr>
          <w:rFonts w:cs="Arial"/>
          <w:color w:val="000000"/>
          <w:szCs w:val="20"/>
          <w:lang w:val="sl-SI" w:eastAsia="sl-SI"/>
        </w:rPr>
        <w:t xml:space="preserve">lahko </w:t>
      </w:r>
      <w:r w:rsidR="00BC1624" w:rsidRPr="00E53D1F">
        <w:rPr>
          <w:rFonts w:cs="Arial"/>
          <w:color w:val="000000"/>
          <w:szCs w:val="20"/>
          <w:lang w:val="sl-SI" w:eastAsia="sl-SI"/>
        </w:rPr>
        <w:t>stori.</w:t>
      </w:r>
    </w:p>
    <w:p w14:paraId="57BDE127" w14:textId="77777777" w:rsidR="0038647A" w:rsidRPr="00E53D1F" w:rsidRDefault="0038647A" w:rsidP="001508B1">
      <w:pPr>
        <w:pStyle w:val="Brezrazmikov"/>
        <w:spacing w:line="276" w:lineRule="auto"/>
        <w:jc w:val="both"/>
        <w:rPr>
          <w:rFonts w:cs="Arial"/>
          <w:szCs w:val="20"/>
          <w:lang w:val="sl-SI" w:eastAsia="sl-SI"/>
        </w:rPr>
      </w:pPr>
    </w:p>
    <w:p w14:paraId="2A737FB8" w14:textId="77777777" w:rsidR="005C69A2" w:rsidRPr="00E53D1F" w:rsidRDefault="005C69A2" w:rsidP="001508B1">
      <w:pPr>
        <w:pStyle w:val="Brezrazmikov"/>
        <w:spacing w:line="276" w:lineRule="auto"/>
        <w:rPr>
          <w:rFonts w:cs="Arial"/>
          <w:szCs w:val="20"/>
          <w:lang w:val="sl-SI" w:eastAsia="sl-SI"/>
        </w:rPr>
      </w:pPr>
    </w:p>
    <w:p w14:paraId="2BF7748F" w14:textId="619B1FBC" w:rsidR="00A82C21" w:rsidRPr="00E53D1F" w:rsidRDefault="003647FF" w:rsidP="001508B1">
      <w:pPr>
        <w:pStyle w:val="Brezrazmikov"/>
        <w:spacing w:line="276" w:lineRule="auto"/>
        <w:rPr>
          <w:rFonts w:cs="Arial"/>
          <w:b/>
          <w:szCs w:val="20"/>
          <w:lang w:val="sl-SI"/>
        </w:rPr>
      </w:pPr>
      <w:r w:rsidRPr="00E53D1F">
        <w:rPr>
          <w:rFonts w:cs="Arial"/>
          <w:b/>
          <w:szCs w:val="20"/>
          <w:lang w:val="sl-SI"/>
        </w:rPr>
        <w:t>7</w:t>
      </w:r>
      <w:r w:rsidR="00FA236C" w:rsidRPr="00E53D1F">
        <w:rPr>
          <w:rFonts w:cs="Arial"/>
          <w:b/>
          <w:szCs w:val="20"/>
          <w:lang w:val="sl-SI"/>
        </w:rPr>
        <w:t>.</w:t>
      </w:r>
      <w:r w:rsidR="001005D3" w:rsidRPr="00E53D1F">
        <w:rPr>
          <w:rFonts w:cs="Arial"/>
          <w:b/>
          <w:szCs w:val="20"/>
          <w:lang w:val="sl-SI"/>
        </w:rPr>
        <w:t xml:space="preserve"> </w:t>
      </w:r>
      <w:r w:rsidR="00E4771F" w:rsidRPr="00E53D1F">
        <w:rPr>
          <w:rFonts w:cs="Arial"/>
          <w:b/>
          <w:szCs w:val="20"/>
          <w:lang w:val="sl-SI"/>
        </w:rPr>
        <w:t xml:space="preserve">UPRAVNE </w:t>
      </w:r>
      <w:r w:rsidR="008647CE" w:rsidRPr="00E53D1F">
        <w:rPr>
          <w:rFonts w:cs="Arial"/>
          <w:b/>
          <w:szCs w:val="20"/>
          <w:lang w:val="sl-SI"/>
        </w:rPr>
        <w:t>SANKCIJE</w:t>
      </w:r>
    </w:p>
    <w:p w14:paraId="7A1DF997" w14:textId="77777777" w:rsidR="00E6401E" w:rsidRPr="00E53D1F" w:rsidRDefault="00E6401E" w:rsidP="00E6401E">
      <w:pPr>
        <w:pStyle w:val="Brezrazmikov"/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4F3F6D10" w14:textId="5A5DB118" w:rsidR="00BC1624" w:rsidRPr="00E53D1F" w:rsidRDefault="003647FF" w:rsidP="00E6401E">
      <w:pPr>
        <w:pStyle w:val="Brezrazmikov"/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>7</w:t>
      </w:r>
      <w:r w:rsidR="00BC1624" w:rsidRPr="00E53D1F">
        <w:rPr>
          <w:rFonts w:cs="Arial"/>
          <w:color w:val="000000"/>
          <w:szCs w:val="20"/>
          <w:lang w:val="sl-SI"/>
        </w:rPr>
        <w:t>.1 Neizpolnitev in kršitev obveznosti se sankcionira v skladu s prvim odstavkom</w:t>
      </w:r>
      <w:r w:rsidR="004352EF" w:rsidRPr="00E53D1F">
        <w:rPr>
          <w:rFonts w:cs="Arial"/>
          <w:color w:val="000000"/>
          <w:szCs w:val="20"/>
          <w:lang w:val="sl-SI"/>
        </w:rPr>
        <w:t xml:space="preserve"> 106.</w:t>
      </w:r>
      <w:r w:rsidR="00BC1624" w:rsidRPr="00E53D1F">
        <w:rPr>
          <w:rFonts w:cs="Arial"/>
          <w:color w:val="000000"/>
          <w:szCs w:val="20"/>
          <w:lang w:val="sl-SI"/>
        </w:rPr>
        <w:t xml:space="preserve"> člena </w:t>
      </w:r>
      <w:r w:rsidR="000626B3">
        <w:rPr>
          <w:rFonts w:cs="Arial"/>
          <w:color w:val="000000"/>
          <w:szCs w:val="20"/>
          <w:lang w:val="sl-SI"/>
        </w:rPr>
        <w:t>u</w:t>
      </w:r>
      <w:r w:rsidR="00BC1624" w:rsidRPr="00E53D1F">
        <w:rPr>
          <w:rFonts w:cs="Arial"/>
          <w:color w:val="000000"/>
          <w:szCs w:val="20"/>
          <w:lang w:val="sl-SI"/>
        </w:rPr>
        <w:t>redbe.</w:t>
      </w:r>
    </w:p>
    <w:p w14:paraId="7983D620" w14:textId="77777777" w:rsidR="00E6401E" w:rsidRPr="00E53D1F" w:rsidRDefault="00E6401E" w:rsidP="00E6401E">
      <w:pPr>
        <w:pStyle w:val="Brezrazmikov"/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4F47D3DB" w14:textId="041D6DD6" w:rsidR="00BC1624" w:rsidRPr="00E53D1F" w:rsidRDefault="003647FF" w:rsidP="00E6401E">
      <w:pPr>
        <w:pStyle w:val="Brezrazmikov"/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>7</w:t>
      </w:r>
      <w:r w:rsidR="00BC1624" w:rsidRPr="00E53D1F">
        <w:rPr>
          <w:rFonts w:cs="Arial"/>
          <w:color w:val="000000"/>
          <w:szCs w:val="20"/>
          <w:lang w:val="sl-SI"/>
        </w:rPr>
        <w:t xml:space="preserve">.2 </w:t>
      </w:r>
      <w:r w:rsidR="007942AD" w:rsidRPr="00E53D1F">
        <w:rPr>
          <w:rFonts w:cs="Arial"/>
          <w:color w:val="000000"/>
          <w:szCs w:val="20"/>
          <w:lang w:val="sl-SI"/>
        </w:rPr>
        <w:t>Upravičenec</w:t>
      </w:r>
      <w:r w:rsidR="00BC1624" w:rsidRPr="00E53D1F">
        <w:rPr>
          <w:rFonts w:cs="Arial"/>
          <w:color w:val="000000"/>
          <w:szCs w:val="20"/>
          <w:lang w:val="sl-SI"/>
        </w:rPr>
        <w:t xml:space="preserve">, ki ne omogoči </w:t>
      </w:r>
      <w:r w:rsidR="00077176" w:rsidRPr="00E53D1F">
        <w:rPr>
          <w:rFonts w:cs="Arial"/>
          <w:color w:val="000000"/>
          <w:szCs w:val="20"/>
          <w:lang w:val="sl-SI"/>
        </w:rPr>
        <w:t xml:space="preserve">pregleda </w:t>
      </w:r>
      <w:r w:rsidR="00BC1624" w:rsidRPr="00E53D1F">
        <w:rPr>
          <w:rFonts w:cs="Arial"/>
          <w:color w:val="000000"/>
          <w:szCs w:val="20"/>
          <w:lang w:val="sl-SI"/>
        </w:rPr>
        <w:t xml:space="preserve">na kraju samem, kot to določa točka </w:t>
      </w:r>
      <w:r w:rsidRPr="00E53D1F">
        <w:rPr>
          <w:rFonts w:cs="Arial"/>
          <w:color w:val="000000"/>
          <w:szCs w:val="20"/>
          <w:lang w:val="sl-SI"/>
        </w:rPr>
        <w:t>6</w:t>
      </w:r>
      <w:r w:rsidR="00BC1624" w:rsidRPr="00E53D1F">
        <w:rPr>
          <w:rFonts w:cs="Arial"/>
          <w:color w:val="000000"/>
          <w:szCs w:val="20"/>
          <w:lang w:val="sl-SI"/>
        </w:rPr>
        <w:t xml:space="preserve">.1 tega javnega razpisa, mora v proračun Republike Slovenije vrniti vsa izplačana sredstva skupaj z zakonitimi zamudnimi obrestmi. Poleg tega se </w:t>
      </w:r>
      <w:r w:rsidR="003E3452" w:rsidRPr="00E53D1F">
        <w:rPr>
          <w:rFonts w:cs="Arial"/>
          <w:color w:val="000000"/>
          <w:szCs w:val="20"/>
          <w:lang w:val="sl-SI"/>
        </w:rPr>
        <w:t>upravičenec</w:t>
      </w:r>
      <w:r w:rsidR="00BC1624" w:rsidRPr="00E53D1F">
        <w:rPr>
          <w:rFonts w:cs="Arial"/>
          <w:color w:val="000000"/>
          <w:szCs w:val="20"/>
          <w:lang w:val="sl-SI"/>
        </w:rPr>
        <w:t xml:space="preserve"> izključi iz zadevne</w:t>
      </w:r>
      <w:r w:rsidR="00AB6764" w:rsidRPr="00E53D1F">
        <w:rPr>
          <w:rFonts w:cs="Arial"/>
          <w:color w:val="000000"/>
          <w:szCs w:val="20"/>
          <w:lang w:val="sl-SI"/>
        </w:rPr>
        <w:t xml:space="preserve"> podintervencije</w:t>
      </w:r>
      <w:r w:rsidR="00BC1624" w:rsidRPr="00E53D1F">
        <w:rPr>
          <w:rFonts w:cs="Arial"/>
          <w:color w:val="000000"/>
          <w:szCs w:val="20"/>
          <w:lang w:val="sl-SI"/>
        </w:rPr>
        <w:t xml:space="preserve"> do konca programskega obdobja 202</w:t>
      </w:r>
      <w:r w:rsidR="004352EF" w:rsidRPr="00E53D1F">
        <w:rPr>
          <w:rFonts w:cs="Arial"/>
          <w:color w:val="000000"/>
          <w:szCs w:val="20"/>
          <w:lang w:val="sl-SI"/>
        </w:rPr>
        <w:t>3</w:t>
      </w:r>
      <w:r w:rsidR="00BC1624" w:rsidRPr="00E53D1F">
        <w:rPr>
          <w:rFonts w:cs="Arial"/>
          <w:color w:val="000000"/>
          <w:szCs w:val="20"/>
          <w:lang w:val="sl-SI"/>
        </w:rPr>
        <w:t>–202</w:t>
      </w:r>
      <w:r w:rsidR="004352EF" w:rsidRPr="00E53D1F">
        <w:rPr>
          <w:rFonts w:cs="Arial"/>
          <w:color w:val="000000"/>
          <w:szCs w:val="20"/>
          <w:lang w:val="sl-SI"/>
        </w:rPr>
        <w:t>7</w:t>
      </w:r>
      <w:r w:rsidR="00BC1624" w:rsidRPr="00E53D1F">
        <w:rPr>
          <w:rFonts w:cs="Arial"/>
          <w:color w:val="000000"/>
          <w:szCs w:val="20"/>
          <w:lang w:val="sl-SI"/>
        </w:rPr>
        <w:t>.</w:t>
      </w:r>
    </w:p>
    <w:p w14:paraId="154B2DB9" w14:textId="77777777" w:rsidR="00E6401E" w:rsidRPr="00E53D1F" w:rsidRDefault="00E6401E" w:rsidP="00E6401E">
      <w:pPr>
        <w:pStyle w:val="Brezrazmikov"/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1197589F" w14:textId="18BDE111" w:rsidR="00DF672B" w:rsidRPr="00E53D1F" w:rsidRDefault="003647FF" w:rsidP="00E6401E">
      <w:pPr>
        <w:pStyle w:val="Brezrazmikov"/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>7</w:t>
      </w:r>
      <w:r w:rsidR="00BC1624" w:rsidRPr="00E53D1F">
        <w:rPr>
          <w:rFonts w:cs="Arial"/>
          <w:color w:val="000000"/>
          <w:szCs w:val="20"/>
          <w:lang w:val="sl-SI"/>
        </w:rPr>
        <w:t xml:space="preserve">.3 </w:t>
      </w:r>
      <w:r w:rsidR="003E3452" w:rsidRPr="00E53D1F">
        <w:rPr>
          <w:rFonts w:cs="Arial"/>
          <w:color w:val="000000"/>
          <w:szCs w:val="20"/>
          <w:lang w:val="sl-SI"/>
        </w:rPr>
        <w:t>Upravičenec</w:t>
      </w:r>
      <w:r w:rsidR="00BC1624" w:rsidRPr="00E53D1F">
        <w:rPr>
          <w:rFonts w:cs="Arial"/>
          <w:color w:val="000000"/>
          <w:szCs w:val="20"/>
          <w:lang w:val="sl-SI"/>
        </w:rPr>
        <w:t xml:space="preserve">, ki ne hrani dokumentacije, kot to določa točka </w:t>
      </w:r>
      <w:r w:rsidRPr="00E53D1F">
        <w:rPr>
          <w:rFonts w:cs="Arial"/>
          <w:color w:val="000000"/>
          <w:szCs w:val="20"/>
          <w:lang w:val="sl-SI"/>
        </w:rPr>
        <w:t>6</w:t>
      </w:r>
      <w:r w:rsidR="00BC1624" w:rsidRPr="00E53D1F">
        <w:rPr>
          <w:rFonts w:cs="Arial"/>
          <w:color w:val="000000"/>
          <w:szCs w:val="20"/>
          <w:lang w:val="sl-SI"/>
        </w:rPr>
        <w:t>.2 tega javnega razpisa, mora v proračun Republike Slovenije vrniti 10 odstotkov izplačanih sredstev skupaj z zakonitimi zamudnimi obrestmi.</w:t>
      </w:r>
    </w:p>
    <w:p w14:paraId="762F79FD" w14:textId="77777777" w:rsidR="00B14095" w:rsidRPr="00E53D1F" w:rsidRDefault="00B14095" w:rsidP="00E6401E">
      <w:pPr>
        <w:pStyle w:val="Brezrazmikov"/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1667E1E3" w14:textId="77777777" w:rsidR="001508B1" w:rsidRPr="00E53D1F" w:rsidRDefault="001508B1" w:rsidP="001508B1">
      <w:pPr>
        <w:pStyle w:val="Brezrazmikov"/>
        <w:spacing w:line="276" w:lineRule="auto"/>
        <w:rPr>
          <w:rFonts w:cs="Arial"/>
          <w:szCs w:val="20"/>
          <w:lang w:val="sl-SI"/>
        </w:rPr>
      </w:pPr>
    </w:p>
    <w:p w14:paraId="2A51886C" w14:textId="05B436EB" w:rsidR="00FA26BC" w:rsidRPr="00E53D1F" w:rsidRDefault="003647FF" w:rsidP="00327F41">
      <w:pPr>
        <w:pStyle w:val="Brezrazmikov"/>
        <w:spacing w:line="276" w:lineRule="auto"/>
        <w:rPr>
          <w:rFonts w:cs="Arial"/>
          <w:b/>
          <w:szCs w:val="20"/>
          <w:lang w:val="sl-SI"/>
        </w:rPr>
      </w:pPr>
      <w:r w:rsidRPr="00E53D1F">
        <w:rPr>
          <w:rFonts w:cs="Arial"/>
          <w:b/>
          <w:szCs w:val="20"/>
          <w:lang w:val="sl-SI"/>
        </w:rPr>
        <w:t>8</w:t>
      </w:r>
      <w:r w:rsidR="00FA26BC" w:rsidRPr="00E53D1F">
        <w:rPr>
          <w:rFonts w:cs="Arial"/>
          <w:b/>
          <w:szCs w:val="20"/>
          <w:lang w:val="sl-SI"/>
        </w:rPr>
        <w:t>. VLOGA</w:t>
      </w:r>
    </w:p>
    <w:p w14:paraId="14EB719A" w14:textId="77777777" w:rsidR="00DF672B" w:rsidRPr="00E53D1F" w:rsidRDefault="00DF672B" w:rsidP="00327F41">
      <w:pPr>
        <w:pStyle w:val="Style1"/>
      </w:pPr>
    </w:p>
    <w:p w14:paraId="2771D6AC" w14:textId="214CDADB" w:rsidR="00FA26BC" w:rsidRPr="00E53D1F" w:rsidRDefault="003647FF" w:rsidP="001508B1">
      <w:pPr>
        <w:pStyle w:val="Telobesedila-zamik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53D1F">
        <w:rPr>
          <w:rFonts w:ascii="Arial" w:hAnsi="Arial" w:cs="Arial"/>
          <w:sz w:val="20"/>
          <w:szCs w:val="20"/>
        </w:rPr>
        <w:t>8</w:t>
      </w:r>
      <w:r w:rsidR="00FA26BC" w:rsidRPr="00E53D1F">
        <w:rPr>
          <w:rFonts w:ascii="Arial" w:hAnsi="Arial" w:cs="Arial"/>
          <w:sz w:val="20"/>
          <w:szCs w:val="20"/>
        </w:rPr>
        <w:t xml:space="preserve">.1 </w:t>
      </w:r>
      <w:r w:rsidR="00C100FD" w:rsidRPr="00E53D1F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944311" w:rsidRPr="00E53D1F">
        <w:rPr>
          <w:rFonts w:ascii="Arial" w:hAnsi="Arial" w:cs="Arial"/>
          <w:color w:val="000000"/>
          <w:sz w:val="20"/>
          <w:szCs w:val="20"/>
        </w:rPr>
        <w:t xml:space="preserve">, </w:t>
      </w:r>
      <w:r w:rsidR="003E3452" w:rsidRPr="00E53D1F">
        <w:rPr>
          <w:rFonts w:ascii="Arial" w:hAnsi="Arial" w:cs="Arial"/>
          <w:color w:val="000000"/>
          <w:sz w:val="20"/>
          <w:szCs w:val="20"/>
        </w:rPr>
        <w:t xml:space="preserve">ki </w:t>
      </w:r>
      <w:r w:rsidR="00944311" w:rsidRPr="00E53D1F">
        <w:rPr>
          <w:rFonts w:ascii="Arial" w:hAnsi="Arial" w:cs="Arial"/>
          <w:color w:val="000000"/>
          <w:sz w:val="20"/>
          <w:szCs w:val="20"/>
        </w:rPr>
        <w:t>je del razpisne dokumentacije</w:t>
      </w:r>
      <w:r w:rsidR="00C100FD" w:rsidRPr="00E53D1F">
        <w:rPr>
          <w:rFonts w:ascii="Arial" w:hAnsi="Arial" w:cs="Arial"/>
          <w:color w:val="000000"/>
          <w:sz w:val="20"/>
          <w:szCs w:val="20"/>
        </w:rPr>
        <w:t xml:space="preserve">. </w:t>
      </w:r>
      <w:r w:rsidR="00FA26BC" w:rsidRPr="00E53D1F">
        <w:rPr>
          <w:rFonts w:ascii="Arial" w:hAnsi="Arial" w:cs="Arial"/>
          <w:sz w:val="20"/>
          <w:szCs w:val="20"/>
        </w:rPr>
        <w:t xml:space="preserve">Vloga mora biti </w:t>
      </w:r>
      <w:r w:rsidR="006869A0" w:rsidRPr="00E53D1F">
        <w:rPr>
          <w:rFonts w:ascii="Arial" w:hAnsi="Arial" w:cs="Arial"/>
          <w:sz w:val="20"/>
          <w:szCs w:val="20"/>
        </w:rPr>
        <w:t xml:space="preserve">oddana </w:t>
      </w:r>
      <w:r w:rsidR="00944311" w:rsidRPr="00E53D1F">
        <w:rPr>
          <w:rFonts w:ascii="Arial" w:hAnsi="Arial" w:cs="Arial"/>
          <w:sz w:val="20"/>
          <w:szCs w:val="20"/>
        </w:rPr>
        <w:t xml:space="preserve">elektronsko skladno s točko </w:t>
      </w:r>
      <w:r w:rsidRPr="00E53D1F">
        <w:rPr>
          <w:rFonts w:ascii="Arial" w:hAnsi="Arial" w:cs="Arial"/>
          <w:sz w:val="20"/>
          <w:szCs w:val="20"/>
        </w:rPr>
        <w:t>9</w:t>
      </w:r>
      <w:r w:rsidR="00944311" w:rsidRPr="00E53D1F">
        <w:rPr>
          <w:rFonts w:ascii="Arial" w:hAnsi="Arial" w:cs="Arial"/>
          <w:sz w:val="20"/>
          <w:szCs w:val="20"/>
        </w:rPr>
        <w:t xml:space="preserve">.2 </w:t>
      </w:r>
      <w:r w:rsidR="003E3452" w:rsidRPr="00E53D1F">
        <w:rPr>
          <w:rFonts w:ascii="Arial" w:hAnsi="Arial" w:cs="Arial"/>
          <w:sz w:val="20"/>
          <w:szCs w:val="20"/>
        </w:rPr>
        <w:t xml:space="preserve">tega </w:t>
      </w:r>
      <w:r w:rsidR="00944311" w:rsidRPr="00E53D1F">
        <w:rPr>
          <w:rFonts w:ascii="Arial" w:hAnsi="Arial" w:cs="Arial"/>
          <w:sz w:val="20"/>
          <w:szCs w:val="20"/>
        </w:rPr>
        <w:t>javnega razpisa</w:t>
      </w:r>
      <w:r w:rsidR="00C100FD" w:rsidRPr="00E53D1F">
        <w:rPr>
          <w:rFonts w:ascii="Arial" w:hAnsi="Arial" w:cs="Arial"/>
          <w:sz w:val="20"/>
          <w:szCs w:val="20"/>
        </w:rPr>
        <w:t xml:space="preserve"> </w:t>
      </w:r>
      <w:r w:rsidR="00FA26BC" w:rsidRPr="00E53D1F">
        <w:rPr>
          <w:rFonts w:ascii="Arial" w:hAnsi="Arial" w:cs="Arial"/>
          <w:sz w:val="20"/>
          <w:szCs w:val="20"/>
        </w:rPr>
        <w:t>z vsemi prilogami</w:t>
      </w:r>
      <w:r w:rsidR="00A170FC" w:rsidRPr="00E53D1F">
        <w:rPr>
          <w:rFonts w:ascii="Arial" w:hAnsi="Arial" w:cs="Arial"/>
          <w:sz w:val="20"/>
          <w:szCs w:val="20"/>
        </w:rPr>
        <w:t xml:space="preserve"> in dokazili</w:t>
      </w:r>
      <w:r w:rsidR="00FA26BC" w:rsidRPr="00E53D1F">
        <w:rPr>
          <w:rFonts w:ascii="Arial" w:hAnsi="Arial" w:cs="Arial"/>
          <w:sz w:val="20"/>
          <w:szCs w:val="20"/>
        </w:rPr>
        <w:t xml:space="preserve"> </w:t>
      </w:r>
      <w:r w:rsidR="008B5549" w:rsidRPr="00E53D1F">
        <w:rPr>
          <w:rFonts w:ascii="Arial" w:hAnsi="Arial" w:cs="Arial"/>
          <w:sz w:val="20"/>
          <w:szCs w:val="20"/>
        </w:rPr>
        <w:t>i</w:t>
      </w:r>
      <w:r w:rsidR="0098626B" w:rsidRPr="00E53D1F">
        <w:rPr>
          <w:rFonts w:ascii="Arial" w:hAnsi="Arial" w:cs="Arial"/>
          <w:sz w:val="20"/>
          <w:szCs w:val="20"/>
        </w:rPr>
        <w:t>z</w:t>
      </w:r>
      <w:r w:rsidR="00FA26BC" w:rsidRPr="00E53D1F">
        <w:rPr>
          <w:rFonts w:ascii="Arial" w:hAnsi="Arial" w:cs="Arial"/>
          <w:sz w:val="20"/>
          <w:szCs w:val="20"/>
        </w:rPr>
        <w:t xml:space="preserve"> razpisn</w:t>
      </w:r>
      <w:r w:rsidR="000439D6" w:rsidRPr="00E53D1F">
        <w:rPr>
          <w:rFonts w:ascii="Arial" w:hAnsi="Arial" w:cs="Arial"/>
          <w:sz w:val="20"/>
          <w:szCs w:val="20"/>
        </w:rPr>
        <w:t>e</w:t>
      </w:r>
      <w:r w:rsidR="00FA26BC" w:rsidRPr="00E53D1F">
        <w:rPr>
          <w:rFonts w:ascii="Arial" w:hAnsi="Arial" w:cs="Arial"/>
          <w:sz w:val="20"/>
          <w:szCs w:val="20"/>
        </w:rPr>
        <w:t xml:space="preserve"> dokumentacij</w:t>
      </w:r>
      <w:r w:rsidR="000439D6" w:rsidRPr="00E53D1F">
        <w:rPr>
          <w:rFonts w:ascii="Arial" w:hAnsi="Arial" w:cs="Arial"/>
          <w:sz w:val="20"/>
          <w:szCs w:val="20"/>
        </w:rPr>
        <w:t>e</w:t>
      </w:r>
      <w:r w:rsidR="00FA26BC" w:rsidRPr="00E53D1F">
        <w:rPr>
          <w:rFonts w:ascii="Arial" w:hAnsi="Arial" w:cs="Arial"/>
          <w:sz w:val="20"/>
          <w:szCs w:val="20"/>
        </w:rPr>
        <w:t xml:space="preserve"> tega javnega razpisa.</w:t>
      </w:r>
    </w:p>
    <w:p w14:paraId="55454107" w14:textId="77777777" w:rsidR="0098626B" w:rsidRPr="00E53D1F" w:rsidRDefault="0098626B" w:rsidP="001508B1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lang w:val="sl-SI"/>
        </w:rPr>
      </w:pPr>
    </w:p>
    <w:p w14:paraId="5CDC7A64" w14:textId="3BF91A6D" w:rsidR="0098626B" w:rsidRPr="00E53D1F" w:rsidRDefault="003647FF" w:rsidP="001508B1">
      <w:pPr>
        <w:pStyle w:val="Naslov5"/>
        <w:spacing w:before="0" w:after="0" w:line="276" w:lineRule="auto"/>
        <w:jc w:val="both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  <w:r w:rsidRPr="00E53D1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8</w:t>
      </w:r>
      <w:r w:rsidR="0098626B" w:rsidRPr="00E53D1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.2 </w:t>
      </w:r>
      <w:r w:rsidR="00944311" w:rsidRPr="00E53D1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 je</w:t>
      </w:r>
      <w:r w:rsidR="006026D6" w:rsidRPr="00E53D1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98626B" w:rsidRPr="00E53D1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vlagateljem na voljo od dneva objave javnega razpisa v Uradnem listu Republike Slovenije.</w:t>
      </w:r>
      <w:r w:rsidR="00FB64B6" w:rsidRPr="00E53D1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944311" w:rsidRPr="00E53D1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>Razpisna dokumentacija</w:t>
      </w:r>
      <w:r w:rsidR="002327B7" w:rsidRPr="00E53D1F"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  <w:t xml:space="preserve"> </w:t>
      </w:r>
      <w:r w:rsidR="00FB64B6" w:rsidRPr="00E53D1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se objavi na </w:t>
      </w:r>
      <w:r w:rsidR="008A5251" w:rsidRPr="00E53D1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osrednjem </w:t>
      </w:r>
      <w:r w:rsidR="003C0817" w:rsidRPr="00E53D1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spletnem mestu državne uprave</w:t>
      </w:r>
      <w:r w:rsidR="006C150A" w:rsidRPr="00E53D1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</w:t>
      </w:r>
      <w:hyperlink r:id="rId20" w:history="1">
        <w:r w:rsidR="007D6A2B" w:rsidRPr="00E53D1F">
          <w:rPr>
            <w:rStyle w:val="Hiperpovezava"/>
            <w:rFonts w:cs="Arial"/>
            <w:b w:val="0"/>
            <w:bCs w:val="0"/>
            <w:i w:val="0"/>
            <w:iCs w:val="0"/>
            <w:sz w:val="20"/>
            <w:szCs w:val="20"/>
            <w:lang w:val="sl-SI"/>
          </w:rPr>
          <w:t>www.gov.si</w:t>
        </w:r>
      </w:hyperlink>
      <w:r w:rsidR="007D6A2B" w:rsidRPr="00E53D1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>.</w:t>
      </w:r>
      <w:r w:rsidR="00C11337" w:rsidRPr="00E53D1F">
        <w:rPr>
          <w:rFonts w:cs="Arial"/>
          <w:b w:val="0"/>
          <w:bCs w:val="0"/>
          <w:i w:val="0"/>
          <w:iCs w:val="0"/>
          <w:color w:val="000000"/>
          <w:sz w:val="20"/>
          <w:szCs w:val="20"/>
          <w:lang w:val="sl-SI"/>
        </w:rPr>
        <w:t xml:space="preserve"> Obvestilo o zaprtju tega javnega razpisa bo v primeru porabe razpisanih sredstev objavljeno na osrednjem spletnem mestu državne uprave.</w:t>
      </w:r>
    </w:p>
    <w:p w14:paraId="115027CC" w14:textId="77777777" w:rsidR="00FA26BC" w:rsidRPr="00E53D1F" w:rsidRDefault="00FA26BC" w:rsidP="001508B1">
      <w:pPr>
        <w:pStyle w:val="Telobesedila-zamik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B136BF0" w14:textId="575FD0A4" w:rsidR="00FA26BC" w:rsidRPr="00E53D1F" w:rsidRDefault="00C11337" w:rsidP="001508B1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0"/>
          <w:u w:val="single"/>
          <w:lang w:val="sl-SI" w:eastAsia="sl-SI"/>
        </w:rPr>
      </w:pPr>
      <w:r w:rsidRPr="00E53D1F">
        <w:rPr>
          <w:rFonts w:cs="Arial"/>
          <w:color w:val="000000"/>
          <w:szCs w:val="20"/>
          <w:lang w:val="sl-SI"/>
        </w:rPr>
        <w:t>8</w:t>
      </w:r>
      <w:r w:rsidR="00FA26BC" w:rsidRPr="00E53D1F">
        <w:rPr>
          <w:rFonts w:cs="Arial"/>
          <w:color w:val="000000"/>
          <w:szCs w:val="20"/>
          <w:lang w:val="sl-SI"/>
        </w:rPr>
        <w:t xml:space="preserve">.3 Informacije v zvezi z javnim razpisom je možno dobiti na </w:t>
      </w:r>
      <w:r w:rsidR="005364B0">
        <w:rPr>
          <w:rFonts w:cs="Arial"/>
          <w:color w:val="000000"/>
          <w:szCs w:val="20"/>
          <w:lang w:val="sl-SI"/>
        </w:rPr>
        <w:t>a</w:t>
      </w:r>
      <w:r w:rsidR="00FA26BC" w:rsidRPr="00E53D1F">
        <w:rPr>
          <w:rFonts w:cs="Arial"/>
          <w:color w:val="000000"/>
          <w:szCs w:val="20"/>
          <w:lang w:val="sl-SI"/>
        </w:rPr>
        <w:t xml:space="preserve">genciji, tel. 01/580 77 92, </w:t>
      </w:r>
      <w:r w:rsidR="00A77EE2" w:rsidRPr="00E53D1F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E53D1F">
        <w:rPr>
          <w:rFonts w:cs="Arial"/>
          <w:szCs w:val="20"/>
          <w:lang w:val="sl-SI"/>
        </w:rPr>
        <w:t xml:space="preserve">. Vprašanja se lahko posredujejo tudi po elektronski pošti na naslov </w:t>
      </w:r>
      <w:hyperlink r:id="rId21" w:history="1">
        <w:r w:rsidR="006C150A" w:rsidRPr="00E53D1F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FA26BC" w:rsidRPr="00E53D1F">
        <w:rPr>
          <w:rFonts w:cs="Arial"/>
          <w:szCs w:val="20"/>
          <w:lang w:val="sl-SI"/>
        </w:rPr>
        <w:t>.</w:t>
      </w:r>
    </w:p>
    <w:p w14:paraId="4320C42F" w14:textId="77777777" w:rsidR="008109CF" w:rsidRPr="00E53D1F" w:rsidRDefault="008109CF" w:rsidP="001508B1">
      <w:pPr>
        <w:pStyle w:val="Naslov5"/>
        <w:spacing w:before="0" w:after="0" w:line="276" w:lineRule="auto"/>
        <w:rPr>
          <w:rFonts w:cs="Arial"/>
          <w:b w:val="0"/>
          <w:bCs w:val="0"/>
          <w:i w:val="0"/>
          <w:iCs w:val="0"/>
          <w:sz w:val="20"/>
          <w:szCs w:val="20"/>
          <w:lang w:val="sl-SI"/>
        </w:rPr>
      </w:pPr>
    </w:p>
    <w:p w14:paraId="5B130B6D" w14:textId="77777777" w:rsidR="00DF672B" w:rsidRPr="00E53D1F" w:rsidRDefault="00DF672B" w:rsidP="001508B1">
      <w:pPr>
        <w:spacing w:line="276" w:lineRule="auto"/>
        <w:rPr>
          <w:rFonts w:cs="Arial"/>
          <w:szCs w:val="20"/>
          <w:lang w:val="sl-SI"/>
        </w:rPr>
      </w:pPr>
    </w:p>
    <w:p w14:paraId="04AA31F6" w14:textId="41B98FB8" w:rsidR="00FA26BC" w:rsidRPr="00E53D1F" w:rsidRDefault="00C11337" w:rsidP="001508B1">
      <w:pPr>
        <w:pStyle w:val="Naslov5"/>
        <w:spacing w:before="0" w:after="0" w:line="276" w:lineRule="auto"/>
        <w:rPr>
          <w:rFonts w:cs="Arial"/>
          <w:i w:val="0"/>
          <w:sz w:val="20"/>
          <w:szCs w:val="20"/>
          <w:lang w:val="sl-SI"/>
        </w:rPr>
      </w:pPr>
      <w:r w:rsidRPr="00E53D1F">
        <w:rPr>
          <w:rFonts w:cs="Arial"/>
          <w:i w:val="0"/>
          <w:sz w:val="20"/>
          <w:szCs w:val="20"/>
          <w:lang w:val="sl-SI"/>
        </w:rPr>
        <w:t>9</w:t>
      </w:r>
      <w:r w:rsidR="00FA26BC" w:rsidRPr="00E53D1F">
        <w:rPr>
          <w:rFonts w:cs="Arial"/>
          <w:i w:val="0"/>
          <w:sz w:val="20"/>
          <w:szCs w:val="20"/>
          <w:lang w:val="sl-SI"/>
        </w:rPr>
        <w:t>. ROK IN NAČIN PRIJAVE</w:t>
      </w:r>
    </w:p>
    <w:p w14:paraId="104B6A49" w14:textId="31CD0666" w:rsidR="00036A6B" w:rsidRPr="00E53D1F" w:rsidRDefault="00036A6B" w:rsidP="001508B1">
      <w:pPr>
        <w:spacing w:line="276" w:lineRule="auto"/>
        <w:rPr>
          <w:rFonts w:cs="Arial"/>
          <w:szCs w:val="20"/>
          <w:lang w:val="sl-SI"/>
        </w:rPr>
      </w:pPr>
    </w:p>
    <w:p w14:paraId="383923AC" w14:textId="0DD5D63A" w:rsidR="00FA26BC" w:rsidRPr="00E53D1F" w:rsidRDefault="00C11337" w:rsidP="001508B1">
      <w:pPr>
        <w:spacing w:line="276" w:lineRule="auto"/>
        <w:jc w:val="both"/>
        <w:rPr>
          <w:rFonts w:cs="Arial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9</w:t>
      </w:r>
      <w:r w:rsidR="004F1371" w:rsidRPr="00E53D1F">
        <w:rPr>
          <w:rFonts w:cs="Arial"/>
          <w:szCs w:val="20"/>
          <w:lang w:val="sl-SI"/>
        </w:rPr>
        <w:t>.1</w:t>
      </w:r>
      <w:r w:rsidR="00036A6B" w:rsidRPr="00E53D1F">
        <w:rPr>
          <w:rFonts w:cs="Arial"/>
          <w:szCs w:val="20"/>
          <w:lang w:val="sl-SI"/>
        </w:rPr>
        <w:t xml:space="preserve"> Rok za oddajo vlog začne teči </w:t>
      </w:r>
      <w:r w:rsidRPr="00E53D1F">
        <w:rPr>
          <w:rFonts w:cs="Arial"/>
          <w:bCs/>
          <w:szCs w:val="20"/>
          <w:lang w:val="sl-SI"/>
        </w:rPr>
        <w:t>1. julija 2024</w:t>
      </w:r>
      <w:r w:rsidR="00593837" w:rsidRPr="00E53D1F">
        <w:rPr>
          <w:rFonts w:cs="Arial"/>
          <w:bCs/>
          <w:szCs w:val="20"/>
          <w:lang w:val="sl-SI"/>
        </w:rPr>
        <w:t xml:space="preserve"> z začetkom ob 9. uri</w:t>
      </w:r>
      <w:r w:rsidR="00F00CD9" w:rsidRPr="00E53D1F">
        <w:rPr>
          <w:rFonts w:cs="Arial"/>
          <w:szCs w:val="20"/>
          <w:lang w:val="sl-SI"/>
        </w:rPr>
        <w:t xml:space="preserve"> </w:t>
      </w:r>
      <w:r w:rsidR="00036A6B" w:rsidRPr="00E53D1F">
        <w:rPr>
          <w:rFonts w:cs="Arial"/>
          <w:szCs w:val="20"/>
          <w:lang w:val="sl-SI"/>
        </w:rPr>
        <w:t>in</w:t>
      </w:r>
      <w:r w:rsidR="00200201" w:rsidRPr="00E53D1F">
        <w:rPr>
          <w:rFonts w:cs="Arial"/>
          <w:szCs w:val="20"/>
          <w:lang w:val="sl-SI"/>
        </w:rPr>
        <w:t xml:space="preserve"> traja</w:t>
      </w:r>
      <w:r w:rsidR="001E6AEE" w:rsidRPr="00E53D1F">
        <w:rPr>
          <w:rFonts w:cs="Arial"/>
          <w:szCs w:val="20"/>
          <w:lang w:val="sl-SI"/>
        </w:rPr>
        <w:t xml:space="preserve"> </w:t>
      </w:r>
      <w:r w:rsidR="00200201" w:rsidRPr="00E53D1F">
        <w:rPr>
          <w:rFonts w:cs="Arial"/>
          <w:szCs w:val="20"/>
          <w:lang w:val="sl-SI"/>
        </w:rPr>
        <w:t xml:space="preserve">do zaprtja javnega razpisa oziroma do </w:t>
      </w:r>
      <w:r w:rsidR="00315670" w:rsidRPr="00E53D1F">
        <w:rPr>
          <w:rFonts w:cs="Arial"/>
          <w:szCs w:val="20"/>
          <w:lang w:val="sl-SI"/>
        </w:rPr>
        <w:t>31. julija</w:t>
      </w:r>
      <w:r w:rsidR="00593837" w:rsidRPr="00E53D1F">
        <w:rPr>
          <w:rFonts w:cs="Arial"/>
          <w:szCs w:val="20"/>
          <w:lang w:val="sl-SI"/>
        </w:rPr>
        <w:t xml:space="preserve"> 202</w:t>
      </w:r>
      <w:r w:rsidR="009A30FC" w:rsidRPr="00E53D1F">
        <w:rPr>
          <w:rFonts w:cs="Arial"/>
          <w:szCs w:val="20"/>
          <w:lang w:val="sl-SI"/>
        </w:rPr>
        <w:t>4</w:t>
      </w:r>
      <w:r w:rsidR="008E77E5" w:rsidRPr="00E53D1F">
        <w:rPr>
          <w:rFonts w:cs="Arial"/>
          <w:szCs w:val="20"/>
          <w:lang w:val="sl-SI"/>
        </w:rPr>
        <w:t xml:space="preserve"> do </w:t>
      </w:r>
      <w:r w:rsidR="00EA599C" w:rsidRPr="00E53D1F">
        <w:rPr>
          <w:rFonts w:cs="Arial"/>
          <w:szCs w:val="20"/>
          <w:lang w:val="sl-SI"/>
        </w:rPr>
        <w:t>15</w:t>
      </w:r>
      <w:r w:rsidR="008E77E5" w:rsidRPr="00E53D1F">
        <w:rPr>
          <w:rFonts w:cs="Arial"/>
          <w:szCs w:val="20"/>
          <w:lang w:val="sl-SI"/>
        </w:rPr>
        <w:t>. ure</w:t>
      </w:r>
      <w:r w:rsidR="00C840A8" w:rsidRPr="00E53D1F">
        <w:rPr>
          <w:rFonts w:cs="Arial"/>
          <w:szCs w:val="20"/>
          <w:lang w:val="sl-SI"/>
        </w:rPr>
        <w:t>.</w:t>
      </w:r>
    </w:p>
    <w:p w14:paraId="031A5D52" w14:textId="77777777" w:rsidR="00036A6B" w:rsidRPr="00E53D1F" w:rsidRDefault="00036A6B" w:rsidP="001508B1">
      <w:pPr>
        <w:spacing w:line="276" w:lineRule="auto"/>
        <w:rPr>
          <w:rFonts w:cs="Arial"/>
          <w:szCs w:val="20"/>
          <w:lang w:val="sl-SI"/>
        </w:rPr>
      </w:pPr>
    </w:p>
    <w:p w14:paraId="257AD27B" w14:textId="5F881F9F" w:rsidR="00593837" w:rsidRPr="00E53D1F" w:rsidRDefault="00200201" w:rsidP="001508B1">
      <w:pPr>
        <w:pStyle w:val="Telobesedila-zamik"/>
        <w:spacing w:line="276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E53D1F">
        <w:rPr>
          <w:rFonts w:ascii="Arial" w:hAnsi="Arial" w:cs="Arial"/>
          <w:sz w:val="20"/>
          <w:szCs w:val="20"/>
          <w:lang w:eastAsia="en-US"/>
        </w:rPr>
        <w:t>9</w:t>
      </w:r>
      <w:r w:rsidR="00593837" w:rsidRPr="00E53D1F">
        <w:rPr>
          <w:rFonts w:ascii="Arial" w:hAnsi="Arial" w:cs="Arial"/>
          <w:sz w:val="20"/>
          <w:szCs w:val="20"/>
          <w:lang w:eastAsia="en-US"/>
        </w:rPr>
        <w:t xml:space="preserve">.2 Vlogo </w:t>
      </w:r>
      <w:r w:rsidR="00B61FC6" w:rsidRPr="00E53D1F">
        <w:rPr>
          <w:rFonts w:ascii="Arial" w:hAnsi="Arial" w:cs="Arial"/>
          <w:sz w:val="20"/>
          <w:szCs w:val="20"/>
          <w:lang w:eastAsia="en-US"/>
        </w:rPr>
        <w:t>upravičenec ali njegov pooblaščenec izpolni elektronsko in jo vloži v elektronski obliki, podpisano s kvalificiranim elektronskim podpisom.</w:t>
      </w:r>
      <w:r w:rsidR="00C100FD" w:rsidRPr="00E53D1F">
        <w:rPr>
          <w:rFonts w:ascii="Arial" w:hAnsi="Arial" w:cs="Arial"/>
          <w:sz w:val="20"/>
          <w:szCs w:val="20"/>
          <w:lang w:eastAsia="en-US"/>
        </w:rPr>
        <w:t xml:space="preserve"> </w:t>
      </w:r>
      <w:r w:rsidR="00C100FD" w:rsidRPr="00E53D1F">
        <w:rPr>
          <w:rFonts w:ascii="Arial" w:hAnsi="Arial" w:cs="Arial"/>
          <w:color w:val="000000"/>
          <w:sz w:val="20"/>
          <w:szCs w:val="20"/>
        </w:rPr>
        <w:t>Priloge se predložijo kot skenogram.</w:t>
      </w:r>
      <w:r w:rsidR="003E3452" w:rsidRPr="00E53D1F">
        <w:rPr>
          <w:rFonts w:ascii="Arial" w:hAnsi="Arial" w:cs="Arial"/>
          <w:color w:val="000000"/>
          <w:sz w:val="20"/>
          <w:szCs w:val="20"/>
        </w:rPr>
        <w:t xml:space="preserve"> </w:t>
      </w:r>
      <w:r w:rsidR="00B61FC6" w:rsidRPr="00E53D1F">
        <w:rPr>
          <w:rFonts w:ascii="Arial" w:hAnsi="Arial" w:cs="Arial"/>
          <w:sz w:val="20"/>
          <w:szCs w:val="20"/>
          <w:lang w:eastAsia="en-US"/>
        </w:rPr>
        <w:t xml:space="preserve">Za elektronsko izpolnjevanje in elektronsko vložitev vlog agencija vzpostavi </w:t>
      </w:r>
      <w:r w:rsidR="00AB6764" w:rsidRPr="00E53D1F">
        <w:rPr>
          <w:rFonts w:ascii="Arial" w:hAnsi="Arial" w:cs="Arial"/>
          <w:sz w:val="20"/>
          <w:szCs w:val="20"/>
          <w:lang w:eastAsia="en-US"/>
        </w:rPr>
        <w:t>enotno vstopno točko,</w:t>
      </w:r>
      <w:r w:rsidR="00B61FC6" w:rsidRPr="00E53D1F">
        <w:rPr>
          <w:rFonts w:ascii="Arial" w:hAnsi="Arial" w:cs="Arial"/>
          <w:sz w:val="20"/>
          <w:szCs w:val="20"/>
          <w:lang w:eastAsia="en-US"/>
        </w:rPr>
        <w:t xml:space="preserve"> </w:t>
      </w:r>
      <w:r w:rsidR="00AB6764" w:rsidRPr="00E53D1F">
        <w:rPr>
          <w:rFonts w:ascii="Arial" w:hAnsi="Arial" w:cs="Arial"/>
          <w:sz w:val="20"/>
          <w:szCs w:val="20"/>
          <w:lang w:eastAsia="en-US"/>
        </w:rPr>
        <w:t>prek</w:t>
      </w:r>
      <w:r w:rsidR="00B61FC6" w:rsidRPr="00E53D1F">
        <w:rPr>
          <w:rFonts w:ascii="Arial" w:hAnsi="Arial" w:cs="Arial"/>
          <w:sz w:val="20"/>
          <w:szCs w:val="20"/>
          <w:lang w:eastAsia="en-US"/>
        </w:rPr>
        <w:t xml:space="preserve"> katere se upravičenec ali njegov pooblaščenec za elektronsko vložitev prijavi v informacijski sistem agencije, ima dostop do vseh podatkov, potrebnih za izpolnitev vlog, izvede elektronski vnos, vlogo podpiše s kvalificiranim elektronskim podpisom in jo vloži v informacijski sistem agencije, ki ga obvesti o uspešni vložitvi vloge. Če elektronsko vlogo vlaga pooblaščenec za elektronsko vložitev, se mora pred elektronsko vložitvijo vloge registrirati pri agenciji. Pooblaščenec za elektronsko vložitev pri vnosu vloge izpolni tudi izjavo o obstoju in sprejemu pooblastila v skladu z zakonom, ki ureja kmetijstvo. S podpisom na vlogi upravičenec ali njegov pooblaščenec potrdi pravilnost vnosa podatkov.</w:t>
      </w:r>
    </w:p>
    <w:p w14:paraId="73E97B4B" w14:textId="77777777" w:rsidR="00052D47" w:rsidRPr="00E53D1F" w:rsidRDefault="00052D47" w:rsidP="001508B1">
      <w:pPr>
        <w:pStyle w:val="Telobesedila-zamik"/>
        <w:spacing w:line="276" w:lineRule="auto"/>
        <w:jc w:val="left"/>
        <w:rPr>
          <w:rFonts w:ascii="Arial" w:hAnsi="Arial" w:cs="Arial"/>
          <w:sz w:val="20"/>
          <w:szCs w:val="20"/>
          <w:lang w:eastAsia="en-US"/>
        </w:rPr>
      </w:pPr>
    </w:p>
    <w:p w14:paraId="5F2BEF72" w14:textId="0EF2E710" w:rsidR="00593837" w:rsidRPr="00E53D1F" w:rsidRDefault="00200201" w:rsidP="001508B1">
      <w:pPr>
        <w:pStyle w:val="Telobesedila-zamik"/>
        <w:spacing w:line="276" w:lineRule="auto"/>
        <w:jc w:val="both"/>
        <w:rPr>
          <w:rFonts w:ascii="Arial" w:hAnsi="Arial" w:cs="Arial"/>
          <w:sz w:val="20"/>
          <w:szCs w:val="20"/>
          <w:lang w:eastAsia="en-US"/>
        </w:rPr>
      </w:pPr>
      <w:r w:rsidRPr="00E53D1F">
        <w:rPr>
          <w:rFonts w:ascii="Arial" w:hAnsi="Arial" w:cs="Arial"/>
          <w:sz w:val="20"/>
          <w:szCs w:val="20"/>
          <w:lang w:eastAsia="en-US"/>
        </w:rPr>
        <w:lastRenderedPageBreak/>
        <w:t>9</w:t>
      </w:r>
      <w:r w:rsidR="00593837" w:rsidRPr="00E53D1F">
        <w:rPr>
          <w:rFonts w:ascii="Arial" w:hAnsi="Arial" w:cs="Arial"/>
          <w:sz w:val="20"/>
          <w:szCs w:val="20"/>
          <w:lang w:eastAsia="en-US"/>
        </w:rPr>
        <w:t xml:space="preserve">.3 Vloge pred rokom, določenim v točki </w:t>
      </w:r>
      <w:r w:rsidRPr="00E53D1F">
        <w:rPr>
          <w:rFonts w:ascii="Arial" w:hAnsi="Arial" w:cs="Arial"/>
          <w:sz w:val="20"/>
          <w:szCs w:val="20"/>
          <w:lang w:eastAsia="en-US"/>
        </w:rPr>
        <w:t>9</w:t>
      </w:r>
      <w:r w:rsidR="00593837" w:rsidRPr="00E53D1F">
        <w:rPr>
          <w:rFonts w:ascii="Arial" w:hAnsi="Arial" w:cs="Arial"/>
          <w:sz w:val="20"/>
          <w:szCs w:val="20"/>
          <w:lang w:eastAsia="en-US"/>
        </w:rPr>
        <w:t>.1 tega poglavja</w:t>
      </w:r>
      <w:r w:rsidR="00532ADC">
        <w:rPr>
          <w:rFonts w:ascii="Arial" w:hAnsi="Arial" w:cs="Arial"/>
          <w:sz w:val="20"/>
          <w:szCs w:val="20"/>
          <w:lang w:eastAsia="en-US"/>
        </w:rPr>
        <w:t>,</w:t>
      </w:r>
      <w:r w:rsidR="00593837" w:rsidRPr="00E53D1F">
        <w:rPr>
          <w:rFonts w:ascii="Arial" w:hAnsi="Arial" w:cs="Arial"/>
          <w:sz w:val="20"/>
          <w:szCs w:val="20"/>
          <w:lang w:eastAsia="en-US"/>
        </w:rPr>
        <w:t xml:space="preserve"> in vloge po </w:t>
      </w:r>
      <w:r w:rsidR="006407D5" w:rsidRPr="00E53D1F">
        <w:rPr>
          <w:rFonts w:ascii="Arial" w:hAnsi="Arial" w:cs="Arial"/>
          <w:sz w:val="20"/>
          <w:szCs w:val="20"/>
          <w:lang w:eastAsia="en-US"/>
        </w:rPr>
        <w:t xml:space="preserve">objavi o zaprtju tega javnega razpisa oziroma po </w:t>
      </w:r>
      <w:r w:rsidR="00EA599C" w:rsidRPr="00E53D1F">
        <w:rPr>
          <w:rFonts w:ascii="Arial" w:hAnsi="Arial" w:cs="Arial"/>
          <w:sz w:val="20"/>
          <w:szCs w:val="20"/>
          <w:lang w:eastAsia="en-US"/>
        </w:rPr>
        <w:t xml:space="preserve">15. uri </w:t>
      </w:r>
      <w:r w:rsidR="00315670" w:rsidRPr="00E53D1F">
        <w:rPr>
          <w:rFonts w:ascii="Arial" w:hAnsi="Arial" w:cs="Arial"/>
          <w:sz w:val="20"/>
          <w:szCs w:val="20"/>
          <w:lang w:eastAsia="en-US"/>
        </w:rPr>
        <w:t>31. julij</w:t>
      </w:r>
      <w:r w:rsidR="00EA599C" w:rsidRPr="00E53D1F">
        <w:rPr>
          <w:rFonts w:ascii="Arial" w:hAnsi="Arial" w:cs="Arial"/>
          <w:sz w:val="20"/>
          <w:szCs w:val="20"/>
          <w:lang w:eastAsia="en-US"/>
        </w:rPr>
        <w:t>a</w:t>
      </w:r>
      <w:r w:rsidR="00593837" w:rsidRPr="00E53D1F">
        <w:rPr>
          <w:rFonts w:ascii="Arial" w:hAnsi="Arial" w:cs="Arial"/>
          <w:sz w:val="20"/>
          <w:szCs w:val="20"/>
          <w:lang w:eastAsia="en-US"/>
        </w:rPr>
        <w:t xml:space="preserve"> </w:t>
      </w:r>
      <w:r w:rsidR="008E77E5" w:rsidRPr="00E53D1F">
        <w:rPr>
          <w:rFonts w:ascii="Arial" w:hAnsi="Arial" w:cs="Arial"/>
          <w:sz w:val="20"/>
          <w:szCs w:val="20"/>
          <w:lang w:eastAsia="en-US"/>
        </w:rPr>
        <w:t>202</w:t>
      </w:r>
      <w:r w:rsidR="009A30FC" w:rsidRPr="00E53D1F">
        <w:rPr>
          <w:rFonts w:ascii="Arial" w:hAnsi="Arial" w:cs="Arial"/>
          <w:sz w:val="20"/>
          <w:szCs w:val="20"/>
          <w:lang w:eastAsia="en-US"/>
        </w:rPr>
        <w:t>4</w:t>
      </w:r>
      <w:r w:rsidR="00593837" w:rsidRPr="00E53D1F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61FC6" w:rsidRPr="00E53D1F">
        <w:rPr>
          <w:rFonts w:ascii="Arial" w:hAnsi="Arial" w:cs="Arial"/>
          <w:sz w:val="20"/>
          <w:szCs w:val="20"/>
          <w:lang w:eastAsia="en-US"/>
        </w:rPr>
        <w:t>ni možno oddati</w:t>
      </w:r>
      <w:r w:rsidR="00593837" w:rsidRPr="00E53D1F">
        <w:rPr>
          <w:rFonts w:ascii="Arial" w:hAnsi="Arial" w:cs="Arial"/>
          <w:sz w:val="20"/>
          <w:szCs w:val="20"/>
          <w:lang w:eastAsia="en-US"/>
        </w:rPr>
        <w:t>.</w:t>
      </w:r>
    </w:p>
    <w:p w14:paraId="338DC45A" w14:textId="77777777" w:rsidR="006D0D37" w:rsidRPr="00E53D1F" w:rsidRDefault="006D0D37" w:rsidP="001508B1">
      <w:pPr>
        <w:spacing w:line="276" w:lineRule="auto"/>
        <w:rPr>
          <w:rFonts w:cs="Arial"/>
          <w:szCs w:val="20"/>
          <w:lang w:val="sl-SI"/>
        </w:rPr>
      </w:pPr>
    </w:p>
    <w:p w14:paraId="60B285AA" w14:textId="77777777" w:rsidR="00DF672B" w:rsidRPr="00E53D1F" w:rsidRDefault="00DF672B" w:rsidP="001508B1">
      <w:pPr>
        <w:spacing w:line="276" w:lineRule="auto"/>
        <w:rPr>
          <w:rFonts w:cs="Arial"/>
          <w:szCs w:val="20"/>
          <w:lang w:val="sl-SI"/>
        </w:rPr>
      </w:pPr>
    </w:p>
    <w:p w14:paraId="3BBEA3D9" w14:textId="1797106E" w:rsidR="00FA26BC" w:rsidRPr="00E53D1F" w:rsidRDefault="001005D3" w:rsidP="001508B1">
      <w:pPr>
        <w:pStyle w:val="Naslov5"/>
        <w:spacing w:before="0" w:after="0" w:line="276" w:lineRule="auto"/>
        <w:rPr>
          <w:rFonts w:cs="Arial"/>
          <w:i w:val="0"/>
          <w:sz w:val="20"/>
          <w:szCs w:val="20"/>
          <w:lang w:val="sl-SI"/>
        </w:rPr>
      </w:pPr>
      <w:r w:rsidRPr="00E53D1F">
        <w:rPr>
          <w:rFonts w:cs="Arial"/>
          <w:i w:val="0"/>
          <w:sz w:val="20"/>
          <w:szCs w:val="20"/>
          <w:lang w:val="sl-SI"/>
        </w:rPr>
        <w:t>1</w:t>
      </w:r>
      <w:r w:rsidR="00200201" w:rsidRPr="00E53D1F">
        <w:rPr>
          <w:rFonts w:cs="Arial"/>
          <w:i w:val="0"/>
          <w:sz w:val="20"/>
          <w:szCs w:val="20"/>
          <w:lang w:val="sl-SI"/>
        </w:rPr>
        <w:t>0</w:t>
      </w:r>
      <w:r w:rsidR="00FA26BC" w:rsidRPr="00E53D1F">
        <w:rPr>
          <w:rFonts w:cs="Arial"/>
          <w:i w:val="0"/>
          <w:sz w:val="20"/>
          <w:szCs w:val="20"/>
          <w:lang w:val="sl-SI"/>
        </w:rPr>
        <w:t>. OBRAVNAVA VLOG IN POSTOPEK ODOBRITVE</w:t>
      </w:r>
      <w:r w:rsidR="006869A0" w:rsidRPr="00E53D1F">
        <w:rPr>
          <w:rFonts w:cs="Arial"/>
          <w:i w:val="0"/>
          <w:sz w:val="20"/>
          <w:szCs w:val="20"/>
          <w:lang w:val="sl-SI"/>
        </w:rPr>
        <w:t xml:space="preserve"> (v skladu </w:t>
      </w:r>
      <w:r w:rsidR="0012370D" w:rsidRPr="00E53D1F">
        <w:rPr>
          <w:rFonts w:cs="Arial"/>
          <w:i w:val="0"/>
          <w:sz w:val="20"/>
          <w:szCs w:val="20"/>
          <w:lang w:val="sl-SI"/>
        </w:rPr>
        <w:t>s</w:t>
      </w:r>
      <w:r w:rsidRPr="00E53D1F">
        <w:rPr>
          <w:rFonts w:cs="Arial"/>
          <w:i w:val="0"/>
          <w:sz w:val="20"/>
          <w:szCs w:val="20"/>
          <w:lang w:val="sl-SI"/>
        </w:rPr>
        <w:t xml:space="preserve"> </w:t>
      </w:r>
      <w:r w:rsidR="00B61FC6" w:rsidRPr="00E53D1F">
        <w:rPr>
          <w:rFonts w:cs="Arial"/>
          <w:i w:val="0"/>
          <w:sz w:val="20"/>
          <w:szCs w:val="20"/>
          <w:lang w:val="sl-SI"/>
        </w:rPr>
        <w:t>94</w:t>
      </w:r>
      <w:r w:rsidRPr="00E53D1F">
        <w:rPr>
          <w:rFonts w:cs="Arial"/>
          <w:i w:val="0"/>
          <w:sz w:val="20"/>
          <w:szCs w:val="20"/>
          <w:lang w:val="sl-SI"/>
        </w:rPr>
        <w:t xml:space="preserve">. in </w:t>
      </w:r>
      <w:r w:rsidR="00B61FC6" w:rsidRPr="00E53D1F">
        <w:rPr>
          <w:rFonts w:cs="Arial"/>
          <w:i w:val="0"/>
          <w:sz w:val="20"/>
          <w:szCs w:val="20"/>
          <w:lang w:val="sl-SI"/>
        </w:rPr>
        <w:t>95</w:t>
      </w:r>
      <w:r w:rsidRPr="00E53D1F">
        <w:rPr>
          <w:rFonts w:cs="Arial"/>
          <w:i w:val="0"/>
          <w:sz w:val="20"/>
          <w:szCs w:val="20"/>
          <w:lang w:val="sl-SI"/>
        </w:rPr>
        <w:t>. členom</w:t>
      </w:r>
      <w:r w:rsidR="00B57924" w:rsidRPr="00E53D1F">
        <w:rPr>
          <w:rFonts w:cs="Arial"/>
          <w:i w:val="0"/>
          <w:sz w:val="20"/>
          <w:szCs w:val="20"/>
          <w:lang w:val="sl-SI"/>
        </w:rPr>
        <w:t xml:space="preserve"> </w:t>
      </w:r>
      <w:r w:rsidR="00532ADC">
        <w:rPr>
          <w:rFonts w:cs="Arial"/>
          <w:i w:val="0"/>
          <w:sz w:val="20"/>
          <w:szCs w:val="20"/>
          <w:lang w:val="sl-SI"/>
        </w:rPr>
        <w:t>u</w:t>
      </w:r>
      <w:r w:rsidR="006869A0" w:rsidRPr="00E53D1F">
        <w:rPr>
          <w:rFonts w:cs="Arial"/>
          <w:i w:val="0"/>
          <w:sz w:val="20"/>
          <w:szCs w:val="20"/>
          <w:lang w:val="sl-SI"/>
        </w:rPr>
        <w:t xml:space="preserve">redbe </w:t>
      </w:r>
      <w:r w:rsidRPr="00E53D1F">
        <w:rPr>
          <w:rFonts w:cs="Arial"/>
          <w:i w:val="0"/>
          <w:sz w:val="20"/>
          <w:szCs w:val="20"/>
          <w:lang w:val="sl-SI"/>
        </w:rPr>
        <w:t xml:space="preserve">ter </w:t>
      </w:r>
      <w:r w:rsidR="00D021B8" w:rsidRPr="00E53D1F">
        <w:rPr>
          <w:rFonts w:cs="Arial"/>
          <w:i w:val="0"/>
          <w:sz w:val="20"/>
          <w:szCs w:val="20"/>
          <w:lang w:val="sl-SI"/>
        </w:rPr>
        <w:t xml:space="preserve">50., </w:t>
      </w:r>
      <w:r w:rsidRPr="00E53D1F">
        <w:rPr>
          <w:rFonts w:cs="Arial"/>
          <w:i w:val="0"/>
          <w:sz w:val="20"/>
          <w:szCs w:val="20"/>
          <w:lang w:val="sl-SI"/>
        </w:rPr>
        <w:t>51.</w:t>
      </w:r>
      <w:r w:rsidR="00D02556" w:rsidRPr="00E53D1F">
        <w:rPr>
          <w:rFonts w:cs="Arial"/>
          <w:i w:val="0"/>
          <w:sz w:val="20"/>
          <w:szCs w:val="20"/>
          <w:lang w:val="sl-SI"/>
        </w:rPr>
        <w:t xml:space="preserve"> </w:t>
      </w:r>
      <w:r w:rsidRPr="00E53D1F">
        <w:rPr>
          <w:rFonts w:cs="Arial"/>
          <w:i w:val="0"/>
          <w:sz w:val="20"/>
          <w:szCs w:val="20"/>
          <w:lang w:val="sl-SI"/>
        </w:rPr>
        <w:t xml:space="preserve">in 52. členom </w:t>
      </w:r>
      <w:r w:rsidR="006869A0" w:rsidRPr="00E53D1F">
        <w:rPr>
          <w:rFonts w:cs="Arial"/>
          <w:i w:val="0"/>
          <w:sz w:val="20"/>
          <w:szCs w:val="20"/>
          <w:lang w:val="sl-SI"/>
        </w:rPr>
        <w:t>ZKme-1)</w:t>
      </w:r>
    </w:p>
    <w:p w14:paraId="1BA0948D" w14:textId="77777777" w:rsidR="00FA26BC" w:rsidRPr="00E53D1F" w:rsidRDefault="00FA26BC" w:rsidP="001508B1">
      <w:pPr>
        <w:spacing w:line="276" w:lineRule="auto"/>
        <w:rPr>
          <w:rFonts w:cs="Arial"/>
          <w:szCs w:val="20"/>
          <w:lang w:val="sl-SI"/>
        </w:rPr>
      </w:pPr>
    </w:p>
    <w:p w14:paraId="7A6F9B18" w14:textId="195E079B" w:rsidR="001508B1" w:rsidRPr="00E53D1F" w:rsidRDefault="007868CC" w:rsidP="001508B1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>1</w:t>
      </w:r>
      <w:r w:rsidR="00200201" w:rsidRPr="00E53D1F">
        <w:rPr>
          <w:rFonts w:cs="Arial"/>
          <w:color w:val="000000"/>
          <w:szCs w:val="20"/>
          <w:lang w:val="sl-SI"/>
        </w:rPr>
        <w:t>0</w:t>
      </w:r>
      <w:r w:rsidR="00FA26BC" w:rsidRPr="00E53D1F">
        <w:rPr>
          <w:rFonts w:cs="Arial"/>
          <w:color w:val="000000"/>
          <w:szCs w:val="20"/>
          <w:lang w:val="sl-SI"/>
        </w:rPr>
        <w:t xml:space="preserve">.1 </w:t>
      </w:r>
      <w:r w:rsidR="00E6401E" w:rsidRPr="00E53D1F">
        <w:rPr>
          <w:rFonts w:cs="Arial"/>
          <w:color w:val="000000"/>
          <w:szCs w:val="20"/>
          <w:lang w:val="sl-SI"/>
        </w:rPr>
        <w:t xml:space="preserve">Obravnava vlog in postopek odobritve poteka v skladu s 94. in 95. členom </w:t>
      </w:r>
      <w:r w:rsidR="00532ADC">
        <w:rPr>
          <w:rFonts w:cs="Arial"/>
          <w:color w:val="000000"/>
          <w:szCs w:val="20"/>
          <w:lang w:val="sl-SI"/>
        </w:rPr>
        <w:t>u</w:t>
      </w:r>
      <w:r w:rsidR="00E6401E" w:rsidRPr="00E53D1F">
        <w:rPr>
          <w:rFonts w:cs="Arial"/>
          <w:color w:val="000000"/>
          <w:szCs w:val="20"/>
          <w:lang w:val="sl-SI"/>
        </w:rPr>
        <w:t>redbe ter 50., 51. in 52. členom ZKme-1</w:t>
      </w:r>
      <w:r w:rsidR="001508B1" w:rsidRPr="00E53D1F">
        <w:rPr>
          <w:rFonts w:cs="Arial"/>
          <w:color w:val="000000"/>
          <w:szCs w:val="20"/>
          <w:lang w:val="sl-SI"/>
        </w:rPr>
        <w:t>.</w:t>
      </w:r>
    </w:p>
    <w:p w14:paraId="26394153" w14:textId="02BB6FCA" w:rsidR="00200201" w:rsidRPr="00E53D1F" w:rsidRDefault="00200201" w:rsidP="001508B1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2F8F9370" w14:textId="699125EC" w:rsidR="00200201" w:rsidRPr="00E53D1F" w:rsidRDefault="00200201" w:rsidP="00200201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>10.2 Vloge na odprti javni razpis se preverjajo po vrstnem redu časa oddaje popolne vloge. Vloga, ki je ustrezno dopolnjena in s tem popolna, se po vrstnem redu uvrsti na konec seznama popolnih vlog in dobi zaporedno številko vloge.</w:t>
      </w:r>
    </w:p>
    <w:p w14:paraId="269DD890" w14:textId="77777777" w:rsidR="001508B1" w:rsidRPr="00E53D1F" w:rsidRDefault="001508B1" w:rsidP="001508B1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1089D512" w14:textId="47568F43" w:rsidR="00FA26BC" w:rsidRPr="00E53D1F" w:rsidRDefault="001508B1" w:rsidP="001508B1">
      <w:pPr>
        <w:autoSpaceDE w:val="0"/>
        <w:autoSpaceDN w:val="0"/>
        <w:adjustRightInd w:val="0"/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>1</w:t>
      </w:r>
      <w:r w:rsidR="00200201" w:rsidRPr="00E53D1F">
        <w:rPr>
          <w:rFonts w:cs="Arial"/>
          <w:color w:val="000000"/>
          <w:szCs w:val="20"/>
          <w:lang w:val="sl-SI"/>
        </w:rPr>
        <w:t>0</w:t>
      </w:r>
      <w:r w:rsidR="00FA26BC" w:rsidRPr="00E53D1F">
        <w:rPr>
          <w:rFonts w:cs="Arial"/>
          <w:color w:val="000000"/>
          <w:szCs w:val="20"/>
          <w:lang w:val="sl-SI"/>
        </w:rPr>
        <w:t>.</w:t>
      </w:r>
      <w:r w:rsidR="00200201" w:rsidRPr="00E53D1F">
        <w:rPr>
          <w:rFonts w:cs="Arial"/>
          <w:color w:val="000000"/>
          <w:szCs w:val="20"/>
          <w:lang w:val="sl-SI"/>
        </w:rPr>
        <w:t>3</w:t>
      </w:r>
      <w:r w:rsidR="00FA26BC" w:rsidRPr="00E53D1F">
        <w:rPr>
          <w:rFonts w:cs="Arial"/>
          <w:color w:val="000000"/>
          <w:szCs w:val="20"/>
          <w:lang w:val="sl-SI"/>
        </w:rPr>
        <w:t xml:space="preserve"> </w:t>
      </w:r>
      <w:r w:rsidR="007868CC" w:rsidRPr="00E53D1F">
        <w:rPr>
          <w:rFonts w:cs="Arial"/>
          <w:color w:val="000000"/>
          <w:szCs w:val="20"/>
          <w:lang w:val="sl-SI"/>
        </w:rPr>
        <w:t xml:space="preserve">Sredstva se vlagatelju odobrijo z odločbo, ki jo izda predstojnik </w:t>
      </w:r>
      <w:r w:rsidR="00532ADC">
        <w:rPr>
          <w:rFonts w:cs="Arial"/>
          <w:color w:val="000000"/>
          <w:szCs w:val="20"/>
          <w:lang w:val="sl-SI"/>
        </w:rPr>
        <w:t>a</w:t>
      </w:r>
      <w:r w:rsidR="007868CC" w:rsidRPr="00E53D1F">
        <w:rPr>
          <w:rFonts w:cs="Arial"/>
          <w:color w:val="000000"/>
          <w:szCs w:val="20"/>
          <w:lang w:val="sl-SI"/>
        </w:rPr>
        <w:t>gencije</w:t>
      </w:r>
      <w:r w:rsidR="00FA26BC" w:rsidRPr="00E53D1F">
        <w:rPr>
          <w:rFonts w:cs="Arial"/>
          <w:color w:val="000000"/>
          <w:szCs w:val="20"/>
          <w:lang w:val="sl-SI"/>
        </w:rPr>
        <w:t>.</w:t>
      </w:r>
    </w:p>
    <w:p w14:paraId="12BFD554" w14:textId="34665340" w:rsidR="00CB3379" w:rsidRPr="00E53D1F" w:rsidRDefault="00CB3379" w:rsidP="001508B1">
      <w:pPr>
        <w:pStyle w:val="Golobesedilo"/>
        <w:spacing w:line="276" w:lineRule="auto"/>
        <w:rPr>
          <w:rFonts w:ascii="Arial" w:hAnsi="Arial" w:cs="Arial"/>
        </w:rPr>
      </w:pPr>
    </w:p>
    <w:p w14:paraId="6467BD6C" w14:textId="77777777" w:rsidR="00DF672B" w:rsidRPr="00E53D1F" w:rsidRDefault="00DF672B" w:rsidP="001508B1">
      <w:pPr>
        <w:pStyle w:val="Golobesedilo"/>
        <w:spacing w:line="276" w:lineRule="auto"/>
        <w:rPr>
          <w:rFonts w:ascii="Arial" w:hAnsi="Arial" w:cs="Arial"/>
        </w:rPr>
      </w:pPr>
    </w:p>
    <w:p w14:paraId="7ADAC421" w14:textId="2CF2CDD9" w:rsidR="00A81468" w:rsidRPr="00E53D1F" w:rsidRDefault="00A81468" w:rsidP="001508B1">
      <w:pPr>
        <w:pStyle w:val="Naslov5"/>
        <w:spacing w:before="0" w:after="0" w:line="276" w:lineRule="auto"/>
        <w:rPr>
          <w:rFonts w:cs="Arial"/>
          <w:i w:val="0"/>
          <w:sz w:val="20"/>
          <w:szCs w:val="20"/>
          <w:lang w:val="sl-SI"/>
        </w:rPr>
      </w:pPr>
      <w:r w:rsidRPr="00E53D1F">
        <w:rPr>
          <w:rFonts w:cs="Arial"/>
          <w:i w:val="0"/>
          <w:sz w:val="20"/>
          <w:szCs w:val="20"/>
          <w:lang w:val="sl-SI"/>
        </w:rPr>
        <w:t>1</w:t>
      </w:r>
      <w:r w:rsidR="00200201" w:rsidRPr="00E53D1F">
        <w:rPr>
          <w:rFonts w:cs="Arial"/>
          <w:i w:val="0"/>
          <w:sz w:val="20"/>
          <w:szCs w:val="20"/>
          <w:lang w:val="sl-SI"/>
        </w:rPr>
        <w:t>1</w:t>
      </w:r>
      <w:r w:rsidRPr="00E53D1F">
        <w:rPr>
          <w:rFonts w:cs="Arial"/>
          <w:i w:val="0"/>
          <w:sz w:val="20"/>
          <w:szCs w:val="20"/>
          <w:lang w:val="sl-SI"/>
        </w:rPr>
        <w:t>. OBJAVA PODATKOV O UPRAVIČENCIH IN VARSTVO OSEBNIH PODATKOV</w:t>
      </w:r>
    </w:p>
    <w:p w14:paraId="35A31568" w14:textId="77777777" w:rsidR="00AB6764" w:rsidRPr="00E53D1F" w:rsidRDefault="00AB6764" w:rsidP="001508B1">
      <w:pPr>
        <w:spacing w:line="276" w:lineRule="auto"/>
        <w:jc w:val="both"/>
        <w:rPr>
          <w:rFonts w:cs="Arial"/>
          <w:color w:val="000000"/>
          <w:szCs w:val="20"/>
          <w:lang w:val="sl-SI"/>
        </w:rPr>
      </w:pPr>
    </w:p>
    <w:p w14:paraId="4C791484" w14:textId="7560DEE3" w:rsidR="00A81468" w:rsidRPr="00E53D1F" w:rsidRDefault="005F785D" w:rsidP="001508B1">
      <w:pPr>
        <w:spacing w:line="276" w:lineRule="auto"/>
        <w:jc w:val="both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>Seznam upravičencev do sredstev</w:t>
      </w:r>
      <w:r w:rsidR="00A81468" w:rsidRPr="00E53D1F">
        <w:rPr>
          <w:rFonts w:cs="Arial"/>
          <w:color w:val="000000"/>
          <w:szCs w:val="20"/>
          <w:lang w:val="sl-SI"/>
        </w:rPr>
        <w:t xml:space="preserve"> </w:t>
      </w:r>
      <w:r w:rsidR="00CC3DC4" w:rsidRPr="00E53D1F">
        <w:rPr>
          <w:rFonts w:cs="Arial"/>
          <w:color w:val="000000"/>
          <w:szCs w:val="20"/>
          <w:lang w:val="sl-SI"/>
        </w:rPr>
        <w:t xml:space="preserve">se </w:t>
      </w:r>
      <w:r w:rsidR="003E3452" w:rsidRPr="00E53D1F">
        <w:rPr>
          <w:rFonts w:cs="Arial"/>
          <w:color w:val="000000"/>
          <w:szCs w:val="20"/>
          <w:lang w:val="sl-SI"/>
        </w:rPr>
        <w:t>v skladu z</w:t>
      </w:r>
      <w:r w:rsidR="00A81468" w:rsidRPr="00E53D1F">
        <w:rPr>
          <w:rFonts w:cs="Arial"/>
          <w:color w:val="000000"/>
          <w:szCs w:val="20"/>
          <w:lang w:val="sl-SI"/>
        </w:rPr>
        <w:t xml:space="preserve"> v </w:t>
      </w:r>
      <w:r w:rsidR="00B96DCE" w:rsidRPr="00E53D1F">
        <w:rPr>
          <w:rFonts w:cs="Arial"/>
          <w:color w:val="000000"/>
          <w:szCs w:val="20"/>
          <w:lang w:val="sl-SI"/>
        </w:rPr>
        <w:t>97</w:t>
      </w:r>
      <w:r w:rsidR="00A81468" w:rsidRPr="00E53D1F">
        <w:rPr>
          <w:rFonts w:cs="Arial"/>
          <w:color w:val="000000"/>
          <w:szCs w:val="20"/>
          <w:lang w:val="sl-SI"/>
        </w:rPr>
        <w:t>. člen</w:t>
      </w:r>
      <w:r w:rsidR="003E3452" w:rsidRPr="00E53D1F">
        <w:rPr>
          <w:rFonts w:cs="Arial"/>
          <w:color w:val="000000"/>
          <w:szCs w:val="20"/>
          <w:lang w:val="sl-SI"/>
        </w:rPr>
        <w:t>om</w:t>
      </w:r>
      <w:r w:rsidR="00A81468" w:rsidRPr="00E53D1F">
        <w:rPr>
          <w:rFonts w:cs="Arial"/>
          <w:color w:val="000000"/>
          <w:szCs w:val="20"/>
          <w:lang w:val="sl-SI"/>
        </w:rPr>
        <w:t xml:space="preserve"> </w:t>
      </w:r>
      <w:r w:rsidR="00532ADC">
        <w:rPr>
          <w:rFonts w:cs="Arial"/>
          <w:color w:val="000000"/>
          <w:szCs w:val="20"/>
          <w:lang w:val="sl-SI"/>
        </w:rPr>
        <w:t>u</w:t>
      </w:r>
      <w:r w:rsidR="00A81468" w:rsidRPr="00E53D1F">
        <w:rPr>
          <w:rFonts w:cs="Arial"/>
          <w:color w:val="000000"/>
          <w:szCs w:val="20"/>
          <w:lang w:val="sl-SI"/>
        </w:rPr>
        <w:t>redbe</w:t>
      </w:r>
      <w:r w:rsidR="00AB6764" w:rsidRPr="00E53D1F">
        <w:rPr>
          <w:rFonts w:cs="Arial"/>
          <w:color w:val="000000"/>
          <w:szCs w:val="20"/>
          <w:lang w:val="sl-SI"/>
        </w:rPr>
        <w:t xml:space="preserve"> </w:t>
      </w:r>
      <w:r w:rsidR="00CC3DC4" w:rsidRPr="00E53D1F">
        <w:rPr>
          <w:rFonts w:cs="Arial"/>
          <w:color w:val="000000"/>
          <w:szCs w:val="20"/>
          <w:lang w:val="sl-SI"/>
        </w:rPr>
        <w:t xml:space="preserve">objavi na spletni strani </w:t>
      </w:r>
      <w:r w:rsidR="00532ADC">
        <w:rPr>
          <w:rFonts w:cs="Arial"/>
          <w:color w:val="000000"/>
          <w:szCs w:val="20"/>
          <w:lang w:val="sl-SI"/>
        </w:rPr>
        <w:t>a</w:t>
      </w:r>
      <w:r w:rsidR="00CC3DC4" w:rsidRPr="00E53D1F">
        <w:rPr>
          <w:rFonts w:cs="Arial"/>
          <w:color w:val="000000"/>
          <w:szCs w:val="20"/>
          <w:lang w:val="sl-SI"/>
        </w:rPr>
        <w:t>gencije</w:t>
      </w:r>
      <w:r w:rsidR="00A833E1" w:rsidRPr="00E53D1F">
        <w:rPr>
          <w:rFonts w:cs="Arial"/>
          <w:color w:val="000000"/>
          <w:szCs w:val="20"/>
          <w:lang w:val="sl-SI"/>
        </w:rPr>
        <w:t>.</w:t>
      </w:r>
    </w:p>
    <w:p w14:paraId="5C14EEB5" w14:textId="77777777" w:rsidR="00A81468" w:rsidRPr="00E53D1F" w:rsidRDefault="00A81468" w:rsidP="001508B1">
      <w:pPr>
        <w:spacing w:line="276" w:lineRule="auto"/>
        <w:jc w:val="both"/>
        <w:rPr>
          <w:rFonts w:cs="Arial"/>
          <w:szCs w:val="20"/>
          <w:lang w:val="sl-SI"/>
        </w:rPr>
      </w:pPr>
    </w:p>
    <w:p w14:paraId="2A167F08" w14:textId="5411251A" w:rsidR="000E21D7" w:rsidRPr="00E53D1F" w:rsidRDefault="009A30FC" w:rsidP="001508B1">
      <w:pPr>
        <w:autoSpaceDE w:val="0"/>
        <w:autoSpaceDN w:val="0"/>
        <w:adjustRightInd w:val="0"/>
        <w:spacing w:line="276" w:lineRule="auto"/>
        <w:ind w:left="4320" w:firstLine="720"/>
        <w:rPr>
          <w:rFonts w:cs="Arial"/>
          <w:color w:val="000000"/>
          <w:szCs w:val="20"/>
          <w:lang w:val="sl-SI"/>
        </w:rPr>
      </w:pPr>
      <w:r w:rsidRPr="00E53D1F">
        <w:rPr>
          <w:rFonts w:cs="Arial"/>
          <w:szCs w:val="20"/>
          <w:lang w:val="sl-SI"/>
        </w:rPr>
        <w:t>Mateja Čalušić</w:t>
      </w:r>
    </w:p>
    <w:p w14:paraId="3C141140" w14:textId="79C2AA5F" w:rsidR="00A96F83" w:rsidRPr="00E53D1F" w:rsidRDefault="0079175E" w:rsidP="001508B1">
      <w:pPr>
        <w:autoSpaceDE w:val="0"/>
        <w:autoSpaceDN w:val="0"/>
        <w:adjustRightInd w:val="0"/>
        <w:spacing w:line="276" w:lineRule="auto"/>
        <w:ind w:left="4320" w:firstLine="720"/>
        <w:rPr>
          <w:rFonts w:cs="Arial"/>
          <w:szCs w:val="20"/>
          <w:lang w:val="sl-SI"/>
        </w:rPr>
      </w:pPr>
      <w:r w:rsidRPr="00E53D1F">
        <w:rPr>
          <w:rFonts w:cs="Arial"/>
          <w:color w:val="000000"/>
          <w:szCs w:val="20"/>
          <w:lang w:val="sl-SI"/>
        </w:rPr>
        <w:t xml:space="preserve">  </w:t>
      </w:r>
      <w:r w:rsidR="00532ADC">
        <w:rPr>
          <w:rFonts w:cs="Arial"/>
          <w:color w:val="000000"/>
          <w:szCs w:val="20"/>
          <w:lang w:val="sl-SI"/>
        </w:rPr>
        <w:t xml:space="preserve">  </w:t>
      </w:r>
      <w:r w:rsidR="00394366" w:rsidRPr="00E53D1F">
        <w:rPr>
          <w:rFonts w:cs="Arial"/>
          <w:color w:val="000000"/>
          <w:szCs w:val="20"/>
          <w:lang w:val="sl-SI"/>
        </w:rPr>
        <w:t>ministr</w:t>
      </w:r>
      <w:r w:rsidR="00DF672B" w:rsidRPr="00E53D1F">
        <w:rPr>
          <w:rFonts w:cs="Arial"/>
          <w:color w:val="000000"/>
          <w:szCs w:val="20"/>
          <w:lang w:val="sl-SI"/>
        </w:rPr>
        <w:t>ica</w:t>
      </w:r>
    </w:p>
    <w:sectPr w:rsidR="00A96F83" w:rsidRPr="00E53D1F" w:rsidSect="00783310">
      <w:headerReference w:type="default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4552FD" w14:textId="77777777" w:rsidR="006056B5" w:rsidRDefault="006056B5">
      <w:r>
        <w:separator/>
      </w:r>
    </w:p>
  </w:endnote>
  <w:endnote w:type="continuationSeparator" w:id="0">
    <w:p w14:paraId="42BFD6B0" w14:textId="77777777" w:rsidR="006056B5" w:rsidRDefault="006056B5">
      <w:r>
        <w:continuationSeparator/>
      </w:r>
    </w:p>
  </w:endnote>
  <w:endnote w:type="continuationNotice" w:id="1">
    <w:p w14:paraId="7C4158B3" w14:textId="77777777" w:rsidR="006056B5" w:rsidRDefault="006056B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5044FB96-B4AF-4759-9003-1695FE84F3B7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15E545E2-CAD7-4B18-ADA0-C16F3DA0EC5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16659D0-D0FD-4554-8CF3-BEE643DD748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E40A356F-A7B5-4848-ABC5-3AE4BA2E907E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B0707B00-36A8-4733-B0A1-C5751C8A560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4C17AD8-1B47-4738-98B1-0AD2B8F090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56BA8" w14:textId="0E0EF4A0" w:rsidR="009A003F" w:rsidRDefault="009A003F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FE03DB" w:rsidRPr="00FE03DB">
      <w:rPr>
        <w:noProof/>
        <w:lang w:val="sl-SI"/>
      </w:rPr>
      <w:t>4</w:t>
    </w:r>
    <w:r>
      <w:fldChar w:fldCharType="end"/>
    </w:r>
  </w:p>
  <w:p w14:paraId="035FCA60" w14:textId="77777777" w:rsidR="00490F58" w:rsidRDefault="00490F5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C11C4D" w14:textId="77777777" w:rsidR="006056B5" w:rsidRDefault="006056B5">
      <w:r>
        <w:separator/>
      </w:r>
    </w:p>
  </w:footnote>
  <w:footnote w:type="continuationSeparator" w:id="0">
    <w:p w14:paraId="2A023BE0" w14:textId="77777777" w:rsidR="006056B5" w:rsidRDefault="006056B5">
      <w:r>
        <w:continuationSeparator/>
      </w:r>
    </w:p>
  </w:footnote>
  <w:footnote w:type="continuationNotice" w:id="1">
    <w:p w14:paraId="0329586B" w14:textId="77777777" w:rsidR="006056B5" w:rsidRDefault="006056B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38869D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4111FD07" w14:textId="77777777">
      <w:trPr>
        <w:cantSplit/>
        <w:trHeight w:hRule="exact" w:val="847"/>
      </w:trPr>
      <w:tc>
        <w:tcPr>
          <w:tcW w:w="567" w:type="dxa"/>
        </w:tcPr>
        <w:p w14:paraId="0E44DE18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0308F68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E6F25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EB9DC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911495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370F4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65208F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42F7E7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14848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72D50A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07C5BE1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DDA39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AD91A43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170B4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DD869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819A48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08C24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6A24CA36" w14:textId="6564AFC9" w:rsidR="00DA61BD" w:rsidRPr="008F3500" w:rsidRDefault="00765AB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5EF629B" wp14:editId="1AB679A0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el="http://schemas.microsoft.com/office/2019/extlst">
          <w:pict>
            <v:line w14:anchorId="44667CF1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206E5D33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44FA305D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4D1E3A86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01 478 91 17</w:t>
    </w:r>
  </w:p>
  <w:p w14:paraId="1BB7FF3F" w14:textId="77777777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01 478 90 35</w:t>
    </w:r>
    <w:r w:rsidRPr="008F3500">
      <w:rPr>
        <w:rFonts w:cs="Arial"/>
        <w:sz w:val="16"/>
        <w:lang w:val="sl-SI"/>
      </w:rPr>
      <w:t xml:space="preserve"> </w:t>
    </w:r>
  </w:p>
  <w:p w14:paraId="7CC7E22F" w14:textId="77777777" w:rsidR="00DA61BD" w:rsidRPr="008F3500" w:rsidRDefault="00DA61BD" w:rsidP="00052D47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gp.mk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@gov.si</w:t>
    </w:r>
  </w:p>
  <w:p w14:paraId="1B3D1E29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www.mk</w:t>
    </w:r>
    <w:r w:rsidR="00C20AE2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12BAD2C1" w14:textId="77777777" w:rsidR="00DA61BD" w:rsidRPr="008F3500" w:rsidRDefault="00DA61BD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A6D30"/>
    <w:multiLevelType w:val="hybridMultilevel"/>
    <w:tmpl w:val="557AB34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A7586"/>
    <w:multiLevelType w:val="hybridMultilevel"/>
    <w:tmpl w:val="25D6E3C4"/>
    <w:lvl w:ilvl="0" w:tplc="A726D23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F450C"/>
    <w:multiLevelType w:val="hybridMultilevel"/>
    <w:tmpl w:val="F91A0C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31949"/>
    <w:multiLevelType w:val="multilevel"/>
    <w:tmpl w:val="6ACC6B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86238D5"/>
    <w:multiLevelType w:val="hybridMultilevel"/>
    <w:tmpl w:val="715EA296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31F09"/>
    <w:multiLevelType w:val="multilevel"/>
    <w:tmpl w:val="E3BEAA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51C417FC"/>
    <w:multiLevelType w:val="hybridMultilevel"/>
    <w:tmpl w:val="C7F227F6"/>
    <w:lvl w:ilvl="0" w:tplc="DC181FCC">
      <w:numFmt w:val="bullet"/>
      <w:lvlText w:val="-"/>
      <w:lvlJc w:val="left"/>
      <w:pPr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3B672D"/>
    <w:multiLevelType w:val="hybridMultilevel"/>
    <w:tmpl w:val="F01878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DC4926"/>
    <w:multiLevelType w:val="hybridMultilevel"/>
    <w:tmpl w:val="D31C73C0"/>
    <w:lvl w:ilvl="0" w:tplc="DDBAE01C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4577DCC"/>
    <w:multiLevelType w:val="hybridMultilevel"/>
    <w:tmpl w:val="B1BE42D0"/>
    <w:lvl w:ilvl="0" w:tplc="7E92431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2"/>
  </w:num>
  <w:num w:numId="5">
    <w:abstractNumId w:val="4"/>
  </w:num>
  <w:num w:numId="6">
    <w:abstractNumId w:val="1"/>
  </w:num>
  <w:num w:numId="7">
    <w:abstractNumId w:val="10"/>
  </w:num>
  <w:num w:numId="8">
    <w:abstractNumId w:val="5"/>
  </w:num>
  <w:num w:numId="9">
    <w:abstractNumId w:val="6"/>
  </w:num>
  <w:num w:numId="10">
    <w:abstractNumId w:val="0"/>
  </w:num>
  <w:num w:numId="11">
    <w:abstractNumId w:val="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3987"/>
    <w:rsid w:val="00016961"/>
    <w:rsid w:val="00020692"/>
    <w:rsid w:val="00022639"/>
    <w:rsid w:val="00023A88"/>
    <w:rsid w:val="00034506"/>
    <w:rsid w:val="00036A6B"/>
    <w:rsid w:val="00041DB7"/>
    <w:rsid w:val="000439D6"/>
    <w:rsid w:val="00050BB3"/>
    <w:rsid w:val="00050C9D"/>
    <w:rsid w:val="00052D47"/>
    <w:rsid w:val="00055AFE"/>
    <w:rsid w:val="000570A6"/>
    <w:rsid w:val="00060B67"/>
    <w:rsid w:val="0006181A"/>
    <w:rsid w:val="000626B3"/>
    <w:rsid w:val="00062A59"/>
    <w:rsid w:val="00063861"/>
    <w:rsid w:val="00066D3F"/>
    <w:rsid w:val="00070B40"/>
    <w:rsid w:val="00070F10"/>
    <w:rsid w:val="00071537"/>
    <w:rsid w:val="000715E1"/>
    <w:rsid w:val="00071D3B"/>
    <w:rsid w:val="00077176"/>
    <w:rsid w:val="00081B8D"/>
    <w:rsid w:val="00090961"/>
    <w:rsid w:val="000A1FC8"/>
    <w:rsid w:val="000A502B"/>
    <w:rsid w:val="000A5663"/>
    <w:rsid w:val="000A7238"/>
    <w:rsid w:val="000A7A2A"/>
    <w:rsid w:val="000A7DAE"/>
    <w:rsid w:val="000B4435"/>
    <w:rsid w:val="000B5BFC"/>
    <w:rsid w:val="000B7287"/>
    <w:rsid w:val="000B75AC"/>
    <w:rsid w:val="000C0878"/>
    <w:rsid w:val="000C0C08"/>
    <w:rsid w:val="000C0CD6"/>
    <w:rsid w:val="000C69F3"/>
    <w:rsid w:val="000D0D1D"/>
    <w:rsid w:val="000D4772"/>
    <w:rsid w:val="000D4903"/>
    <w:rsid w:val="000D6AFA"/>
    <w:rsid w:val="000E01DD"/>
    <w:rsid w:val="000E21D7"/>
    <w:rsid w:val="000E455D"/>
    <w:rsid w:val="000E4625"/>
    <w:rsid w:val="000E4681"/>
    <w:rsid w:val="000F7248"/>
    <w:rsid w:val="001005D3"/>
    <w:rsid w:val="00102C1F"/>
    <w:rsid w:val="0010310E"/>
    <w:rsid w:val="001031E1"/>
    <w:rsid w:val="00103BF8"/>
    <w:rsid w:val="001071BC"/>
    <w:rsid w:val="001119FD"/>
    <w:rsid w:val="00115B5B"/>
    <w:rsid w:val="00117A23"/>
    <w:rsid w:val="00117A42"/>
    <w:rsid w:val="0012370D"/>
    <w:rsid w:val="001247F9"/>
    <w:rsid w:val="001266BB"/>
    <w:rsid w:val="001303C8"/>
    <w:rsid w:val="001322DE"/>
    <w:rsid w:val="001355A3"/>
    <w:rsid w:val="001357B2"/>
    <w:rsid w:val="00137C00"/>
    <w:rsid w:val="001423A8"/>
    <w:rsid w:val="001508B1"/>
    <w:rsid w:val="0015217D"/>
    <w:rsid w:val="00152B83"/>
    <w:rsid w:val="001546B2"/>
    <w:rsid w:val="00162375"/>
    <w:rsid w:val="0016310E"/>
    <w:rsid w:val="00164BE3"/>
    <w:rsid w:val="0017134F"/>
    <w:rsid w:val="00175913"/>
    <w:rsid w:val="00177E01"/>
    <w:rsid w:val="00180BCD"/>
    <w:rsid w:val="00182C6D"/>
    <w:rsid w:val="00185423"/>
    <w:rsid w:val="00186C3E"/>
    <w:rsid w:val="00194483"/>
    <w:rsid w:val="00195A97"/>
    <w:rsid w:val="001A0F70"/>
    <w:rsid w:val="001A3623"/>
    <w:rsid w:val="001A6D3D"/>
    <w:rsid w:val="001A7D64"/>
    <w:rsid w:val="001B2960"/>
    <w:rsid w:val="001B46DF"/>
    <w:rsid w:val="001C1EB6"/>
    <w:rsid w:val="001C219C"/>
    <w:rsid w:val="001C2B77"/>
    <w:rsid w:val="001C67B9"/>
    <w:rsid w:val="001D3A7F"/>
    <w:rsid w:val="001E3920"/>
    <w:rsid w:val="001E608C"/>
    <w:rsid w:val="001E6AEE"/>
    <w:rsid w:val="001E7ED7"/>
    <w:rsid w:val="001F3056"/>
    <w:rsid w:val="001F35AE"/>
    <w:rsid w:val="001F63DF"/>
    <w:rsid w:val="00200201"/>
    <w:rsid w:val="00201297"/>
    <w:rsid w:val="00201B5E"/>
    <w:rsid w:val="00202A77"/>
    <w:rsid w:val="0020323A"/>
    <w:rsid w:val="0020792E"/>
    <w:rsid w:val="002101C5"/>
    <w:rsid w:val="002111C3"/>
    <w:rsid w:val="00212488"/>
    <w:rsid w:val="00217533"/>
    <w:rsid w:val="002202F1"/>
    <w:rsid w:val="00223CB1"/>
    <w:rsid w:val="00223FB6"/>
    <w:rsid w:val="00227554"/>
    <w:rsid w:val="0022777C"/>
    <w:rsid w:val="002327B7"/>
    <w:rsid w:val="00232A0A"/>
    <w:rsid w:val="00233A55"/>
    <w:rsid w:val="002347B8"/>
    <w:rsid w:val="002349BA"/>
    <w:rsid w:val="002405BF"/>
    <w:rsid w:val="00244A57"/>
    <w:rsid w:val="00250A12"/>
    <w:rsid w:val="00252837"/>
    <w:rsid w:val="002575D9"/>
    <w:rsid w:val="00261CBA"/>
    <w:rsid w:val="0026513D"/>
    <w:rsid w:val="00266BE8"/>
    <w:rsid w:val="00266EE8"/>
    <w:rsid w:val="00267EC2"/>
    <w:rsid w:val="00271CE5"/>
    <w:rsid w:val="00277CBD"/>
    <w:rsid w:val="0028092C"/>
    <w:rsid w:val="00282020"/>
    <w:rsid w:val="00292BBF"/>
    <w:rsid w:val="00292CCC"/>
    <w:rsid w:val="00295887"/>
    <w:rsid w:val="00296B02"/>
    <w:rsid w:val="002975A5"/>
    <w:rsid w:val="002A240E"/>
    <w:rsid w:val="002B2B12"/>
    <w:rsid w:val="002B302E"/>
    <w:rsid w:val="002B5839"/>
    <w:rsid w:val="002B62DC"/>
    <w:rsid w:val="002C1106"/>
    <w:rsid w:val="002C371E"/>
    <w:rsid w:val="002D352C"/>
    <w:rsid w:val="002E0BF2"/>
    <w:rsid w:val="002E0F14"/>
    <w:rsid w:val="002F0A47"/>
    <w:rsid w:val="002F57FB"/>
    <w:rsid w:val="00301DA2"/>
    <w:rsid w:val="00301EFD"/>
    <w:rsid w:val="003020A0"/>
    <w:rsid w:val="00302684"/>
    <w:rsid w:val="00307001"/>
    <w:rsid w:val="0031150F"/>
    <w:rsid w:val="00315670"/>
    <w:rsid w:val="00317B7C"/>
    <w:rsid w:val="00317F5B"/>
    <w:rsid w:val="00320493"/>
    <w:rsid w:val="00320672"/>
    <w:rsid w:val="00320779"/>
    <w:rsid w:val="00321099"/>
    <w:rsid w:val="00327F41"/>
    <w:rsid w:val="00333A75"/>
    <w:rsid w:val="0034029D"/>
    <w:rsid w:val="0034146C"/>
    <w:rsid w:val="0035291D"/>
    <w:rsid w:val="00357403"/>
    <w:rsid w:val="003636BF"/>
    <w:rsid w:val="003637FD"/>
    <w:rsid w:val="00364476"/>
    <w:rsid w:val="003647FF"/>
    <w:rsid w:val="00371333"/>
    <w:rsid w:val="003744B4"/>
    <w:rsid w:val="0037479F"/>
    <w:rsid w:val="00376588"/>
    <w:rsid w:val="003774C4"/>
    <w:rsid w:val="003845B4"/>
    <w:rsid w:val="00384C11"/>
    <w:rsid w:val="003858C7"/>
    <w:rsid w:val="0038647A"/>
    <w:rsid w:val="00387B1A"/>
    <w:rsid w:val="00390A20"/>
    <w:rsid w:val="00394366"/>
    <w:rsid w:val="003A10D9"/>
    <w:rsid w:val="003A1DF9"/>
    <w:rsid w:val="003A7CE1"/>
    <w:rsid w:val="003B2D2A"/>
    <w:rsid w:val="003B35D9"/>
    <w:rsid w:val="003B39AD"/>
    <w:rsid w:val="003C0817"/>
    <w:rsid w:val="003C58FA"/>
    <w:rsid w:val="003C5ED6"/>
    <w:rsid w:val="003C6EA4"/>
    <w:rsid w:val="003D2991"/>
    <w:rsid w:val="003D449C"/>
    <w:rsid w:val="003D4F04"/>
    <w:rsid w:val="003D620F"/>
    <w:rsid w:val="003D6B6B"/>
    <w:rsid w:val="003E1C74"/>
    <w:rsid w:val="003E3452"/>
    <w:rsid w:val="003E497A"/>
    <w:rsid w:val="003E5E51"/>
    <w:rsid w:val="003E6ED1"/>
    <w:rsid w:val="003E70F9"/>
    <w:rsid w:val="003E7480"/>
    <w:rsid w:val="003F6077"/>
    <w:rsid w:val="003F7DC8"/>
    <w:rsid w:val="00400DB2"/>
    <w:rsid w:val="004016E6"/>
    <w:rsid w:val="00402B01"/>
    <w:rsid w:val="004056D4"/>
    <w:rsid w:val="00407537"/>
    <w:rsid w:val="004137FF"/>
    <w:rsid w:val="00416BF2"/>
    <w:rsid w:val="0041749D"/>
    <w:rsid w:val="00420AD0"/>
    <w:rsid w:val="00423090"/>
    <w:rsid w:val="00424BDE"/>
    <w:rsid w:val="00427F9F"/>
    <w:rsid w:val="0043199F"/>
    <w:rsid w:val="004352EF"/>
    <w:rsid w:val="0043621B"/>
    <w:rsid w:val="00436F18"/>
    <w:rsid w:val="004379C7"/>
    <w:rsid w:val="00440058"/>
    <w:rsid w:val="0044231E"/>
    <w:rsid w:val="00445168"/>
    <w:rsid w:val="004468C9"/>
    <w:rsid w:val="00447E52"/>
    <w:rsid w:val="004516D8"/>
    <w:rsid w:val="00455738"/>
    <w:rsid w:val="00457E2D"/>
    <w:rsid w:val="00460301"/>
    <w:rsid w:val="00460FD0"/>
    <w:rsid w:val="004612E5"/>
    <w:rsid w:val="0046486C"/>
    <w:rsid w:val="00472A8C"/>
    <w:rsid w:val="00473506"/>
    <w:rsid w:val="004758B8"/>
    <w:rsid w:val="00480CA7"/>
    <w:rsid w:val="004906A6"/>
    <w:rsid w:val="004908EE"/>
    <w:rsid w:val="00490F58"/>
    <w:rsid w:val="00492ADA"/>
    <w:rsid w:val="004A696D"/>
    <w:rsid w:val="004B05A4"/>
    <w:rsid w:val="004B349C"/>
    <w:rsid w:val="004B4BDC"/>
    <w:rsid w:val="004B6FC4"/>
    <w:rsid w:val="004C0562"/>
    <w:rsid w:val="004C6BC9"/>
    <w:rsid w:val="004C7762"/>
    <w:rsid w:val="004D0637"/>
    <w:rsid w:val="004D40DE"/>
    <w:rsid w:val="004D56FB"/>
    <w:rsid w:val="004D5776"/>
    <w:rsid w:val="004E0687"/>
    <w:rsid w:val="004E08AF"/>
    <w:rsid w:val="004E510B"/>
    <w:rsid w:val="004E6268"/>
    <w:rsid w:val="004F1371"/>
    <w:rsid w:val="004F45FF"/>
    <w:rsid w:val="004F517C"/>
    <w:rsid w:val="00500148"/>
    <w:rsid w:val="00507F91"/>
    <w:rsid w:val="00510BCB"/>
    <w:rsid w:val="00512924"/>
    <w:rsid w:val="0051453A"/>
    <w:rsid w:val="00520CCD"/>
    <w:rsid w:val="005216E2"/>
    <w:rsid w:val="00522381"/>
    <w:rsid w:val="00522FFF"/>
    <w:rsid w:val="00523AE8"/>
    <w:rsid w:val="00526246"/>
    <w:rsid w:val="00526A77"/>
    <w:rsid w:val="00532ADC"/>
    <w:rsid w:val="005358CA"/>
    <w:rsid w:val="005361E5"/>
    <w:rsid w:val="005364B0"/>
    <w:rsid w:val="0054155D"/>
    <w:rsid w:val="005418B4"/>
    <w:rsid w:val="00552153"/>
    <w:rsid w:val="00553B02"/>
    <w:rsid w:val="00553D09"/>
    <w:rsid w:val="00556160"/>
    <w:rsid w:val="00557A8F"/>
    <w:rsid w:val="005602C9"/>
    <w:rsid w:val="0056489B"/>
    <w:rsid w:val="00567106"/>
    <w:rsid w:val="00567540"/>
    <w:rsid w:val="00574050"/>
    <w:rsid w:val="005751CA"/>
    <w:rsid w:val="00581919"/>
    <w:rsid w:val="00584F2B"/>
    <w:rsid w:val="00591083"/>
    <w:rsid w:val="0059171C"/>
    <w:rsid w:val="0059291F"/>
    <w:rsid w:val="00593837"/>
    <w:rsid w:val="005939B2"/>
    <w:rsid w:val="0059507A"/>
    <w:rsid w:val="00597584"/>
    <w:rsid w:val="00597636"/>
    <w:rsid w:val="005A11EA"/>
    <w:rsid w:val="005B33E5"/>
    <w:rsid w:val="005B34F7"/>
    <w:rsid w:val="005B5B22"/>
    <w:rsid w:val="005C4735"/>
    <w:rsid w:val="005C5A35"/>
    <w:rsid w:val="005C69A2"/>
    <w:rsid w:val="005C6F74"/>
    <w:rsid w:val="005D0BB7"/>
    <w:rsid w:val="005D2AD5"/>
    <w:rsid w:val="005D5D03"/>
    <w:rsid w:val="005D7461"/>
    <w:rsid w:val="005D7B14"/>
    <w:rsid w:val="005E042A"/>
    <w:rsid w:val="005E1D3C"/>
    <w:rsid w:val="005E57C4"/>
    <w:rsid w:val="005F217D"/>
    <w:rsid w:val="005F27A8"/>
    <w:rsid w:val="005F298C"/>
    <w:rsid w:val="005F6370"/>
    <w:rsid w:val="005F7506"/>
    <w:rsid w:val="005F785D"/>
    <w:rsid w:val="006026D6"/>
    <w:rsid w:val="006048D4"/>
    <w:rsid w:val="006056B5"/>
    <w:rsid w:val="0060752B"/>
    <w:rsid w:val="00612F99"/>
    <w:rsid w:val="00613451"/>
    <w:rsid w:val="006139C9"/>
    <w:rsid w:val="006167DB"/>
    <w:rsid w:val="00617F53"/>
    <w:rsid w:val="00621EAA"/>
    <w:rsid w:val="00622570"/>
    <w:rsid w:val="0063023D"/>
    <w:rsid w:val="00632253"/>
    <w:rsid w:val="00637B5A"/>
    <w:rsid w:val="006407D5"/>
    <w:rsid w:val="00641DF0"/>
    <w:rsid w:val="00642714"/>
    <w:rsid w:val="006451EA"/>
    <w:rsid w:val="0064558A"/>
    <w:rsid w:val="006455CE"/>
    <w:rsid w:val="00646D74"/>
    <w:rsid w:val="0065041E"/>
    <w:rsid w:val="006527BC"/>
    <w:rsid w:val="00656FDF"/>
    <w:rsid w:val="00657AF3"/>
    <w:rsid w:val="006609BE"/>
    <w:rsid w:val="0066329C"/>
    <w:rsid w:val="00663B5C"/>
    <w:rsid w:val="006660E9"/>
    <w:rsid w:val="0067022E"/>
    <w:rsid w:val="006706A5"/>
    <w:rsid w:val="0067139D"/>
    <w:rsid w:val="00673414"/>
    <w:rsid w:val="00673A6C"/>
    <w:rsid w:val="00675830"/>
    <w:rsid w:val="00680D98"/>
    <w:rsid w:val="00683864"/>
    <w:rsid w:val="00683AAA"/>
    <w:rsid w:val="006840A3"/>
    <w:rsid w:val="00685003"/>
    <w:rsid w:val="006869A0"/>
    <w:rsid w:val="00690FEF"/>
    <w:rsid w:val="00691010"/>
    <w:rsid w:val="00693ED2"/>
    <w:rsid w:val="006940AB"/>
    <w:rsid w:val="006966F1"/>
    <w:rsid w:val="006A348A"/>
    <w:rsid w:val="006A494D"/>
    <w:rsid w:val="006B0752"/>
    <w:rsid w:val="006B183E"/>
    <w:rsid w:val="006B2B80"/>
    <w:rsid w:val="006B470C"/>
    <w:rsid w:val="006B4B68"/>
    <w:rsid w:val="006B5601"/>
    <w:rsid w:val="006B579A"/>
    <w:rsid w:val="006B6750"/>
    <w:rsid w:val="006C1103"/>
    <w:rsid w:val="006C150A"/>
    <w:rsid w:val="006C34DA"/>
    <w:rsid w:val="006C4977"/>
    <w:rsid w:val="006D0D37"/>
    <w:rsid w:val="006D17FC"/>
    <w:rsid w:val="006D2CC7"/>
    <w:rsid w:val="006D42D9"/>
    <w:rsid w:val="006E1FC0"/>
    <w:rsid w:val="006E3EA2"/>
    <w:rsid w:val="006E415D"/>
    <w:rsid w:val="006E62B5"/>
    <w:rsid w:val="006F5B86"/>
    <w:rsid w:val="00700750"/>
    <w:rsid w:val="00702706"/>
    <w:rsid w:val="007056B4"/>
    <w:rsid w:val="00706BCA"/>
    <w:rsid w:val="00707287"/>
    <w:rsid w:val="007132DD"/>
    <w:rsid w:val="00713560"/>
    <w:rsid w:val="00716418"/>
    <w:rsid w:val="00723E23"/>
    <w:rsid w:val="00727524"/>
    <w:rsid w:val="00730071"/>
    <w:rsid w:val="007315B8"/>
    <w:rsid w:val="00733017"/>
    <w:rsid w:val="00734055"/>
    <w:rsid w:val="0074063D"/>
    <w:rsid w:val="00740D18"/>
    <w:rsid w:val="00741B85"/>
    <w:rsid w:val="007431A2"/>
    <w:rsid w:val="00753344"/>
    <w:rsid w:val="0075383F"/>
    <w:rsid w:val="00756CC4"/>
    <w:rsid w:val="0075751C"/>
    <w:rsid w:val="007617BE"/>
    <w:rsid w:val="007649AA"/>
    <w:rsid w:val="00765AB1"/>
    <w:rsid w:val="007673C4"/>
    <w:rsid w:val="00770EA3"/>
    <w:rsid w:val="00773A44"/>
    <w:rsid w:val="007748D0"/>
    <w:rsid w:val="0077637E"/>
    <w:rsid w:val="00780A1B"/>
    <w:rsid w:val="00783310"/>
    <w:rsid w:val="00784067"/>
    <w:rsid w:val="00784376"/>
    <w:rsid w:val="00784835"/>
    <w:rsid w:val="007868CC"/>
    <w:rsid w:val="0079175E"/>
    <w:rsid w:val="00791B72"/>
    <w:rsid w:val="00793249"/>
    <w:rsid w:val="00793B5F"/>
    <w:rsid w:val="007942AD"/>
    <w:rsid w:val="00795924"/>
    <w:rsid w:val="007A4093"/>
    <w:rsid w:val="007A4A6D"/>
    <w:rsid w:val="007A64B6"/>
    <w:rsid w:val="007A73C1"/>
    <w:rsid w:val="007B24B2"/>
    <w:rsid w:val="007B3883"/>
    <w:rsid w:val="007B58BE"/>
    <w:rsid w:val="007C1D4D"/>
    <w:rsid w:val="007C3E3B"/>
    <w:rsid w:val="007C3FAD"/>
    <w:rsid w:val="007C4CD8"/>
    <w:rsid w:val="007D1BCF"/>
    <w:rsid w:val="007D24E6"/>
    <w:rsid w:val="007D32CD"/>
    <w:rsid w:val="007D6A2B"/>
    <w:rsid w:val="007D75CF"/>
    <w:rsid w:val="007E3917"/>
    <w:rsid w:val="007E5081"/>
    <w:rsid w:val="007E6DC5"/>
    <w:rsid w:val="007F1B9C"/>
    <w:rsid w:val="007F5F18"/>
    <w:rsid w:val="007F6275"/>
    <w:rsid w:val="008021B7"/>
    <w:rsid w:val="00805FF3"/>
    <w:rsid w:val="0080648D"/>
    <w:rsid w:val="00806523"/>
    <w:rsid w:val="00807C0E"/>
    <w:rsid w:val="008109CF"/>
    <w:rsid w:val="00811677"/>
    <w:rsid w:val="00811F89"/>
    <w:rsid w:val="00823A4F"/>
    <w:rsid w:val="00831CA9"/>
    <w:rsid w:val="0083333B"/>
    <w:rsid w:val="00833890"/>
    <w:rsid w:val="00837E91"/>
    <w:rsid w:val="00842735"/>
    <w:rsid w:val="00844825"/>
    <w:rsid w:val="00850AEB"/>
    <w:rsid w:val="00852A21"/>
    <w:rsid w:val="008530B5"/>
    <w:rsid w:val="00853F88"/>
    <w:rsid w:val="0085457F"/>
    <w:rsid w:val="008550AC"/>
    <w:rsid w:val="0085636D"/>
    <w:rsid w:val="008609F1"/>
    <w:rsid w:val="008617F2"/>
    <w:rsid w:val="008646C4"/>
    <w:rsid w:val="008647CE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906C9"/>
    <w:rsid w:val="008A1694"/>
    <w:rsid w:val="008A47E1"/>
    <w:rsid w:val="008A5251"/>
    <w:rsid w:val="008A6490"/>
    <w:rsid w:val="008A68EA"/>
    <w:rsid w:val="008B0C1C"/>
    <w:rsid w:val="008B130D"/>
    <w:rsid w:val="008B3680"/>
    <w:rsid w:val="008B4A91"/>
    <w:rsid w:val="008B5247"/>
    <w:rsid w:val="008B5549"/>
    <w:rsid w:val="008B5DA7"/>
    <w:rsid w:val="008B6989"/>
    <w:rsid w:val="008C0CB7"/>
    <w:rsid w:val="008C2883"/>
    <w:rsid w:val="008C364F"/>
    <w:rsid w:val="008C5738"/>
    <w:rsid w:val="008C607F"/>
    <w:rsid w:val="008D04F0"/>
    <w:rsid w:val="008D288E"/>
    <w:rsid w:val="008D36D9"/>
    <w:rsid w:val="008E319F"/>
    <w:rsid w:val="008E5AAE"/>
    <w:rsid w:val="008E7422"/>
    <w:rsid w:val="008E77E5"/>
    <w:rsid w:val="008F0F14"/>
    <w:rsid w:val="008F2DC4"/>
    <w:rsid w:val="008F3500"/>
    <w:rsid w:val="0091281E"/>
    <w:rsid w:val="009205A3"/>
    <w:rsid w:val="00920FCB"/>
    <w:rsid w:val="00924E3C"/>
    <w:rsid w:val="00925570"/>
    <w:rsid w:val="00927219"/>
    <w:rsid w:val="00934396"/>
    <w:rsid w:val="00935CC0"/>
    <w:rsid w:val="009407FF"/>
    <w:rsid w:val="00941A0A"/>
    <w:rsid w:val="00944311"/>
    <w:rsid w:val="0095435A"/>
    <w:rsid w:val="00955120"/>
    <w:rsid w:val="009612BB"/>
    <w:rsid w:val="00962113"/>
    <w:rsid w:val="00963D4C"/>
    <w:rsid w:val="00964539"/>
    <w:rsid w:val="009652DE"/>
    <w:rsid w:val="009653A7"/>
    <w:rsid w:val="00974A37"/>
    <w:rsid w:val="00974E43"/>
    <w:rsid w:val="00975A96"/>
    <w:rsid w:val="00975F38"/>
    <w:rsid w:val="00976ABC"/>
    <w:rsid w:val="00982726"/>
    <w:rsid w:val="00983F54"/>
    <w:rsid w:val="0098459F"/>
    <w:rsid w:val="00984A59"/>
    <w:rsid w:val="0098626B"/>
    <w:rsid w:val="009910FE"/>
    <w:rsid w:val="0099245F"/>
    <w:rsid w:val="009A003F"/>
    <w:rsid w:val="009A18B5"/>
    <w:rsid w:val="009A27C5"/>
    <w:rsid w:val="009A30FC"/>
    <w:rsid w:val="009A4EE8"/>
    <w:rsid w:val="009A6764"/>
    <w:rsid w:val="009B559C"/>
    <w:rsid w:val="009C06CE"/>
    <w:rsid w:val="009D2609"/>
    <w:rsid w:val="009D4B55"/>
    <w:rsid w:val="009E03CA"/>
    <w:rsid w:val="009E4210"/>
    <w:rsid w:val="009F6B1B"/>
    <w:rsid w:val="00A01954"/>
    <w:rsid w:val="00A04A01"/>
    <w:rsid w:val="00A109FE"/>
    <w:rsid w:val="00A1246D"/>
    <w:rsid w:val="00A125C5"/>
    <w:rsid w:val="00A135A7"/>
    <w:rsid w:val="00A15E72"/>
    <w:rsid w:val="00A170FC"/>
    <w:rsid w:val="00A23119"/>
    <w:rsid w:val="00A27588"/>
    <w:rsid w:val="00A323C4"/>
    <w:rsid w:val="00A5039D"/>
    <w:rsid w:val="00A56D2D"/>
    <w:rsid w:val="00A571B4"/>
    <w:rsid w:val="00A646B9"/>
    <w:rsid w:val="00A646E6"/>
    <w:rsid w:val="00A65EE7"/>
    <w:rsid w:val="00A665B2"/>
    <w:rsid w:val="00A666B5"/>
    <w:rsid w:val="00A70133"/>
    <w:rsid w:val="00A72764"/>
    <w:rsid w:val="00A74301"/>
    <w:rsid w:val="00A77A71"/>
    <w:rsid w:val="00A77EE2"/>
    <w:rsid w:val="00A80E23"/>
    <w:rsid w:val="00A81468"/>
    <w:rsid w:val="00A81C02"/>
    <w:rsid w:val="00A82C21"/>
    <w:rsid w:val="00A833E1"/>
    <w:rsid w:val="00A83D8C"/>
    <w:rsid w:val="00A87FB9"/>
    <w:rsid w:val="00A918F7"/>
    <w:rsid w:val="00A92B01"/>
    <w:rsid w:val="00A93F10"/>
    <w:rsid w:val="00A96F83"/>
    <w:rsid w:val="00AA185E"/>
    <w:rsid w:val="00AA3FB2"/>
    <w:rsid w:val="00AA4539"/>
    <w:rsid w:val="00AA6F98"/>
    <w:rsid w:val="00AB2606"/>
    <w:rsid w:val="00AB6764"/>
    <w:rsid w:val="00AB73F6"/>
    <w:rsid w:val="00AC11C0"/>
    <w:rsid w:val="00AC1940"/>
    <w:rsid w:val="00AD12E1"/>
    <w:rsid w:val="00AF6247"/>
    <w:rsid w:val="00B03386"/>
    <w:rsid w:val="00B0789C"/>
    <w:rsid w:val="00B102A1"/>
    <w:rsid w:val="00B14095"/>
    <w:rsid w:val="00B1442B"/>
    <w:rsid w:val="00B1614D"/>
    <w:rsid w:val="00B17141"/>
    <w:rsid w:val="00B205D0"/>
    <w:rsid w:val="00B23F8F"/>
    <w:rsid w:val="00B31575"/>
    <w:rsid w:val="00B34F5E"/>
    <w:rsid w:val="00B365FA"/>
    <w:rsid w:val="00B36F8B"/>
    <w:rsid w:val="00B370AD"/>
    <w:rsid w:val="00B429D5"/>
    <w:rsid w:val="00B57924"/>
    <w:rsid w:val="00B57A6F"/>
    <w:rsid w:val="00B61FC6"/>
    <w:rsid w:val="00B6416F"/>
    <w:rsid w:val="00B66CA1"/>
    <w:rsid w:val="00B707C4"/>
    <w:rsid w:val="00B70BCF"/>
    <w:rsid w:val="00B711C7"/>
    <w:rsid w:val="00B74D7C"/>
    <w:rsid w:val="00B803D0"/>
    <w:rsid w:val="00B81280"/>
    <w:rsid w:val="00B81A81"/>
    <w:rsid w:val="00B8547D"/>
    <w:rsid w:val="00B86E4B"/>
    <w:rsid w:val="00B900DB"/>
    <w:rsid w:val="00B92253"/>
    <w:rsid w:val="00B942D0"/>
    <w:rsid w:val="00B956C5"/>
    <w:rsid w:val="00B967EB"/>
    <w:rsid w:val="00B96DCE"/>
    <w:rsid w:val="00BA06FD"/>
    <w:rsid w:val="00BA07F2"/>
    <w:rsid w:val="00BA141C"/>
    <w:rsid w:val="00BA358E"/>
    <w:rsid w:val="00BA38B3"/>
    <w:rsid w:val="00BA50EA"/>
    <w:rsid w:val="00BA7D13"/>
    <w:rsid w:val="00BB0BB5"/>
    <w:rsid w:val="00BB192C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160"/>
    <w:rsid w:val="00BE3CCA"/>
    <w:rsid w:val="00BE6249"/>
    <w:rsid w:val="00BE7828"/>
    <w:rsid w:val="00BF60CD"/>
    <w:rsid w:val="00BF70E0"/>
    <w:rsid w:val="00C0038A"/>
    <w:rsid w:val="00C00704"/>
    <w:rsid w:val="00C01B1F"/>
    <w:rsid w:val="00C0332D"/>
    <w:rsid w:val="00C040B5"/>
    <w:rsid w:val="00C05C97"/>
    <w:rsid w:val="00C072A0"/>
    <w:rsid w:val="00C100FD"/>
    <w:rsid w:val="00C11337"/>
    <w:rsid w:val="00C15060"/>
    <w:rsid w:val="00C16DC3"/>
    <w:rsid w:val="00C17ACA"/>
    <w:rsid w:val="00C20AE2"/>
    <w:rsid w:val="00C21372"/>
    <w:rsid w:val="00C250D5"/>
    <w:rsid w:val="00C2756D"/>
    <w:rsid w:val="00C33716"/>
    <w:rsid w:val="00C37919"/>
    <w:rsid w:val="00C41F7F"/>
    <w:rsid w:val="00C47151"/>
    <w:rsid w:val="00C556A5"/>
    <w:rsid w:val="00C62C12"/>
    <w:rsid w:val="00C6443E"/>
    <w:rsid w:val="00C6458D"/>
    <w:rsid w:val="00C65734"/>
    <w:rsid w:val="00C67117"/>
    <w:rsid w:val="00C71FE1"/>
    <w:rsid w:val="00C80965"/>
    <w:rsid w:val="00C80C3C"/>
    <w:rsid w:val="00C810D6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E07"/>
    <w:rsid w:val="00CA2907"/>
    <w:rsid w:val="00CA3E84"/>
    <w:rsid w:val="00CA4655"/>
    <w:rsid w:val="00CA5627"/>
    <w:rsid w:val="00CA5CE1"/>
    <w:rsid w:val="00CB3379"/>
    <w:rsid w:val="00CB65FD"/>
    <w:rsid w:val="00CB6770"/>
    <w:rsid w:val="00CC112B"/>
    <w:rsid w:val="00CC11E8"/>
    <w:rsid w:val="00CC3DC4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F0851"/>
    <w:rsid w:val="00CF0C8A"/>
    <w:rsid w:val="00CF57B6"/>
    <w:rsid w:val="00CF6070"/>
    <w:rsid w:val="00CF74AC"/>
    <w:rsid w:val="00D01963"/>
    <w:rsid w:val="00D021B8"/>
    <w:rsid w:val="00D02556"/>
    <w:rsid w:val="00D02A0D"/>
    <w:rsid w:val="00D042DE"/>
    <w:rsid w:val="00D04605"/>
    <w:rsid w:val="00D04A4A"/>
    <w:rsid w:val="00D07EB5"/>
    <w:rsid w:val="00D10B51"/>
    <w:rsid w:val="00D115C3"/>
    <w:rsid w:val="00D11FB8"/>
    <w:rsid w:val="00D15660"/>
    <w:rsid w:val="00D221E6"/>
    <w:rsid w:val="00D248DE"/>
    <w:rsid w:val="00D2710D"/>
    <w:rsid w:val="00D34164"/>
    <w:rsid w:val="00D36FB2"/>
    <w:rsid w:val="00D40753"/>
    <w:rsid w:val="00D43134"/>
    <w:rsid w:val="00D449F2"/>
    <w:rsid w:val="00D47745"/>
    <w:rsid w:val="00D5174F"/>
    <w:rsid w:val="00D56439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311F"/>
    <w:rsid w:val="00D7517D"/>
    <w:rsid w:val="00D75C01"/>
    <w:rsid w:val="00D7771A"/>
    <w:rsid w:val="00D81164"/>
    <w:rsid w:val="00D84A30"/>
    <w:rsid w:val="00D8542D"/>
    <w:rsid w:val="00D87878"/>
    <w:rsid w:val="00D910E6"/>
    <w:rsid w:val="00D92714"/>
    <w:rsid w:val="00D964C5"/>
    <w:rsid w:val="00DA0E68"/>
    <w:rsid w:val="00DA2972"/>
    <w:rsid w:val="00DA5F39"/>
    <w:rsid w:val="00DA61BD"/>
    <w:rsid w:val="00DB0236"/>
    <w:rsid w:val="00DB0787"/>
    <w:rsid w:val="00DB2191"/>
    <w:rsid w:val="00DB2530"/>
    <w:rsid w:val="00DB3E61"/>
    <w:rsid w:val="00DC444B"/>
    <w:rsid w:val="00DC6A71"/>
    <w:rsid w:val="00DC720D"/>
    <w:rsid w:val="00DD1725"/>
    <w:rsid w:val="00DD4F53"/>
    <w:rsid w:val="00DE147F"/>
    <w:rsid w:val="00DE1702"/>
    <w:rsid w:val="00DE18DB"/>
    <w:rsid w:val="00DE2C4A"/>
    <w:rsid w:val="00DE5AC9"/>
    <w:rsid w:val="00DE5B46"/>
    <w:rsid w:val="00DF672B"/>
    <w:rsid w:val="00DF7F2E"/>
    <w:rsid w:val="00E02105"/>
    <w:rsid w:val="00E02117"/>
    <w:rsid w:val="00E0357D"/>
    <w:rsid w:val="00E03AC7"/>
    <w:rsid w:val="00E051FB"/>
    <w:rsid w:val="00E061BE"/>
    <w:rsid w:val="00E11ADA"/>
    <w:rsid w:val="00E14A1A"/>
    <w:rsid w:val="00E16AD6"/>
    <w:rsid w:val="00E17326"/>
    <w:rsid w:val="00E1743F"/>
    <w:rsid w:val="00E22274"/>
    <w:rsid w:val="00E22C81"/>
    <w:rsid w:val="00E24AEA"/>
    <w:rsid w:val="00E24EC2"/>
    <w:rsid w:val="00E270A4"/>
    <w:rsid w:val="00E3203A"/>
    <w:rsid w:val="00E336D2"/>
    <w:rsid w:val="00E40DA8"/>
    <w:rsid w:val="00E4150A"/>
    <w:rsid w:val="00E41F49"/>
    <w:rsid w:val="00E4771F"/>
    <w:rsid w:val="00E521AF"/>
    <w:rsid w:val="00E52664"/>
    <w:rsid w:val="00E52BD7"/>
    <w:rsid w:val="00E53D1F"/>
    <w:rsid w:val="00E5426A"/>
    <w:rsid w:val="00E62D23"/>
    <w:rsid w:val="00E6401E"/>
    <w:rsid w:val="00E6654B"/>
    <w:rsid w:val="00E666A0"/>
    <w:rsid w:val="00E67B4B"/>
    <w:rsid w:val="00E704EA"/>
    <w:rsid w:val="00E70CE5"/>
    <w:rsid w:val="00E72065"/>
    <w:rsid w:val="00E73703"/>
    <w:rsid w:val="00E73823"/>
    <w:rsid w:val="00E738BD"/>
    <w:rsid w:val="00E900A8"/>
    <w:rsid w:val="00E92B09"/>
    <w:rsid w:val="00E94957"/>
    <w:rsid w:val="00E966C1"/>
    <w:rsid w:val="00EA599C"/>
    <w:rsid w:val="00EA7A33"/>
    <w:rsid w:val="00EB10FC"/>
    <w:rsid w:val="00EB2181"/>
    <w:rsid w:val="00EB3034"/>
    <w:rsid w:val="00EB3517"/>
    <w:rsid w:val="00EB6DF9"/>
    <w:rsid w:val="00EC1C30"/>
    <w:rsid w:val="00EC3CC7"/>
    <w:rsid w:val="00ED4CB1"/>
    <w:rsid w:val="00EE6A30"/>
    <w:rsid w:val="00EE7597"/>
    <w:rsid w:val="00EF3FAF"/>
    <w:rsid w:val="00EF4201"/>
    <w:rsid w:val="00EF569E"/>
    <w:rsid w:val="00EF598F"/>
    <w:rsid w:val="00F00CD9"/>
    <w:rsid w:val="00F107CE"/>
    <w:rsid w:val="00F112F9"/>
    <w:rsid w:val="00F1352C"/>
    <w:rsid w:val="00F17E6E"/>
    <w:rsid w:val="00F23209"/>
    <w:rsid w:val="00F23EF2"/>
    <w:rsid w:val="00F240BB"/>
    <w:rsid w:val="00F25603"/>
    <w:rsid w:val="00F2760D"/>
    <w:rsid w:val="00F309EC"/>
    <w:rsid w:val="00F315A6"/>
    <w:rsid w:val="00F375AD"/>
    <w:rsid w:val="00F436CB"/>
    <w:rsid w:val="00F46724"/>
    <w:rsid w:val="00F46D4F"/>
    <w:rsid w:val="00F472DF"/>
    <w:rsid w:val="00F51B71"/>
    <w:rsid w:val="00F57583"/>
    <w:rsid w:val="00F57FED"/>
    <w:rsid w:val="00F606E6"/>
    <w:rsid w:val="00F61F8E"/>
    <w:rsid w:val="00F62467"/>
    <w:rsid w:val="00F63AE5"/>
    <w:rsid w:val="00F6781C"/>
    <w:rsid w:val="00F722E5"/>
    <w:rsid w:val="00F811B6"/>
    <w:rsid w:val="00F81E50"/>
    <w:rsid w:val="00F820E7"/>
    <w:rsid w:val="00F8777B"/>
    <w:rsid w:val="00FA236C"/>
    <w:rsid w:val="00FA26BC"/>
    <w:rsid w:val="00FA473D"/>
    <w:rsid w:val="00FA5BA6"/>
    <w:rsid w:val="00FA64C1"/>
    <w:rsid w:val="00FA6B6C"/>
    <w:rsid w:val="00FA7650"/>
    <w:rsid w:val="00FB0D7C"/>
    <w:rsid w:val="00FB1DA1"/>
    <w:rsid w:val="00FB5CD6"/>
    <w:rsid w:val="00FB64B6"/>
    <w:rsid w:val="00FC032C"/>
    <w:rsid w:val="00FC1988"/>
    <w:rsid w:val="00FC4A66"/>
    <w:rsid w:val="00FC61FF"/>
    <w:rsid w:val="00FD1933"/>
    <w:rsid w:val="00FD2871"/>
    <w:rsid w:val="00FD40CF"/>
    <w:rsid w:val="00FD4485"/>
    <w:rsid w:val="00FD4EE0"/>
    <w:rsid w:val="00FE03DB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8450D95"/>
  <w15:chartTrackingRefBased/>
  <w15:docId w15:val="{A3A08047-86EA-4ADA-A322-D713BA3F1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327F41"/>
    <w:pPr>
      <w:spacing w:line="276" w:lineRule="auto"/>
      <w:jc w:val="both"/>
    </w:pPr>
    <w:rPr>
      <w:rFonts w:cs="Arial"/>
      <w:szCs w:val="20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link w:val="GolobesediloZnak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styleId="Brezrazmikov">
    <w:name w:val="No Spacing"/>
    <w:uiPriority w:val="1"/>
    <w:qFormat/>
    <w:rsid w:val="00DF672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9A003F"/>
    <w:rPr>
      <w:rFonts w:ascii="Arial" w:hAnsi="Arial"/>
      <w:szCs w:val="24"/>
      <w:lang w:val="en-US" w:eastAsia="en-US"/>
    </w:rPr>
  </w:style>
  <w:style w:type="character" w:customStyle="1" w:styleId="GolobesediloZnak">
    <w:name w:val="Golo besedilo Znak"/>
    <w:link w:val="Golobesedilo"/>
    <w:rsid w:val="00F472DF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uradni-list.si/1/objava.jsp?sop=2012-01-3528" TargetMode="External"/><Relationship Id="rId18" Type="http://schemas.openxmlformats.org/officeDocument/2006/relationships/hyperlink" Target="http://www.uradni-list.si/1/objava.jsp?sop=2021-01-1790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aktrp@gov.si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uradni-list.si/1/objava.jsp?sop=2012-01-2416" TargetMode="External"/><Relationship Id="rId17" Type="http://schemas.openxmlformats.org/officeDocument/2006/relationships/hyperlink" Target="http://www.uradni-list.si/1/objava.jsp?sop=2018-01-0946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uradni-list.si/1/objava.jsp?sop=2017-01-1446" TargetMode="External"/><Relationship Id="rId20" Type="http://schemas.openxmlformats.org/officeDocument/2006/relationships/hyperlink" Target="http://www.gov.s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radni-list.si/1/objava.jsp?sop=2008-01-1978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://www.uradni-list.si/1/objava.jsp?sop=2015-01-1327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uradni-list.si/1/objava.jsp?sop=2021-01-262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radni-list.si/1/objava.jsp?sop=2014-01-1069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1914B-7803-4663-8377-ED4102431DF9}">
  <ds:schemaRefs>
    <ds:schemaRef ds:uri="a85eaccb-c8c4-4a52-bb8a-83c683b76187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96CADB1-D4DC-4384-870B-8013EABCB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1244</Words>
  <Characters>8545</Characters>
  <Application>Microsoft Office Word</Application>
  <DocSecurity>0</DocSecurity>
  <Lines>71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9770</CharactersWithSpaces>
  <SharedDoc>false</SharedDoc>
  <HLinks>
    <vt:vector size="66" baseType="variant">
      <vt:variant>
        <vt:i4>6619218</vt:i4>
      </vt:variant>
      <vt:variant>
        <vt:i4>30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  <vt:variant>
        <vt:i4>6684792</vt:i4>
      </vt:variant>
      <vt:variant>
        <vt:i4>27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  <vt:variant>
        <vt:i4>7667759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http://www.uradni-list.si/1/objava.jsp?sop=2021-01-2628</vt:lpwstr>
      </vt:variant>
      <vt:variant>
        <vt:lpwstr/>
      </vt:variant>
      <vt:variant>
        <vt:i4>8192046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http://www.uradni-list.si/1/objava.jsp?sop=2021-01-1790</vt:lpwstr>
      </vt:variant>
      <vt:variant>
        <vt:lpwstr/>
      </vt:variant>
      <vt:variant>
        <vt:i4>7471145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http://www.uradni-list.si/1/objava.jsp?sop=2018-01-0946</vt:lpwstr>
      </vt:variant>
      <vt:variant>
        <vt:lpwstr/>
      </vt:variant>
      <vt:variant>
        <vt:i4>7536683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http://www.uradni-list.si/1/objava.jsp?sop=2017-01-1446</vt:lpwstr>
      </vt:variant>
      <vt:variant>
        <vt:lpwstr/>
      </vt:variant>
      <vt:variant>
        <vt:i4>7667758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http://www.uradni-list.si/1/objava.jsp?sop=2015-01-1327</vt:lpwstr>
      </vt:variant>
      <vt:variant>
        <vt:lpwstr/>
      </vt:variant>
      <vt:variant>
        <vt:i4>7405612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http://www.uradni-list.si/1/objava.jsp?sop=2014-01-1069</vt:lpwstr>
      </vt:variant>
      <vt:variant>
        <vt:lpwstr/>
      </vt:variant>
      <vt:variant>
        <vt:i4>7798831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http://www.uradni-list.si/1/objava.jsp?sop=2012-01-3528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http://www.uradni-list.si/1/objava.jsp?sop=2012-01-2416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http://www.uradni-list.si/1/objava.jsp?sop=2008-01-1978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Katarina Žagar</cp:lastModifiedBy>
  <cp:revision>2</cp:revision>
  <cp:lastPrinted>2023-06-22T07:59:00Z</cp:lastPrinted>
  <dcterms:created xsi:type="dcterms:W3CDTF">2024-06-03T10:26:00Z</dcterms:created>
  <dcterms:modified xsi:type="dcterms:W3CDTF">2024-06-03T10:26:00Z</dcterms:modified>
</cp:coreProperties>
</file>