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A57040" w:rsidRDefault="00B71BEA" w:rsidP="00C94E0D">
      <w:pPr>
        <w:pStyle w:val="datumtevilka"/>
        <w:tabs>
          <w:tab w:val="clear" w:pos="1701"/>
          <w:tab w:val="left" w:pos="851"/>
        </w:tabs>
        <w:rPr>
          <w:rFonts w:cs="Arial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 w:rsidR="00EB1910">
        <w:rPr>
          <w:rFonts w:cs="Arial"/>
        </w:rPr>
        <w:t>6041-</w:t>
      </w:r>
      <w:r w:rsidR="00A57040">
        <w:rPr>
          <w:rFonts w:cs="Arial"/>
        </w:rPr>
        <w:t>14</w:t>
      </w:r>
      <w:r w:rsidR="00FD2DD7">
        <w:rPr>
          <w:rFonts w:cs="Arial"/>
        </w:rPr>
        <w:t>/20</w:t>
      </w:r>
      <w:r w:rsidR="00AF6C46">
        <w:rPr>
          <w:rFonts w:cs="Arial"/>
        </w:rPr>
        <w:t>2</w:t>
      </w:r>
      <w:r w:rsidR="009C4577">
        <w:rPr>
          <w:rFonts w:cs="Arial"/>
        </w:rPr>
        <w:t>1</w:t>
      </w:r>
    </w:p>
    <w:p w:rsidR="00B71BEA" w:rsidRPr="009F363E" w:rsidRDefault="00B71BEA" w:rsidP="00C94E0D">
      <w:pPr>
        <w:pStyle w:val="datumtevilka"/>
        <w:tabs>
          <w:tab w:val="clear" w:pos="1701"/>
          <w:tab w:val="left" w:pos="851"/>
        </w:tabs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A57040">
        <w:rPr>
          <w:rFonts w:cs="Arial"/>
        </w:rPr>
        <w:t xml:space="preserve">22. </w:t>
      </w:r>
      <w:r w:rsidR="009C4577">
        <w:rPr>
          <w:rFonts w:cs="Arial"/>
        </w:rPr>
        <w:t>4.</w:t>
      </w:r>
      <w:r w:rsidR="000959BA">
        <w:rPr>
          <w:rFonts w:cs="Arial"/>
        </w:rPr>
        <w:t xml:space="preserve"> </w:t>
      </w:r>
      <w:r w:rsidR="009C4577">
        <w:rPr>
          <w:rFonts w:cs="Arial"/>
        </w:rPr>
        <w:t>2021</w:t>
      </w:r>
    </w:p>
    <w:p w:rsidR="00B71BEA" w:rsidRPr="009F363E" w:rsidRDefault="00B71BEA" w:rsidP="00C94E0D">
      <w:pPr>
        <w:pStyle w:val="ZADEVA"/>
        <w:tabs>
          <w:tab w:val="clear" w:pos="1701"/>
          <w:tab w:val="left" w:pos="851"/>
        </w:tabs>
        <w:rPr>
          <w:rFonts w:cs="Arial"/>
          <w:szCs w:val="20"/>
          <w:lang w:val="sl-SI"/>
        </w:rPr>
      </w:pPr>
    </w:p>
    <w:p w:rsidR="00E15094" w:rsidRPr="00E15094" w:rsidRDefault="00B9224B" w:rsidP="00C94E0D">
      <w:pPr>
        <w:tabs>
          <w:tab w:val="left" w:pos="851"/>
        </w:tabs>
        <w:spacing w:after="0" w:line="260" w:lineRule="atLeast"/>
        <w:ind w:left="851" w:hanging="851"/>
        <w:jc w:val="both"/>
        <w:rPr>
          <w:rFonts w:ascii="&amp;quot" w:eastAsia="Times New Roman" w:hAnsi="&amp;quot"/>
          <w:b/>
          <w:bCs/>
          <w:color w:val="111111"/>
          <w:sz w:val="39"/>
          <w:szCs w:val="39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B9224B">
        <w:rPr>
          <w:rFonts w:ascii="Arial" w:eastAsia="Times New Roman" w:hAnsi="Arial" w:cs="Arial"/>
          <w:b/>
          <w:sz w:val="20"/>
          <w:szCs w:val="20"/>
        </w:rPr>
        <w:tab/>
      </w:r>
      <w:r w:rsidR="004C0921">
        <w:rPr>
          <w:rFonts w:ascii="Arial" w:eastAsia="Times New Roman" w:hAnsi="Arial" w:cs="Arial"/>
          <w:b/>
          <w:sz w:val="20"/>
          <w:szCs w:val="20"/>
        </w:rPr>
        <w:t>Seminar »Lastno varstvo dokum</w:t>
      </w:r>
      <w:r w:rsidR="00C94E0D">
        <w:rPr>
          <w:rFonts w:ascii="Arial" w:eastAsia="Times New Roman" w:hAnsi="Arial" w:cs="Arial"/>
          <w:b/>
          <w:sz w:val="20"/>
          <w:szCs w:val="20"/>
        </w:rPr>
        <w:t>entarnega in arhivskega gradiva</w:t>
      </w:r>
      <w:r w:rsidR="004C0921">
        <w:rPr>
          <w:rFonts w:ascii="Arial" w:eastAsia="Times New Roman" w:hAnsi="Arial" w:cs="Arial"/>
          <w:b/>
          <w:sz w:val="20"/>
          <w:szCs w:val="20"/>
        </w:rPr>
        <w:t>, prednosti in izziv</w:t>
      </w:r>
      <w:r w:rsidR="005E78EE">
        <w:rPr>
          <w:rFonts w:ascii="Arial" w:eastAsia="Times New Roman" w:hAnsi="Arial" w:cs="Arial"/>
          <w:b/>
          <w:sz w:val="20"/>
          <w:szCs w:val="20"/>
        </w:rPr>
        <w:t>i</w:t>
      </w:r>
      <w:r w:rsidR="004C0921">
        <w:rPr>
          <w:rFonts w:ascii="Arial" w:eastAsia="Times New Roman" w:hAnsi="Arial" w:cs="Arial"/>
          <w:b/>
          <w:sz w:val="20"/>
          <w:szCs w:val="20"/>
        </w:rPr>
        <w:t xml:space="preserve">« dopolnilno strokovno izobraževanje </w:t>
      </w:r>
      <w:r w:rsidRPr="004F61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 delo z dokumentarnim gradivom za uslužbence </w:t>
      </w:r>
      <w:r w:rsidR="004C0921" w:rsidRPr="004F617A">
        <w:rPr>
          <w:rFonts w:ascii="Arial" w:eastAsia="Times New Roman" w:hAnsi="Arial" w:cs="Arial"/>
          <w:b/>
          <w:bCs/>
          <w:color w:val="000000"/>
          <w:sz w:val="20"/>
          <w:szCs w:val="20"/>
        </w:rPr>
        <w:t>visokošolskih zavodov in muzejev ter knjižnic</w:t>
      </w:r>
    </w:p>
    <w:p w:rsidR="00FC2B6B" w:rsidRDefault="00FC2B6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8F0622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Usposabljanje bo potekalo od </w:t>
      </w:r>
      <w:r w:rsidR="00A5704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12. maja</w:t>
      </w:r>
      <w:r w:rsidR="00C965E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20</w:t>
      </w:r>
      <w:r w:rsidR="0094360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1 preko aplikacije ZOOM.</w:t>
      </w: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Namen </w:t>
      </w:r>
      <w:r w:rsidR="008A3CE7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usposabljanja</w:t>
      </w:r>
    </w:p>
    <w:p w:rsidR="00144590" w:rsidRDefault="005E78EE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Omogočanje dopolnilnega strokovnega izobraževanja v skladu z 10. členom Pravilnika</w:t>
      </w:r>
      <w:r w:rsidR="00744D22" w:rsidRPr="00744D22">
        <w:t xml:space="preserve"> </w:t>
      </w:r>
      <w:r w:rsidR="00744D22">
        <w:t>o strokovni usposobljenosti za delo z dokumentarnim gradivom (Ur. l. RS št.66/16)</w:t>
      </w:r>
    </w:p>
    <w:p w:rsidR="00144590" w:rsidRDefault="00144590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144590" w:rsidRPr="00B9224B" w:rsidRDefault="00144590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144590" w:rsidRPr="00C94E0D" w:rsidRDefault="00144590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>soočanje s praksami varstva lastnega dokumentarnega in arhivskega gradiva z</w:t>
      </w:r>
      <w:r w:rsidR="005A726A" w:rsidRPr="00C94E0D">
        <w:rPr>
          <w:rFonts w:ascii="Arial" w:eastAsia="Times New Roman" w:hAnsi="Arial" w:cs="Arial"/>
          <w:sz w:val="20"/>
          <w:szCs w:val="20"/>
        </w:rPr>
        <w:t>avodov, ki jih izvajajo že dalj časa</w:t>
      </w:r>
    </w:p>
    <w:p w:rsidR="00144590" w:rsidRPr="00C94E0D" w:rsidRDefault="005A726A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>osvetlitev osnovn</w:t>
      </w:r>
      <w:r w:rsidR="005E78EE" w:rsidRPr="00C94E0D">
        <w:rPr>
          <w:rFonts w:ascii="Arial" w:eastAsia="Times New Roman" w:hAnsi="Arial" w:cs="Arial"/>
          <w:sz w:val="20"/>
          <w:szCs w:val="20"/>
        </w:rPr>
        <w:t>ih</w:t>
      </w:r>
      <w:r w:rsidRPr="00C94E0D">
        <w:rPr>
          <w:rFonts w:ascii="Arial" w:eastAsia="Times New Roman" w:hAnsi="Arial" w:cs="Arial"/>
          <w:sz w:val="20"/>
          <w:szCs w:val="20"/>
        </w:rPr>
        <w:t xml:space="preserve"> izhodišč pri </w:t>
      </w:r>
      <w:r w:rsidR="005E78EE" w:rsidRPr="00C94E0D">
        <w:rPr>
          <w:rFonts w:ascii="Arial" w:eastAsia="Times New Roman" w:hAnsi="Arial" w:cs="Arial"/>
          <w:sz w:val="20"/>
          <w:szCs w:val="20"/>
        </w:rPr>
        <w:t>vzpostavitvi</w:t>
      </w:r>
      <w:r w:rsidRPr="00C94E0D">
        <w:rPr>
          <w:rFonts w:ascii="Arial" w:eastAsia="Times New Roman" w:hAnsi="Arial" w:cs="Arial"/>
          <w:sz w:val="20"/>
          <w:szCs w:val="20"/>
        </w:rPr>
        <w:t xml:space="preserve"> lastnega varstva</w:t>
      </w:r>
      <w:r w:rsidR="00144590" w:rsidRPr="00C94E0D">
        <w:rPr>
          <w:rFonts w:ascii="Arial" w:eastAsia="Times New Roman" w:hAnsi="Arial" w:cs="Arial"/>
          <w:sz w:val="20"/>
          <w:szCs w:val="20"/>
        </w:rPr>
        <w:t>,</w:t>
      </w:r>
    </w:p>
    <w:p w:rsidR="005A726A" w:rsidRPr="00C94E0D" w:rsidRDefault="005E78EE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 xml:space="preserve">predstavitev potrebnih </w:t>
      </w:r>
      <w:r w:rsidR="005A726A" w:rsidRPr="00C94E0D">
        <w:rPr>
          <w:rFonts w:ascii="Arial" w:eastAsia="Times New Roman" w:hAnsi="Arial" w:cs="Arial"/>
          <w:sz w:val="20"/>
          <w:szCs w:val="20"/>
        </w:rPr>
        <w:t>korak</w:t>
      </w:r>
      <w:r w:rsidRPr="00C94E0D">
        <w:rPr>
          <w:rFonts w:ascii="Arial" w:eastAsia="Times New Roman" w:hAnsi="Arial" w:cs="Arial"/>
          <w:sz w:val="20"/>
          <w:szCs w:val="20"/>
        </w:rPr>
        <w:t>ov</w:t>
      </w:r>
      <w:r w:rsidR="005A726A" w:rsidRPr="00C94E0D">
        <w:rPr>
          <w:rFonts w:ascii="Arial" w:eastAsia="Times New Roman" w:hAnsi="Arial" w:cs="Arial"/>
          <w:sz w:val="20"/>
          <w:szCs w:val="20"/>
        </w:rPr>
        <w:t xml:space="preserve"> pri organizaciji lastnega varstva</w:t>
      </w:r>
    </w:p>
    <w:p w:rsidR="005A726A" w:rsidRPr="00C94E0D" w:rsidRDefault="005E78EE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 xml:space="preserve">predstavitev </w:t>
      </w:r>
      <w:r w:rsidR="005A726A" w:rsidRPr="00C94E0D">
        <w:rPr>
          <w:rFonts w:ascii="Arial" w:eastAsia="Times New Roman" w:hAnsi="Arial" w:cs="Arial"/>
          <w:sz w:val="20"/>
          <w:szCs w:val="20"/>
        </w:rPr>
        <w:t>po</w:t>
      </w:r>
      <w:r w:rsidRPr="00C94E0D">
        <w:rPr>
          <w:rFonts w:ascii="Arial" w:eastAsia="Times New Roman" w:hAnsi="Arial" w:cs="Arial"/>
          <w:sz w:val="20"/>
          <w:szCs w:val="20"/>
        </w:rPr>
        <w:t xml:space="preserve">vezave </w:t>
      </w:r>
      <w:r w:rsidR="005A726A" w:rsidRPr="00C94E0D">
        <w:rPr>
          <w:rFonts w:ascii="Arial" w:eastAsia="Times New Roman" w:hAnsi="Arial" w:cs="Arial"/>
          <w:sz w:val="20"/>
          <w:szCs w:val="20"/>
        </w:rPr>
        <w:t>urejenega poslovanja s spisi</w:t>
      </w:r>
      <w:r w:rsidRPr="00C94E0D">
        <w:rPr>
          <w:rFonts w:ascii="Arial" w:eastAsia="Times New Roman" w:hAnsi="Arial" w:cs="Arial"/>
          <w:sz w:val="20"/>
          <w:szCs w:val="20"/>
        </w:rPr>
        <w:t xml:space="preserve"> z varstvom arhivskega gradiva</w:t>
      </w:r>
    </w:p>
    <w:p w:rsidR="005E78EE" w:rsidRPr="00C94E0D" w:rsidRDefault="005E78EE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>izzivi lastne hrambe digitalnih zapisov</w:t>
      </w:r>
    </w:p>
    <w:p w:rsidR="005E78EE" w:rsidRDefault="005E78EE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B9224B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 w:rsidR="00AF6C46">
        <w:rPr>
          <w:rFonts w:ascii="Arial" w:eastAsia="Times New Roman" w:hAnsi="Arial" w:cs="Arial"/>
          <w:sz w:val="20"/>
          <w:szCs w:val="20"/>
        </w:rPr>
        <w:t xml:space="preserve"> na videokonferenci preko </w:t>
      </w:r>
      <w:r w:rsidR="00EF0C10">
        <w:rPr>
          <w:rFonts w:ascii="Arial" w:eastAsia="Times New Roman" w:hAnsi="Arial" w:cs="Arial"/>
          <w:sz w:val="20"/>
          <w:szCs w:val="20"/>
        </w:rPr>
        <w:t>aplikacije Zoom.</w:t>
      </w:r>
    </w:p>
    <w:p w:rsidR="005E78EE" w:rsidRDefault="005E78EE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B9224B" w:rsidRPr="004F617A" w:rsidRDefault="004F617A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i/>
          <w:sz w:val="20"/>
          <w:szCs w:val="20"/>
        </w:rPr>
      </w:pPr>
      <w:r w:rsidRPr="004F617A">
        <w:rPr>
          <w:rFonts w:ascii="Arial" w:eastAsia="Times New Roman" w:hAnsi="Arial" w:cs="Arial"/>
          <w:b/>
          <w:i/>
          <w:sz w:val="20"/>
          <w:szCs w:val="20"/>
        </w:rPr>
        <w:t>Način prijave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D38AA" w:rsidRDefault="004D38A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4D38AA">
        <w:rPr>
          <w:rFonts w:ascii="Arial" w:eastAsia="Times New Roman" w:hAnsi="Arial" w:cs="Arial"/>
          <w:bCs/>
          <w:sz w:val="20"/>
          <w:szCs w:val="20"/>
          <w:lang w:eastAsia="sl-SI"/>
        </w:rPr>
        <w:t>Prijavnica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za dopolnilno izobraževanje se pošlje najkasneje do 10. 5. 2021 v fizični obliki na naslov arhiva ali po elektronski pošti na elektronski naslov glavne pisarne.</w:t>
      </w:r>
    </w:p>
    <w:p w:rsidR="00FC2B6B" w:rsidRDefault="00FC2B6B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D38AA" w:rsidRPr="004D38AA" w:rsidRDefault="004D38A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Prijavljeni kandidati bodo vabilo na usposabljanje  oz. povezavo na Zoom dogodek prejeli na e- poštni naslov naveden ob prijavi. V okolju Zoom je nujno preveriti, da je udeleženec prijavljen s svojim imenom in </w:t>
      </w:r>
      <w:r w:rsidR="00C94E0D">
        <w:rPr>
          <w:rFonts w:ascii="Arial" w:eastAsia="Times New Roman" w:hAnsi="Arial" w:cs="Arial"/>
          <w:bCs/>
          <w:sz w:val="20"/>
          <w:szCs w:val="20"/>
          <w:lang w:eastAsia="sl-SI"/>
        </w:rPr>
        <w:t>priimek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ter navedbo organizacije, v kateri je zaposlen.</w:t>
      </w:r>
    </w:p>
    <w:p w:rsid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EA1C04" w:rsidRPr="004F617A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Cena in n</w:t>
      </w:r>
      <w:r w:rsidR="004F617A" w:rsidRPr="004F617A"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ačin plačila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F617A" w:rsidRPr="00B9224B" w:rsidRDefault="004F617A" w:rsidP="004F61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EA1C04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Potrdilo o dopolnilnem izobraževanju.</w:t>
      </w:r>
    </w:p>
    <w:p w:rsid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BC6E37" w:rsidRP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C6E37">
        <w:rPr>
          <w:rFonts w:ascii="Arial" w:eastAsia="Times New Roman" w:hAnsi="Arial" w:cs="Arial"/>
          <w:bCs/>
          <w:sz w:val="20"/>
          <w:szCs w:val="20"/>
          <w:lang w:eastAsia="sl-SI"/>
        </w:rPr>
        <w:t>Vsak kandidat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prejme pisno potrdilo o dopolnilnem izobraževanju, zato</w:t>
      </w:r>
      <w:r w:rsidR="00FC2B6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mora v prijavnici navesti tudi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naslov. 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51A1E" w:rsidRDefault="00451A1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br w:type="page"/>
      </w:r>
    </w:p>
    <w:p w:rsidR="00EA1C04" w:rsidRDefault="004F617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PRO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GRAM</w:t>
      </w:r>
    </w:p>
    <w:p w:rsidR="00B9224B" w:rsidRDefault="00A5704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Sreda</w:t>
      </w:r>
      <w:r w:rsidR="000D44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  <w:r w:rsidR="00B9224B"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12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="00EF0C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0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="00EF0C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2021</w:t>
      </w:r>
    </w:p>
    <w:p w:rsidR="00EF0C10" w:rsidRPr="00B9224B" w:rsidRDefault="00EF0C1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2882"/>
        <w:gridCol w:w="3677"/>
        <w:gridCol w:w="2219"/>
      </w:tblGrid>
      <w:tr w:rsidR="00E15094" w:rsidRPr="00B9224B" w:rsidTr="006B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2" w:type="dxa"/>
          </w:tcPr>
          <w:p w:rsidR="00B9224B" w:rsidRPr="00B9224B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19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9.00 – 9.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B9224B" w:rsidRDefault="00B9224B" w:rsidP="00E1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Namen </w:t>
            </w:r>
            <w:r w:rsidR="00E1509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seminarja</w:t>
            </w: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predstavitev programa</w:t>
            </w:r>
          </w:p>
        </w:tc>
        <w:tc>
          <w:tcPr>
            <w:tcW w:w="2219" w:type="dxa"/>
          </w:tcPr>
          <w:p w:rsidR="00B9224B" w:rsidRPr="00B9224B" w:rsidRDefault="00EA1C04" w:rsidP="00EA1C0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Marija G</w:t>
            </w:r>
            <w:r w:rsidR="00810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rabnar </w:t>
            </w:r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05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9.</w:t>
            </w:r>
            <w:r w:rsidR="00933905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C94E0D" w:rsidRDefault="00B9224B" w:rsidP="00A57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Predstavitev </w:t>
            </w:r>
            <w:r w:rsidR="00A57040"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varstva lastnega dokumentarnega in arhivskega gradiva na Slovenskem – zakonske določbe, dosedanja praksa </w:t>
            </w:r>
          </w:p>
        </w:tc>
        <w:tc>
          <w:tcPr>
            <w:tcW w:w="2219" w:type="dxa"/>
          </w:tcPr>
          <w:p w:rsidR="00B9224B" w:rsidRPr="00B9224B" w:rsidRDefault="00A57040" w:rsidP="00EA1C0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Marija Grabnar ARS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</w:t>
            </w:r>
            <w:r w:rsidR="00933905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35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C94E0D" w:rsidRDefault="00933905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Arhivsko muzejska služba in lastno varstvo arhivskega gradiva Univerze v Ljubljani</w:t>
            </w:r>
          </w:p>
        </w:tc>
        <w:tc>
          <w:tcPr>
            <w:tcW w:w="2219" w:type="dxa"/>
          </w:tcPr>
          <w:p w:rsidR="00B9224B" w:rsidRPr="00B9224B" w:rsidRDefault="00933905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Tatjana Dekleva, UL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744D22" w:rsidP="0093390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 – 10.</w:t>
            </w:r>
            <w:r w:rsidR="0093390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933905" w:rsidRPr="00C94E0D" w:rsidRDefault="00933905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4E0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Lastno varstvo arhivskega gradiva RTV Slovenija 2011-2021</w:t>
            </w:r>
          </w:p>
          <w:p w:rsidR="00E15094" w:rsidRPr="00C94E0D" w:rsidRDefault="00E15094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19" w:type="dxa"/>
          </w:tcPr>
          <w:p w:rsidR="00E15094" w:rsidRPr="00B9224B" w:rsidRDefault="00933905" w:rsidP="0093390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mag.</w:t>
            </w:r>
            <w:r w:rsidR="00C94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Tatjana Rezec Stibilj</w:t>
            </w:r>
            <w:r w:rsidR="00E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ARS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933905" w:rsidP="0093390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10.20 – 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E15094" w:rsidRPr="00C94E0D" w:rsidRDefault="00B643A4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Vzpostavitev </w:t>
            </w:r>
            <w:proofErr w:type="spellStart"/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arhiva_projekt</w:t>
            </w:r>
            <w:proofErr w:type="spellEnd"/>
            <w:r w:rsidRPr="00C94E0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ureditve fizičnega arhiva na Ekonomski fakulteti UL</w:t>
            </w:r>
          </w:p>
        </w:tc>
        <w:tc>
          <w:tcPr>
            <w:tcW w:w="2219" w:type="dxa"/>
          </w:tcPr>
          <w:p w:rsidR="00E15094" w:rsidRPr="00B9224B" w:rsidRDefault="00933905" w:rsidP="00B643A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mag.</w:t>
            </w:r>
            <w:r w:rsidR="00C94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B643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Nataša Mulec UL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B643A4" w:rsidP="00C94E0D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 40 –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E15094" w:rsidRPr="00C94E0D" w:rsidRDefault="0046115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94E0D">
              <w:rPr>
                <w:rFonts w:ascii="Arial" w:hAnsi="Arial" w:cs="Arial"/>
                <w:color w:val="000000"/>
                <w:sz w:val="20"/>
                <w:szCs w:val="20"/>
              </w:rPr>
              <w:t>Delo v stalni zbirki EF(način sodelovanja med službami, način evidentiranja in hramba dokumentarnega in arhivskega gradiva</w:t>
            </w:r>
          </w:p>
        </w:tc>
        <w:tc>
          <w:tcPr>
            <w:tcW w:w="2219" w:type="dxa"/>
          </w:tcPr>
          <w:p w:rsidR="00E15094" w:rsidRPr="00B643A4" w:rsidRDefault="00B643A4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643A4">
              <w:rPr>
                <w:rFonts w:ascii="Helv" w:hAnsi="Helv" w:cs="Helv"/>
                <w:b/>
                <w:color w:val="000000"/>
                <w:sz w:val="20"/>
                <w:szCs w:val="20"/>
              </w:rPr>
              <w:t>Adrijana Mitrić, UL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E15094" w:rsidRPr="00FE6309" w:rsidRDefault="00461159" w:rsidP="00C94E0D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11.00 –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E15094" w:rsidRPr="00B9224B" w:rsidRDefault="0046115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19" w:type="dxa"/>
          </w:tcPr>
          <w:p w:rsidR="00E15094" w:rsidRPr="00B9224B" w:rsidRDefault="00E15094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80916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80916" w:rsidRDefault="00A80916" w:rsidP="00A80916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11.30 – 11.50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80916" w:rsidRPr="00A80916" w:rsidRDefault="00EA1C04" w:rsidP="00EA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Odbiranje in vsebinsko ter fizično u</w:t>
            </w:r>
            <w:r w:rsidR="00A80916" w:rsidRP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rejanje arhivskega gradiva visokošolskeg</w:t>
            </w:r>
            <w:r w:rsid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A80916" w:rsidRP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zavoda iz 60.let prejšnjega stoletja </w:t>
            </w:r>
          </w:p>
        </w:tc>
        <w:tc>
          <w:tcPr>
            <w:tcW w:w="2219" w:type="dxa"/>
          </w:tcPr>
          <w:p w:rsidR="00A80916" w:rsidRPr="00B9224B" w:rsidRDefault="00A80916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Jasmina Kogovšek ARS</w:t>
            </w:r>
          </w:p>
        </w:tc>
      </w:tr>
      <w:tr w:rsidR="00E15094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AD5499" w:rsidP="00A80916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="0046115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50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1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2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46115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D5499" w:rsidRPr="00B9224B" w:rsidRDefault="0046115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Lastno varstvo arhivskega grad</w:t>
            </w:r>
            <w:r w:rsid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va muzejev, Da ali NE</w:t>
            </w:r>
          </w:p>
        </w:tc>
        <w:tc>
          <w:tcPr>
            <w:tcW w:w="2219" w:type="dxa"/>
          </w:tcPr>
          <w:p w:rsidR="00B9224B" w:rsidRDefault="00461159" w:rsidP="00A8091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dr. Mateja Jeraj</w:t>
            </w:r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  <w:p w:rsidR="00A80916" w:rsidRPr="00B9224B" w:rsidRDefault="00A80916" w:rsidP="00A8091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  <w:tr w:rsidR="00E15094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9224B" w:rsidRPr="00FE6309" w:rsidRDefault="00AD5499" w:rsidP="006B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2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</w:t>
            </w:r>
            <w:r w:rsidR="00A80916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12.</w:t>
            </w:r>
            <w:r w:rsidR="006B7DFC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B9224B" w:rsidRPr="00A80916" w:rsidRDefault="00A80916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0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Izkušnje ustvarjalcev pri pridobivanju dovoljenja za lastno varstvo arhivskega gradiva </w:t>
            </w:r>
          </w:p>
        </w:tc>
        <w:tc>
          <w:tcPr>
            <w:tcW w:w="2219" w:type="dxa"/>
          </w:tcPr>
          <w:p w:rsidR="00B9224B" w:rsidRDefault="00A80916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Špela Šipek, Narodni muzej Slovenije,</w:t>
            </w:r>
          </w:p>
          <w:p w:rsidR="00A80916" w:rsidRPr="00B9224B" w:rsidRDefault="00A80916" w:rsidP="00A809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Miha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Špiček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, Slovenski </w:t>
            </w:r>
            <w:r w:rsidR="00C94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tnografski muzej </w:t>
            </w:r>
          </w:p>
        </w:tc>
      </w:tr>
      <w:tr w:rsidR="00A80916" w:rsidRPr="00B9224B" w:rsidTr="006B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80916" w:rsidRPr="00FE6309" w:rsidRDefault="00A80916" w:rsidP="006B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80916" w:rsidRPr="00A80916" w:rsidRDefault="005A7E27" w:rsidP="005A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Urejeno pisarniško poslovanje, ogledalo inštitucije</w:t>
            </w:r>
          </w:p>
        </w:tc>
        <w:tc>
          <w:tcPr>
            <w:tcW w:w="2219" w:type="dxa"/>
          </w:tcPr>
          <w:p w:rsidR="00A80916" w:rsidRDefault="005A7E27" w:rsidP="005A7E2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dr. Breda Zalašček UL</w:t>
            </w:r>
          </w:p>
        </w:tc>
      </w:tr>
      <w:tr w:rsidR="00A80916" w:rsidRPr="00B9224B" w:rsidTr="006B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80916" w:rsidRPr="00FE6309" w:rsidRDefault="00A80916" w:rsidP="006B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 w:rsidR="005A7E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5A7E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7" w:type="dxa"/>
          </w:tcPr>
          <w:p w:rsidR="00A80916" w:rsidRPr="00A80916" w:rsidRDefault="005859F8" w:rsidP="005E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Izzivi lastne</w:t>
            </w:r>
            <w:r w:rsidR="005E088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hrambe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digitaln</w:t>
            </w:r>
            <w:r w:rsidR="005E088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ih zapisov</w:t>
            </w:r>
          </w:p>
        </w:tc>
        <w:tc>
          <w:tcPr>
            <w:tcW w:w="2219" w:type="dxa"/>
          </w:tcPr>
          <w:p w:rsidR="00A80916" w:rsidRDefault="00A80916" w:rsidP="005A7E27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dr. </w:t>
            </w:r>
            <w:r w:rsidR="005A7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Jože Škofljanec</w:t>
            </w:r>
          </w:p>
          <w:p w:rsidR="005A7E27" w:rsidRDefault="005A7E27" w:rsidP="005A7E27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</w:tbl>
    <w:p w:rsidR="00F72B78" w:rsidRDefault="00F72B78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sectPr w:rsidR="00F72B78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7F" w:rsidRDefault="00F1527F" w:rsidP="00DA284E">
      <w:pPr>
        <w:spacing w:after="0" w:line="240" w:lineRule="auto"/>
      </w:pPr>
      <w:r>
        <w:separator/>
      </w:r>
    </w:p>
  </w:endnote>
  <w:endnote w:type="continuationSeparator" w:id="0">
    <w:p w:rsidR="00F1527F" w:rsidRDefault="00F1527F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7F" w:rsidRDefault="00F1527F" w:rsidP="00DA284E">
      <w:pPr>
        <w:spacing w:after="0" w:line="240" w:lineRule="auto"/>
      </w:pPr>
      <w:r>
        <w:separator/>
      </w:r>
    </w:p>
  </w:footnote>
  <w:footnote w:type="continuationSeparator" w:id="0">
    <w:p w:rsidR="00F1527F" w:rsidRDefault="00F1527F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E8" w:rsidRDefault="00CD17E8" w:rsidP="00CD17E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2E6AD79F" wp14:editId="53DEA8D5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D17E8" w:rsidRDefault="00CD17E8" w:rsidP="00CD17E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D71F5C" w:rsidRDefault="00274FF3" w:rsidP="00D71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D6949"/>
    <w:multiLevelType w:val="multilevel"/>
    <w:tmpl w:val="E03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395C"/>
    <w:multiLevelType w:val="hybridMultilevel"/>
    <w:tmpl w:val="871813C2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C047B"/>
    <w:multiLevelType w:val="hybridMultilevel"/>
    <w:tmpl w:val="10DADD28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52C76"/>
    <w:rsid w:val="0006745E"/>
    <w:rsid w:val="00090294"/>
    <w:rsid w:val="000959BA"/>
    <w:rsid w:val="000B4439"/>
    <w:rsid w:val="000C56A4"/>
    <w:rsid w:val="000D44DE"/>
    <w:rsid w:val="000E0DA3"/>
    <w:rsid w:val="000F3694"/>
    <w:rsid w:val="0010096B"/>
    <w:rsid w:val="00144590"/>
    <w:rsid w:val="001779D4"/>
    <w:rsid w:val="00187954"/>
    <w:rsid w:val="001C44A0"/>
    <w:rsid w:val="001F5EA0"/>
    <w:rsid w:val="002013F8"/>
    <w:rsid w:val="00274FF3"/>
    <w:rsid w:val="00296443"/>
    <w:rsid w:val="002A1811"/>
    <w:rsid w:val="002B475D"/>
    <w:rsid w:val="002B5CBD"/>
    <w:rsid w:val="002C0A7B"/>
    <w:rsid w:val="002C312E"/>
    <w:rsid w:val="002C4853"/>
    <w:rsid w:val="002D2091"/>
    <w:rsid w:val="002E29B5"/>
    <w:rsid w:val="002F02F3"/>
    <w:rsid w:val="00342AAB"/>
    <w:rsid w:val="0035099F"/>
    <w:rsid w:val="00352548"/>
    <w:rsid w:val="00377FED"/>
    <w:rsid w:val="003A7DDB"/>
    <w:rsid w:val="003B3964"/>
    <w:rsid w:val="003B3C77"/>
    <w:rsid w:val="003D2A08"/>
    <w:rsid w:val="004019DD"/>
    <w:rsid w:val="004046CF"/>
    <w:rsid w:val="00451A1E"/>
    <w:rsid w:val="004602A1"/>
    <w:rsid w:val="00461159"/>
    <w:rsid w:val="00462CBC"/>
    <w:rsid w:val="00471028"/>
    <w:rsid w:val="00474A79"/>
    <w:rsid w:val="004C0921"/>
    <w:rsid w:val="004D2122"/>
    <w:rsid w:val="004D24AB"/>
    <w:rsid w:val="004D38AA"/>
    <w:rsid w:val="004D3E85"/>
    <w:rsid w:val="004E0F5D"/>
    <w:rsid w:val="004E52BA"/>
    <w:rsid w:val="004F617A"/>
    <w:rsid w:val="00551FED"/>
    <w:rsid w:val="0056247C"/>
    <w:rsid w:val="00567F87"/>
    <w:rsid w:val="0057048B"/>
    <w:rsid w:val="005712F3"/>
    <w:rsid w:val="005859F8"/>
    <w:rsid w:val="00593C37"/>
    <w:rsid w:val="005A4701"/>
    <w:rsid w:val="005A4F83"/>
    <w:rsid w:val="005A726A"/>
    <w:rsid w:val="005A7E27"/>
    <w:rsid w:val="005C38DD"/>
    <w:rsid w:val="005C4508"/>
    <w:rsid w:val="005D7E3A"/>
    <w:rsid w:val="005E0886"/>
    <w:rsid w:val="005E78EE"/>
    <w:rsid w:val="00630486"/>
    <w:rsid w:val="0066789A"/>
    <w:rsid w:val="00667F5F"/>
    <w:rsid w:val="006764B5"/>
    <w:rsid w:val="00677375"/>
    <w:rsid w:val="006A1B39"/>
    <w:rsid w:val="006B7DFC"/>
    <w:rsid w:val="006C6688"/>
    <w:rsid w:val="007315B9"/>
    <w:rsid w:val="00741CEB"/>
    <w:rsid w:val="00744D22"/>
    <w:rsid w:val="00762D0C"/>
    <w:rsid w:val="007C1149"/>
    <w:rsid w:val="007F79B7"/>
    <w:rsid w:val="008035CC"/>
    <w:rsid w:val="00810AA1"/>
    <w:rsid w:val="008156D7"/>
    <w:rsid w:val="00816DBC"/>
    <w:rsid w:val="00833745"/>
    <w:rsid w:val="008733E6"/>
    <w:rsid w:val="008A25FA"/>
    <w:rsid w:val="008A3CE7"/>
    <w:rsid w:val="008B6256"/>
    <w:rsid w:val="008C4A88"/>
    <w:rsid w:val="008C65F7"/>
    <w:rsid w:val="008E6545"/>
    <w:rsid w:val="008E7EFD"/>
    <w:rsid w:val="008F0622"/>
    <w:rsid w:val="008F475E"/>
    <w:rsid w:val="00914DC8"/>
    <w:rsid w:val="0092089A"/>
    <w:rsid w:val="00926059"/>
    <w:rsid w:val="0093176B"/>
    <w:rsid w:val="00933905"/>
    <w:rsid w:val="0094043C"/>
    <w:rsid w:val="0094360D"/>
    <w:rsid w:val="00967EAA"/>
    <w:rsid w:val="00980308"/>
    <w:rsid w:val="0098077B"/>
    <w:rsid w:val="009A4111"/>
    <w:rsid w:val="009B7A67"/>
    <w:rsid w:val="009C4577"/>
    <w:rsid w:val="009F363E"/>
    <w:rsid w:val="00A36020"/>
    <w:rsid w:val="00A44A3C"/>
    <w:rsid w:val="00A57040"/>
    <w:rsid w:val="00A60344"/>
    <w:rsid w:val="00A744D6"/>
    <w:rsid w:val="00A8091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643A4"/>
    <w:rsid w:val="00B71BEA"/>
    <w:rsid w:val="00B83790"/>
    <w:rsid w:val="00B8757A"/>
    <w:rsid w:val="00B9224B"/>
    <w:rsid w:val="00BA4D34"/>
    <w:rsid w:val="00BB4D2A"/>
    <w:rsid w:val="00BC3E9B"/>
    <w:rsid w:val="00BC6E37"/>
    <w:rsid w:val="00BF31B5"/>
    <w:rsid w:val="00BF3E14"/>
    <w:rsid w:val="00BF5E24"/>
    <w:rsid w:val="00C047AD"/>
    <w:rsid w:val="00C278BC"/>
    <w:rsid w:val="00C32D6F"/>
    <w:rsid w:val="00C7034E"/>
    <w:rsid w:val="00C811C7"/>
    <w:rsid w:val="00C94E0D"/>
    <w:rsid w:val="00C965E2"/>
    <w:rsid w:val="00CB6206"/>
    <w:rsid w:val="00CD17E8"/>
    <w:rsid w:val="00D11F64"/>
    <w:rsid w:val="00D14D8B"/>
    <w:rsid w:val="00D63B52"/>
    <w:rsid w:val="00D71746"/>
    <w:rsid w:val="00D71F5C"/>
    <w:rsid w:val="00D73831"/>
    <w:rsid w:val="00DA284E"/>
    <w:rsid w:val="00DB4F45"/>
    <w:rsid w:val="00DD50D4"/>
    <w:rsid w:val="00DD72A4"/>
    <w:rsid w:val="00DE40B5"/>
    <w:rsid w:val="00DF7B2A"/>
    <w:rsid w:val="00E12E49"/>
    <w:rsid w:val="00E15094"/>
    <w:rsid w:val="00E46A57"/>
    <w:rsid w:val="00E52D96"/>
    <w:rsid w:val="00EA1C04"/>
    <w:rsid w:val="00EA4334"/>
    <w:rsid w:val="00EA740E"/>
    <w:rsid w:val="00EB1910"/>
    <w:rsid w:val="00EC53B3"/>
    <w:rsid w:val="00EF0C10"/>
    <w:rsid w:val="00F1527F"/>
    <w:rsid w:val="00F26B99"/>
    <w:rsid w:val="00F31AAC"/>
    <w:rsid w:val="00F41C89"/>
    <w:rsid w:val="00F527CB"/>
    <w:rsid w:val="00F62AA8"/>
    <w:rsid w:val="00F72B78"/>
    <w:rsid w:val="00F76E77"/>
    <w:rsid w:val="00F87984"/>
    <w:rsid w:val="00FC2B6B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14B1"/>
  <w15:chartTrackingRefBased/>
  <w15:docId w15:val="{DE8FC2C6-F47E-42F4-BAEC-CCC471E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4">
    <w:name w:val="List Table 4"/>
    <w:basedOn w:val="Navadnatabela"/>
    <w:uiPriority w:val="49"/>
    <w:rsid w:val="00C811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3">
    <w:name w:val="List Table 3"/>
    <w:basedOn w:val="Navadnatabela"/>
    <w:uiPriority w:val="48"/>
    <w:rsid w:val="00C811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C9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6BE8BB-14F7-4ECF-8D6A-CD64D24F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4</cp:revision>
  <cp:lastPrinted>2020-06-17T06:43:00Z</cp:lastPrinted>
  <dcterms:created xsi:type="dcterms:W3CDTF">2021-04-22T20:30:00Z</dcterms:created>
  <dcterms:modified xsi:type="dcterms:W3CDTF">2021-04-23T06:38:00Z</dcterms:modified>
</cp:coreProperties>
</file>