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CEA44" w14:textId="77777777" w:rsidR="00BC651F" w:rsidRDefault="00BC651F" w:rsidP="00BC651F">
      <w:pPr>
        <w:rPr>
          <w:noProof/>
          <w:szCs w:val="20"/>
          <w:lang w:val="sl-SI" w:eastAsia="sl-SI"/>
        </w:rPr>
      </w:pPr>
    </w:p>
    <w:p w14:paraId="22B99E9F" w14:textId="77777777" w:rsidR="00BC651F" w:rsidRDefault="00BC651F" w:rsidP="00BC651F">
      <w:pPr>
        <w:rPr>
          <w:noProof/>
          <w:szCs w:val="20"/>
          <w:lang w:val="sl-SI" w:eastAsia="sl-SI"/>
        </w:rPr>
      </w:pPr>
    </w:p>
    <w:p w14:paraId="165A25B6" w14:textId="65A98FAB" w:rsidR="00BC651F" w:rsidRDefault="00BC651F" w:rsidP="00BC651F">
      <w:pPr>
        <w:rPr>
          <w:noProof/>
          <w:szCs w:val="20"/>
          <w:lang w:val="sl-SI" w:eastAsia="sl-SI"/>
        </w:rPr>
      </w:pPr>
      <w:r>
        <w:rPr>
          <w:noProof/>
          <w:szCs w:val="20"/>
          <w:lang w:val="sl-SI" w:eastAsia="sl-SI"/>
        </w:rPr>
        <w:t>Številka:</w:t>
      </w:r>
      <w:r w:rsidR="0078155D">
        <w:rPr>
          <w:noProof/>
          <w:szCs w:val="20"/>
          <w:lang w:val="sl-SI" w:eastAsia="sl-SI"/>
        </w:rPr>
        <w:t xml:space="preserve"> </w:t>
      </w:r>
      <w:r w:rsidR="00E941FD" w:rsidRPr="00E941FD">
        <w:rPr>
          <w:noProof/>
          <w:szCs w:val="20"/>
          <w:lang w:val="sl-SI" w:eastAsia="sl-SI"/>
        </w:rPr>
        <w:t>47804-34/2025</w:t>
      </w:r>
    </w:p>
    <w:p w14:paraId="2427225F" w14:textId="5F2C6F63" w:rsidR="00BC651F" w:rsidRDefault="00BC651F" w:rsidP="00BC651F">
      <w:pPr>
        <w:rPr>
          <w:noProof/>
          <w:szCs w:val="20"/>
          <w:lang w:val="sl-SI" w:eastAsia="sl-SI"/>
        </w:rPr>
      </w:pPr>
      <w:r>
        <w:rPr>
          <w:noProof/>
          <w:szCs w:val="20"/>
          <w:lang w:val="sl-SI" w:eastAsia="sl-SI"/>
        </w:rPr>
        <w:t xml:space="preserve">Datum: </w:t>
      </w:r>
      <w:r w:rsidR="00163B9E">
        <w:rPr>
          <w:noProof/>
          <w:szCs w:val="20"/>
          <w:lang w:val="sl-SI" w:eastAsia="sl-SI"/>
        </w:rPr>
        <w:t>3</w:t>
      </w:r>
      <w:r>
        <w:rPr>
          <w:noProof/>
          <w:szCs w:val="20"/>
          <w:lang w:val="sl-SI" w:eastAsia="sl-SI"/>
        </w:rPr>
        <w:t>.</w:t>
      </w:r>
      <w:r w:rsidR="00E941FD">
        <w:rPr>
          <w:noProof/>
          <w:szCs w:val="20"/>
          <w:lang w:val="sl-SI" w:eastAsia="sl-SI"/>
        </w:rPr>
        <w:t>3</w:t>
      </w:r>
      <w:r>
        <w:rPr>
          <w:noProof/>
          <w:szCs w:val="20"/>
          <w:lang w:val="sl-SI" w:eastAsia="sl-SI"/>
        </w:rPr>
        <w:t>.202</w:t>
      </w:r>
      <w:r w:rsidR="00E941FD">
        <w:rPr>
          <w:noProof/>
          <w:szCs w:val="20"/>
          <w:lang w:val="sl-SI" w:eastAsia="sl-SI"/>
        </w:rPr>
        <w:t>5</w:t>
      </w:r>
    </w:p>
    <w:p w14:paraId="3B26F34F" w14:textId="77777777" w:rsidR="00BC651F" w:rsidRDefault="00BC651F" w:rsidP="00BC651F">
      <w:pPr>
        <w:rPr>
          <w:noProof/>
          <w:szCs w:val="20"/>
          <w:lang w:val="sl-SI" w:eastAsia="sl-SI"/>
        </w:rPr>
      </w:pPr>
    </w:p>
    <w:p w14:paraId="1C85E2B2" w14:textId="77777777" w:rsidR="00BC651F" w:rsidRDefault="00BC651F" w:rsidP="00BC651F">
      <w:pPr>
        <w:rPr>
          <w:noProof/>
          <w:szCs w:val="20"/>
          <w:lang w:val="sl-SI" w:eastAsia="sl-SI"/>
        </w:rPr>
      </w:pPr>
    </w:p>
    <w:p w14:paraId="5C913060" w14:textId="6050F2F7" w:rsidR="00BC651F" w:rsidRPr="00BC651F" w:rsidRDefault="00BC651F" w:rsidP="00BC651F">
      <w:pPr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>Na podlagi določbe 67. člena Zakona o stvarnem premoženju države in samoupravnih lokalnih skupnosti – ZSPDSLS-1 (Uradni list RS, št. 11/18, 79/18 in 78/23 – ZORR), izdajam naslednji</w:t>
      </w:r>
    </w:p>
    <w:p w14:paraId="48F9C4D7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 xml:space="preserve"> </w:t>
      </w:r>
    </w:p>
    <w:p w14:paraId="1A7A745B" w14:textId="7F34AFE0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66CE7477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1956D5EB" w14:textId="77777777" w:rsidR="00BC651F" w:rsidRPr="00BC651F" w:rsidRDefault="00BC651F" w:rsidP="00BC651F">
      <w:pPr>
        <w:jc w:val="center"/>
        <w:rPr>
          <w:b/>
          <w:bCs/>
          <w:noProof/>
          <w:szCs w:val="20"/>
          <w:lang w:val="sl-SI" w:eastAsia="sl-SI"/>
        </w:rPr>
      </w:pPr>
      <w:r w:rsidRPr="00BC651F">
        <w:rPr>
          <w:b/>
          <w:bCs/>
          <w:noProof/>
          <w:szCs w:val="20"/>
          <w:lang w:val="sl-SI" w:eastAsia="sl-SI"/>
        </w:rPr>
        <w:t>C E N I K</w:t>
      </w:r>
    </w:p>
    <w:p w14:paraId="3359664C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76EF52A7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5642D66A" w14:textId="548924C1" w:rsidR="00BC651F" w:rsidRPr="00BC651F" w:rsidRDefault="00BC651F" w:rsidP="00E941FD">
      <w:pPr>
        <w:jc w:val="both"/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 xml:space="preserve">Uporabnina za oddajo v občasno uporabo </w:t>
      </w:r>
      <w:r w:rsidR="00E941FD">
        <w:rPr>
          <w:noProof/>
          <w:szCs w:val="20"/>
          <w:lang w:val="sl-SI" w:eastAsia="sl-SI"/>
        </w:rPr>
        <w:t>del</w:t>
      </w:r>
      <w:r w:rsidR="00547972">
        <w:rPr>
          <w:noProof/>
          <w:szCs w:val="20"/>
          <w:lang w:val="sl-SI" w:eastAsia="sl-SI"/>
        </w:rPr>
        <w:t>a</w:t>
      </w:r>
      <w:r w:rsidR="00E941FD">
        <w:rPr>
          <w:noProof/>
          <w:szCs w:val="20"/>
          <w:lang w:val="sl-SI" w:eastAsia="sl-SI"/>
        </w:rPr>
        <w:t xml:space="preserve"> </w:t>
      </w:r>
      <w:r w:rsidRPr="00BC651F">
        <w:rPr>
          <w:noProof/>
          <w:szCs w:val="20"/>
          <w:lang w:val="sl-SI" w:eastAsia="sl-SI"/>
        </w:rPr>
        <w:t>nepremičnin</w:t>
      </w:r>
      <w:r>
        <w:rPr>
          <w:noProof/>
          <w:szCs w:val="20"/>
          <w:lang w:val="sl-SI" w:eastAsia="sl-SI"/>
        </w:rPr>
        <w:t>e</w:t>
      </w:r>
      <w:r w:rsidRPr="00BC651F">
        <w:rPr>
          <w:noProof/>
          <w:szCs w:val="20"/>
          <w:lang w:val="sl-SI" w:eastAsia="sl-SI"/>
        </w:rPr>
        <w:t xml:space="preserve"> parc. št. </w:t>
      </w:r>
      <w:r w:rsidR="00E941FD" w:rsidRPr="00E941FD">
        <w:rPr>
          <w:noProof/>
          <w:szCs w:val="20"/>
          <w:lang w:val="sl-SI" w:eastAsia="sl-SI"/>
        </w:rPr>
        <w:t>1213/22</w:t>
      </w:r>
      <w:r w:rsidR="00E941FD">
        <w:rPr>
          <w:noProof/>
          <w:szCs w:val="20"/>
          <w:lang w:val="sl-SI" w:eastAsia="sl-SI"/>
        </w:rPr>
        <w:t xml:space="preserve"> k.o. </w:t>
      </w:r>
      <w:r w:rsidR="00E941FD" w:rsidRPr="00E941FD">
        <w:rPr>
          <w:noProof/>
          <w:szCs w:val="20"/>
          <w:lang w:val="sl-SI" w:eastAsia="sl-SI"/>
        </w:rPr>
        <w:t>2246</w:t>
      </w:r>
      <w:r>
        <w:rPr>
          <w:noProof/>
          <w:szCs w:val="20"/>
          <w:lang w:val="sl-SI" w:eastAsia="sl-SI"/>
        </w:rPr>
        <w:t xml:space="preserve">, k.o. </w:t>
      </w:r>
      <w:r w:rsidR="00E941FD">
        <w:rPr>
          <w:noProof/>
          <w:szCs w:val="20"/>
          <w:lang w:val="sl-SI" w:eastAsia="sl-SI"/>
        </w:rPr>
        <w:t>Most na Soči</w:t>
      </w:r>
      <w:r w:rsidRPr="00BC651F">
        <w:rPr>
          <w:noProof/>
          <w:szCs w:val="20"/>
          <w:lang w:val="sl-SI" w:eastAsia="sl-SI"/>
        </w:rPr>
        <w:t xml:space="preserve">, v lasti Republike Slovenije in upravljanju </w:t>
      </w:r>
      <w:r w:rsidR="0078155D">
        <w:rPr>
          <w:noProof/>
          <w:szCs w:val="20"/>
          <w:lang w:val="sl-SI" w:eastAsia="sl-SI"/>
        </w:rPr>
        <w:t>Direkcije RS za infrastrukturo</w:t>
      </w:r>
      <w:r w:rsidRPr="00BC651F">
        <w:rPr>
          <w:noProof/>
          <w:szCs w:val="20"/>
          <w:lang w:val="sl-SI" w:eastAsia="sl-SI"/>
        </w:rPr>
        <w:t xml:space="preserve">, ki </w:t>
      </w:r>
      <w:r>
        <w:rPr>
          <w:noProof/>
          <w:szCs w:val="20"/>
          <w:lang w:val="sl-SI" w:eastAsia="sl-SI"/>
        </w:rPr>
        <w:t xml:space="preserve">v naravi </w:t>
      </w:r>
      <w:r w:rsidRPr="00BC651F">
        <w:rPr>
          <w:noProof/>
          <w:szCs w:val="20"/>
          <w:lang w:val="sl-SI" w:eastAsia="sl-SI"/>
        </w:rPr>
        <w:t xml:space="preserve">predstavlja </w:t>
      </w:r>
      <w:r w:rsidR="00E941FD">
        <w:rPr>
          <w:noProof/>
          <w:szCs w:val="20"/>
          <w:lang w:val="sl-SI" w:eastAsia="sl-SI"/>
        </w:rPr>
        <w:t>parkirno površino</w:t>
      </w:r>
      <w:r w:rsidR="00A3260B">
        <w:rPr>
          <w:noProof/>
          <w:szCs w:val="20"/>
          <w:lang w:val="sl-SI" w:eastAsia="sl-SI"/>
        </w:rPr>
        <w:t>,</w:t>
      </w:r>
      <w:r w:rsidR="00A3260B" w:rsidRPr="00A3260B">
        <w:t xml:space="preserve"> </w:t>
      </w:r>
      <w:r w:rsidR="00A3260B" w:rsidRPr="00A3260B">
        <w:rPr>
          <w:noProof/>
          <w:szCs w:val="20"/>
          <w:lang w:val="sl-SI" w:eastAsia="sl-SI"/>
        </w:rPr>
        <w:t xml:space="preserve">za </w:t>
      </w:r>
      <w:r w:rsidR="00E941FD">
        <w:rPr>
          <w:noProof/>
          <w:szCs w:val="20"/>
          <w:lang w:val="sl-SI" w:eastAsia="sl-SI"/>
        </w:rPr>
        <w:t>leto</w:t>
      </w:r>
      <w:r w:rsidR="00A3260B" w:rsidRPr="00A3260B">
        <w:rPr>
          <w:noProof/>
          <w:szCs w:val="20"/>
          <w:lang w:val="sl-SI" w:eastAsia="sl-SI"/>
        </w:rPr>
        <w:t xml:space="preserve"> 2025</w:t>
      </w:r>
      <w:r w:rsidRPr="00BC651F">
        <w:rPr>
          <w:noProof/>
          <w:szCs w:val="20"/>
          <w:lang w:val="sl-SI" w:eastAsia="sl-SI"/>
        </w:rPr>
        <w:t>, znaša:</w:t>
      </w:r>
    </w:p>
    <w:p w14:paraId="5D288330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763DAABE" w14:textId="30AED001" w:rsidR="00BC651F" w:rsidRPr="00BC651F" w:rsidRDefault="00BC651F" w:rsidP="00BC651F">
      <w:pPr>
        <w:pStyle w:val="Odstavekseznama"/>
        <w:numPr>
          <w:ilvl w:val="0"/>
          <w:numId w:val="8"/>
        </w:numPr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 xml:space="preserve">za en dan </w:t>
      </w:r>
      <w:r w:rsidR="00B131CC">
        <w:rPr>
          <w:noProof/>
          <w:szCs w:val="20"/>
          <w:lang w:val="sl-SI" w:eastAsia="sl-SI"/>
        </w:rPr>
        <w:t>3</w:t>
      </w:r>
      <w:r>
        <w:rPr>
          <w:noProof/>
          <w:szCs w:val="20"/>
          <w:lang w:val="sl-SI" w:eastAsia="sl-SI"/>
        </w:rPr>
        <w:t>0</w:t>
      </w:r>
      <w:r w:rsidRPr="00BC651F">
        <w:rPr>
          <w:noProof/>
          <w:szCs w:val="20"/>
          <w:lang w:val="sl-SI" w:eastAsia="sl-SI"/>
        </w:rPr>
        <w:t>,00 EUR in</w:t>
      </w:r>
    </w:p>
    <w:p w14:paraId="36CC20DA" w14:textId="53D1BB3F" w:rsidR="00BC651F" w:rsidRPr="00BC651F" w:rsidRDefault="00BC651F" w:rsidP="00BC651F">
      <w:pPr>
        <w:pStyle w:val="Odstavekseznama"/>
        <w:numPr>
          <w:ilvl w:val="0"/>
          <w:numId w:val="8"/>
        </w:numPr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 xml:space="preserve">za eno uro </w:t>
      </w:r>
      <w:r>
        <w:rPr>
          <w:noProof/>
          <w:szCs w:val="20"/>
          <w:lang w:val="sl-SI" w:eastAsia="sl-SI"/>
        </w:rPr>
        <w:t>2</w:t>
      </w:r>
      <w:r w:rsidRPr="00BC651F">
        <w:rPr>
          <w:noProof/>
          <w:szCs w:val="20"/>
          <w:lang w:val="sl-SI" w:eastAsia="sl-SI"/>
        </w:rPr>
        <w:t>,00 EUR.</w:t>
      </w:r>
    </w:p>
    <w:p w14:paraId="50151F57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556025C5" w14:textId="77777777" w:rsidR="00BC651F" w:rsidRPr="00BC651F" w:rsidRDefault="00BC651F" w:rsidP="00BC651F">
      <w:pPr>
        <w:jc w:val="both"/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>V skladu z določili 44. člena Zakona o davku na dodano vrednost (Uradni list RS, št. 13/11 – uradno prečiščeno besedilo, 18/11, 78/11, 38/12, 83/12, 86/14, 90/15, 77/18, 59/19, 72/19, 196/21 – ZDOsk, 3/22, 29/22 – ZUOPDCE, 40/23 – ZDavPR-B in 122/23), se za uporabnino DDV ne zaračunava.</w:t>
      </w:r>
    </w:p>
    <w:p w14:paraId="4E9A5C4C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63492D5D" w14:textId="77777777" w:rsidR="00BC651F" w:rsidRPr="00BC651F" w:rsidRDefault="00BC651F" w:rsidP="00BC651F">
      <w:pPr>
        <w:jc w:val="both"/>
        <w:rPr>
          <w:noProof/>
          <w:szCs w:val="20"/>
          <w:lang w:val="sl-SI" w:eastAsia="sl-SI"/>
        </w:rPr>
      </w:pPr>
      <w:r w:rsidRPr="00BC651F">
        <w:rPr>
          <w:noProof/>
          <w:szCs w:val="20"/>
          <w:lang w:val="sl-SI" w:eastAsia="sl-SI"/>
        </w:rPr>
        <w:t>Uporabnina predstavlja tržno odmeno, ki se določi izkustveno ali s cenitvijo tako, da se z uporabnino pokrijejo obratovalni stroški in stroški manjših vzdrževalnih del. Uporabnina se plača na podlagi izstavljenega računa.</w:t>
      </w:r>
    </w:p>
    <w:p w14:paraId="095E3A01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7EE3FD72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0B7EEA64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1EF2A811" w14:textId="77777777" w:rsidR="00BC651F" w:rsidRPr="00BC651F" w:rsidRDefault="00BC651F" w:rsidP="00BC651F">
      <w:pPr>
        <w:rPr>
          <w:noProof/>
          <w:szCs w:val="20"/>
          <w:lang w:val="sl-SI" w:eastAsia="sl-SI"/>
        </w:rPr>
      </w:pPr>
    </w:p>
    <w:p w14:paraId="3F96D3AD" w14:textId="5A24117A" w:rsidR="0094708F" w:rsidRDefault="00BC651F" w:rsidP="00BC651F">
      <w:pPr>
        <w:jc w:val="right"/>
        <w:rPr>
          <w:noProof/>
          <w:szCs w:val="20"/>
          <w:lang w:val="sl-SI" w:eastAsia="sl-SI"/>
        </w:rPr>
      </w:pPr>
      <w:r>
        <w:rPr>
          <w:noProof/>
          <w:szCs w:val="20"/>
          <w:lang w:val="sl-SI" w:eastAsia="sl-SI"/>
        </w:rPr>
        <w:t>Karmen Praprotnik</w:t>
      </w:r>
    </w:p>
    <w:p w14:paraId="34BF6963" w14:textId="1B28EB37" w:rsidR="00BC651F" w:rsidRPr="00BC651F" w:rsidRDefault="00BC651F" w:rsidP="00BC651F">
      <w:pPr>
        <w:jc w:val="right"/>
      </w:pPr>
      <w:r>
        <w:rPr>
          <w:noProof/>
          <w:szCs w:val="20"/>
          <w:lang w:val="sl-SI" w:eastAsia="sl-SI"/>
        </w:rPr>
        <w:t>direktorica</w:t>
      </w:r>
    </w:p>
    <w:sectPr w:rsidR="00BC651F" w:rsidRPr="00BC651F" w:rsidSect="00350F0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4378A" w14:textId="77777777" w:rsidR="00FC5A8A" w:rsidRDefault="00FC5A8A">
      <w:r>
        <w:separator/>
      </w:r>
    </w:p>
  </w:endnote>
  <w:endnote w:type="continuationSeparator" w:id="0">
    <w:p w14:paraId="2C7965A1" w14:textId="77777777" w:rsidR="00FC5A8A" w:rsidRDefault="00FC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2AF6" w14:textId="77777777"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748FB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7906AA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F1E9" w14:textId="77777777" w:rsidR="007E0440" w:rsidRDefault="00CF570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16B6F147" wp14:editId="0352DDE7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0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DDD0" w14:textId="77777777" w:rsidR="00FC5A8A" w:rsidRDefault="00FC5A8A">
      <w:r>
        <w:separator/>
      </w:r>
    </w:p>
  </w:footnote>
  <w:footnote w:type="continuationSeparator" w:id="0">
    <w:p w14:paraId="3A8B03E5" w14:textId="77777777" w:rsidR="00FC5A8A" w:rsidRDefault="00FC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E76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B9755" w14:textId="77777777" w:rsidR="00350F05" w:rsidRDefault="00CF570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07242A8B" wp14:editId="1180D6A3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A994EE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6DC374CE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7E64F6E5" w14:textId="77777777"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60BD56" w14:textId="77777777" w:rsidR="00A770A6" w:rsidRPr="008F3500" w:rsidRDefault="005A08DB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ul.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14:paraId="544C2F6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14:paraId="09C2A3B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</w:t>
    </w:r>
    <w:r w:rsidR="00D72194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.gov.si</w:t>
    </w:r>
  </w:p>
  <w:p w14:paraId="0B0F572F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F7C40"/>
    <w:multiLevelType w:val="hybridMultilevel"/>
    <w:tmpl w:val="FD7E6C66"/>
    <w:lvl w:ilvl="0" w:tplc="076E58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5B25D8"/>
    <w:multiLevelType w:val="hybridMultilevel"/>
    <w:tmpl w:val="C42A0760"/>
    <w:lvl w:ilvl="0" w:tplc="DA9638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86AE7"/>
    <w:multiLevelType w:val="hybridMultilevel"/>
    <w:tmpl w:val="C05031F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02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700"/>
    <w:rsid w:val="000025B8"/>
    <w:rsid w:val="00005B2E"/>
    <w:rsid w:val="00023A88"/>
    <w:rsid w:val="00042E92"/>
    <w:rsid w:val="00050A0E"/>
    <w:rsid w:val="0005644D"/>
    <w:rsid w:val="00057B42"/>
    <w:rsid w:val="000634FE"/>
    <w:rsid w:val="0007237A"/>
    <w:rsid w:val="000740EC"/>
    <w:rsid w:val="0007531E"/>
    <w:rsid w:val="00084D88"/>
    <w:rsid w:val="000A15E6"/>
    <w:rsid w:val="000A7238"/>
    <w:rsid w:val="000A7B28"/>
    <w:rsid w:val="000D4854"/>
    <w:rsid w:val="00117A0F"/>
    <w:rsid w:val="0012553F"/>
    <w:rsid w:val="00132AF6"/>
    <w:rsid w:val="001357B2"/>
    <w:rsid w:val="001566C5"/>
    <w:rsid w:val="0015790B"/>
    <w:rsid w:val="00163B9E"/>
    <w:rsid w:val="0017018B"/>
    <w:rsid w:val="00173C9C"/>
    <w:rsid w:val="0017478F"/>
    <w:rsid w:val="00176769"/>
    <w:rsid w:val="00187CD0"/>
    <w:rsid w:val="00190443"/>
    <w:rsid w:val="001C4210"/>
    <w:rsid w:val="001C73A5"/>
    <w:rsid w:val="001E059D"/>
    <w:rsid w:val="001E0B97"/>
    <w:rsid w:val="001E0E89"/>
    <w:rsid w:val="00200533"/>
    <w:rsid w:val="00202A77"/>
    <w:rsid w:val="00206094"/>
    <w:rsid w:val="00224CA2"/>
    <w:rsid w:val="002540B9"/>
    <w:rsid w:val="00271CE5"/>
    <w:rsid w:val="002748FB"/>
    <w:rsid w:val="00274AA1"/>
    <w:rsid w:val="00282020"/>
    <w:rsid w:val="00287BD6"/>
    <w:rsid w:val="00287DFC"/>
    <w:rsid w:val="00293E76"/>
    <w:rsid w:val="00296F57"/>
    <w:rsid w:val="002A2B69"/>
    <w:rsid w:val="002A2FD7"/>
    <w:rsid w:val="002D53B7"/>
    <w:rsid w:val="002E4619"/>
    <w:rsid w:val="002E7FF6"/>
    <w:rsid w:val="003204C0"/>
    <w:rsid w:val="003211E7"/>
    <w:rsid w:val="00325E02"/>
    <w:rsid w:val="00350F05"/>
    <w:rsid w:val="003526C9"/>
    <w:rsid w:val="003636BF"/>
    <w:rsid w:val="00364DE5"/>
    <w:rsid w:val="00371442"/>
    <w:rsid w:val="003845B4"/>
    <w:rsid w:val="00387B1A"/>
    <w:rsid w:val="003B6905"/>
    <w:rsid w:val="003C22C1"/>
    <w:rsid w:val="003C5EE5"/>
    <w:rsid w:val="003E1C74"/>
    <w:rsid w:val="004017EE"/>
    <w:rsid w:val="00402A8B"/>
    <w:rsid w:val="00410707"/>
    <w:rsid w:val="00420F36"/>
    <w:rsid w:val="00422D4E"/>
    <w:rsid w:val="00425311"/>
    <w:rsid w:val="00437941"/>
    <w:rsid w:val="00444582"/>
    <w:rsid w:val="004451B1"/>
    <w:rsid w:val="004657EE"/>
    <w:rsid w:val="00471275"/>
    <w:rsid w:val="004863D1"/>
    <w:rsid w:val="0049167C"/>
    <w:rsid w:val="004944E0"/>
    <w:rsid w:val="004B219D"/>
    <w:rsid w:val="004B2AFA"/>
    <w:rsid w:val="004B39DE"/>
    <w:rsid w:val="004B7E56"/>
    <w:rsid w:val="004D6EAA"/>
    <w:rsid w:val="004E2698"/>
    <w:rsid w:val="004E2B46"/>
    <w:rsid w:val="004F2763"/>
    <w:rsid w:val="00510346"/>
    <w:rsid w:val="00515C6A"/>
    <w:rsid w:val="00526246"/>
    <w:rsid w:val="005432A1"/>
    <w:rsid w:val="00547972"/>
    <w:rsid w:val="00554BD6"/>
    <w:rsid w:val="00567106"/>
    <w:rsid w:val="0057376F"/>
    <w:rsid w:val="00594BCF"/>
    <w:rsid w:val="005A08DB"/>
    <w:rsid w:val="005A24C8"/>
    <w:rsid w:val="005E0568"/>
    <w:rsid w:val="005E1D3C"/>
    <w:rsid w:val="005F2CE9"/>
    <w:rsid w:val="00625AE6"/>
    <w:rsid w:val="0063064E"/>
    <w:rsid w:val="00632253"/>
    <w:rsid w:val="00633653"/>
    <w:rsid w:val="00642714"/>
    <w:rsid w:val="006455CE"/>
    <w:rsid w:val="00652B59"/>
    <w:rsid w:val="00655841"/>
    <w:rsid w:val="00677F5A"/>
    <w:rsid w:val="00682B92"/>
    <w:rsid w:val="006840FF"/>
    <w:rsid w:val="00696594"/>
    <w:rsid w:val="006A07EE"/>
    <w:rsid w:val="006A182F"/>
    <w:rsid w:val="006C561D"/>
    <w:rsid w:val="006C7C68"/>
    <w:rsid w:val="006D1C59"/>
    <w:rsid w:val="006D2AC7"/>
    <w:rsid w:val="006D30C9"/>
    <w:rsid w:val="006E07FF"/>
    <w:rsid w:val="006E7C0A"/>
    <w:rsid w:val="006F521E"/>
    <w:rsid w:val="006F743D"/>
    <w:rsid w:val="007150CE"/>
    <w:rsid w:val="00717545"/>
    <w:rsid w:val="00717E64"/>
    <w:rsid w:val="00733017"/>
    <w:rsid w:val="007541CB"/>
    <w:rsid w:val="0075584B"/>
    <w:rsid w:val="00755914"/>
    <w:rsid w:val="00760A04"/>
    <w:rsid w:val="00767E16"/>
    <w:rsid w:val="0078155D"/>
    <w:rsid w:val="00783310"/>
    <w:rsid w:val="007906AA"/>
    <w:rsid w:val="007942D3"/>
    <w:rsid w:val="007957BB"/>
    <w:rsid w:val="007A4A6D"/>
    <w:rsid w:val="007C15FB"/>
    <w:rsid w:val="007C5F0C"/>
    <w:rsid w:val="007D1BCF"/>
    <w:rsid w:val="007D395F"/>
    <w:rsid w:val="007D75CF"/>
    <w:rsid w:val="007E0134"/>
    <w:rsid w:val="007E0440"/>
    <w:rsid w:val="007E6DC5"/>
    <w:rsid w:val="007F429A"/>
    <w:rsid w:val="007F58A8"/>
    <w:rsid w:val="007F6044"/>
    <w:rsid w:val="00801082"/>
    <w:rsid w:val="00813026"/>
    <w:rsid w:val="00822A48"/>
    <w:rsid w:val="008252F2"/>
    <w:rsid w:val="0083590A"/>
    <w:rsid w:val="00851B37"/>
    <w:rsid w:val="00867C1A"/>
    <w:rsid w:val="0088043C"/>
    <w:rsid w:val="00884889"/>
    <w:rsid w:val="008906C9"/>
    <w:rsid w:val="008A3FAC"/>
    <w:rsid w:val="008A54E6"/>
    <w:rsid w:val="008A68C7"/>
    <w:rsid w:val="008B7741"/>
    <w:rsid w:val="008C0FB7"/>
    <w:rsid w:val="008C5738"/>
    <w:rsid w:val="008C6A83"/>
    <w:rsid w:val="008D04F0"/>
    <w:rsid w:val="008F165E"/>
    <w:rsid w:val="008F3500"/>
    <w:rsid w:val="008F52C4"/>
    <w:rsid w:val="008F7362"/>
    <w:rsid w:val="00904589"/>
    <w:rsid w:val="00924E3C"/>
    <w:rsid w:val="00936C07"/>
    <w:rsid w:val="009435DF"/>
    <w:rsid w:val="0094708F"/>
    <w:rsid w:val="00953E5C"/>
    <w:rsid w:val="009612BB"/>
    <w:rsid w:val="00961ADD"/>
    <w:rsid w:val="0096326C"/>
    <w:rsid w:val="00966A6F"/>
    <w:rsid w:val="00966F1F"/>
    <w:rsid w:val="009679C0"/>
    <w:rsid w:val="009904B2"/>
    <w:rsid w:val="00990B5D"/>
    <w:rsid w:val="009A31D1"/>
    <w:rsid w:val="009A32D3"/>
    <w:rsid w:val="009A5154"/>
    <w:rsid w:val="009B492D"/>
    <w:rsid w:val="009C39EA"/>
    <w:rsid w:val="009C50FF"/>
    <w:rsid w:val="009C740A"/>
    <w:rsid w:val="009E3F37"/>
    <w:rsid w:val="009F5592"/>
    <w:rsid w:val="009F5A0F"/>
    <w:rsid w:val="00A125C5"/>
    <w:rsid w:val="00A13507"/>
    <w:rsid w:val="00A2451C"/>
    <w:rsid w:val="00A27A7E"/>
    <w:rsid w:val="00A3260B"/>
    <w:rsid w:val="00A32C73"/>
    <w:rsid w:val="00A35313"/>
    <w:rsid w:val="00A50A78"/>
    <w:rsid w:val="00A51494"/>
    <w:rsid w:val="00A53C49"/>
    <w:rsid w:val="00A658F5"/>
    <w:rsid w:val="00A65EE7"/>
    <w:rsid w:val="00A65EFC"/>
    <w:rsid w:val="00A70133"/>
    <w:rsid w:val="00A70A2A"/>
    <w:rsid w:val="00A71394"/>
    <w:rsid w:val="00A73D08"/>
    <w:rsid w:val="00A770A6"/>
    <w:rsid w:val="00A813B1"/>
    <w:rsid w:val="00A96443"/>
    <w:rsid w:val="00AA3A0B"/>
    <w:rsid w:val="00AB36C4"/>
    <w:rsid w:val="00AC301A"/>
    <w:rsid w:val="00AC32B2"/>
    <w:rsid w:val="00AD02F6"/>
    <w:rsid w:val="00AD5ED5"/>
    <w:rsid w:val="00B131CC"/>
    <w:rsid w:val="00B16155"/>
    <w:rsid w:val="00B17141"/>
    <w:rsid w:val="00B27451"/>
    <w:rsid w:val="00B31575"/>
    <w:rsid w:val="00B34166"/>
    <w:rsid w:val="00B756AF"/>
    <w:rsid w:val="00B8547D"/>
    <w:rsid w:val="00B91FBC"/>
    <w:rsid w:val="00BA4279"/>
    <w:rsid w:val="00BA7F50"/>
    <w:rsid w:val="00BC651F"/>
    <w:rsid w:val="00C250D5"/>
    <w:rsid w:val="00C25BB3"/>
    <w:rsid w:val="00C35666"/>
    <w:rsid w:val="00C3583D"/>
    <w:rsid w:val="00C57E0D"/>
    <w:rsid w:val="00C60ABB"/>
    <w:rsid w:val="00C628C2"/>
    <w:rsid w:val="00C63C15"/>
    <w:rsid w:val="00C92898"/>
    <w:rsid w:val="00CA3D1C"/>
    <w:rsid w:val="00CA4340"/>
    <w:rsid w:val="00CA4CD5"/>
    <w:rsid w:val="00CB6CC8"/>
    <w:rsid w:val="00CD04A8"/>
    <w:rsid w:val="00CD114F"/>
    <w:rsid w:val="00CD4572"/>
    <w:rsid w:val="00CD4B04"/>
    <w:rsid w:val="00CD4C7C"/>
    <w:rsid w:val="00CD5C1F"/>
    <w:rsid w:val="00CE5238"/>
    <w:rsid w:val="00CE7514"/>
    <w:rsid w:val="00CF5700"/>
    <w:rsid w:val="00CF7A04"/>
    <w:rsid w:val="00D14F95"/>
    <w:rsid w:val="00D176B3"/>
    <w:rsid w:val="00D220A8"/>
    <w:rsid w:val="00D248DA"/>
    <w:rsid w:val="00D248DE"/>
    <w:rsid w:val="00D26583"/>
    <w:rsid w:val="00D4125D"/>
    <w:rsid w:val="00D4170E"/>
    <w:rsid w:val="00D5366F"/>
    <w:rsid w:val="00D53B49"/>
    <w:rsid w:val="00D60C9A"/>
    <w:rsid w:val="00D62330"/>
    <w:rsid w:val="00D72194"/>
    <w:rsid w:val="00D84A97"/>
    <w:rsid w:val="00D8542D"/>
    <w:rsid w:val="00DB4177"/>
    <w:rsid w:val="00DC6A71"/>
    <w:rsid w:val="00DE38AD"/>
    <w:rsid w:val="00DF3F0B"/>
    <w:rsid w:val="00E01CA1"/>
    <w:rsid w:val="00E0357D"/>
    <w:rsid w:val="00E105E0"/>
    <w:rsid w:val="00E138F9"/>
    <w:rsid w:val="00E330C9"/>
    <w:rsid w:val="00E72967"/>
    <w:rsid w:val="00E80AAF"/>
    <w:rsid w:val="00E941FD"/>
    <w:rsid w:val="00EA5F30"/>
    <w:rsid w:val="00EA71FC"/>
    <w:rsid w:val="00EB006F"/>
    <w:rsid w:val="00ED1C3E"/>
    <w:rsid w:val="00EE37FA"/>
    <w:rsid w:val="00EF56DD"/>
    <w:rsid w:val="00EF67AE"/>
    <w:rsid w:val="00F0128B"/>
    <w:rsid w:val="00F240BB"/>
    <w:rsid w:val="00F31322"/>
    <w:rsid w:val="00F3153E"/>
    <w:rsid w:val="00F44AB9"/>
    <w:rsid w:val="00F46142"/>
    <w:rsid w:val="00F47C47"/>
    <w:rsid w:val="00F50390"/>
    <w:rsid w:val="00F57FED"/>
    <w:rsid w:val="00F75B07"/>
    <w:rsid w:val="00F956BD"/>
    <w:rsid w:val="00FC5A8A"/>
    <w:rsid w:val="00FD69F9"/>
    <w:rsid w:val="00FF68BC"/>
    <w:rsid w:val="00FF782C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02DFA3FB"/>
  <w15:chartTrackingRefBased/>
  <w15:docId w15:val="{979BBB0D-E41A-452E-AF4E-D0A38937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F5700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Besedilooblaka">
    <w:name w:val="Balloon Text"/>
    <w:basedOn w:val="Navaden"/>
    <w:link w:val="BesedilooblakaZnak"/>
    <w:rsid w:val="005432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5432A1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BC6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edloge\SLO\Direkcija_RS_za_infrastrukt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Direkcija_RS_za_infrastrukturo</Template>
  <TotalTime>10</TotalTime>
  <Pages>1</Pages>
  <Words>163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Jasmina Pavlin</dc:creator>
  <cp:keywords/>
  <cp:lastModifiedBy>Administrator</cp:lastModifiedBy>
  <cp:revision>5</cp:revision>
  <cp:lastPrinted>2024-12-06T07:01:00Z</cp:lastPrinted>
  <dcterms:created xsi:type="dcterms:W3CDTF">2025-03-04T12:20:00Z</dcterms:created>
  <dcterms:modified xsi:type="dcterms:W3CDTF">2025-03-04T12:47:00Z</dcterms:modified>
</cp:coreProperties>
</file>