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DE74FF">
        <w:rPr>
          <w:rFonts w:ascii="Tahoma" w:eastAsia="Calibri" w:hAnsi="Tahoma" w:cs="Tahoma"/>
          <w:b/>
          <w:sz w:val="22"/>
          <w:szCs w:val="22"/>
        </w:rPr>
        <w:t>-</w:t>
      </w:r>
      <w:r w:rsidR="006471F0">
        <w:rPr>
          <w:rFonts w:ascii="Tahoma" w:eastAsia="Calibri" w:hAnsi="Tahoma" w:cs="Tahoma"/>
          <w:b/>
          <w:sz w:val="22"/>
          <w:szCs w:val="22"/>
        </w:rPr>
        <w:t>45</w:t>
      </w:r>
      <w:r w:rsidR="0037619D"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 w:rsidR="006471F0">
        <w:rPr>
          <w:rFonts w:ascii="Tahoma" w:eastAsia="Calibri" w:hAnsi="Tahoma" w:cs="Tahoma"/>
          <w:b/>
          <w:sz w:val="22"/>
          <w:szCs w:val="22"/>
        </w:rPr>
        <w:t>POD</w:t>
      </w:r>
      <w:r>
        <w:rPr>
          <w:rFonts w:ascii="Tahoma" w:eastAsia="Calibri" w:hAnsi="Tahoma" w:cs="Tahoma"/>
          <w:b/>
          <w:sz w:val="22"/>
          <w:szCs w:val="22"/>
        </w:rPr>
        <w:t>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6471F0">
        <w:rPr>
          <w:rFonts w:ascii="Tahoma" w:eastAsia="Calibri" w:hAnsi="Tahoma" w:cs="Tahoma"/>
          <w:b/>
          <w:sz w:val="22"/>
          <w:szCs w:val="22"/>
        </w:rPr>
        <w:t>480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6471F0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>v Sektorju za evidence o cestah, infromatiko in arhiv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  <w:r w:rsidR="00B91A0D">
              <w:rPr>
                <w:rFonts w:ascii="Tahoma" w:eastAsia="Calibri" w:hAnsi="Tahoma" w:cs="Tahoma"/>
                <w:szCs w:val="20"/>
              </w:rPr>
              <w:t>*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  <w:r w:rsidR="00B91A0D">
              <w:rPr>
                <w:rFonts w:ascii="Tahoma" w:eastAsia="Calibri" w:hAnsi="Tahoma" w:cs="Tahoma"/>
                <w:szCs w:val="20"/>
              </w:rPr>
              <w:t>*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izobrazbi (prejšnja) ali 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(navedite število  let / mesecev)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210DCC" w:rsidRDefault="00210DCC" w:rsidP="00B91A0D">
      <w:pPr>
        <w:pStyle w:val="Odstavekseznama"/>
        <w:spacing w:after="200" w:line="276" w:lineRule="auto"/>
        <w:ind w:left="0"/>
        <w:jc w:val="both"/>
        <w:rPr>
          <w:rFonts w:ascii="Tahoma" w:eastAsia="Calibri" w:hAnsi="Tahoma" w:cs="Tahoma"/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4B0B67" w:rsidRPr="0080238A" w:rsidTr="00FC4263">
        <w:tc>
          <w:tcPr>
            <w:tcW w:w="10173" w:type="dxa"/>
            <w:gridSpan w:val="4"/>
          </w:tcPr>
          <w:p w:rsidR="004B0B67" w:rsidRPr="0080238A" w:rsidRDefault="004B0B67" w:rsidP="00FC4263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4B0B67" w:rsidRDefault="004B0B67" w:rsidP="00FC4263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4B0B67" w:rsidRPr="0080238A" w:rsidRDefault="004B0B67" w:rsidP="00FC4263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55"/>
        <w:gridCol w:w="173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026045" w:rsidP="00D46F33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 w:rsidR="006471F0">
        <w:rPr>
          <w:rFonts w:ascii="Tahoma" w:hAnsi="Tahoma" w:cs="Tahoma"/>
          <w:b/>
          <w:iCs/>
          <w:szCs w:val="20"/>
        </w:rPr>
        <w:t>POD</w:t>
      </w:r>
      <w:r>
        <w:rPr>
          <w:rFonts w:ascii="Tahoma" w:hAnsi="Tahoma" w:cs="Tahoma"/>
          <w:b/>
          <w:iCs/>
          <w:szCs w:val="20"/>
        </w:rPr>
        <w:t>SEKRETAR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6471F0">
        <w:rPr>
          <w:rFonts w:ascii="Tahoma" w:hAnsi="Tahoma" w:cs="Tahoma"/>
          <w:b/>
          <w:iCs/>
          <w:szCs w:val="20"/>
        </w:rPr>
        <w:t>580</w:t>
      </w:r>
      <w:r w:rsidR="00B91A0D">
        <w:rPr>
          <w:rFonts w:ascii="Tahoma" w:hAnsi="Tahoma" w:cs="Tahoma"/>
          <w:b/>
          <w:iCs/>
          <w:szCs w:val="20"/>
        </w:rPr>
        <w:t xml:space="preserve">) </w:t>
      </w:r>
      <w:r w:rsidR="006471F0">
        <w:rPr>
          <w:rFonts w:ascii="Tahoma" w:hAnsi="Tahoma" w:cs="Tahoma"/>
          <w:b/>
          <w:iCs/>
          <w:szCs w:val="20"/>
        </w:rPr>
        <w:t>v Sektorju za evidence o cestah, infromatiko in arhiv</w:t>
      </w:r>
      <w:bookmarkStart w:id="0" w:name="_GoBack"/>
      <w:bookmarkEnd w:id="0"/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471F0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471F0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D46F33">
      <w:rPr>
        <w:rFonts w:cs="Arial"/>
        <w:sz w:val="16"/>
        <w:lang w:val="sl-SI"/>
      </w:rPr>
      <w:t>www.di</w:t>
    </w:r>
    <w:r w:rsidR="00173C9C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F78A2"/>
    <w:multiLevelType w:val="hybridMultilevel"/>
    <w:tmpl w:val="DA5CAF9A"/>
    <w:lvl w:ilvl="0" w:tplc="226036C6">
      <w:start w:val="1007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A55FE"/>
    <w:multiLevelType w:val="hybridMultilevel"/>
    <w:tmpl w:val="68EA5CA6"/>
    <w:lvl w:ilvl="0" w:tplc="C640FCB6">
      <w:start w:val="1007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1221C0"/>
    <w:multiLevelType w:val="hybridMultilevel"/>
    <w:tmpl w:val="5A94546A"/>
    <w:lvl w:ilvl="0" w:tplc="13AAC912">
      <w:start w:val="1007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0"/>
  </w:num>
  <w:num w:numId="4">
    <w:abstractNumId w:val="2"/>
  </w:num>
  <w:num w:numId="5">
    <w:abstractNumId w:val="4"/>
  </w:num>
  <w:num w:numId="6">
    <w:abstractNumId w:val="22"/>
  </w:num>
  <w:num w:numId="7">
    <w:abstractNumId w:val="6"/>
  </w:num>
  <w:num w:numId="8">
    <w:abstractNumId w:val="26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22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5"/>
  </w:num>
  <w:num w:numId="20">
    <w:abstractNumId w:val="24"/>
  </w:num>
  <w:num w:numId="21">
    <w:abstractNumId w:val="3"/>
  </w:num>
  <w:num w:numId="22">
    <w:abstractNumId w:val="10"/>
  </w:num>
  <w:num w:numId="23">
    <w:abstractNumId w:val="9"/>
  </w:num>
  <w:num w:numId="24">
    <w:abstractNumId w:val="19"/>
  </w:num>
  <w:num w:numId="25">
    <w:abstractNumId w:val="13"/>
  </w:num>
  <w:num w:numId="26">
    <w:abstractNumId w:val="14"/>
  </w:num>
  <w:num w:numId="27">
    <w:abstractNumId w:val="23"/>
  </w:num>
  <w:num w:numId="28">
    <w:abstractNumId w:val="21"/>
  </w:num>
  <w:num w:numId="29">
    <w:abstractNumId w:val="18"/>
  </w:num>
  <w:num w:numId="30">
    <w:abstractNumId w:val="27"/>
  </w:num>
  <w:num w:numId="31">
    <w:abstractNumId w:val="17"/>
  </w:num>
  <w:num w:numId="32">
    <w:abstractNumId w:val="8"/>
  </w:num>
  <w:num w:numId="33">
    <w:abstractNumId w:val="28"/>
  </w:num>
  <w:num w:numId="34">
    <w:abstractNumId w:val="12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10DCC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7619D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B0B67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471F0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A5926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91A0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46F33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E3446F0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7253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2024-10-02T09:49:00Z</cp:lastPrinted>
  <dcterms:created xsi:type="dcterms:W3CDTF">2024-10-02T11:57:00Z</dcterms:created>
  <dcterms:modified xsi:type="dcterms:W3CDTF">2024-10-02T11:57:00Z</dcterms:modified>
</cp:coreProperties>
</file>