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30966C2A"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03130F">
        <w:rPr>
          <w:rFonts w:cs="Arial"/>
          <w:b w:val="0"/>
          <w:sz w:val="20"/>
          <w:szCs w:val="20"/>
        </w:rPr>
        <w:t>47804-</w:t>
      </w:r>
      <w:r w:rsidR="00A0797B">
        <w:rPr>
          <w:rFonts w:cs="Arial"/>
          <w:b w:val="0"/>
          <w:sz w:val="20"/>
          <w:szCs w:val="20"/>
        </w:rPr>
        <w:t>72</w:t>
      </w:r>
      <w:r w:rsidR="0003130F">
        <w:rPr>
          <w:rFonts w:cs="Arial"/>
          <w:b w:val="0"/>
          <w:sz w:val="20"/>
          <w:szCs w:val="20"/>
        </w:rPr>
        <w:t>/2024</w:t>
      </w:r>
      <w:r w:rsidR="002D62AB">
        <w:rPr>
          <w:rFonts w:cs="Arial"/>
          <w:b w:val="0"/>
          <w:sz w:val="20"/>
          <w:szCs w:val="20"/>
        </w:rPr>
        <w:t>/17</w:t>
      </w:r>
    </w:p>
    <w:p w14:paraId="4C019C57" w14:textId="089C82BA"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952E7B">
        <w:rPr>
          <w:rFonts w:cs="Arial"/>
          <w:szCs w:val="20"/>
          <w:lang w:eastAsia="sl-SI"/>
        </w:rPr>
        <w:t>4</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31C61C5A" w:rsidR="002A5F13" w:rsidRDefault="00416006" w:rsidP="008027C5">
      <w:pPr>
        <w:pStyle w:val="Telobesedila"/>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03130F">
        <w:rPr>
          <w:rFonts w:ascii="Arial" w:hAnsi="Arial" w:cs="Arial"/>
          <w:sz w:val="20"/>
          <w:lang w:val="sl-SI"/>
        </w:rPr>
        <w:t xml:space="preserve">je </w:t>
      </w:r>
      <w:r w:rsidR="0003130F" w:rsidRPr="0003130F">
        <w:rPr>
          <w:rFonts w:ascii="Arial" w:hAnsi="Arial" w:cs="Arial"/>
          <w:b/>
          <w:bCs/>
          <w:sz w:val="20"/>
          <w:lang w:val="sl-SI"/>
        </w:rPr>
        <w:t>nepremičnina:</w:t>
      </w:r>
    </w:p>
    <w:p w14:paraId="00597920" w14:textId="51898896" w:rsidR="0060282E" w:rsidRPr="0003130F" w:rsidRDefault="003837A2" w:rsidP="0003130F">
      <w:pPr>
        <w:pStyle w:val="Telobesedila"/>
        <w:numPr>
          <w:ilvl w:val="0"/>
          <w:numId w:val="38"/>
        </w:numPr>
        <w:tabs>
          <w:tab w:val="left" w:pos="360"/>
        </w:tabs>
        <w:spacing w:before="0" w:after="0"/>
        <w:rPr>
          <w:rFonts w:ascii="Arial" w:hAnsi="Arial" w:cs="Arial"/>
          <w:sz w:val="20"/>
          <w:lang w:val="sl-SI"/>
        </w:rPr>
      </w:pPr>
      <w:r w:rsidRPr="0003130F">
        <w:rPr>
          <w:rFonts w:ascii="Arial" w:hAnsi="Arial" w:cs="Arial"/>
          <w:b/>
          <w:sz w:val="20"/>
          <w:lang w:val="sl-SI"/>
        </w:rPr>
        <w:t xml:space="preserve">parc. št. </w:t>
      </w:r>
      <w:r w:rsidR="00A0797B">
        <w:rPr>
          <w:rFonts w:ascii="Arial" w:hAnsi="Arial" w:cs="Arial"/>
          <w:b/>
          <w:sz w:val="20"/>
          <w:lang w:val="sl-SI"/>
        </w:rPr>
        <w:t>896/2</w:t>
      </w:r>
      <w:r w:rsidR="0003130F" w:rsidRPr="0003130F">
        <w:rPr>
          <w:rFonts w:ascii="Arial" w:hAnsi="Arial" w:cs="Arial"/>
          <w:b/>
          <w:sz w:val="20"/>
          <w:lang w:val="sl-SI"/>
        </w:rPr>
        <w:t xml:space="preserve"> k.o. </w:t>
      </w:r>
      <w:r w:rsidR="00A0797B">
        <w:rPr>
          <w:rFonts w:ascii="Arial" w:hAnsi="Arial" w:cs="Arial"/>
          <w:b/>
          <w:sz w:val="20"/>
          <w:lang w:val="sl-SI"/>
        </w:rPr>
        <w:t>1891 Županje Njive</w:t>
      </w:r>
      <w:r w:rsidR="0003130F" w:rsidRPr="0003130F">
        <w:rPr>
          <w:rFonts w:ascii="Arial" w:hAnsi="Arial" w:cs="Arial"/>
          <w:b/>
          <w:sz w:val="20"/>
          <w:lang w:val="sl-SI"/>
        </w:rPr>
        <w:t xml:space="preserve"> v površini </w:t>
      </w:r>
      <w:r w:rsidR="00A0797B">
        <w:rPr>
          <w:rFonts w:ascii="Arial" w:hAnsi="Arial" w:cs="Arial"/>
          <w:b/>
          <w:sz w:val="20"/>
          <w:lang w:val="sl-SI"/>
        </w:rPr>
        <w:t>110</w:t>
      </w:r>
      <w:r w:rsidR="0003130F" w:rsidRPr="0003130F">
        <w:rPr>
          <w:rFonts w:ascii="Arial" w:hAnsi="Arial" w:cs="Arial"/>
          <w:b/>
          <w:sz w:val="20"/>
          <w:lang w:val="sl-SI"/>
        </w:rPr>
        <w:t xml:space="preserve"> m</w:t>
      </w:r>
      <w:r w:rsidR="0003130F" w:rsidRPr="0003130F">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2F2EEFBA"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A0797B">
        <w:rPr>
          <w:rFonts w:ascii="Arial" w:hAnsi="Arial" w:cs="Arial"/>
          <w:sz w:val="20"/>
          <w:lang w:val="sl-SI"/>
        </w:rPr>
        <w:t>dvorišče</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59E8E6D5" w:rsidR="00B7768D"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A0797B">
        <w:rPr>
          <w:rFonts w:ascii="Arial" w:hAnsi="Arial" w:cs="Arial"/>
          <w:sz w:val="20"/>
          <w:lang w:val="sl-SI"/>
        </w:rPr>
        <w:t>3511-0529/2024-5/6</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A0797B">
        <w:rPr>
          <w:rFonts w:ascii="Arial" w:hAnsi="Arial" w:cs="Arial"/>
          <w:sz w:val="20"/>
          <w:lang w:val="sl-SI"/>
        </w:rPr>
        <w:t>24. 10. 2024</w:t>
      </w:r>
      <w:r w:rsidR="00B43A7F" w:rsidRPr="00985928">
        <w:rPr>
          <w:rFonts w:ascii="Arial" w:hAnsi="Arial" w:cs="Arial"/>
          <w:sz w:val="20"/>
          <w:lang w:val="sl-SI"/>
        </w:rPr>
        <w:t xml:space="preserve"> izdala </w:t>
      </w:r>
      <w:r w:rsidR="00A0797B">
        <w:rPr>
          <w:rFonts w:ascii="Arial" w:hAnsi="Arial" w:cs="Arial"/>
          <w:sz w:val="20"/>
          <w:lang w:val="sl-SI"/>
        </w:rPr>
        <w:t>Občina Kamnik</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03130F">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03130F">
        <w:rPr>
          <w:rFonts w:ascii="Arial" w:hAnsi="Arial" w:cs="Arial"/>
          <w:sz w:val="20"/>
          <w:lang w:val="sl-SI"/>
        </w:rPr>
        <w:t>stavbnih</w:t>
      </w:r>
      <w:r w:rsidR="002A5F13" w:rsidRPr="0060282E">
        <w:rPr>
          <w:rFonts w:ascii="Arial" w:hAnsi="Arial" w:cs="Arial"/>
          <w:sz w:val="20"/>
          <w:lang w:val="sl-SI"/>
        </w:rPr>
        <w:t xml:space="preserve"> zemljišč.</w:t>
      </w:r>
    </w:p>
    <w:p w14:paraId="0404B927" w14:textId="77777777" w:rsidR="001C190E" w:rsidRDefault="001C190E" w:rsidP="001E5218">
      <w:pPr>
        <w:pStyle w:val="Telobesedila"/>
        <w:tabs>
          <w:tab w:val="left" w:pos="360"/>
        </w:tabs>
        <w:spacing w:before="0" w:after="0"/>
        <w:rPr>
          <w:rFonts w:ascii="Arial" w:hAnsi="Arial" w:cs="Arial"/>
          <w:sz w:val="20"/>
          <w:lang w:val="sl-SI"/>
        </w:rPr>
      </w:pPr>
    </w:p>
    <w:p w14:paraId="5A6FC6E6" w14:textId="592D3708" w:rsidR="001C190E" w:rsidRPr="00985928" w:rsidRDefault="001C190E"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Pr>
          <w:rFonts w:ascii="Arial" w:hAnsi="Arial" w:cs="Arial"/>
          <w:sz w:val="20"/>
          <w:lang w:val="sl-SI"/>
        </w:rPr>
        <w:t>a</w:t>
      </w:r>
      <w:r w:rsidRPr="0060282E">
        <w:rPr>
          <w:rFonts w:ascii="Arial" w:hAnsi="Arial" w:cs="Arial"/>
          <w:sz w:val="20"/>
          <w:lang w:val="sl-SI"/>
        </w:rPr>
        <w:t xml:space="preserve"> nepremičnin</w:t>
      </w:r>
      <w:r>
        <w:rPr>
          <w:rFonts w:ascii="Arial" w:hAnsi="Arial" w:cs="Arial"/>
          <w:sz w:val="20"/>
          <w:lang w:val="sl-SI"/>
        </w:rPr>
        <w:t>a</w:t>
      </w:r>
      <w:r w:rsidRPr="0060282E">
        <w:rPr>
          <w:rFonts w:ascii="Arial" w:hAnsi="Arial" w:cs="Arial"/>
          <w:sz w:val="20"/>
          <w:lang w:val="sl-SI"/>
        </w:rPr>
        <w:t xml:space="preserve"> leži na območju predkupne pravice </w:t>
      </w:r>
      <w:r>
        <w:rPr>
          <w:rFonts w:ascii="Arial" w:hAnsi="Arial" w:cs="Arial"/>
          <w:sz w:val="20"/>
          <w:lang w:val="sl-SI"/>
        </w:rPr>
        <w:t>občine</w:t>
      </w:r>
      <w:r w:rsidRPr="0060282E">
        <w:rPr>
          <w:rFonts w:ascii="Arial" w:hAnsi="Arial" w:cs="Arial"/>
          <w:sz w:val="20"/>
          <w:lang w:val="sl-SI"/>
        </w:rPr>
        <w:t xml:space="preserve"> po </w:t>
      </w:r>
      <w:r w:rsidRPr="002F0F15">
        <w:rPr>
          <w:rFonts w:ascii="Arial" w:hAnsi="Arial" w:cs="Arial"/>
          <w:sz w:val="20"/>
          <w:lang w:val="sl-SI"/>
        </w:rPr>
        <w:t>Odlok</w:t>
      </w:r>
      <w:r>
        <w:rPr>
          <w:rFonts w:ascii="Arial" w:hAnsi="Arial" w:cs="Arial"/>
          <w:sz w:val="20"/>
          <w:lang w:val="sl-SI"/>
        </w:rPr>
        <w:t>u</w:t>
      </w:r>
      <w:r w:rsidRPr="002F0F15">
        <w:rPr>
          <w:rFonts w:ascii="Arial" w:hAnsi="Arial" w:cs="Arial"/>
          <w:sz w:val="20"/>
          <w:lang w:val="sl-SI"/>
        </w:rPr>
        <w:t xml:space="preserve"> o določitvi območja predkupne pravice </w:t>
      </w:r>
      <w:r>
        <w:rPr>
          <w:rFonts w:ascii="Arial" w:hAnsi="Arial" w:cs="Arial"/>
          <w:sz w:val="20"/>
          <w:lang w:val="sl-SI"/>
        </w:rPr>
        <w:t>Občine Kamnik.</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8777485"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03130F">
        <w:rPr>
          <w:rFonts w:ascii="Arial" w:hAnsi="Arial" w:cs="Arial"/>
          <w:sz w:val="20"/>
          <w:lang w:val="sl-SI"/>
        </w:rPr>
        <w:t>a</w:t>
      </w:r>
      <w:r w:rsidR="008D595C" w:rsidRPr="00863B35">
        <w:rPr>
          <w:rFonts w:ascii="Arial" w:hAnsi="Arial" w:cs="Arial"/>
          <w:sz w:val="20"/>
          <w:lang w:val="sl-SI"/>
        </w:rPr>
        <w:t xml:space="preserve"> </w:t>
      </w:r>
      <w:r w:rsidR="0003130F">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Default="00B7768D" w:rsidP="00B7768D">
      <w:pPr>
        <w:pStyle w:val="Telobesedila"/>
        <w:tabs>
          <w:tab w:val="left" w:pos="360"/>
        </w:tabs>
        <w:spacing w:before="0" w:after="0"/>
        <w:rPr>
          <w:rFonts w:ascii="Arial" w:hAnsi="Arial" w:cs="Arial"/>
          <w:sz w:val="20"/>
          <w:lang w:val="sl-SI"/>
        </w:rPr>
      </w:pPr>
    </w:p>
    <w:p w14:paraId="22FFB311" w14:textId="1E21AD0A" w:rsidR="00A0708D" w:rsidRPr="00A0708D" w:rsidRDefault="00A0708D" w:rsidP="00A0708D">
      <w:pPr>
        <w:jc w:val="both"/>
        <w:rPr>
          <w:rFonts w:cs="Arial"/>
          <w:b/>
          <w:szCs w:val="20"/>
        </w:rPr>
      </w:pPr>
      <w:r w:rsidRPr="00B11E1E">
        <w:rPr>
          <w:rFonts w:cs="Arial"/>
          <w:szCs w:val="20"/>
        </w:rPr>
        <w:t xml:space="preserve">V okviru sklenitve prodajne pogodbe bo v korist Republike Slovenije brezplačno ustanovljena služnost </w:t>
      </w:r>
      <w:r w:rsidR="00B11E1E">
        <w:rPr>
          <w:rFonts w:cs="Arial"/>
          <w:szCs w:val="20"/>
        </w:rPr>
        <w:t>poti do zemljišča parc. št. 584/1 k.o. 1891 Županje Njive.</w:t>
      </w:r>
    </w:p>
    <w:p w14:paraId="31E1156D" w14:textId="77777777" w:rsidR="00A0708D" w:rsidRPr="00985928" w:rsidRDefault="00A070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62B0E71F"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A0797B">
        <w:rPr>
          <w:rFonts w:ascii="Arial" w:hAnsi="Arial" w:cs="Arial"/>
          <w:b/>
          <w:sz w:val="20"/>
          <w:lang w:val="sl-SI"/>
        </w:rPr>
        <w:t>5</w:t>
      </w:r>
      <w:r w:rsidR="003E56F5" w:rsidRPr="0003130F">
        <w:rPr>
          <w:rFonts w:ascii="Arial" w:hAnsi="Arial" w:cs="Arial"/>
          <w:b/>
          <w:sz w:val="20"/>
          <w:lang w:val="sl-SI"/>
        </w:rPr>
        <w:t>.</w:t>
      </w:r>
      <w:r w:rsidR="00A0797B">
        <w:rPr>
          <w:rFonts w:ascii="Arial" w:hAnsi="Arial" w:cs="Arial"/>
          <w:b/>
          <w:sz w:val="20"/>
          <w:lang w:val="sl-SI"/>
        </w:rPr>
        <w:t>5</w:t>
      </w:r>
      <w:r w:rsidR="003E56F5" w:rsidRPr="0003130F">
        <w:rPr>
          <w:rFonts w:ascii="Arial" w:hAnsi="Arial" w:cs="Arial"/>
          <w:b/>
          <w:sz w:val="20"/>
          <w:lang w:val="sl-SI"/>
        </w:rPr>
        <w:t>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79D5D7B1"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A0797B">
        <w:rPr>
          <w:rFonts w:ascii="Arial" w:hAnsi="Arial" w:cs="Arial"/>
          <w:sz w:val="20"/>
          <w:lang w:val="sl-SI"/>
        </w:rPr>
        <w:t>1</w:t>
      </w:r>
      <w:r w:rsidR="003E56F5" w:rsidRPr="0003130F">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3653A4FC"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A0797B">
        <w:rPr>
          <w:rFonts w:ascii="Arial" w:hAnsi="Arial" w:cs="Arial"/>
          <w:b/>
          <w:sz w:val="20"/>
          <w:lang w:val="sl-SI"/>
        </w:rPr>
        <w:t>55</w:t>
      </w:r>
      <w:r w:rsidR="003E56F5" w:rsidRPr="0003130F">
        <w:rPr>
          <w:rFonts w:ascii="Arial" w:hAnsi="Arial" w:cs="Arial"/>
          <w:b/>
          <w:sz w:val="20"/>
          <w:lang w:val="sl-SI"/>
        </w:rPr>
        <w:t>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5D052AF1"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952E7B">
        <w:rPr>
          <w:rFonts w:ascii="Arial" w:hAnsi="Arial" w:cs="Arial"/>
          <w:b/>
          <w:sz w:val="20"/>
          <w:lang w:val="sl-SI"/>
        </w:rPr>
        <w:t>21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03130F">
        <w:rPr>
          <w:rFonts w:ascii="Arial" w:hAnsi="Arial" w:cs="Arial"/>
          <w:sz w:val="20"/>
          <w:lang w:val="sl-SI"/>
        </w:rPr>
        <w:t>47804-</w:t>
      </w:r>
      <w:r w:rsidR="00A0797B">
        <w:rPr>
          <w:rFonts w:ascii="Arial" w:hAnsi="Arial" w:cs="Arial"/>
          <w:sz w:val="20"/>
          <w:lang w:val="sl-SI"/>
        </w:rPr>
        <w:t>72/2024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6B1D7836"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03130F">
        <w:rPr>
          <w:rFonts w:ascii="Arial" w:hAnsi="Arial" w:cs="Arial"/>
          <w:b/>
          <w:sz w:val="20"/>
          <w:lang w:val="sl-SI"/>
        </w:rPr>
        <w:t>dne</w:t>
      </w:r>
      <w:r w:rsidR="001C173A" w:rsidRPr="0003130F">
        <w:rPr>
          <w:rFonts w:ascii="Arial" w:hAnsi="Arial" w:cs="Arial"/>
          <w:b/>
          <w:sz w:val="20"/>
          <w:lang w:val="sl-SI"/>
        </w:rPr>
        <w:t xml:space="preserve"> </w:t>
      </w:r>
      <w:r w:rsidR="00952E7B">
        <w:rPr>
          <w:rFonts w:ascii="Arial" w:hAnsi="Arial" w:cs="Arial"/>
          <w:b/>
          <w:sz w:val="20"/>
          <w:lang w:val="sl-SI"/>
        </w:rPr>
        <w:t>24</w:t>
      </w:r>
      <w:r w:rsidR="00DE41F3" w:rsidRPr="0003130F">
        <w:rPr>
          <w:rFonts w:ascii="Arial" w:hAnsi="Arial" w:cs="Arial"/>
          <w:b/>
          <w:sz w:val="20"/>
          <w:lang w:val="sl-SI"/>
        </w:rPr>
        <w:t xml:space="preserve">. </w:t>
      </w:r>
      <w:r w:rsidR="0003130F" w:rsidRPr="0003130F">
        <w:rPr>
          <w:rFonts w:ascii="Arial" w:hAnsi="Arial" w:cs="Arial"/>
          <w:b/>
          <w:sz w:val="20"/>
          <w:lang w:val="sl-SI"/>
        </w:rPr>
        <w:t>4</w:t>
      </w:r>
      <w:r w:rsidR="00DE41F3" w:rsidRPr="0003130F">
        <w:rPr>
          <w:rFonts w:ascii="Arial" w:hAnsi="Arial" w:cs="Arial"/>
          <w:b/>
          <w:sz w:val="20"/>
          <w:lang w:val="sl-SI"/>
        </w:rPr>
        <w:t>. 202</w:t>
      </w:r>
      <w:r w:rsidR="0003130F">
        <w:rPr>
          <w:rFonts w:ascii="Arial" w:hAnsi="Arial" w:cs="Arial"/>
          <w:b/>
          <w:sz w:val="20"/>
          <w:lang w:val="sl-SI"/>
        </w:rPr>
        <w:t>5</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03130F">
        <w:rPr>
          <w:rFonts w:ascii="Arial" w:hAnsi="Arial" w:cs="Arial"/>
          <w:b/>
          <w:sz w:val="20"/>
          <w:lang w:val="sl-SI"/>
        </w:rPr>
        <w:t xml:space="preserve">ob </w:t>
      </w:r>
      <w:r w:rsidR="0003130F" w:rsidRPr="0003130F">
        <w:rPr>
          <w:rFonts w:ascii="Arial" w:hAnsi="Arial" w:cs="Arial"/>
          <w:b/>
          <w:sz w:val="20"/>
          <w:lang w:val="sl-SI"/>
        </w:rPr>
        <w:t>1</w:t>
      </w:r>
      <w:r w:rsidR="001C190E">
        <w:rPr>
          <w:rFonts w:ascii="Arial" w:hAnsi="Arial" w:cs="Arial"/>
          <w:b/>
          <w:sz w:val="20"/>
          <w:lang w:val="sl-SI"/>
        </w:rPr>
        <w:t>1</w:t>
      </w:r>
      <w:r w:rsidR="0003130F" w:rsidRPr="0003130F">
        <w:rPr>
          <w:rFonts w:ascii="Arial" w:hAnsi="Arial" w:cs="Arial"/>
          <w:b/>
          <w:sz w:val="20"/>
          <w:lang w:val="sl-SI"/>
        </w:rPr>
        <w:t>.</w:t>
      </w:r>
      <w:r w:rsidR="001C190E">
        <w:rPr>
          <w:rFonts w:ascii="Arial" w:hAnsi="Arial" w:cs="Arial"/>
          <w:b/>
          <w:sz w:val="20"/>
          <w:lang w:val="sl-SI"/>
        </w:rPr>
        <w:t>5</w:t>
      </w:r>
      <w:r w:rsidR="0003130F" w:rsidRPr="0003130F">
        <w:rPr>
          <w:rFonts w:ascii="Arial" w:hAnsi="Arial" w:cs="Arial"/>
          <w:b/>
          <w:sz w:val="20"/>
          <w:lang w:val="sl-SI"/>
        </w:rPr>
        <w:t>0</w:t>
      </w:r>
      <w:r w:rsidRPr="0003130F">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1ADDA736"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952E7B" w:rsidRPr="00952E7B">
        <w:rPr>
          <w:rFonts w:ascii="Arial" w:hAnsi="Arial" w:cs="Arial"/>
          <w:sz w:val="20"/>
          <w:lang w:val="sl-SI"/>
        </w:rPr>
        <w:t>Tadeja Vengar</w:t>
      </w:r>
      <w:r w:rsidR="00DE41F3" w:rsidRPr="00952E7B">
        <w:rPr>
          <w:rFonts w:ascii="Arial" w:hAnsi="Arial" w:cs="Arial"/>
          <w:sz w:val="20"/>
          <w:lang w:val="sl-SI"/>
        </w:rPr>
        <w:t>, univ.</w:t>
      </w:r>
      <w:r w:rsidR="00027A1E" w:rsidRPr="00952E7B">
        <w:rPr>
          <w:rFonts w:ascii="Arial" w:hAnsi="Arial" w:cs="Arial"/>
          <w:sz w:val="20"/>
          <w:lang w:val="sl-SI"/>
        </w:rPr>
        <w:t xml:space="preserve"> </w:t>
      </w:r>
      <w:r w:rsidR="00DE41F3" w:rsidRPr="00952E7B">
        <w:rPr>
          <w:rFonts w:ascii="Arial" w:hAnsi="Arial" w:cs="Arial"/>
          <w:sz w:val="20"/>
          <w:lang w:val="sl-SI"/>
        </w:rPr>
        <w:t>dipl.</w:t>
      </w:r>
      <w:r w:rsidR="00027A1E" w:rsidRPr="00952E7B">
        <w:rPr>
          <w:rFonts w:ascii="Arial" w:hAnsi="Arial" w:cs="Arial"/>
          <w:sz w:val="20"/>
          <w:lang w:val="sl-SI"/>
        </w:rPr>
        <w:t xml:space="preserve"> </w:t>
      </w:r>
      <w:r w:rsidR="00DE41F3" w:rsidRPr="00952E7B">
        <w:rPr>
          <w:rFonts w:ascii="Arial" w:hAnsi="Arial" w:cs="Arial"/>
          <w:sz w:val="20"/>
          <w:lang w:val="sl-SI"/>
        </w:rPr>
        <w:t>inž.</w:t>
      </w:r>
      <w:r w:rsidR="00027A1E" w:rsidRPr="00952E7B">
        <w:rPr>
          <w:rFonts w:ascii="Arial" w:hAnsi="Arial" w:cs="Arial"/>
          <w:sz w:val="20"/>
          <w:lang w:val="sl-SI"/>
        </w:rPr>
        <w:t xml:space="preserve"> </w:t>
      </w:r>
      <w:r w:rsidR="00DE41F3" w:rsidRPr="00952E7B">
        <w:rPr>
          <w:rFonts w:ascii="Arial" w:hAnsi="Arial" w:cs="Arial"/>
          <w:sz w:val="20"/>
          <w:lang w:val="sl-SI"/>
        </w:rPr>
        <w:t>geo</w:t>
      </w:r>
      <w:r w:rsidR="00952E7B" w:rsidRPr="00952E7B">
        <w:rPr>
          <w:rFonts w:ascii="Arial" w:hAnsi="Arial" w:cs="Arial"/>
          <w:sz w:val="20"/>
          <w:lang w:val="sl-SI"/>
        </w:rPr>
        <w:t>d</w:t>
      </w:r>
      <w:r w:rsidRPr="00952E7B">
        <w:rPr>
          <w:rFonts w:ascii="Arial" w:hAnsi="Arial" w:cs="Arial"/>
          <w:sz w:val="20"/>
          <w:lang w:val="sl-SI"/>
        </w:rPr>
        <w:t>., sekretar</w:t>
      </w:r>
      <w:r w:rsidR="00952E7B">
        <w:rPr>
          <w:rFonts w:ascii="Arial" w:hAnsi="Arial" w:cs="Arial"/>
          <w:sz w:val="20"/>
          <w:lang w:val="sl-SI"/>
        </w:rPr>
        <w:t>ka</w:t>
      </w:r>
      <w:r w:rsidRPr="006A4565">
        <w:rPr>
          <w:rFonts w:ascii="Arial" w:hAnsi="Arial" w:cs="Arial"/>
          <w:sz w:val="20"/>
          <w:lang w:val="sl-SI"/>
        </w:rPr>
        <w:t xml:space="preserve">. Zaradi nepredvidljivih dogodkov se sestava komisije lahko spremeni, o čemer bodo prijavljeni dražitelji obveščeni. </w:t>
      </w:r>
    </w:p>
    <w:p w14:paraId="013E2405" w14:textId="77777777" w:rsidR="0003130F" w:rsidRDefault="0003130F" w:rsidP="0003130F">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6E963EC0"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952E7B">
        <w:rPr>
          <w:rFonts w:ascii="Arial" w:hAnsi="Arial" w:cs="Arial"/>
          <w:b/>
          <w:sz w:val="20"/>
          <w:lang w:val="sl-SI"/>
        </w:rPr>
        <w:t>21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03130F">
        <w:rPr>
          <w:rFonts w:ascii="Arial" w:hAnsi="Arial" w:cs="Arial"/>
          <w:b/>
          <w:sz w:val="20"/>
          <w:lang w:val="sl-SI"/>
        </w:rPr>
        <w:t>47804-</w:t>
      </w:r>
      <w:r w:rsidR="001C190E">
        <w:rPr>
          <w:rFonts w:ascii="Arial" w:hAnsi="Arial" w:cs="Arial"/>
          <w:b/>
          <w:sz w:val="20"/>
          <w:lang w:val="sl-SI"/>
        </w:rPr>
        <w:t>72</w:t>
      </w:r>
      <w:r w:rsidR="0003130F">
        <w:rPr>
          <w:rFonts w:ascii="Arial" w:hAnsi="Arial" w:cs="Arial"/>
          <w:b/>
          <w:sz w:val="20"/>
          <w:lang w:val="sl-SI"/>
        </w:rPr>
        <w:t>/2024</w:t>
      </w:r>
      <w:r>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51B5B35A" w14:textId="77777777" w:rsidR="001C190E" w:rsidRPr="00E1679F" w:rsidRDefault="001C190E" w:rsidP="001C190E">
      <w:pPr>
        <w:pStyle w:val="Telobesedila"/>
        <w:spacing w:before="0" w:after="0"/>
        <w:rPr>
          <w:rFonts w:ascii="Arial" w:hAnsi="Arial" w:cs="Arial"/>
          <w:color w:val="000000"/>
          <w:sz w:val="20"/>
          <w:shd w:val="clear" w:color="auto" w:fill="FFFFFF"/>
          <w:lang w:val="sl-SI"/>
        </w:rPr>
      </w:pPr>
      <w:r w:rsidRPr="00E1679F">
        <w:rPr>
          <w:rFonts w:ascii="Arial" w:hAnsi="Arial" w:cs="Arial"/>
          <w:sz w:val="20"/>
          <w:lang w:val="sl-SI"/>
        </w:rPr>
        <w:t xml:space="preserve">V primeru uspešne javne dražbe bo pogodba z najugodnejšim dražiteljem sklenjena v roku 15 dni </w:t>
      </w:r>
      <w:r w:rsidRPr="00E1679F">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E1679F">
        <w:rPr>
          <w:rFonts w:ascii="Arial" w:hAnsi="Arial" w:cs="Arial"/>
          <w:sz w:val="20"/>
          <w:lang w:val="sl-SI"/>
        </w:rPr>
        <w:t>ne sprejema ponudbe</w:t>
      </w:r>
      <w:r w:rsidRPr="00E1679F">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42AE6062" w14:textId="77777777" w:rsidR="001C190E" w:rsidRPr="00E1679F" w:rsidRDefault="001C190E" w:rsidP="001C190E">
      <w:pPr>
        <w:pStyle w:val="Telobesedila"/>
        <w:spacing w:before="0" w:after="0"/>
        <w:rPr>
          <w:rFonts w:ascii="Arial" w:hAnsi="Arial" w:cs="Arial"/>
          <w:color w:val="000000"/>
          <w:sz w:val="20"/>
          <w:shd w:val="clear" w:color="auto" w:fill="FFFFFF"/>
        </w:rPr>
      </w:pPr>
    </w:p>
    <w:p w14:paraId="36B45D87" w14:textId="77777777" w:rsidR="001C190E" w:rsidRPr="00E1679F" w:rsidRDefault="001C190E" w:rsidP="001C190E">
      <w:pPr>
        <w:pStyle w:val="Telobesedila"/>
        <w:spacing w:before="0" w:after="0"/>
        <w:rPr>
          <w:rFonts w:ascii="Arial" w:hAnsi="Arial" w:cs="Arial"/>
          <w:color w:val="000000"/>
          <w:sz w:val="20"/>
          <w:shd w:val="clear" w:color="auto" w:fill="FFFFFF"/>
        </w:rPr>
      </w:pPr>
      <w:r w:rsidRPr="00E1679F">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328752CF"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4679D" w:rsidRPr="002001C3">
        <w:rPr>
          <w:rFonts w:ascii="Arial" w:hAnsi="Arial" w:cs="Arial"/>
          <w:sz w:val="20"/>
        </w:rPr>
        <w:t>219,60 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F5A8DE4"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2001C3">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2A2591C2"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952E7B">
        <w:rPr>
          <w:rFonts w:ascii="Arial" w:hAnsi="Arial" w:cs="Arial"/>
          <w:sz w:val="20"/>
          <w:lang w:val="sl-SI"/>
        </w:rPr>
        <w:t>8</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5E51" w14:textId="77777777" w:rsidR="0080644F" w:rsidRDefault="0080644F">
      <w:r>
        <w:separator/>
      </w:r>
    </w:p>
  </w:endnote>
  <w:endnote w:type="continuationSeparator" w:id="0">
    <w:p w14:paraId="73D5C8E4" w14:textId="77777777" w:rsidR="0080644F" w:rsidRDefault="0080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E70D" w14:textId="77777777" w:rsidR="0080644F" w:rsidRDefault="0080644F">
      <w:r>
        <w:separator/>
      </w:r>
    </w:p>
  </w:footnote>
  <w:footnote w:type="continuationSeparator" w:id="0">
    <w:p w14:paraId="35C68193" w14:textId="77777777" w:rsidR="0080644F" w:rsidRDefault="0080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130F"/>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190E"/>
    <w:rsid w:val="001C4EDC"/>
    <w:rsid w:val="001C5D18"/>
    <w:rsid w:val="001E5218"/>
    <w:rsid w:val="001F56E7"/>
    <w:rsid w:val="001F67DD"/>
    <w:rsid w:val="002001C3"/>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D62AB"/>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14CF"/>
    <w:rsid w:val="006C2533"/>
    <w:rsid w:val="006C36A8"/>
    <w:rsid w:val="006C4FEB"/>
    <w:rsid w:val="006C6D0F"/>
    <w:rsid w:val="006D2AC7"/>
    <w:rsid w:val="006D352F"/>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0644F"/>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2E7B"/>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0708D"/>
    <w:rsid w:val="00A0797B"/>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1E1E"/>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106"/>
    <w:rsid w:val="00BB244F"/>
    <w:rsid w:val="00BC7DB0"/>
    <w:rsid w:val="00BD34A9"/>
    <w:rsid w:val="00BD67D6"/>
    <w:rsid w:val="00C04855"/>
    <w:rsid w:val="00C06929"/>
    <w:rsid w:val="00C10FB9"/>
    <w:rsid w:val="00C12715"/>
    <w:rsid w:val="00C13778"/>
    <w:rsid w:val="00C250D5"/>
    <w:rsid w:val="00C30C9D"/>
    <w:rsid w:val="00C31408"/>
    <w:rsid w:val="00C331F9"/>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4E43"/>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1D67"/>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21523"/>
    <w:rsid w:val="00F240BB"/>
    <w:rsid w:val="00F31322"/>
    <w:rsid w:val="00F33E95"/>
    <w:rsid w:val="00F40129"/>
    <w:rsid w:val="00F40542"/>
    <w:rsid w:val="00F4359D"/>
    <w:rsid w:val="00F4679D"/>
    <w:rsid w:val="00F47C47"/>
    <w:rsid w:val="00F57FED"/>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7720</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9056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2025-03-25T06:38:00Z</dcterms:created>
  <dcterms:modified xsi:type="dcterms:W3CDTF">2025-03-25T06:38:00Z</dcterms:modified>
</cp:coreProperties>
</file>