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DBFD7" w14:textId="3DA9FDB6" w:rsidR="002F50C7" w:rsidRDefault="002F50C7" w:rsidP="002F50C7">
      <w:pPr>
        <w:spacing w:line="240" w:lineRule="auto"/>
        <w:rPr>
          <w:rFonts w:cs="Arial"/>
          <w:noProof/>
          <w:szCs w:val="20"/>
          <w:lang w:val="sl-SI"/>
        </w:rPr>
      </w:pPr>
    </w:p>
    <w:p w14:paraId="3D7703F0" w14:textId="19DED958" w:rsidR="008F613A" w:rsidRDefault="008F613A" w:rsidP="002F50C7">
      <w:pPr>
        <w:spacing w:line="240" w:lineRule="auto"/>
        <w:rPr>
          <w:rFonts w:cs="Arial"/>
          <w:noProof/>
          <w:szCs w:val="20"/>
          <w:lang w:val="sl-SI"/>
        </w:rPr>
      </w:pPr>
    </w:p>
    <w:p w14:paraId="40A6185A" w14:textId="4909A048" w:rsidR="008F613A" w:rsidRPr="008F613A" w:rsidRDefault="008F613A" w:rsidP="008F613A">
      <w:pPr>
        <w:spacing w:line="240" w:lineRule="auto"/>
        <w:rPr>
          <w:rFonts w:cs="Arial"/>
          <w:noProof/>
          <w:szCs w:val="20"/>
          <w:lang w:val="sl-SI"/>
        </w:rPr>
      </w:pPr>
      <w:r>
        <w:rPr>
          <w:rFonts w:cs="Arial"/>
          <w:noProof/>
          <w:szCs w:val="20"/>
          <w:lang w:val="sl-SI"/>
        </w:rPr>
        <w:t>Številka: 11002-</w:t>
      </w:r>
      <w:r w:rsidR="004A35B1">
        <w:rPr>
          <w:rFonts w:cs="Arial"/>
          <w:noProof/>
          <w:szCs w:val="20"/>
          <w:lang w:val="sl-SI"/>
        </w:rPr>
        <w:t>58/2024-51</w:t>
      </w:r>
    </w:p>
    <w:p w14:paraId="3F010206" w14:textId="7E73F99F" w:rsidR="008F613A" w:rsidRPr="008F613A" w:rsidRDefault="008F613A" w:rsidP="008F613A">
      <w:pPr>
        <w:spacing w:line="240" w:lineRule="auto"/>
        <w:rPr>
          <w:rFonts w:cs="Arial"/>
          <w:noProof/>
          <w:szCs w:val="20"/>
          <w:lang w:val="sl-SI"/>
        </w:rPr>
      </w:pPr>
      <w:r w:rsidRPr="008F613A">
        <w:rPr>
          <w:rFonts w:cs="Arial"/>
          <w:noProof/>
          <w:szCs w:val="20"/>
          <w:lang w:val="sl-SI"/>
        </w:rPr>
        <w:t xml:space="preserve">Datum: </w:t>
      </w:r>
      <w:r w:rsidR="004C1DB2">
        <w:rPr>
          <w:rFonts w:cs="Arial"/>
          <w:noProof/>
          <w:szCs w:val="20"/>
          <w:lang w:val="sl-SI"/>
        </w:rPr>
        <w:t>4.12.2024</w:t>
      </w:r>
    </w:p>
    <w:p w14:paraId="24B7650A" w14:textId="77777777" w:rsidR="008F613A" w:rsidRPr="008F613A" w:rsidRDefault="008F613A" w:rsidP="008F613A">
      <w:pPr>
        <w:spacing w:line="240" w:lineRule="auto"/>
        <w:rPr>
          <w:rFonts w:cs="Arial"/>
          <w:noProof/>
          <w:szCs w:val="20"/>
          <w:lang w:val="sl-SI"/>
        </w:rPr>
      </w:pPr>
    </w:p>
    <w:p w14:paraId="2AAC07B3" w14:textId="77777777" w:rsidR="008F613A" w:rsidRPr="008F613A" w:rsidRDefault="008F613A" w:rsidP="008F613A">
      <w:pPr>
        <w:spacing w:line="240" w:lineRule="auto"/>
        <w:rPr>
          <w:rFonts w:cs="Arial"/>
          <w:noProof/>
          <w:szCs w:val="20"/>
          <w:lang w:val="sl-SI"/>
        </w:rPr>
      </w:pPr>
    </w:p>
    <w:p w14:paraId="24B03A6A" w14:textId="77777777" w:rsidR="008F613A" w:rsidRPr="008F613A" w:rsidRDefault="008F613A" w:rsidP="008F613A">
      <w:pPr>
        <w:spacing w:line="240" w:lineRule="auto"/>
        <w:rPr>
          <w:rFonts w:cs="Arial"/>
          <w:noProof/>
          <w:szCs w:val="20"/>
          <w:lang w:val="sl-SI"/>
        </w:rPr>
      </w:pPr>
    </w:p>
    <w:p w14:paraId="17BDCCED" w14:textId="77777777" w:rsidR="008F613A" w:rsidRPr="008F613A" w:rsidRDefault="008F613A" w:rsidP="008F613A">
      <w:pPr>
        <w:spacing w:line="240" w:lineRule="auto"/>
        <w:rPr>
          <w:rFonts w:cs="Arial"/>
          <w:noProof/>
          <w:szCs w:val="20"/>
          <w:lang w:val="sl-SI"/>
        </w:rPr>
      </w:pPr>
    </w:p>
    <w:p w14:paraId="676B6075" w14:textId="77777777" w:rsidR="008F613A" w:rsidRPr="008F613A" w:rsidRDefault="008F613A" w:rsidP="008F613A">
      <w:pPr>
        <w:spacing w:line="240" w:lineRule="auto"/>
        <w:rPr>
          <w:rFonts w:cs="Arial"/>
          <w:noProof/>
          <w:szCs w:val="20"/>
          <w:lang w:val="sl-SI"/>
        </w:rPr>
      </w:pPr>
    </w:p>
    <w:p w14:paraId="1D6069D5" w14:textId="77777777" w:rsidR="008F613A" w:rsidRPr="008F613A" w:rsidRDefault="008F613A" w:rsidP="008F613A">
      <w:pPr>
        <w:spacing w:line="240" w:lineRule="auto"/>
        <w:rPr>
          <w:rFonts w:cs="Arial"/>
          <w:noProof/>
          <w:szCs w:val="20"/>
          <w:lang w:val="sl-SI"/>
        </w:rPr>
      </w:pPr>
    </w:p>
    <w:p w14:paraId="16C8D77D" w14:textId="77777777" w:rsidR="008F613A" w:rsidRPr="008F613A" w:rsidRDefault="008F613A" w:rsidP="008F613A">
      <w:pPr>
        <w:spacing w:line="240" w:lineRule="auto"/>
        <w:rPr>
          <w:rFonts w:cs="Arial"/>
          <w:noProof/>
          <w:szCs w:val="20"/>
          <w:lang w:val="sl-SI"/>
        </w:rPr>
      </w:pPr>
      <w:r w:rsidRPr="008F613A">
        <w:rPr>
          <w:rFonts w:cs="Arial"/>
          <w:noProof/>
          <w:szCs w:val="20"/>
          <w:lang w:val="sl-SI"/>
        </w:rPr>
        <w:t xml:space="preserve">Zadeva: Obvestilo o neuspelem javnem natečaju </w:t>
      </w:r>
    </w:p>
    <w:p w14:paraId="31FF9859" w14:textId="77777777" w:rsidR="008F613A" w:rsidRPr="008F613A" w:rsidRDefault="008F613A" w:rsidP="008F613A">
      <w:pPr>
        <w:spacing w:line="240" w:lineRule="auto"/>
        <w:rPr>
          <w:rFonts w:cs="Arial"/>
          <w:noProof/>
          <w:szCs w:val="20"/>
          <w:lang w:val="sl-SI"/>
        </w:rPr>
      </w:pPr>
    </w:p>
    <w:p w14:paraId="3584622E" w14:textId="77777777" w:rsidR="008F613A" w:rsidRPr="008F613A" w:rsidRDefault="008F613A" w:rsidP="008F613A">
      <w:pPr>
        <w:spacing w:line="240" w:lineRule="auto"/>
        <w:rPr>
          <w:rFonts w:cs="Arial"/>
          <w:noProof/>
          <w:szCs w:val="20"/>
          <w:lang w:val="sl-SI"/>
        </w:rPr>
      </w:pPr>
    </w:p>
    <w:p w14:paraId="32B73C01" w14:textId="0C9E3373" w:rsidR="008F613A" w:rsidRPr="008F613A" w:rsidRDefault="008F613A" w:rsidP="00712A95">
      <w:pPr>
        <w:spacing w:line="240" w:lineRule="auto"/>
        <w:jc w:val="both"/>
        <w:rPr>
          <w:rFonts w:cs="Arial"/>
          <w:noProof/>
          <w:szCs w:val="20"/>
          <w:lang w:val="sl-SI"/>
        </w:rPr>
      </w:pPr>
      <w:r w:rsidRPr="008F613A">
        <w:rPr>
          <w:rFonts w:cs="Arial"/>
          <w:noProof/>
          <w:szCs w:val="20"/>
          <w:lang w:val="sl-SI"/>
        </w:rPr>
        <w:t xml:space="preserve">Obveščamo, da glede na javni natečaj za prosto </w:t>
      </w:r>
      <w:r w:rsidR="00101472">
        <w:rPr>
          <w:rFonts w:cs="Arial"/>
          <w:noProof/>
          <w:szCs w:val="20"/>
          <w:lang w:val="sl-SI"/>
        </w:rPr>
        <w:t xml:space="preserve">uradniško </w:t>
      </w:r>
      <w:r w:rsidRPr="008F613A">
        <w:rPr>
          <w:rFonts w:cs="Arial"/>
          <w:noProof/>
          <w:szCs w:val="20"/>
          <w:lang w:val="sl-SI"/>
        </w:rPr>
        <w:t xml:space="preserve">delovno mesto </w:t>
      </w:r>
      <w:r w:rsidR="0063030B">
        <w:rPr>
          <w:rFonts w:cs="Arial"/>
          <w:noProof/>
          <w:szCs w:val="20"/>
          <w:lang w:val="sl-SI"/>
        </w:rPr>
        <w:t>višji svetovalec</w:t>
      </w:r>
      <w:r w:rsidR="009A6928">
        <w:rPr>
          <w:rFonts w:cs="Arial"/>
          <w:noProof/>
          <w:szCs w:val="20"/>
          <w:lang w:val="sl-SI"/>
        </w:rPr>
        <w:t xml:space="preserve">, </w:t>
      </w:r>
      <w:r w:rsidRPr="008F613A">
        <w:rPr>
          <w:rFonts w:cs="Arial"/>
          <w:noProof/>
          <w:szCs w:val="20"/>
          <w:lang w:val="sl-SI"/>
        </w:rPr>
        <w:t xml:space="preserve">šifra DM: </w:t>
      </w:r>
      <w:r w:rsidR="004A35B1">
        <w:rPr>
          <w:rFonts w:cs="Arial"/>
          <w:noProof/>
          <w:szCs w:val="20"/>
          <w:lang w:val="sl-SI"/>
        </w:rPr>
        <w:t>8203 oz. 11003</w:t>
      </w:r>
      <w:r w:rsidRPr="008F613A">
        <w:rPr>
          <w:rFonts w:cs="Arial"/>
          <w:noProof/>
          <w:szCs w:val="20"/>
          <w:lang w:val="sl-SI"/>
        </w:rPr>
        <w:t xml:space="preserve">, v </w:t>
      </w:r>
      <w:r w:rsidR="004A35B1">
        <w:rPr>
          <w:rFonts w:cs="Arial"/>
          <w:noProof/>
          <w:szCs w:val="20"/>
          <w:lang w:val="sl-SI"/>
        </w:rPr>
        <w:t>Oddelku za finančne zadeve, v Skupnih službah</w:t>
      </w:r>
      <w:r w:rsidR="009A6928">
        <w:rPr>
          <w:rFonts w:cs="Arial"/>
          <w:noProof/>
          <w:szCs w:val="20"/>
          <w:lang w:val="sl-SI"/>
        </w:rPr>
        <w:t xml:space="preserve">, </w:t>
      </w:r>
      <w:r w:rsidRPr="008F613A">
        <w:rPr>
          <w:rFonts w:cs="Arial"/>
          <w:noProof/>
          <w:szCs w:val="20"/>
          <w:lang w:val="sl-SI"/>
        </w:rPr>
        <w:t xml:space="preserve">za nedoločen čas s polnim delovnim časom in </w:t>
      </w:r>
      <w:r w:rsidR="009A6928">
        <w:rPr>
          <w:rFonts w:cs="Arial"/>
          <w:noProof/>
          <w:szCs w:val="20"/>
          <w:lang w:val="sl-SI"/>
        </w:rPr>
        <w:t>3</w:t>
      </w:r>
      <w:r w:rsidRPr="008F613A">
        <w:rPr>
          <w:rFonts w:cs="Arial"/>
          <w:noProof/>
          <w:szCs w:val="20"/>
          <w:lang w:val="sl-SI"/>
        </w:rPr>
        <w:t xml:space="preserve"> mesečnim poskusnim delom, ki je bil objavljen dne </w:t>
      </w:r>
      <w:r w:rsidR="004A35B1">
        <w:rPr>
          <w:rFonts w:cs="Arial"/>
          <w:noProof/>
          <w:szCs w:val="20"/>
          <w:lang w:val="sl-SI"/>
        </w:rPr>
        <w:t>17.7.2024</w:t>
      </w:r>
      <w:r w:rsidRPr="008F613A">
        <w:rPr>
          <w:rFonts w:cs="Arial"/>
          <w:noProof/>
          <w:szCs w:val="20"/>
          <w:lang w:val="sl-SI"/>
        </w:rPr>
        <w:t xml:space="preserve"> na osrednjem spletnem mestu državne uprave GOV.SI ter na spletni strani in v prostorih Zavoda RS za zaposlovanje, ni bil izbran nihče izmed prijavljenih kandidatov.</w:t>
      </w:r>
    </w:p>
    <w:p w14:paraId="3A85BC2B" w14:textId="77777777" w:rsidR="008F613A" w:rsidRPr="008F613A" w:rsidRDefault="008F613A" w:rsidP="00712A95">
      <w:pPr>
        <w:spacing w:line="240" w:lineRule="auto"/>
        <w:jc w:val="both"/>
        <w:rPr>
          <w:rFonts w:cs="Arial"/>
          <w:noProof/>
          <w:szCs w:val="20"/>
          <w:lang w:val="sl-SI"/>
        </w:rPr>
      </w:pPr>
    </w:p>
    <w:p w14:paraId="3790943D" w14:textId="77777777" w:rsidR="008F613A" w:rsidRPr="008F613A" w:rsidRDefault="008F613A" w:rsidP="00712A95">
      <w:pPr>
        <w:spacing w:line="240" w:lineRule="auto"/>
        <w:jc w:val="both"/>
        <w:rPr>
          <w:rFonts w:cs="Arial"/>
          <w:noProof/>
          <w:szCs w:val="20"/>
          <w:lang w:val="sl-SI"/>
        </w:rPr>
      </w:pPr>
      <w:r w:rsidRPr="008F613A">
        <w:rPr>
          <w:rFonts w:cs="Arial"/>
          <w:noProof/>
          <w:szCs w:val="20"/>
          <w:lang w:val="sl-SI"/>
        </w:rPr>
        <w:t>Prijavljeni kandidati imajo pravico pisno zahtevati vrnitev predloženih dokumentov, ki so jih predložili kot dokaz za izpolnjevanje zahtevanih pogojev za opravljanje dela.</w:t>
      </w:r>
    </w:p>
    <w:p w14:paraId="4093C11A" w14:textId="77777777" w:rsidR="008F613A" w:rsidRPr="008F613A" w:rsidRDefault="008F613A" w:rsidP="00712A95">
      <w:pPr>
        <w:spacing w:line="240" w:lineRule="auto"/>
        <w:jc w:val="both"/>
        <w:rPr>
          <w:rFonts w:cs="Arial"/>
          <w:noProof/>
          <w:szCs w:val="20"/>
          <w:lang w:val="sl-SI"/>
        </w:rPr>
      </w:pPr>
    </w:p>
    <w:p w14:paraId="7F63CD38" w14:textId="7FB6B9CE" w:rsidR="008F613A" w:rsidRDefault="008F613A" w:rsidP="00712A95">
      <w:pPr>
        <w:spacing w:line="240" w:lineRule="auto"/>
        <w:jc w:val="both"/>
        <w:rPr>
          <w:rFonts w:cs="Arial"/>
          <w:noProof/>
          <w:szCs w:val="20"/>
          <w:lang w:val="sl-SI"/>
        </w:rPr>
      </w:pPr>
      <w:r w:rsidRPr="008F613A">
        <w:rPr>
          <w:rFonts w:cs="Arial"/>
          <w:noProof/>
          <w:szCs w:val="20"/>
          <w:lang w:val="sl-SI"/>
        </w:rPr>
        <w:t xml:space="preserve">Zaprosila za posredovanje informacij o izbirnem postopku se posredujte </w:t>
      </w:r>
      <w:r w:rsidR="009A6928">
        <w:rPr>
          <w:rFonts w:cs="Arial"/>
          <w:noProof/>
          <w:szCs w:val="20"/>
          <w:lang w:val="sl-SI"/>
        </w:rPr>
        <w:t xml:space="preserve">v roku 8-ih dni od objave tega obvestila, na e-naslov </w:t>
      </w:r>
      <w:hyperlink r:id="rId11" w:history="1">
        <w:r w:rsidR="009A6928" w:rsidRPr="003C10C3">
          <w:rPr>
            <w:rStyle w:val="Hiperpovezava"/>
            <w:rFonts w:cs="Arial"/>
            <w:noProof/>
            <w:szCs w:val="20"/>
            <w:lang w:val="sl-SI"/>
          </w:rPr>
          <w:t>gp.drsv@gov.si</w:t>
        </w:r>
      </w:hyperlink>
      <w:r w:rsidR="009A6928">
        <w:rPr>
          <w:rFonts w:cs="Arial"/>
          <w:noProof/>
          <w:szCs w:val="20"/>
          <w:lang w:val="sl-SI"/>
        </w:rPr>
        <w:t>.</w:t>
      </w:r>
    </w:p>
    <w:p w14:paraId="7933C5D3" w14:textId="36A8AB0C" w:rsidR="009A6928" w:rsidRPr="008F613A" w:rsidRDefault="009A6928" w:rsidP="00712A95">
      <w:pPr>
        <w:spacing w:line="240" w:lineRule="auto"/>
        <w:jc w:val="both"/>
        <w:rPr>
          <w:rFonts w:cs="Arial"/>
          <w:noProof/>
          <w:szCs w:val="20"/>
          <w:lang w:val="sl-SI"/>
        </w:rPr>
      </w:pPr>
    </w:p>
    <w:p w14:paraId="32C4E830" w14:textId="77777777" w:rsidR="008F613A" w:rsidRPr="008F613A" w:rsidRDefault="008F613A" w:rsidP="00712A95">
      <w:pPr>
        <w:spacing w:line="240" w:lineRule="auto"/>
        <w:jc w:val="both"/>
        <w:rPr>
          <w:rFonts w:cs="Arial"/>
          <w:noProof/>
          <w:szCs w:val="20"/>
          <w:lang w:val="sl-SI"/>
        </w:rPr>
      </w:pPr>
    </w:p>
    <w:p w14:paraId="1544BF91" w14:textId="0975D2CE" w:rsidR="008F613A" w:rsidRDefault="008F613A" w:rsidP="00712A95">
      <w:pPr>
        <w:spacing w:line="240" w:lineRule="auto"/>
        <w:jc w:val="both"/>
        <w:rPr>
          <w:rFonts w:cs="Arial"/>
          <w:noProof/>
          <w:szCs w:val="20"/>
          <w:lang w:val="sl-SI"/>
        </w:rPr>
      </w:pPr>
    </w:p>
    <w:p w14:paraId="0824D400" w14:textId="07E5A918" w:rsidR="008F613A" w:rsidRDefault="008F613A" w:rsidP="002F50C7">
      <w:pPr>
        <w:spacing w:line="240" w:lineRule="auto"/>
        <w:rPr>
          <w:rFonts w:cs="Arial"/>
          <w:noProof/>
          <w:szCs w:val="20"/>
          <w:lang w:val="sl-SI"/>
        </w:rPr>
      </w:pPr>
    </w:p>
    <w:p w14:paraId="1094ADD3" w14:textId="32DD42A8" w:rsidR="008F613A" w:rsidRDefault="008F613A" w:rsidP="002F50C7">
      <w:pPr>
        <w:spacing w:line="240" w:lineRule="auto"/>
        <w:rPr>
          <w:rFonts w:cs="Arial"/>
          <w:noProof/>
          <w:szCs w:val="20"/>
          <w:lang w:val="sl-SI"/>
        </w:rPr>
      </w:pPr>
    </w:p>
    <w:p w14:paraId="6D52FA0D" w14:textId="77777777" w:rsidR="008F613A" w:rsidRDefault="008F613A" w:rsidP="002F50C7">
      <w:pPr>
        <w:spacing w:line="240" w:lineRule="auto"/>
        <w:rPr>
          <w:rFonts w:cs="Arial"/>
          <w:noProof/>
          <w:szCs w:val="20"/>
          <w:lang w:val="sl-SI"/>
        </w:rPr>
      </w:pPr>
    </w:p>
    <w:p w14:paraId="34F75CCD" w14:textId="25737370" w:rsidR="002F50C7" w:rsidRDefault="004A35B1" w:rsidP="00447576">
      <w:pPr>
        <w:widowControl w:val="0"/>
        <w:ind w:left="3600" w:firstLine="720"/>
        <w:jc w:val="center"/>
        <w:rPr>
          <w:rFonts w:cs="Arial"/>
          <w:noProof/>
          <w:szCs w:val="20"/>
          <w:lang w:val="sl-SI"/>
        </w:rPr>
      </w:pPr>
      <w:r>
        <w:rPr>
          <w:rFonts w:cs="Arial"/>
          <w:noProof/>
          <w:szCs w:val="20"/>
          <w:lang w:val="sl-SI"/>
        </w:rPr>
        <w:t>Urška Hočevar</w:t>
      </w:r>
    </w:p>
    <w:p w14:paraId="4624EF46" w14:textId="579D0F35" w:rsidR="004A35B1" w:rsidRDefault="004A35B1" w:rsidP="00447576">
      <w:pPr>
        <w:widowControl w:val="0"/>
        <w:ind w:left="3600" w:firstLine="720"/>
        <w:jc w:val="center"/>
        <w:rPr>
          <w:rFonts w:cs="Arial"/>
          <w:noProof/>
          <w:szCs w:val="20"/>
          <w:lang w:val="sl-SI"/>
        </w:rPr>
      </w:pPr>
      <w:r>
        <w:rPr>
          <w:rFonts w:cs="Arial"/>
          <w:noProof/>
          <w:szCs w:val="20"/>
          <w:lang w:val="sl-SI"/>
        </w:rPr>
        <w:t>v.d. DIREKTORJA</w:t>
      </w:r>
    </w:p>
    <w:p w14:paraId="778C586D" w14:textId="77777777" w:rsidR="00C42CD0" w:rsidRDefault="00C42CD0" w:rsidP="00447576">
      <w:pPr>
        <w:widowControl w:val="0"/>
        <w:ind w:left="3600" w:firstLine="720"/>
        <w:jc w:val="center"/>
        <w:rPr>
          <w:rFonts w:cs="Arial"/>
          <w:noProof/>
          <w:szCs w:val="20"/>
          <w:lang w:val="sl-SI"/>
        </w:rPr>
      </w:pPr>
    </w:p>
    <w:p w14:paraId="7138C79D" w14:textId="77777777" w:rsidR="00C42CD0" w:rsidRDefault="00C42CD0" w:rsidP="00447576">
      <w:pPr>
        <w:widowControl w:val="0"/>
        <w:ind w:left="3600" w:firstLine="720"/>
        <w:jc w:val="center"/>
        <w:rPr>
          <w:rFonts w:cs="Arial"/>
          <w:noProof/>
          <w:szCs w:val="20"/>
          <w:lang w:val="sl-SI"/>
        </w:rPr>
      </w:pPr>
    </w:p>
    <w:p w14:paraId="2BDEAB9A" w14:textId="77777777" w:rsidR="00C42CD0" w:rsidRDefault="00C42CD0" w:rsidP="00447576">
      <w:pPr>
        <w:widowControl w:val="0"/>
        <w:ind w:left="3600" w:firstLine="720"/>
        <w:jc w:val="center"/>
        <w:rPr>
          <w:rFonts w:cs="Arial"/>
          <w:noProof/>
          <w:szCs w:val="20"/>
          <w:lang w:val="sl-SI"/>
        </w:rPr>
      </w:pPr>
    </w:p>
    <w:p w14:paraId="361D7C57" w14:textId="77777777" w:rsidR="00C42CD0" w:rsidRDefault="00C42CD0" w:rsidP="00447576">
      <w:pPr>
        <w:widowControl w:val="0"/>
        <w:ind w:left="3600" w:firstLine="720"/>
        <w:jc w:val="center"/>
        <w:rPr>
          <w:rFonts w:cs="Arial"/>
          <w:noProof/>
          <w:szCs w:val="20"/>
          <w:lang w:val="sl-SI"/>
        </w:rPr>
      </w:pPr>
    </w:p>
    <w:p w14:paraId="10D59AFF" w14:textId="77777777" w:rsidR="00C42CD0" w:rsidRDefault="00C42CD0" w:rsidP="00447576">
      <w:pPr>
        <w:widowControl w:val="0"/>
        <w:ind w:left="3600" w:firstLine="720"/>
        <w:jc w:val="center"/>
        <w:rPr>
          <w:rFonts w:cs="Arial"/>
          <w:noProof/>
          <w:szCs w:val="20"/>
          <w:lang w:val="sl-SI"/>
        </w:rPr>
      </w:pPr>
    </w:p>
    <w:p w14:paraId="5A35C768" w14:textId="77777777" w:rsidR="00C42CD0" w:rsidRDefault="00C42CD0" w:rsidP="00C42CD0">
      <w:pPr>
        <w:widowControl w:val="0"/>
        <w:ind w:firstLine="720"/>
        <w:jc w:val="both"/>
        <w:rPr>
          <w:rFonts w:cs="Arial"/>
          <w:noProof/>
          <w:szCs w:val="20"/>
          <w:lang w:val="sl-SI"/>
        </w:rPr>
      </w:pPr>
    </w:p>
    <w:p w14:paraId="2FAF6512" w14:textId="2A780538" w:rsidR="00C42CD0" w:rsidRPr="003D0FE4" w:rsidRDefault="00C42CD0" w:rsidP="00C42CD0">
      <w:pPr>
        <w:widowControl w:val="0"/>
        <w:ind w:firstLine="720"/>
        <w:jc w:val="both"/>
        <w:rPr>
          <w:rFonts w:cs="Arial"/>
          <w:noProof/>
          <w:szCs w:val="20"/>
          <w:lang w:val="sl-SI"/>
        </w:rPr>
      </w:pPr>
      <w:r>
        <w:rPr>
          <w:rFonts w:cs="Arial"/>
          <w:noProof/>
          <w:szCs w:val="20"/>
          <w:lang w:val="sl-SI"/>
        </w:rPr>
        <w:t>Obvestilo se objavi na osrednjem spletnem mestu državne uprave GOV.SI</w:t>
      </w:r>
    </w:p>
    <w:p w14:paraId="672A6659" w14:textId="77777777" w:rsidR="00233CD9" w:rsidRPr="002F50C7" w:rsidRDefault="00233CD9" w:rsidP="002F50C7"/>
    <w:sectPr w:rsidR="00233CD9" w:rsidRPr="002F50C7" w:rsidSect="002473AD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79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4FB58" w14:textId="77777777" w:rsidR="00F300D7" w:rsidRDefault="00F300D7">
      <w:r>
        <w:separator/>
      </w:r>
    </w:p>
  </w:endnote>
  <w:endnote w:type="continuationSeparator" w:id="0">
    <w:p w14:paraId="4F1BD8C6" w14:textId="77777777" w:rsidR="00F300D7" w:rsidRDefault="00F3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1AB79C2" w14:paraId="757EC4DD" w14:textId="77777777" w:rsidTr="31AB79C2">
      <w:trPr>
        <w:trHeight w:val="300"/>
      </w:trPr>
      <w:tc>
        <w:tcPr>
          <w:tcW w:w="2830" w:type="dxa"/>
        </w:tcPr>
        <w:p w14:paraId="58D586DE" w14:textId="461CD5D7" w:rsidR="31AB79C2" w:rsidRDefault="31AB79C2" w:rsidP="31AB79C2">
          <w:pPr>
            <w:pStyle w:val="Glava"/>
            <w:ind w:left="-115"/>
          </w:pPr>
        </w:p>
      </w:tc>
      <w:tc>
        <w:tcPr>
          <w:tcW w:w="2830" w:type="dxa"/>
        </w:tcPr>
        <w:p w14:paraId="21037D91" w14:textId="31F64F7F" w:rsidR="31AB79C2" w:rsidRDefault="31AB79C2" w:rsidP="31AB79C2">
          <w:pPr>
            <w:pStyle w:val="Glava"/>
            <w:jc w:val="center"/>
          </w:pPr>
        </w:p>
      </w:tc>
      <w:tc>
        <w:tcPr>
          <w:tcW w:w="2830" w:type="dxa"/>
        </w:tcPr>
        <w:p w14:paraId="38B51B2D" w14:textId="0623EC43" w:rsidR="31AB79C2" w:rsidRDefault="31AB79C2" w:rsidP="31AB79C2">
          <w:pPr>
            <w:pStyle w:val="Glava"/>
            <w:ind w:right="-115"/>
            <w:jc w:val="right"/>
          </w:pPr>
        </w:p>
      </w:tc>
    </w:tr>
  </w:tbl>
  <w:p w14:paraId="024EBC1A" w14:textId="781141E5" w:rsidR="31AB79C2" w:rsidRDefault="31AB79C2" w:rsidP="31AB79C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1AB79C2" w14:paraId="3CEB9080" w14:textId="77777777" w:rsidTr="31AB79C2">
      <w:trPr>
        <w:trHeight w:val="300"/>
      </w:trPr>
      <w:tc>
        <w:tcPr>
          <w:tcW w:w="2830" w:type="dxa"/>
        </w:tcPr>
        <w:p w14:paraId="610BE54E" w14:textId="4D5D9721" w:rsidR="31AB79C2" w:rsidRDefault="31AB79C2" w:rsidP="31AB79C2">
          <w:pPr>
            <w:pStyle w:val="Glava"/>
            <w:ind w:left="-115"/>
          </w:pPr>
        </w:p>
      </w:tc>
      <w:tc>
        <w:tcPr>
          <w:tcW w:w="2830" w:type="dxa"/>
        </w:tcPr>
        <w:p w14:paraId="7F03328A" w14:textId="4612E19D" w:rsidR="31AB79C2" w:rsidRDefault="31AB79C2" w:rsidP="31AB79C2">
          <w:pPr>
            <w:pStyle w:val="Glava"/>
            <w:jc w:val="center"/>
          </w:pPr>
        </w:p>
      </w:tc>
      <w:tc>
        <w:tcPr>
          <w:tcW w:w="2830" w:type="dxa"/>
        </w:tcPr>
        <w:p w14:paraId="24244F66" w14:textId="31AE598B" w:rsidR="31AB79C2" w:rsidRDefault="31AB79C2" w:rsidP="31AB79C2">
          <w:pPr>
            <w:pStyle w:val="Glava"/>
            <w:ind w:right="-115"/>
            <w:jc w:val="right"/>
          </w:pPr>
        </w:p>
      </w:tc>
    </w:tr>
  </w:tbl>
  <w:p w14:paraId="2354048F" w14:textId="4C1F6076" w:rsidR="31AB79C2" w:rsidRDefault="31AB79C2" w:rsidP="31AB79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F2894" w14:textId="77777777" w:rsidR="00F300D7" w:rsidRDefault="00F300D7">
      <w:r>
        <w:separator/>
      </w:r>
    </w:p>
  </w:footnote>
  <w:footnote w:type="continuationSeparator" w:id="0">
    <w:p w14:paraId="43C273AA" w14:textId="77777777" w:rsidR="00F300D7" w:rsidRDefault="00F30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B6C7B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7501D" w14:textId="77777777" w:rsidR="00AA2C85" w:rsidRDefault="00C0608A" w:rsidP="00AA2C85">
    <w:pPr>
      <w:pStyle w:val="Glava"/>
      <w:tabs>
        <w:tab w:val="left" w:pos="5112"/>
      </w:tabs>
      <w:spacing w:before="120" w:line="276" w:lineRule="auto"/>
      <w:ind w:left="-709"/>
      <w:rPr>
        <w:noProof/>
        <w:sz w:val="16"/>
      </w:rPr>
    </w:pPr>
    <w:r>
      <w:rPr>
        <w:noProof/>
        <w:sz w:val="16"/>
        <w:lang w:val="sl-SI" w:eastAsia="sl-SI"/>
      </w:rPr>
      <w:drawing>
        <wp:inline distT="0" distB="0" distL="0" distR="0" wp14:anchorId="341B6E99" wp14:editId="07777777">
          <wp:extent cx="3114675" cy="581298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2379" cy="60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4C8711" w14:textId="77777777" w:rsidR="00AA2C85" w:rsidRPr="00E76C10" w:rsidRDefault="00AA2C85" w:rsidP="00AA2C85">
    <w:pPr>
      <w:pStyle w:val="Glava"/>
      <w:tabs>
        <w:tab w:val="left" w:pos="0"/>
        <w:tab w:val="left" w:pos="5112"/>
      </w:tabs>
      <w:spacing w:before="120" w:line="276" w:lineRule="auto"/>
      <w:ind w:left="-709"/>
      <w:rPr>
        <w:rFonts w:cs="Arial"/>
        <w:noProof/>
        <w:sz w:val="16"/>
        <w:szCs w:val="16"/>
      </w:rPr>
    </w:pPr>
    <w:r>
      <w:rPr>
        <w:rFonts w:cs="Arial"/>
        <w:noProof/>
        <w:sz w:val="16"/>
      </w:rPr>
      <w:tab/>
      <w:t xml:space="preserve"> </w:t>
    </w:r>
    <w:r w:rsidR="00EC78AF">
      <w:rPr>
        <w:rFonts w:cs="Arial"/>
        <w:noProof/>
        <w:sz w:val="16"/>
      </w:rPr>
      <w:t>Mariborska cesta 88, 3</w:t>
    </w:r>
    <w:r w:rsidRPr="00E76C10">
      <w:rPr>
        <w:rFonts w:cs="Arial"/>
        <w:noProof/>
        <w:sz w:val="16"/>
      </w:rPr>
      <w:t xml:space="preserve">000 </w:t>
    </w:r>
    <w:r w:rsidR="00EC78AF">
      <w:rPr>
        <w:rFonts w:cs="Arial"/>
        <w:noProof/>
        <w:sz w:val="16"/>
      </w:rPr>
      <w:t>Celje</w:t>
    </w:r>
    <w:r w:rsidRPr="00E76C10">
      <w:rPr>
        <w:rFonts w:cs="Arial"/>
        <w:noProof/>
        <w:sz w:val="16"/>
      </w:rPr>
      <w:tab/>
    </w:r>
    <w:r w:rsidRPr="00E76C10">
      <w:rPr>
        <w:rFonts w:cs="Arial"/>
        <w:noProof/>
        <w:sz w:val="16"/>
      </w:rPr>
      <w:tab/>
    </w:r>
    <w:r w:rsidRPr="00E76C10">
      <w:rPr>
        <w:rFonts w:cs="Arial"/>
        <w:noProof/>
        <w:sz w:val="16"/>
        <w:szCs w:val="16"/>
      </w:rPr>
      <w:t>T: 01 478 31 00</w:t>
    </w:r>
  </w:p>
  <w:p w14:paraId="6E390D83" w14:textId="77777777" w:rsidR="00AA2C85" w:rsidRPr="00E76C10" w:rsidRDefault="00AA2C85" w:rsidP="00AA2C85">
    <w:pPr>
      <w:pStyle w:val="Glava"/>
      <w:tabs>
        <w:tab w:val="left" w:pos="5112"/>
      </w:tabs>
      <w:spacing w:line="276" w:lineRule="auto"/>
      <w:ind w:left="-709"/>
      <w:rPr>
        <w:rFonts w:cs="Arial"/>
        <w:noProof/>
        <w:sz w:val="16"/>
        <w:szCs w:val="16"/>
      </w:rPr>
    </w:pPr>
    <w:r w:rsidRPr="00E76C10">
      <w:rPr>
        <w:rFonts w:cs="Arial"/>
        <w:noProof/>
        <w:sz w:val="16"/>
        <w:szCs w:val="16"/>
      </w:rPr>
      <w:tab/>
    </w:r>
    <w:r w:rsidRPr="00E76C10">
      <w:rPr>
        <w:rFonts w:cs="Arial"/>
        <w:noProof/>
        <w:sz w:val="16"/>
        <w:szCs w:val="16"/>
      </w:rPr>
      <w:tab/>
      <w:t>E: gp.drsv@gov.si</w:t>
    </w:r>
  </w:p>
  <w:p w14:paraId="5B8E274F" w14:textId="77777777" w:rsidR="00AA2C85" w:rsidRPr="00E76C10" w:rsidRDefault="00AA2C85" w:rsidP="00AA2C85">
    <w:pPr>
      <w:pStyle w:val="Glava"/>
      <w:tabs>
        <w:tab w:val="left" w:pos="5112"/>
      </w:tabs>
      <w:spacing w:line="276" w:lineRule="auto"/>
      <w:ind w:left="-709"/>
      <w:rPr>
        <w:rFonts w:cs="Arial"/>
        <w:noProof/>
        <w:szCs w:val="16"/>
      </w:rPr>
    </w:pPr>
    <w:r w:rsidRPr="00E76C10">
      <w:rPr>
        <w:rFonts w:cs="Arial"/>
        <w:noProof/>
        <w:sz w:val="16"/>
        <w:szCs w:val="16"/>
      </w:rPr>
      <w:tab/>
    </w:r>
    <w:r w:rsidRPr="00E76C10">
      <w:rPr>
        <w:rFonts w:cs="Arial"/>
        <w:noProof/>
        <w:sz w:val="16"/>
        <w:szCs w:val="16"/>
      </w:rPr>
      <w:tab/>
      <w:t>www.dv.gov.si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10745BAD"/>
    <w:multiLevelType w:val="hybridMultilevel"/>
    <w:tmpl w:val="8B4EB998"/>
    <w:lvl w:ilvl="0" w:tplc="35CAE2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7848226">
    <w:abstractNumId w:val="14"/>
  </w:num>
  <w:num w:numId="2" w16cid:durableId="75369045">
    <w:abstractNumId w:val="6"/>
  </w:num>
  <w:num w:numId="3" w16cid:durableId="601642483">
    <w:abstractNumId w:val="11"/>
  </w:num>
  <w:num w:numId="4" w16cid:durableId="582033133">
    <w:abstractNumId w:val="1"/>
  </w:num>
  <w:num w:numId="5" w16cid:durableId="1730810661">
    <w:abstractNumId w:val="4"/>
  </w:num>
  <w:num w:numId="6" w16cid:durableId="1137918772">
    <w:abstractNumId w:val="8"/>
  </w:num>
  <w:num w:numId="7" w16cid:durableId="651181346">
    <w:abstractNumId w:val="5"/>
  </w:num>
  <w:num w:numId="8" w16cid:durableId="681665439">
    <w:abstractNumId w:val="13"/>
  </w:num>
  <w:num w:numId="9" w16cid:durableId="179706787">
    <w:abstractNumId w:val="3"/>
  </w:num>
  <w:num w:numId="10" w16cid:durableId="1993024592">
    <w:abstractNumId w:val="10"/>
  </w:num>
  <w:num w:numId="11" w16cid:durableId="2034502013">
    <w:abstractNumId w:val="9"/>
  </w:num>
  <w:num w:numId="12" w16cid:durableId="950210648">
    <w:abstractNumId w:val="7"/>
  </w:num>
  <w:num w:numId="13" w16cid:durableId="1236283741">
    <w:abstractNumId w:val="12"/>
  </w:num>
  <w:num w:numId="14" w16cid:durableId="836387776">
    <w:abstractNumId w:val="0"/>
  </w:num>
  <w:num w:numId="15" w16cid:durableId="1516964567">
    <w:abstractNumId w:val="15"/>
  </w:num>
  <w:num w:numId="16" w16cid:durableId="116605485">
    <w:abstractNumId w:val="16"/>
  </w:num>
  <w:num w:numId="17" w16cid:durableId="1714229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08A"/>
    <w:rsid w:val="00011B8A"/>
    <w:rsid w:val="00023A88"/>
    <w:rsid w:val="0002507A"/>
    <w:rsid w:val="00046735"/>
    <w:rsid w:val="00083C0F"/>
    <w:rsid w:val="000A0B02"/>
    <w:rsid w:val="000A35BB"/>
    <w:rsid w:val="000A49E9"/>
    <w:rsid w:val="000A56B9"/>
    <w:rsid w:val="000A7238"/>
    <w:rsid w:val="000B4447"/>
    <w:rsid w:val="000C0217"/>
    <w:rsid w:val="000E5383"/>
    <w:rsid w:val="00101472"/>
    <w:rsid w:val="00102655"/>
    <w:rsid w:val="001175DA"/>
    <w:rsid w:val="001227DF"/>
    <w:rsid w:val="001357B2"/>
    <w:rsid w:val="001527DB"/>
    <w:rsid w:val="00153E14"/>
    <w:rsid w:val="00154DF5"/>
    <w:rsid w:val="00161C59"/>
    <w:rsid w:val="001644E1"/>
    <w:rsid w:val="00167F74"/>
    <w:rsid w:val="00173920"/>
    <w:rsid w:val="0017478F"/>
    <w:rsid w:val="001865B6"/>
    <w:rsid w:val="001910DD"/>
    <w:rsid w:val="001B4C70"/>
    <w:rsid w:val="001C30F9"/>
    <w:rsid w:val="001C6CEB"/>
    <w:rsid w:val="001D1579"/>
    <w:rsid w:val="001D572C"/>
    <w:rsid w:val="001D659F"/>
    <w:rsid w:val="001E0B3A"/>
    <w:rsid w:val="001E3FC3"/>
    <w:rsid w:val="001E6FC1"/>
    <w:rsid w:val="00202A77"/>
    <w:rsid w:val="00203175"/>
    <w:rsid w:val="0023164E"/>
    <w:rsid w:val="00233CD9"/>
    <w:rsid w:val="002473AD"/>
    <w:rsid w:val="00250C46"/>
    <w:rsid w:val="00263D40"/>
    <w:rsid w:val="00271CE5"/>
    <w:rsid w:val="002802E8"/>
    <w:rsid w:val="00282020"/>
    <w:rsid w:val="00282154"/>
    <w:rsid w:val="002A2B69"/>
    <w:rsid w:val="002B6D18"/>
    <w:rsid w:val="002C1137"/>
    <w:rsid w:val="002F50C7"/>
    <w:rsid w:val="002F5AD9"/>
    <w:rsid w:val="00327033"/>
    <w:rsid w:val="00331F00"/>
    <w:rsid w:val="003436F1"/>
    <w:rsid w:val="00356179"/>
    <w:rsid w:val="00360447"/>
    <w:rsid w:val="003636BF"/>
    <w:rsid w:val="00371442"/>
    <w:rsid w:val="003845B4"/>
    <w:rsid w:val="003866E7"/>
    <w:rsid w:val="00387B1A"/>
    <w:rsid w:val="003A145A"/>
    <w:rsid w:val="003A4179"/>
    <w:rsid w:val="003B37C5"/>
    <w:rsid w:val="003C4155"/>
    <w:rsid w:val="003C5EE5"/>
    <w:rsid w:val="003E1C74"/>
    <w:rsid w:val="003E5BA9"/>
    <w:rsid w:val="003F2312"/>
    <w:rsid w:val="003F7D49"/>
    <w:rsid w:val="0040488D"/>
    <w:rsid w:val="00435CA1"/>
    <w:rsid w:val="00447576"/>
    <w:rsid w:val="004605E8"/>
    <w:rsid w:val="004657EE"/>
    <w:rsid w:val="004662CD"/>
    <w:rsid w:val="004773FB"/>
    <w:rsid w:val="00490784"/>
    <w:rsid w:val="004A35B1"/>
    <w:rsid w:val="004C1DB2"/>
    <w:rsid w:val="004C7AAD"/>
    <w:rsid w:val="004E2E8F"/>
    <w:rsid w:val="004F2C43"/>
    <w:rsid w:val="00516E41"/>
    <w:rsid w:val="00521223"/>
    <w:rsid w:val="00526246"/>
    <w:rsid w:val="0052642D"/>
    <w:rsid w:val="00544EC4"/>
    <w:rsid w:val="0054672B"/>
    <w:rsid w:val="00547211"/>
    <w:rsid w:val="005522C7"/>
    <w:rsid w:val="00553AF5"/>
    <w:rsid w:val="00567106"/>
    <w:rsid w:val="00583D1C"/>
    <w:rsid w:val="005A5A5D"/>
    <w:rsid w:val="005C241A"/>
    <w:rsid w:val="005C32C9"/>
    <w:rsid w:val="005D13ED"/>
    <w:rsid w:val="005E1D3C"/>
    <w:rsid w:val="005E60BA"/>
    <w:rsid w:val="00625AE6"/>
    <w:rsid w:val="00627EA4"/>
    <w:rsid w:val="0063030B"/>
    <w:rsid w:val="00632253"/>
    <w:rsid w:val="00642714"/>
    <w:rsid w:val="006455CE"/>
    <w:rsid w:val="00645FE9"/>
    <w:rsid w:val="00655841"/>
    <w:rsid w:val="00687B93"/>
    <w:rsid w:val="006A247A"/>
    <w:rsid w:val="006A2A09"/>
    <w:rsid w:val="006A31E1"/>
    <w:rsid w:val="006D1E92"/>
    <w:rsid w:val="006D5CD8"/>
    <w:rsid w:val="006E0C28"/>
    <w:rsid w:val="006E5FAB"/>
    <w:rsid w:val="006F1946"/>
    <w:rsid w:val="007038B7"/>
    <w:rsid w:val="00712A95"/>
    <w:rsid w:val="00725271"/>
    <w:rsid w:val="00733017"/>
    <w:rsid w:val="0075156A"/>
    <w:rsid w:val="007667CF"/>
    <w:rsid w:val="00783310"/>
    <w:rsid w:val="00785C8E"/>
    <w:rsid w:val="00793400"/>
    <w:rsid w:val="007A0D19"/>
    <w:rsid w:val="007A4A6D"/>
    <w:rsid w:val="007D1BCF"/>
    <w:rsid w:val="007D279C"/>
    <w:rsid w:val="007D75CF"/>
    <w:rsid w:val="007E0440"/>
    <w:rsid w:val="007E6DC5"/>
    <w:rsid w:val="00842C89"/>
    <w:rsid w:val="008433AD"/>
    <w:rsid w:val="0084390A"/>
    <w:rsid w:val="00854FD6"/>
    <w:rsid w:val="00870302"/>
    <w:rsid w:val="00870EED"/>
    <w:rsid w:val="0088043C"/>
    <w:rsid w:val="00884889"/>
    <w:rsid w:val="008906C9"/>
    <w:rsid w:val="008A1F2B"/>
    <w:rsid w:val="008C5738"/>
    <w:rsid w:val="008C7C8E"/>
    <w:rsid w:val="008D04F0"/>
    <w:rsid w:val="008D39E3"/>
    <w:rsid w:val="008D5C36"/>
    <w:rsid w:val="008D6E72"/>
    <w:rsid w:val="008E0BE3"/>
    <w:rsid w:val="008E3006"/>
    <w:rsid w:val="008E748C"/>
    <w:rsid w:val="008F0E7A"/>
    <w:rsid w:val="008F3500"/>
    <w:rsid w:val="008F613A"/>
    <w:rsid w:val="00901070"/>
    <w:rsid w:val="00916D90"/>
    <w:rsid w:val="00924E3C"/>
    <w:rsid w:val="00927EF9"/>
    <w:rsid w:val="00941298"/>
    <w:rsid w:val="00945E55"/>
    <w:rsid w:val="0095631D"/>
    <w:rsid w:val="009612BB"/>
    <w:rsid w:val="00976B22"/>
    <w:rsid w:val="009A6928"/>
    <w:rsid w:val="009C740A"/>
    <w:rsid w:val="009D7BC1"/>
    <w:rsid w:val="009E3B82"/>
    <w:rsid w:val="00A0188A"/>
    <w:rsid w:val="00A125C5"/>
    <w:rsid w:val="00A2451C"/>
    <w:rsid w:val="00A24D83"/>
    <w:rsid w:val="00A27523"/>
    <w:rsid w:val="00A462E6"/>
    <w:rsid w:val="00A46F96"/>
    <w:rsid w:val="00A65EE7"/>
    <w:rsid w:val="00A70133"/>
    <w:rsid w:val="00A770A6"/>
    <w:rsid w:val="00A813B1"/>
    <w:rsid w:val="00A908C4"/>
    <w:rsid w:val="00AA2C85"/>
    <w:rsid w:val="00AA6846"/>
    <w:rsid w:val="00AB36C4"/>
    <w:rsid w:val="00AB39B5"/>
    <w:rsid w:val="00AB617F"/>
    <w:rsid w:val="00AC1D7A"/>
    <w:rsid w:val="00AC32B2"/>
    <w:rsid w:val="00AF19F9"/>
    <w:rsid w:val="00AF7CDE"/>
    <w:rsid w:val="00B11A80"/>
    <w:rsid w:val="00B12EB7"/>
    <w:rsid w:val="00B17141"/>
    <w:rsid w:val="00B22B5D"/>
    <w:rsid w:val="00B26827"/>
    <w:rsid w:val="00B31575"/>
    <w:rsid w:val="00B521F7"/>
    <w:rsid w:val="00B6739A"/>
    <w:rsid w:val="00B70E4A"/>
    <w:rsid w:val="00B8547D"/>
    <w:rsid w:val="00BB090E"/>
    <w:rsid w:val="00BE16A8"/>
    <w:rsid w:val="00BE5C2B"/>
    <w:rsid w:val="00BF67B1"/>
    <w:rsid w:val="00C0608A"/>
    <w:rsid w:val="00C2457A"/>
    <w:rsid w:val="00C250D5"/>
    <w:rsid w:val="00C35666"/>
    <w:rsid w:val="00C42CD0"/>
    <w:rsid w:val="00C468DD"/>
    <w:rsid w:val="00C64731"/>
    <w:rsid w:val="00C92898"/>
    <w:rsid w:val="00CA4340"/>
    <w:rsid w:val="00CB2828"/>
    <w:rsid w:val="00CC1781"/>
    <w:rsid w:val="00CC4A25"/>
    <w:rsid w:val="00CE25BA"/>
    <w:rsid w:val="00CE5238"/>
    <w:rsid w:val="00CE7514"/>
    <w:rsid w:val="00CF5728"/>
    <w:rsid w:val="00D1592A"/>
    <w:rsid w:val="00D159C3"/>
    <w:rsid w:val="00D248DE"/>
    <w:rsid w:val="00D6154D"/>
    <w:rsid w:val="00D626F2"/>
    <w:rsid w:val="00D66FA8"/>
    <w:rsid w:val="00D7012B"/>
    <w:rsid w:val="00D8542D"/>
    <w:rsid w:val="00D937B4"/>
    <w:rsid w:val="00D9582A"/>
    <w:rsid w:val="00DA55AF"/>
    <w:rsid w:val="00DC6A71"/>
    <w:rsid w:val="00DE507F"/>
    <w:rsid w:val="00DE51A0"/>
    <w:rsid w:val="00E0357D"/>
    <w:rsid w:val="00E03E02"/>
    <w:rsid w:val="00E11F9D"/>
    <w:rsid w:val="00E16F01"/>
    <w:rsid w:val="00E314D7"/>
    <w:rsid w:val="00E461D1"/>
    <w:rsid w:val="00E642B1"/>
    <w:rsid w:val="00E706A8"/>
    <w:rsid w:val="00E86BFF"/>
    <w:rsid w:val="00EA13D9"/>
    <w:rsid w:val="00EB740C"/>
    <w:rsid w:val="00EC78AF"/>
    <w:rsid w:val="00ED1C3E"/>
    <w:rsid w:val="00ED20C1"/>
    <w:rsid w:val="00ED36FA"/>
    <w:rsid w:val="00EE62A3"/>
    <w:rsid w:val="00EF6471"/>
    <w:rsid w:val="00EF71ED"/>
    <w:rsid w:val="00F14DDE"/>
    <w:rsid w:val="00F1524B"/>
    <w:rsid w:val="00F240BB"/>
    <w:rsid w:val="00F25FF8"/>
    <w:rsid w:val="00F300D7"/>
    <w:rsid w:val="00F30829"/>
    <w:rsid w:val="00F45102"/>
    <w:rsid w:val="00F475A1"/>
    <w:rsid w:val="00F57FED"/>
    <w:rsid w:val="00F8601D"/>
    <w:rsid w:val="00FB2FAE"/>
    <w:rsid w:val="00FD16D1"/>
    <w:rsid w:val="00FD3E8B"/>
    <w:rsid w:val="00FD7AB9"/>
    <w:rsid w:val="00FF68BC"/>
    <w:rsid w:val="00FF782C"/>
    <w:rsid w:val="00FF7D11"/>
    <w:rsid w:val="00FF7E88"/>
    <w:rsid w:val="31AB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1F29EC26"/>
  <w15:chartTrackingRefBased/>
  <w15:docId w15:val="{CB61D9DC-C359-4627-BE96-81B0167C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.drsv@gov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Fistri&#269;\Desktop\&#352;pela\CGP%20DRSV\Dopisi%20MNVP%20+%20DRSV\GlavaDRSV_osnovni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3a4cce-5619-476e-ae78-5b6b7323fe70">DRSVDOCID-314720143-48</_dlc_DocId>
    <_dlc_DocIdUrl xmlns="ee3a4cce-5619-476e-ae78-5b6b7323fe70">
      <Url>https://mnz.sharepoint.com/sites/018-DRSV/_layouts/15/DocIdRedir.aspx?ID=DRSVDOCID-314720143-48</Url>
      <Description>DRSVDOCID-314720143-48</Description>
    </_dlc_DocIdUrl>
    <Datumobjave xmlns="0cbeec9f-b7d9-463c-8bd4-980a6f5fe83c">2023-01-24T23:00:00+00:00</Datumobjave>
    <Objavljenodo xmlns="0cbeec9f-b7d9-463c-8bd4-980a6f5fe83c" xsi:nil="true"/>
    <TaxCatchAll xmlns="ee3a4cce-5619-476e-ae78-5b6b7323fe70" xsi:nil="true"/>
    <lcf76f155ced4ddcb4097134ff3c332f xmlns="0cbeec9f-b7d9-463c-8bd4-980a6f5fe83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8B90446DF362458829823542265590" ma:contentTypeVersion="14" ma:contentTypeDescription="Ustvari nov dokument." ma:contentTypeScope="" ma:versionID="e64419ced9491d00e5bdad4b953eac8d">
  <xsd:schema xmlns:xsd="http://www.w3.org/2001/XMLSchema" xmlns:xs="http://www.w3.org/2001/XMLSchema" xmlns:p="http://schemas.microsoft.com/office/2006/metadata/properties" xmlns:ns2="0cbeec9f-b7d9-463c-8bd4-980a6f5fe83c" xmlns:ns3="ee3a4cce-5619-476e-ae78-5b6b7323fe70" targetNamespace="http://schemas.microsoft.com/office/2006/metadata/properties" ma:root="true" ma:fieldsID="3843b0ff66af3670ce6860b81c4b37af" ns2:_="" ns3:_="">
    <xsd:import namespace="0cbeec9f-b7d9-463c-8bd4-980a6f5fe83c"/>
    <xsd:import namespace="ee3a4cce-5619-476e-ae78-5b6b7323fe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umobjave" minOccurs="0"/>
                <xsd:element ref="ns2:Objavljenodo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eec9f-b7d9-463c-8bd4-980a6f5fe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umobjave" ma:index="10" nillable="true" ma:displayName="Datum objave" ma:format="DateOnly" ma:internalName="Datumobjave">
      <xsd:simpleType>
        <xsd:restriction base="dms:DateTime"/>
      </xsd:simpleType>
    </xsd:element>
    <xsd:element name="Objavljenodo" ma:index="11" nillable="true" ma:displayName="Objavljeno do" ma:format="DateOnly" ma:internalName="Objavljenodo">
      <xsd:simpleType>
        <xsd:restriction base="dms:DateTime"/>
      </xsd:simpleType>
    </xsd:element>
    <xsd:element name="lcf76f155ced4ddcb4097134ff3c332f" ma:index="18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a4cce-5619-476e-ae78-5b6b7323fe70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Vrednost ID-ja dokumenta" ma:description="Vrednost ID-ja dokumenta, dodeljenega temu elementu." ma:indexed="true" ma:internalName="_dlc_DocId" ma:readOnly="true">
      <xsd:simpleType>
        <xsd:restriction base="dms:Text"/>
      </xsd:simpleType>
    </xsd:element>
    <xsd:element name="_dlc_DocIdUrl" ma:index="13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998cf7c-7c13-4be3-8ee8-ccbd0a939c2e}" ma:internalName="TaxCatchAll" ma:showField="CatchAllData" ma:web="ee3a4cce-5619-476e-ae78-5b6b7323fe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D74F33-416F-4CE3-BDF1-E702E3EB045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95F06E8-D0A0-4B7A-BF15-6CF1183B112B}">
  <ds:schemaRefs>
    <ds:schemaRef ds:uri="http://schemas.microsoft.com/office/2006/metadata/properties"/>
    <ds:schemaRef ds:uri="http://schemas.microsoft.com/office/infopath/2007/PartnerControls"/>
    <ds:schemaRef ds:uri="ee3a4cce-5619-476e-ae78-5b6b7323fe70"/>
    <ds:schemaRef ds:uri="0cbeec9f-b7d9-463c-8bd4-980a6f5fe83c"/>
  </ds:schemaRefs>
</ds:datastoreItem>
</file>

<file path=customXml/itemProps3.xml><?xml version="1.0" encoding="utf-8"?>
<ds:datastoreItem xmlns:ds="http://schemas.openxmlformats.org/officeDocument/2006/customXml" ds:itemID="{10F807AD-2CF7-415E-A5E5-328EB2519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4B6E88-E8A7-4848-B4ED-F42239C7E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beec9f-b7d9-463c-8bd4-980a6f5fe83c"/>
    <ds:schemaRef ds:uri="ee3a4cce-5619-476e-ae78-5b6b7323f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GlavaDRSV_osnovni_slo.dotx</Template>
  <TotalTime>16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Špela Fistrič</dc:creator>
  <cp:keywords/>
  <cp:lastModifiedBy>Mateja Logar</cp:lastModifiedBy>
  <cp:revision>7</cp:revision>
  <cp:lastPrinted>2023-03-20T11:23:00Z</cp:lastPrinted>
  <dcterms:created xsi:type="dcterms:W3CDTF">2024-12-04T07:45:00Z</dcterms:created>
  <dcterms:modified xsi:type="dcterms:W3CDTF">2024-12-04T08:04:00Z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0x010100948B90446DF362458829823542265590</vt:lpwstr>
  </property>
  <property fmtid="{D5CDD505-2E9C-101B-9397-08002B2CF9AE}" pid="3" name="_dlc_DocIdItemGuid">
    <vt:lpwstr>eb2991bb-9457-48b7-9942-9665b9785cd3</vt:lpwstr>
  </property>
</Properties>
</file>