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808B0" w14:textId="77777777" w:rsidR="00A029DB" w:rsidRPr="001524D7" w:rsidRDefault="00A029DB" w:rsidP="00A029DB">
      <w:pPr>
        <w:pStyle w:val="datumtevilka"/>
      </w:pPr>
      <w:r w:rsidRPr="001524D7">
        <w:t xml:space="preserve">Datum:  </w:t>
      </w:r>
      <w:r>
        <w:t>16</w:t>
      </w:r>
      <w:r w:rsidRPr="001524D7">
        <w:t>.</w:t>
      </w:r>
      <w:r>
        <w:t xml:space="preserve"> 4</w:t>
      </w:r>
      <w:r w:rsidRPr="001524D7">
        <w:t>.</w:t>
      </w:r>
      <w:r>
        <w:t xml:space="preserve"> </w:t>
      </w:r>
      <w:r w:rsidRPr="001524D7">
        <w:t>20</w:t>
      </w:r>
      <w:r>
        <w:t>20</w:t>
      </w:r>
    </w:p>
    <w:p w14:paraId="56722F7D" w14:textId="77777777" w:rsidR="00A029DB" w:rsidRPr="001524D7" w:rsidRDefault="00A029DB" w:rsidP="00A029DB">
      <w:pPr>
        <w:pStyle w:val="datumtevilka"/>
      </w:pPr>
    </w:p>
    <w:p w14:paraId="7594A94C" w14:textId="77777777" w:rsidR="00A029DB" w:rsidRPr="001524D7" w:rsidRDefault="00A029DB" w:rsidP="00A029DB">
      <w:pPr>
        <w:pStyle w:val="datumtevilka"/>
      </w:pPr>
    </w:p>
    <w:p w14:paraId="632FAF1C" w14:textId="13197086" w:rsidR="00A029DB" w:rsidRPr="00A029DB" w:rsidRDefault="00A029DB" w:rsidP="00A029DB">
      <w:pPr>
        <w:jc w:val="center"/>
        <w:rPr>
          <w:rFonts w:cs="Arial"/>
          <w:b/>
          <w:sz w:val="24"/>
        </w:rPr>
      </w:pPr>
      <w:r w:rsidRPr="00A029DB">
        <w:rPr>
          <w:rFonts w:cs="Arial"/>
          <w:b/>
          <w:sz w:val="24"/>
        </w:rPr>
        <w:t xml:space="preserve">Inšpekcijski nadzori nad </w:t>
      </w:r>
      <w:r w:rsidRPr="00A029DB">
        <w:rPr>
          <w:b/>
          <w:sz w:val="24"/>
        </w:rPr>
        <w:t>izplačili povračil stroškov prevoza na delo in z dela</w:t>
      </w:r>
      <w:r w:rsidRPr="00A029DB">
        <w:rPr>
          <w:rFonts w:cs="Arial"/>
          <w:b/>
          <w:sz w:val="24"/>
        </w:rPr>
        <w:t xml:space="preserve"> </w:t>
      </w:r>
    </w:p>
    <w:p w14:paraId="375DB198" w14:textId="77777777" w:rsidR="00A029DB" w:rsidRPr="001524D7" w:rsidRDefault="00A029DB" w:rsidP="00A029DB">
      <w:pPr>
        <w:jc w:val="both"/>
      </w:pPr>
    </w:p>
    <w:p w14:paraId="2072E7B1" w14:textId="77777777" w:rsidR="00A029DB" w:rsidRPr="001524D7" w:rsidRDefault="00A029DB" w:rsidP="00A029DB">
      <w:pPr>
        <w:pStyle w:val="ZADEVA"/>
        <w:tabs>
          <w:tab w:val="clear" w:pos="1701"/>
          <w:tab w:val="left" w:pos="0"/>
        </w:tabs>
        <w:jc w:val="both"/>
        <w:rPr>
          <w:rFonts w:cs="Arial"/>
          <w:b w:val="0"/>
          <w:szCs w:val="20"/>
          <w:lang w:val="sl-SI"/>
        </w:rPr>
      </w:pPr>
    </w:p>
    <w:p w14:paraId="07174F3C" w14:textId="77777777" w:rsidR="00A029DB" w:rsidRPr="009F5137" w:rsidRDefault="00A029DB" w:rsidP="00A029DB">
      <w:pPr>
        <w:jc w:val="both"/>
        <w:rPr>
          <w:rFonts w:asciiTheme="minorHAnsi" w:hAnsiTheme="minorHAnsi" w:cstheme="minorHAnsi"/>
          <w:szCs w:val="20"/>
        </w:rPr>
      </w:pPr>
      <w:bookmarkStart w:id="0" w:name="_Toc65077555"/>
      <w:r w:rsidRPr="009F5137">
        <w:rPr>
          <w:rFonts w:asciiTheme="minorHAnsi" w:hAnsiTheme="minorHAnsi" w:cstheme="minorHAnsi"/>
          <w:szCs w:val="20"/>
        </w:rPr>
        <w:t>Inšpektorji so inšpekcijske nadzore opravili pri 8 proračunskih uporabnikih, in sicer: Kmetijsko gozdarski zbornici Slovenije - Kmetijsko gozdarskem zavodu Ljubljana, Javni agenciji Republike Slovenije za varnost prometa, Ministrstvu za obrambo – Generalštabu Slovenske vojske, Stanovanjskem skladu Republike Slovenije, Poklicni gasilski enoti Celje, Biotehniški fakulteti Univerze v Ljubljani, Skladu kmetijskih zemljišč in gozdov Republike Slovenije in Ministrstvu za notranje zadeve - Policiji.</w:t>
      </w:r>
      <w:bookmarkEnd w:id="0"/>
      <w:r w:rsidRPr="009F5137">
        <w:rPr>
          <w:rFonts w:asciiTheme="minorHAnsi" w:hAnsiTheme="minorHAnsi" w:cstheme="minorHAnsi"/>
          <w:szCs w:val="20"/>
        </w:rPr>
        <w:t xml:space="preserve"> </w:t>
      </w:r>
    </w:p>
    <w:p w14:paraId="24476DF1" w14:textId="77777777" w:rsidR="00A029DB" w:rsidRPr="009F5137" w:rsidRDefault="00A029DB" w:rsidP="00A029DB">
      <w:pPr>
        <w:jc w:val="both"/>
        <w:rPr>
          <w:rFonts w:asciiTheme="minorHAnsi" w:hAnsiTheme="minorHAnsi" w:cstheme="minorHAnsi"/>
          <w:szCs w:val="20"/>
        </w:rPr>
      </w:pPr>
    </w:p>
    <w:p w14:paraId="3344C9E1" w14:textId="77777777" w:rsidR="003C2CF2" w:rsidRPr="009F5137" w:rsidRDefault="003C2CF2" w:rsidP="003C2CF2">
      <w:pPr>
        <w:jc w:val="both"/>
        <w:rPr>
          <w:rFonts w:asciiTheme="minorHAnsi" w:hAnsiTheme="minorHAnsi" w:cstheme="minorHAnsi"/>
          <w:szCs w:val="20"/>
        </w:rPr>
      </w:pPr>
      <w:bookmarkStart w:id="1" w:name="_Toc65077556"/>
      <w:r w:rsidRPr="009F5137">
        <w:rPr>
          <w:rFonts w:asciiTheme="minorHAnsi" w:hAnsiTheme="minorHAnsi" w:cstheme="minorHAnsi"/>
          <w:szCs w:val="20"/>
        </w:rPr>
        <w:t>Na zapisnika v primerih Ministrstva za obrambo – Generalštaba Slovenske vojske in Stanovanjskega sklada Republike Slovenije sta bila podana ugovora</w:t>
      </w:r>
      <w:r>
        <w:rPr>
          <w:rFonts w:asciiTheme="minorHAnsi" w:hAnsiTheme="minorHAnsi" w:cstheme="minorHAnsi"/>
          <w:szCs w:val="20"/>
        </w:rPr>
        <w:t>. Odločitev o ugovoru sta sestavna dela zapisnikov</w:t>
      </w:r>
      <w:r w:rsidRPr="009F5137">
        <w:rPr>
          <w:rFonts w:asciiTheme="minorHAnsi" w:hAnsiTheme="minorHAnsi" w:cstheme="minorHAnsi"/>
          <w:szCs w:val="20"/>
        </w:rPr>
        <w:t>.</w:t>
      </w:r>
      <w:bookmarkEnd w:id="1"/>
    </w:p>
    <w:p w14:paraId="469F51BB" w14:textId="77777777" w:rsidR="00A029DB" w:rsidRPr="009F5137" w:rsidRDefault="00A029DB" w:rsidP="00A029DB">
      <w:pPr>
        <w:jc w:val="both"/>
        <w:rPr>
          <w:rFonts w:asciiTheme="minorHAnsi" w:hAnsiTheme="minorHAnsi" w:cstheme="minorHAnsi"/>
          <w:szCs w:val="20"/>
        </w:rPr>
      </w:pPr>
    </w:p>
    <w:p w14:paraId="690F4B1F" w14:textId="77777777" w:rsidR="00A029DB" w:rsidRPr="009F5137" w:rsidRDefault="00A029DB" w:rsidP="00A029DB">
      <w:pPr>
        <w:jc w:val="both"/>
        <w:rPr>
          <w:rFonts w:asciiTheme="minorHAnsi" w:hAnsiTheme="minorHAnsi" w:cstheme="minorHAnsi"/>
          <w:szCs w:val="20"/>
        </w:rPr>
      </w:pPr>
      <w:bookmarkStart w:id="2" w:name="_Toc65077557"/>
      <w:r w:rsidRPr="009F5137">
        <w:rPr>
          <w:rFonts w:asciiTheme="minorHAnsi" w:hAnsiTheme="minorHAnsi" w:cstheme="minorHAnsi"/>
          <w:szCs w:val="20"/>
        </w:rPr>
        <w:t>Nepravilnosti so ugotovili pri vseh proračunskih uporabnikih, ki so bili predmet nadzora in je bil zapisnik izdan še v letu 2020:</w:t>
      </w:r>
      <w:bookmarkEnd w:id="2"/>
    </w:p>
    <w:p w14:paraId="0AC1DC73" w14:textId="77777777" w:rsidR="00A029DB" w:rsidRPr="00A029DB" w:rsidRDefault="00A029DB" w:rsidP="00A029DB">
      <w:pPr>
        <w:jc w:val="both"/>
        <w:rPr>
          <w:rFonts w:asciiTheme="minorHAnsi" w:hAnsiTheme="minorHAnsi" w:cstheme="minorHAnsi"/>
          <w:b/>
          <w:bCs/>
          <w:szCs w:val="20"/>
        </w:rPr>
      </w:pPr>
      <w:bookmarkStart w:id="3" w:name="_Toc65077558"/>
      <w:r w:rsidRPr="00A029DB">
        <w:rPr>
          <w:rFonts w:asciiTheme="minorHAnsi" w:hAnsiTheme="minorHAnsi" w:cstheme="minorHAnsi"/>
          <w:b/>
          <w:bCs/>
          <w:szCs w:val="20"/>
        </w:rPr>
        <w:t>Kmetijsko gozdarska zbornica Slovenije - Kmetijsko gozdarskem zavodu Ljubljana</w:t>
      </w:r>
      <w:bookmarkEnd w:id="3"/>
    </w:p>
    <w:p w14:paraId="4A32E8BD" w14:textId="77777777" w:rsidR="00A029DB" w:rsidRPr="009F5137" w:rsidRDefault="00A029DB" w:rsidP="00A029DB">
      <w:pPr>
        <w:pStyle w:val="Odstavekseznama"/>
        <w:numPr>
          <w:ilvl w:val="0"/>
          <w:numId w:val="4"/>
        </w:numPr>
        <w:jc w:val="both"/>
        <w:rPr>
          <w:rFonts w:asciiTheme="minorHAnsi" w:hAnsiTheme="minorHAnsi" w:cstheme="minorHAnsi"/>
          <w:sz w:val="20"/>
          <w:szCs w:val="20"/>
          <w:lang w:val="sl-SI"/>
        </w:rPr>
      </w:pPr>
      <w:bookmarkStart w:id="4" w:name="_Toc65077559"/>
      <w:r w:rsidRPr="009F5137">
        <w:rPr>
          <w:rFonts w:asciiTheme="minorHAnsi" w:hAnsiTheme="minorHAnsi" w:cstheme="minorHAnsi"/>
          <w:sz w:val="20"/>
          <w:szCs w:val="20"/>
          <w:lang w:val="sl-SI"/>
        </w:rPr>
        <w:t>niso preverili podatkov o možnosti javnega prevoza na posameznih relacijah in o cenah javnega prevoza (mesečne in dnevne vozovnice) na relacijah, ki so jih javni uslužbenci navedli v izjavah za povračilo stroškov prevoza na delo in z dela;</w:t>
      </w:r>
      <w:bookmarkEnd w:id="4"/>
    </w:p>
    <w:p w14:paraId="1E178702" w14:textId="77777777" w:rsidR="00A029DB" w:rsidRPr="009F5137" w:rsidRDefault="00A029DB" w:rsidP="00A029DB">
      <w:pPr>
        <w:pStyle w:val="Odstavekseznama"/>
        <w:numPr>
          <w:ilvl w:val="0"/>
          <w:numId w:val="4"/>
        </w:numPr>
        <w:jc w:val="both"/>
        <w:rPr>
          <w:rFonts w:asciiTheme="minorHAnsi" w:hAnsiTheme="minorHAnsi" w:cstheme="minorHAnsi"/>
          <w:sz w:val="20"/>
          <w:szCs w:val="20"/>
          <w:lang w:val="sl-SI"/>
        </w:rPr>
      </w:pPr>
      <w:bookmarkStart w:id="5" w:name="_Toc65077560"/>
      <w:r w:rsidRPr="009F5137">
        <w:rPr>
          <w:rFonts w:asciiTheme="minorHAnsi" w:hAnsiTheme="minorHAnsi" w:cstheme="minorHAnsi"/>
          <w:sz w:val="20"/>
          <w:szCs w:val="20"/>
          <w:lang w:val="sl-SI"/>
        </w:rPr>
        <w:t>javnim uslužbencem niso povrnili stroškov prevoza na delo in z dela za najcenejši javni prevoz;</w:t>
      </w:r>
      <w:bookmarkEnd w:id="5"/>
    </w:p>
    <w:p w14:paraId="07A3243B" w14:textId="77777777" w:rsidR="00A029DB" w:rsidRPr="009F5137" w:rsidRDefault="00A029DB" w:rsidP="00A029DB">
      <w:pPr>
        <w:pStyle w:val="Odstavekseznama"/>
        <w:numPr>
          <w:ilvl w:val="0"/>
          <w:numId w:val="4"/>
        </w:numPr>
        <w:jc w:val="both"/>
        <w:rPr>
          <w:rFonts w:asciiTheme="minorHAnsi" w:hAnsiTheme="minorHAnsi" w:cstheme="minorHAnsi"/>
          <w:sz w:val="20"/>
          <w:szCs w:val="20"/>
          <w:lang w:val="sl-SI"/>
        </w:rPr>
      </w:pPr>
      <w:bookmarkStart w:id="6" w:name="_Toc65077561"/>
      <w:r w:rsidRPr="009F5137">
        <w:rPr>
          <w:rFonts w:asciiTheme="minorHAnsi" w:hAnsiTheme="minorHAnsi" w:cstheme="minorHAnsi"/>
          <w:sz w:val="20"/>
          <w:szCs w:val="20"/>
          <w:lang w:val="sl-SI"/>
        </w:rPr>
        <w:t>na plačilnih listah je bila navedena nepravilna šifra povračila stroškov prevoza, odvisno od dejanske vrste prevoza (I030 prevoz na delo-mesečna vozovnica, I050 prevoz na delo-dnevna vozovnica, I020 povračilo stroškov kilometrine).</w:t>
      </w:r>
      <w:bookmarkEnd w:id="6"/>
    </w:p>
    <w:p w14:paraId="18B1B05F" w14:textId="77777777" w:rsidR="00A029DB" w:rsidRPr="009F5137" w:rsidRDefault="00A029DB" w:rsidP="00A029DB">
      <w:pPr>
        <w:jc w:val="both"/>
        <w:rPr>
          <w:rFonts w:asciiTheme="minorHAnsi" w:hAnsiTheme="minorHAnsi" w:cstheme="minorHAnsi"/>
          <w:szCs w:val="20"/>
        </w:rPr>
      </w:pPr>
      <w:bookmarkStart w:id="7" w:name="_Toc65077562"/>
      <w:r w:rsidRPr="009F5137">
        <w:rPr>
          <w:rFonts w:asciiTheme="minorHAnsi" w:hAnsiTheme="minorHAnsi" w:cstheme="minorHAnsi"/>
          <w:szCs w:val="20"/>
        </w:rPr>
        <w:t>Inšpektorji so predstojniku izrekli naslednje ukrepe:</w:t>
      </w:r>
      <w:bookmarkEnd w:id="7"/>
    </w:p>
    <w:p w14:paraId="5689B757" w14:textId="6DF2D7A0" w:rsidR="00A029DB" w:rsidRPr="00B11E66" w:rsidRDefault="00A029DB" w:rsidP="00A029DB">
      <w:pPr>
        <w:pStyle w:val="Odstavekseznama"/>
        <w:numPr>
          <w:ilvl w:val="0"/>
          <w:numId w:val="4"/>
        </w:numPr>
        <w:jc w:val="both"/>
        <w:rPr>
          <w:rFonts w:asciiTheme="minorHAnsi" w:hAnsiTheme="minorHAnsi" w:cstheme="minorHAnsi"/>
          <w:sz w:val="20"/>
          <w:szCs w:val="20"/>
          <w:lang w:val="sl-SI"/>
        </w:rPr>
      </w:pPr>
      <w:r w:rsidRPr="00B11E66">
        <w:rPr>
          <w:rFonts w:asciiTheme="minorHAnsi" w:hAnsiTheme="minorHAnsi" w:cstheme="minorHAnsi"/>
          <w:sz w:val="20"/>
          <w:szCs w:val="20"/>
          <w:lang w:val="sl-SI"/>
        </w:rPr>
        <w:t>da pri kontroliranih javnih uslužbencih v zvezi z nepravilnostmi, ki so bile ugotovljene ukrepa v skladu z drugim odstavkom 165. člena ZUJF,</w:t>
      </w:r>
      <w:r w:rsidR="00B11E66" w:rsidRPr="00B11E66">
        <w:rPr>
          <w:rFonts w:asciiTheme="minorHAnsi" w:hAnsiTheme="minorHAnsi" w:cstheme="minorHAnsi"/>
          <w:sz w:val="20"/>
          <w:szCs w:val="20"/>
          <w:lang w:val="sl-SI"/>
        </w:rPr>
        <w:t xml:space="preserve"> </w:t>
      </w:r>
      <w:r w:rsidRPr="00B11E66">
        <w:rPr>
          <w:rFonts w:asciiTheme="minorHAnsi" w:hAnsiTheme="minorHAnsi" w:cstheme="minorHAnsi"/>
          <w:sz w:val="20"/>
          <w:szCs w:val="20"/>
          <w:lang w:val="sl-SI"/>
        </w:rPr>
        <w:t>preveri način obračunavanja povračila stroškov prevoza na delo in z dela za leto 2019 in v primeru ugotovljenih nepravilnosti ukrepa v skladu z drugim odstavkom 165. člena ZUJF,</w:t>
      </w:r>
    </w:p>
    <w:p w14:paraId="7C4B5D8B" w14:textId="77777777" w:rsidR="00A029DB" w:rsidRPr="009F5137" w:rsidRDefault="00A029DB" w:rsidP="00A029DB">
      <w:pPr>
        <w:pStyle w:val="Odstavekseznama"/>
        <w:numPr>
          <w:ilvl w:val="0"/>
          <w:numId w:val="4"/>
        </w:numPr>
        <w:jc w:val="both"/>
        <w:rPr>
          <w:rFonts w:asciiTheme="minorHAnsi" w:hAnsiTheme="minorHAnsi" w:cstheme="minorHAnsi"/>
          <w:sz w:val="20"/>
          <w:szCs w:val="20"/>
          <w:lang w:val="sl-SI"/>
        </w:rPr>
      </w:pPr>
      <w:r w:rsidRPr="009F5137">
        <w:rPr>
          <w:rFonts w:asciiTheme="minorHAnsi" w:hAnsiTheme="minorHAnsi" w:cstheme="minorHAnsi"/>
          <w:sz w:val="20"/>
          <w:szCs w:val="20"/>
          <w:lang w:val="sl-SI"/>
        </w:rPr>
        <w:t>da preveri način obračunavanja povračila stroškov prevoza na delo in z dela tudi pri vseh ostalih javnih uslužbencih, ki niso bili kontrolirani v okviru tega inšpekcijskega nadzora in v primeru ugotovljenih nepravilnosti tudi pri njih ukrepa v skladu z drugim odstavkom 165. člena ZUJF,</w:t>
      </w:r>
    </w:p>
    <w:p w14:paraId="72508EA3" w14:textId="77777777" w:rsidR="00A029DB" w:rsidRPr="009F5137" w:rsidRDefault="00A029DB" w:rsidP="00A029DB">
      <w:pPr>
        <w:pStyle w:val="Odstavekseznama"/>
        <w:numPr>
          <w:ilvl w:val="0"/>
          <w:numId w:val="4"/>
        </w:numPr>
        <w:jc w:val="both"/>
        <w:rPr>
          <w:rFonts w:asciiTheme="minorHAnsi" w:hAnsiTheme="minorHAnsi" w:cstheme="minorHAnsi"/>
          <w:sz w:val="20"/>
          <w:szCs w:val="20"/>
          <w:lang w:val="sl-SI"/>
        </w:rPr>
      </w:pPr>
      <w:r w:rsidRPr="009F5137">
        <w:rPr>
          <w:rFonts w:asciiTheme="minorHAnsi" w:hAnsiTheme="minorHAnsi" w:cstheme="minorHAnsi"/>
          <w:sz w:val="20"/>
          <w:szCs w:val="20"/>
          <w:lang w:val="sl-SI"/>
        </w:rPr>
        <w:t>da poskrbi, da bodo vsi javni uslužbenci izpolnili nove Izjave za povračilo stroškov prevoza na delo in z dela, da bodo podatki za povračilo stroškov uradno preverjeni in dokumentirani s strani delodajalca in da bo javnim uslužbencem pripadalo povračilo stroškov prevoza na delo in z dela za najcenejši javni prevoz,</w:t>
      </w:r>
    </w:p>
    <w:p w14:paraId="177CE7D9" w14:textId="77777777" w:rsidR="00A029DB" w:rsidRPr="009F5137" w:rsidRDefault="00A029DB" w:rsidP="00A029DB">
      <w:pPr>
        <w:pStyle w:val="Odstavekseznama"/>
        <w:numPr>
          <w:ilvl w:val="0"/>
          <w:numId w:val="4"/>
        </w:numPr>
        <w:jc w:val="both"/>
        <w:rPr>
          <w:rFonts w:asciiTheme="minorHAnsi" w:hAnsiTheme="minorHAnsi" w:cstheme="minorHAnsi"/>
          <w:sz w:val="20"/>
          <w:szCs w:val="20"/>
          <w:lang w:val="sl-SI"/>
        </w:rPr>
      </w:pPr>
      <w:r w:rsidRPr="009F5137">
        <w:rPr>
          <w:rFonts w:asciiTheme="minorHAnsi" w:hAnsiTheme="minorHAnsi" w:cstheme="minorHAnsi"/>
          <w:sz w:val="20"/>
          <w:szCs w:val="20"/>
          <w:lang w:val="sl-SI"/>
        </w:rPr>
        <w:t>da bodo pri obračunu in izplačilu povračil stroškov prevoza na delo in z dela uporabili šifre izplačil, kot jih določa veljavna Uredba o enotni metodologiji in obrazcih za obračun in izplačilo plač v javnem sektorju.</w:t>
      </w:r>
    </w:p>
    <w:p w14:paraId="3121E2FE" w14:textId="77777777" w:rsidR="00A029DB" w:rsidRPr="009F5137" w:rsidRDefault="00A029DB" w:rsidP="00A029DB">
      <w:pPr>
        <w:jc w:val="both"/>
        <w:rPr>
          <w:rFonts w:asciiTheme="minorHAnsi" w:hAnsiTheme="minorHAnsi" w:cstheme="minorHAnsi"/>
          <w:szCs w:val="20"/>
        </w:rPr>
      </w:pPr>
    </w:p>
    <w:p w14:paraId="7C0E03F6" w14:textId="77777777" w:rsidR="00A029DB" w:rsidRPr="00A029DB" w:rsidRDefault="00A029DB" w:rsidP="00A029DB">
      <w:pPr>
        <w:jc w:val="both"/>
        <w:rPr>
          <w:rFonts w:asciiTheme="minorHAnsi" w:hAnsiTheme="minorHAnsi" w:cstheme="minorHAnsi"/>
          <w:b/>
          <w:bCs/>
          <w:szCs w:val="20"/>
        </w:rPr>
      </w:pPr>
      <w:bookmarkStart w:id="8" w:name="_Toc65077564"/>
      <w:r w:rsidRPr="00A029DB">
        <w:rPr>
          <w:rFonts w:asciiTheme="minorHAnsi" w:hAnsiTheme="minorHAnsi" w:cstheme="minorHAnsi"/>
          <w:b/>
          <w:bCs/>
          <w:szCs w:val="20"/>
        </w:rPr>
        <w:t>Javna agencija Republike Slovenije za varnost prometa</w:t>
      </w:r>
      <w:bookmarkEnd w:id="8"/>
    </w:p>
    <w:p w14:paraId="40BADE77" w14:textId="77777777" w:rsidR="00A029DB" w:rsidRPr="009F5137" w:rsidRDefault="00A029DB" w:rsidP="00A029DB">
      <w:pPr>
        <w:pStyle w:val="Odstavekseznama"/>
        <w:numPr>
          <w:ilvl w:val="0"/>
          <w:numId w:val="4"/>
        </w:numPr>
        <w:jc w:val="both"/>
        <w:rPr>
          <w:rFonts w:asciiTheme="minorHAnsi" w:hAnsiTheme="minorHAnsi" w:cstheme="minorHAnsi"/>
          <w:sz w:val="20"/>
          <w:szCs w:val="20"/>
          <w:lang w:val="sl-SI"/>
        </w:rPr>
      </w:pPr>
      <w:bookmarkStart w:id="9" w:name="_Toc65077565"/>
      <w:r w:rsidRPr="009F5137">
        <w:rPr>
          <w:rFonts w:asciiTheme="minorHAnsi" w:hAnsiTheme="minorHAnsi" w:cstheme="minorHAnsi"/>
          <w:sz w:val="20"/>
          <w:szCs w:val="20"/>
          <w:lang w:val="sl-SI"/>
        </w:rPr>
        <w:t>niso preverili podatkov o možnosti javnega prevoza na posameznih relacijah in o cenah javnega prevoza (mesečne vozovnice in dnevne/enkratne vozovnice) na relacijah, ki so jih javni uslužbenci navedli v izjavah za povračilo stroškov prevoza na delo in z dela;</w:t>
      </w:r>
      <w:bookmarkEnd w:id="9"/>
    </w:p>
    <w:p w14:paraId="5BF55CDC" w14:textId="77777777" w:rsidR="00A029DB" w:rsidRPr="009F5137" w:rsidRDefault="00A029DB" w:rsidP="00A029DB">
      <w:pPr>
        <w:pStyle w:val="Odstavekseznama"/>
        <w:numPr>
          <w:ilvl w:val="0"/>
          <w:numId w:val="4"/>
        </w:numPr>
        <w:jc w:val="both"/>
        <w:rPr>
          <w:rFonts w:asciiTheme="minorHAnsi" w:hAnsiTheme="minorHAnsi" w:cstheme="minorHAnsi"/>
          <w:sz w:val="20"/>
          <w:szCs w:val="20"/>
          <w:lang w:val="sl-SI"/>
        </w:rPr>
      </w:pPr>
      <w:bookmarkStart w:id="10" w:name="_Toc65077566"/>
      <w:r w:rsidRPr="009F5137">
        <w:rPr>
          <w:rFonts w:asciiTheme="minorHAnsi" w:hAnsiTheme="minorHAnsi" w:cstheme="minorHAnsi"/>
          <w:sz w:val="20"/>
          <w:szCs w:val="20"/>
          <w:lang w:val="sl-SI"/>
        </w:rPr>
        <w:t>javnim uslužbencem niso povrnili stroškov prevoza na delo in z dela za najcenejši javni prevoz;</w:t>
      </w:r>
      <w:bookmarkEnd w:id="10"/>
    </w:p>
    <w:p w14:paraId="6EF857C2" w14:textId="77777777" w:rsidR="00A029DB" w:rsidRPr="009F5137" w:rsidRDefault="00A029DB" w:rsidP="00A029DB">
      <w:pPr>
        <w:pStyle w:val="Odstavekseznama"/>
        <w:numPr>
          <w:ilvl w:val="0"/>
          <w:numId w:val="4"/>
        </w:numPr>
        <w:jc w:val="both"/>
        <w:rPr>
          <w:rFonts w:asciiTheme="minorHAnsi" w:hAnsiTheme="minorHAnsi" w:cstheme="minorHAnsi"/>
          <w:sz w:val="20"/>
          <w:szCs w:val="20"/>
          <w:lang w:val="sl-SI"/>
        </w:rPr>
      </w:pPr>
      <w:bookmarkStart w:id="11" w:name="_Toc65077567"/>
      <w:r w:rsidRPr="009F5137">
        <w:rPr>
          <w:rFonts w:asciiTheme="minorHAnsi" w:hAnsiTheme="minorHAnsi" w:cstheme="minorHAnsi"/>
          <w:sz w:val="20"/>
          <w:szCs w:val="20"/>
          <w:lang w:val="sl-SI"/>
        </w:rPr>
        <w:lastRenderedPageBreak/>
        <w:t>na plačilnih listah je bila navedena nepravilna šifra povračila stroškov prevoza, odvisno od dejanske vrste prevoza (I030 prevoz na delo-mesečna vozovnica, I050 prevoz na delo-dnevna vozovnica, I020 povračilo stroškov kilometrine).</w:t>
      </w:r>
      <w:bookmarkEnd w:id="11"/>
    </w:p>
    <w:p w14:paraId="484BA6A3" w14:textId="77777777" w:rsidR="00A029DB" w:rsidRPr="009F5137" w:rsidRDefault="00A029DB" w:rsidP="00A029DB">
      <w:pPr>
        <w:jc w:val="both"/>
        <w:rPr>
          <w:rFonts w:asciiTheme="minorHAnsi" w:hAnsiTheme="minorHAnsi" w:cstheme="minorHAnsi"/>
          <w:szCs w:val="20"/>
        </w:rPr>
      </w:pPr>
      <w:bookmarkStart w:id="12" w:name="_Toc65077568"/>
      <w:r w:rsidRPr="009F5137">
        <w:rPr>
          <w:rFonts w:asciiTheme="minorHAnsi" w:hAnsiTheme="minorHAnsi" w:cstheme="minorHAnsi"/>
          <w:szCs w:val="20"/>
        </w:rPr>
        <w:t>Inšpektorji so predstojniku izrekli naslednje ukrepe:</w:t>
      </w:r>
      <w:bookmarkEnd w:id="12"/>
    </w:p>
    <w:p w14:paraId="75735EA3" w14:textId="304CF568" w:rsidR="00A029DB" w:rsidRPr="00B11E66" w:rsidRDefault="00A029DB" w:rsidP="00A029DB">
      <w:pPr>
        <w:pStyle w:val="Odstavekseznama"/>
        <w:numPr>
          <w:ilvl w:val="0"/>
          <w:numId w:val="4"/>
        </w:numPr>
        <w:jc w:val="both"/>
        <w:rPr>
          <w:rFonts w:asciiTheme="minorHAnsi" w:hAnsiTheme="minorHAnsi" w:cstheme="minorHAnsi"/>
          <w:sz w:val="20"/>
          <w:szCs w:val="20"/>
          <w:lang w:val="sl-SI"/>
        </w:rPr>
      </w:pPr>
      <w:r w:rsidRPr="00B11E66">
        <w:rPr>
          <w:rFonts w:asciiTheme="minorHAnsi" w:hAnsiTheme="minorHAnsi" w:cstheme="minorHAnsi"/>
          <w:sz w:val="20"/>
          <w:szCs w:val="20"/>
          <w:lang w:val="sl-SI"/>
        </w:rPr>
        <w:t>da pri kontroliranih javnih uslužbencih v zvezi z nepravilnostmi, ki so bile ugotovljene ukrepa v skladu z drugim odstavkom 165. člena ZUJF,</w:t>
      </w:r>
      <w:r w:rsidR="00B11E66" w:rsidRPr="00B11E66">
        <w:rPr>
          <w:rFonts w:asciiTheme="minorHAnsi" w:hAnsiTheme="minorHAnsi" w:cstheme="minorHAnsi"/>
          <w:sz w:val="20"/>
          <w:szCs w:val="20"/>
          <w:lang w:val="sl-SI"/>
        </w:rPr>
        <w:t xml:space="preserve"> </w:t>
      </w:r>
      <w:r w:rsidRPr="00B11E66">
        <w:rPr>
          <w:rFonts w:asciiTheme="minorHAnsi" w:hAnsiTheme="minorHAnsi" w:cstheme="minorHAnsi"/>
          <w:sz w:val="20"/>
          <w:szCs w:val="20"/>
          <w:lang w:val="sl-SI"/>
        </w:rPr>
        <w:t>preveri način obračunavanja povračila stroškov prevoza na delo in z dela za leto 2019 in da v primeru ugotovljenih nepravilnosti ukrepa v skladu z drugim odstavkom 165. člena ZUJF,</w:t>
      </w:r>
    </w:p>
    <w:p w14:paraId="660286D4" w14:textId="77777777" w:rsidR="00A029DB" w:rsidRPr="009F5137" w:rsidRDefault="00A029DB" w:rsidP="00A029DB">
      <w:pPr>
        <w:pStyle w:val="Odstavekseznama"/>
        <w:numPr>
          <w:ilvl w:val="0"/>
          <w:numId w:val="4"/>
        </w:numPr>
        <w:jc w:val="both"/>
        <w:rPr>
          <w:rFonts w:asciiTheme="minorHAnsi" w:hAnsiTheme="minorHAnsi" w:cstheme="minorHAnsi"/>
          <w:sz w:val="20"/>
          <w:szCs w:val="20"/>
          <w:lang w:val="sl-SI"/>
        </w:rPr>
      </w:pPr>
      <w:r w:rsidRPr="009F5137">
        <w:rPr>
          <w:rFonts w:asciiTheme="minorHAnsi" w:hAnsiTheme="minorHAnsi" w:cstheme="minorHAnsi"/>
          <w:sz w:val="20"/>
          <w:szCs w:val="20"/>
          <w:lang w:val="sl-SI"/>
        </w:rPr>
        <w:t>da preveri način obračunavanja povračila stroškov prevoza na delo in z dela tudi pri vseh ostalih javnih uslužbencih, ki niso bili kontrolirani v okviru tega inšpekcijskega nadzora in da v primeru ugotovljenih nepravilnosti tudi pri njih ukrepa v skladu z drugim odstavkom 165. člena ZUJF,</w:t>
      </w:r>
    </w:p>
    <w:p w14:paraId="09FB5759" w14:textId="77777777" w:rsidR="00A029DB" w:rsidRPr="009F5137" w:rsidRDefault="00A029DB" w:rsidP="00A029DB">
      <w:pPr>
        <w:pStyle w:val="Odstavekseznama"/>
        <w:numPr>
          <w:ilvl w:val="0"/>
          <w:numId w:val="4"/>
        </w:numPr>
        <w:jc w:val="both"/>
        <w:rPr>
          <w:rFonts w:asciiTheme="minorHAnsi" w:hAnsiTheme="minorHAnsi" w:cstheme="minorHAnsi"/>
          <w:sz w:val="20"/>
          <w:szCs w:val="20"/>
          <w:lang w:val="sl-SI"/>
        </w:rPr>
      </w:pPr>
      <w:r w:rsidRPr="009F5137">
        <w:rPr>
          <w:rFonts w:asciiTheme="minorHAnsi" w:hAnsiTheme="minorHAnsi" w:cstheme="minorHAnsi"/>
          <w:sz w:val="20"/>
          <w:szCs w:val="20"/>
          <w:lang w:val="sl-SI"/>
        </w:rPr>
        <w:t xml:space="preserve">da poskrbi, da bodo vsi javni uslužbenci izpolnili nove Izjave za povračilo stroškov prevoza na delo in z dela, da bodo podatki za povračilo stroškov uradno preverjeni in dokumentirani s strani delodajalca in da bo javnim uslužbencem pripadalo povračilo stroškov prevoza na delo in z dela za najcenejši javni prevoz, </w:t>
      </w:r>
    </w:p>
    <w:p w14:paraId="0A52AD21" w14:textId="7061982A" w:rsidR="00A029DB" w:rsidRPr="009F5137" w:rsidRDefault="00A029DB" w:rsidP="00A029DB">
      <w:pPr>
        <w:pStyle w:val="Odstavekseznama"/>
        <w:numPr>
          <w:ilvl w:val="0"/>
          <w:numId w:val="4"/>
        </w:numPr>
        <w:jc w:val="both"/>
        <w:rPr>
          <w:rFonts w:asciiTheme="minorHAnsi" w:hAnsiTheme="minorHAnsi" w:cstheme="minorHAnsi"/>
          <w:sz w:val="20"/>
          <w:szCs w:val="20"/>
          <w:lang w:val="sl-SI"/>
        </w:rPr>
      </w:pPr>
      <w:r w:rsidRPr="009F5137">
        <w:rPr>
          <w:rFonts w:asciiTheme="minorHAnsi" w:hAnsiTheme="minorHAnsi" w:cstheme="minorHAnsi"/>
          <w:sz w:val="20"/>
          <w:szCs w:val="20"/>
          <w:lang w:val="sl-SI"/>
        </w:rPr>
        <w:t>da</w:t>
      </w:r>
      <w:r w:rsidR="00B11E66">
        <w:rPr>
          <w:rFonts w:asciiTheme="minorHAnsi" w:hAnsiTheme="minorHAnsi" w:cstheme="minorHAnsi"/>
          <w:sz w:val="20"/>
          <w:szCs w:val="20"/>
          <w:lang w:val="sl-SI"/>
        </w:rPr>
        <w:t xml:space="preserve"> poskrbi, da</w:t>
      </w:r>
      <w:r w:rsidRPr="009F5137">
        <w:rPr>
          <w:rFonts w:asciiTheme="minorHAnsi" w:hAnsiTheme="minorHAnsi" w:cstheme="minorHAnsi"/>
          <w:sz w:val="20"/>
          <w:szCs w:val="20"/>
          <w:lang w:val="sl-SI"/>
        </w:rPr>
        <w:t xml:space="preserve"> bodo pri obračunu in izplačilu povračil stroškov prevoza na delo in z dela uporabili šifre izplačil, kot jih določa veljavna Uredba o enotni metodologiji in obrazcih za obračun in izplačilo plač v javnem sektorju.</w:t>
      </w:r>
    </w:p>
    <w:p w14:paraId="465DB044" w14:textId="77777777" w:rsidR="00A029DB" w:rsidRPr="009F5137" w:rsidRDefault="00A029DB" w:rsidP="00A029DB">
      <w:pPr>
        <w:jc w:val="both"/>
        <w:rPr>
          <w:rFonts w:asciiTheme="minorHAnsi" w:hAnsiTheme="minorHAnsi" w:cstheme="minorHAnsi"/>
          <w:szCs w:val="20"/>
        </w:rPr>
      </w:pPr>
    </w:p>
    <w:p w14:paraId="133FF227" w14:textId="77777777" w:rsidR="00A029DB" w:rsidRPr="00A029DB" w:rsidRDefault="00A029DB" w:rsidP="00A029DB">
      <w:pPr>
        <w:jc w:val="both"/>
        <w:rPr>
          <w:rFonts w:asciiTheme="minorHAnsi" w:hAnsiTheme="minorHAnsi" w:cstheme="minorHAnsi"/>
          <w:b/>
          <w:bCs/>
          <w:szCs w:val="20"/>
        </w:rPr>
      </w:pPr>
      <w:bookmarkStart w:id="13" w:name="_Toc65077570"/>
      <w:r w:rsidRPr="00A029DB">
        <w:rPr>
          <w:rFonts w:asciiTheme="minorHAnsi" w:hAnsiTheme="minorHAnsi" w:cstheme="minorHAnsi"/>
          <w:b/>
          <w:bCs/>
          <w:szCs w:val="20"/>
        </w:rPr>
        <w:t>Poklicna gasilska enota Celje</w:t>
      </w:r>
      <w:bookmarkEnd w:id="13"/>
    </w:p>
    <w:p w14:paraId="173986A8" w14:textId="77777777" w:rsidR="00A029DB" w:rsidRPr="009F5137" w:rsidRDefault="00A029DB" w:rsidP="00A029DB">
      <w:pPr>
        <w:pStyle w:val="Odstavekseznama"/>
        <w:numPr>
          <w:ilvl w:val="0"/>
          <w:numId w:val="4"/>
        </w:numPr>
        <w:jc w:val="both"/>
        <w:rPr>
          <w:rFonts w:asciiTheme="minorHAnsi" w:hAnsiTheme="minorHAnsi" w:cstheme="minorHAnsi"/>
          <w:sz w:val="20"/>
          <w:szCs w:val="20"/>
          <w:lang w:val="sl-SI"/>
        </w:rPr>
      </w:pPr>
      <w:bookmarkStart w:id="14" w:name="_Toc65077571"/>
      <w:r w:rsidRPr="009F5137">
        <w:rPr>
          <w:rFonts w:asciiTheme="minorHAnsi" w:hAnsiTheme="minorHAnsi" w:cstheme="minorHAnsi"/>
          <w:sz w:val="20"/>
          <w:szCs w:val="20"/>
          <w:lang w:val="sl-SI"/>
        </w:rPr>
        <w:t>na plačilnih listah je bila navedena nepravilna šifra povračila stroškov prevoza, odvisno od dejanske vrste prevoza (I030 prevoz na delo-mesečna vozovnica, I050 prevoz na delo-dnevna vozovnica, I020 povračilo stroškov kilometrine);</w:t>
      </w:r>
      <w:bookmarkEnd w:id="14"/>
    </w:p>
    <w:p w14:paraId="14EF8F42" w14:textId="77777777" w:rsidR="00A029DB" w:rsidRPr="009F5137" w:rsidRDefault="00A029DB" w:rsidP="00A029DB">
      <w:pPr>
        <w:pStyle w:val="Odstavekseznama"/>
        <w:numPr>
          <w:ilvl w:val="0"/>
          <w:numId w:val="4"/>
        </w:numPr>
        <w:jc w:val="both"/>
        <w:rPr>
          <w:rFonts w:asciiTheme="minorHAnsi" w:hAnsiTheme="minorHAnsi" w:cstheme="minorHAnsi"/>
          <w:sz w:val="20"/>
          <w:szCs w:val="20"/>
          <w:lang w:val="sl-SI"/>
        </w:rPr>
      </w:pPr>
      <w:bookmarkStart w:id="15" w:name="_Toc65077572"/>
      <w:r w:rsidRPr="009F5137">
        <w:rPr>
          <w:rFonts w:asciiTheme="minorHAnsi" w:hAnsiTheme="minorHAnsi" w:cstheme="minorHAnsi"/>
          <w:sz w:val="20"/>
          <w:szCs w:val="20"/>
          <w:lang w:val="sl-SI"/>
        </w:rPr>
        <w:t>javnemu uslužbencu so kot povračilo stroškov za prevoz na delo in z dela izplačali dnevne vozovnice za mestni prevoz, kar je bilo nepravilno, saj javnemu uslužbencu povračilo dnevne oziroma mesečne vozovnice za mestni prevoz ni pripadalo, ker je bila oddaljenost od avtobusne postaje do lokacije delodajalca manj kot dva kilometra;</w:t>
      </w:r>
      <w:bookmarkEnd w:id="15"/>
    </w:p>
    <w:p w14:paraId="4557A19B" w14:textId="77777777" w:rsidR="00A029DB" w:rsidRPr="009F5137" w:rsidRDefault="00A029DB" w:rsidP="00A029DB">
      <w:pPr>
        <w:pStyle w:val="Odstavekseznama"/>
        <w:numPr>
          <w:ilvl w:val="0"/>
          <w:numId w:val="4"/>
        </w:numPr>
        <w:jc w:val="both"/>
        <w:rPr>
          <w:rFonts w:asciiTheme="minorHAnsi" w:hAnsiTheme="minorHAnsi" w:cstheme="minorHAnsi"/>
          <w:sz w:val="20"/>
          <w:szCs w:val="20"/>
          <w:lang w:val="sl-SI"/>
        </w:rPr>
      </w:pPr>
      <w:bookmarkStart w:id="16" w:name="_Toc65077573"/>
      <w:r w:rsidRPr="009F5137">
        <w:rPr>
          <w:rFonts w:asciiTheme="minorHAnsi" w:hAnsiTheme="minorHAnsi" w:cstheme="minorHAnsi"/>
          <w:sz w:val="20"/>
          <w:szCs w:val="20"/>
          <w:lang w:val="sl-SI"/>
        </w:rPr>
        <w:t>javnemu uslužbencu so kot povračilo stroškov za prevoz na delo in z dela izplačali dnevne namesto mesečne vozovnice, kar ni v skladu s 5. členom Aneksa k KPND v povezavi z ZUJF in 2. členom Zakona o javnih financah;</w:t>
      </w:r>
      <w:bookmarkEnd w:id="16"/>
    </w:p>
    <w:p w14:paraId="4DDF8DDA" w14:textId="77777777" w:rsidR="00A029DB" w:rsidRPr="009F5137" w:rsidRDefault="00A029DB" w:rsidP="00A029DB">
      <w:pPr>
        <w:pStyle w:val="Odstavekseznama"/>
        <w:numPr>
          <w:ilvl w:val="0"/>
          <w:numId w:val="4"/>
        </w:numPr>
        <w:jc w:val="both"/>
        <w:rPr>
          <w:rFonts w:asciiTheme="minorHAnsi" w:hAnsiTheme="minorHAnsi" w:cstheme="minorHAnsi"/>
          <w:sz w:val="20"/>
          <w:szCs w:val="20"/>
          <w:lang w:val="sl-SI"/>
        </w:rPr>
      </w:pPr>
      <w:bookmarkStart w:id="17" w:name="_Toc65077574"/>
      <w:r w:rsidRPr="009F5137">
        <w:rPr>
          <w:rFonts w:asciiTheme="minorHAnsi" w:hAnsiTheme="minorHAnsi" w:cstheme="minorHAnsi"/>
          <w:sz w:val="20"/>
          <w:szCs w:val="20"/>
          <w:lang w:val="sl-SI"/>
        </w:rPr>
        <w:t>javnemu uslužbencu so kot povračilo stroškov za prevoz na delo in z dela izplačali kilometrino za nepravilno razdaljo.</w:t>
      </w:r>
      <w:bookmarkEnd w:id="17"/>
    </w:p>
    <w:p w14:paraId="1451B62B" w14:textId="77777777" w:rsidR="00A029DB" w:rsidRPr="009F5137" w:rsidRDefault="00A029DB" w:rsidP="00A029DB">
      <w:pPr>
        <w:jc w:val="both"/>
        <w:rPr>
          <w:rFonts w:asciiTheme="minorHAnsi" w:hAnsiTheme="minorHAnsi" w:cstheme="minorHAnsi"/>
          <w:szCs w:val="20"/>
        </w:rPr>
      </w:pPr>
      <w:bookmarkStart w:id="18" w:name="_Toc65077575"/>
      <w:r w:rsidRPr="009F5137">
        <w:rPr>
          <w:rFonts w:asciiTheme="minorHAnsi" w:hAnsiTheme="minorHAnsi" w:cstheme="minorHAnsi"/>
          <w:szCs w:val="20"/>
        </w:rPr>
        <w:t>Inšpektorji so predstojniku izrekli naslednje ukrepe:</w:t>
      </w:r>
      <w:bookmarkEnd w:id="18"/>
    </w:p>
    <w:p w14:paraId="1DC65E86" w14:textId="77777777" w:rsidR="00A029DB" w:rsidRPr="009F5137" w:rsidRDefault="00A029DB" w:rsidP="00A029DB">
      <w:pPr>
        <w:pStyle w:val="Odstavekseznama"/>
        <w:numPr>
          <w:ilvl w:val="0"/>
          <w:numId w:val="4"/>
        </w:numPr>
        <w:jc w:val="both"/>
        <w:rPr>
          <w:rFonts w:asciiTheme="minorHAnsi" w:hAnsiTheme="minorHAnsi" w:cstheme="minorHAnsi"/>
          <w:sz w:val="20"/>
          <w:szCs w:val="20"/>
          <w:lang w:val="sl-SI"/>
        </w:rPr>
      </w:pPr>
      <w:bookmarkStart w:id="19" w:name="_Toc65077576"/>
      <w:r w:rsidRPr="009F5137">
        <w:rPr>
          <w:rFonts w:asciiTheme="minorHAnsi" w:hAnsiTheme="minorHAnsi" w:cstheme="minorHAnsi"/>
          <w:sz w:val="20"/>
          <w:szCs w:val="20"/>
          <w:lang w:val="sl-SI"/>
        </w:rPr>
        <w:t>da naj v prihodnje pri izplačilu stroškov za prevoz na delo in z dela uporabi pravilno šifro iz Uredbe o enotni metodologiji in obrazcih za obračun in izplačilo plač v javnem sektorju,</w:t>
      </w:r>
      <w:bookmarkEnd w:id="19"/>
    </w:p>
    <w:p w14:paraId="5E24F86B" w14:textId="77777777" w:rsidR="00A029DB" w:rsidRPr="009F5137" w:rsidRDefault="00A029DB" w:rsidP="00A029DB">
      <w:pPr>
        <w:pStyle w:val="Odstavekseznama"/>
        <w:numPr>
          <w:ilvl w:val="0"/>
          <w:numId w:val="4"/>
        </w:numPr>
        <w:jc w:val="both"/>
        <w:rPr>
          <w:rFonts w:asciiTheme="minorHAnsi" w:hAnsiTheme="minorHAnsi" w:cstheme="minorHAnsi"/>
          <w:sz w:val="20"/>
          <w:szCs w:val="20"/>
          <w:lang w:val="sl-SI"/>
        </w:rPr>
      </w:pPr>
      <w:bookmarkStart w:id="20" w:name="_Toc65077577"/>
      <w:r w:rsidRPr="009F5137">
        <w:rPr>
          <w:rFonts w:asciiTheme="minorHAnsi" w:hAnsiTheme="minorHAnsi" w:cstheme="minorHAnsi"/>
          <w:sz w:val="20"/>
          <w:szCs w:val="20"/>
          <w:lang w:val="sl-SI"/>
        </w:rPr>
        <w:t>da naj pri posameznih javnih uslužbencih zaradi nepravilnega povračila stroškov prevoza na delo in z dela v letu 2019 ukrepa skladno z drugim odstavkom 165. člena Zakona za uravnoteženje javnih financ.</w:t>
      </w:r>
      <w:bookmarkEnd w:id="20"/>
    </w:p>
    <w:p w14:paraId="002DBD4E" w14:textId="77777777" w:rsidR="00A029DB" w:rsidRPr="009F5137" w:rsidRDefault="00A029DB" w:rsidP="00A029DB">
      <w:pPr>
        <w:jc w:val="both"/>
        <w:rPr>
          <w:rFonts w:asciiTheme="minorHAnsi" w:hAnsiTheme="minorHAnsi" w:cstheme="minorHAnsi"/>
          <w:szCs w:val="20"/>
        </w:rPr>
      </w:pPr>
    </w:p>
    <w:p w14:paraId="75C40E28" w14:textId="77777777" w:rsidR="00A029DB" w:rsidRPr="00A029DB" w:rsidRDefault="00A029DB" w:rsidP="00A029DB">
      <w:pPr>
        <w:jc w:val="both"/>
        <w:rPr>
          <w:rFonts w:asciiTheme="minorHAnsi" w:hAnsiTheme="minorHAnsi" w:cstheme="minorHAnsi"/>
          <w:b/>
          <w:bCs/>
          <w:szCs w:val="20"/>
        </w:rPr>
      </w:pPr>
      <w:bookmarkStart w:id="21" w:name="_Toc65077579"/>
      <w:r w:rsidRPr="00A029DB">
        <w:rPr>
          <w:rFonts w:asciiTheme="minorHAnsi" w:hAnsiTheme="minorHAnsi" w:cstheme="minorHAnsi"/>
          <w:b/>
          <w:bCs/>
          <w:szCs w:val="20"/>
        </w:rPr>
        <w:t>Biotehniška fakulteta Univerze v Ljubljani</w:t>
      </w:r>
      <w:bookmarkEnd w:id="21"/>
    </w:p>
    <w:p w14:paraId="7D6016E8" w14:textId="77777777" w:rsidR="00A029DB" w:rsidRPr="009F5137" w:rsidRDefault="00A029DB" w:rsidP="00A029DB">
      <w:pPr>
        <w:pStyle w:val="Odstavekseznama"/>
        <w:numPr>
          <w:ilvl w:val="0"/>
          <w:numId w:val="4"/>
        </w:numPr>
        <w:jc w:val="both"/>
        <w:rPr>
          <w:rFonts w:asciiTheme="minorHAnsi" w:hAnsiTheme="minorHAnsi" w:cstheme="minorHAnsi"/>
          <w:sz w:val="20"/>
          <w:szCs w:val="20"/>
          <w:lang w:val="sl-SI"/>
        </w:rPr>
      </w:pPr>
      <w:bookmarkStart w:id="22" w:name="_Toc65077580"/>
      <w:r w:rsidRPr="009F5137">
        <w:rPr>
          <w:rFonts w:asciiTheme="minorHAnsi" w:hAnsiTheme="minorHAnsi" w:cstheme="minorHAnsi"/>
          <w:sz w:val="20"/>
          <w:szCs w:val="20"/>
          <w:lang w:val="sl-SI"/>
        </w:rPr>
        <w:t>na plačilnih listah je bila navedena nepravilna šifra povračila stroškov prevoza, odvisno od dejanske vrste prevoza (I030 prevoz na delo-mesečna vozovnica, I050 prevoz na delo-dnevna vozovnica, I020 povračilo stroškov kilometrine);</w:t>
      </w:r>
      <w:bookmarkEnd w:id="22"/>
    </w:p>
    <w:p w14:paraId="6A5BAC9A" w14:textId="77777777" w:rsidR="00A029DB" w:rsidRPr="009F5137" w:rsidRDefault="00A029DB" w:rsidP="00A029DB">
      <w:pPr>
        <w:pStyle w:val="Odstavekseznama"/>
        <w:numPr>
          <w:ilvl w:val="0"/>
          <w:numId w:val="4"/>
        </w:numPr>
        <w:jc w:val="both"/>
        <w:rPr>
          <w:rFonts w:asciiTheme="minorHAnsi" w:hAnsiTheme="minorHAnsi" w:cstheme="minorHAnsi"/>
          <w:sz w:val="20"/>
          <w:szCs w:val="20"/>
          <w:lang w:val="sl-SI"/>
        </w:rPr>
      </w:pPr>
      <w:bookmarkStart w:id="23" w:name="_Toc65077581"/>
      <w:r w:rsidRPr="009F5137">
        <w:rPr>
          <w:rFonts w:asciiTheme="minorHAnsi" w:hAnsiTheme="minorHAnsi" w:cstheme="minorHAnsi"/>
          <w:sz w:val="20"/>
          <w:szCs w:val="20"/>
          <w:lang w:val="sl-SI"/>
        </w:rPr>
        <w:t>kilometrina je bila izračunana za nepravilno razdaljo;</w:t>
      </w:r>
      <w:bookmarkEnd w:id="23"/>
    </w:p>
    <w:p w14:paraId="59F9868E" w14:textId="77777777" w:rsidR="00A029DB" w:rsidRPr="009F5137" w:rsidRDefault="00A029DB" w:rsidP="00A029DB">
      <w:pPr>
        <w:pStyle w:val="Odstavekseznama"/>
        <w:numPr>
          <w:ilvl w:val="0"/>
          <w:numId w:val="4"/>
        </w:numPr>
        <w:jc w:val="both"/>
        <w:rPr>
          <w:rFonts w:asciiTheme="minorHAnsi" w:hAnsiTheme="minorHAnsi" w:cstheme="minorHAnsi"/>
          <w:sz w:val="20"/>
          <w:szCs w:val="20"/>
          <w:lang w:val="sl-SI"/>
        </w:rPr>
      </w:pPr>
      <w:bookmarkStart w:id="24" w:name="_Toc65077582"/>
      <w:r w:rsidRPr="009F5137">
        <w:rPr>
          <w:rFonts w:asciiTheme="minorHAnsi" w:hAnsiTheme="minorHAnsi" w:cstheme="minorHAnsi"/>
          <w:sz w:val="20"/>
          <w:szCs w:val="20"/>
          <w:lang w:val="sl-SI"/>
        </w:rPr>
        <w:t>javni uslužbenki so povrnili stroški prevoza v obliki kilometrine, čeprav je bila upravičena do povračila javnega prevoza;</w:t>
      </w:r>
      <w:bookmarkEnd w:id="24"/>
    </w:p>
    <w:p w14:paraId="54ABE408" w14:textId="77777777" w:rsidR="00A029DB" w:rsidRPr="009F5137" w:rsidRDefault="00A029DB" w:rsidP="00A029DB">
      <w:pPr>
        <w:pStyle w:val="Odstavekseznama"/>
        <w:numPr>
          <w:ilvl w:val="0"/>
          <w:numId w:val="4"/>
        </w:numPr>
        <w:jc w:val="both"/>
        <w:rPr>
          <w:rFonts w:asciiTheme="minorHAnsi" w:hAnsiTheme="minorHAnsi" w:cstheme="minorHAnsi"/>
          <w:sz w:val="20"/>
          <w:szCs w:val="20"/>
          <w:lang w:val="sl-SI"/>
        </w:rPr>
      </w:pPr>
      <w:bookmarkStart w:id="25" w:name="_Toc65077583"/>
      <w:r w:rsidRPr="009F5137">
        <w:rPr>
          <w:rFonts w:asciiTheme="minorHAnsi" w:hAnsiTheme="minorHAnsi" w:cstheme="minorHAnsi"/>
          <w:sz w:val="20"/>
          <w:szCs w:val="20"/>
          <w:lang w:val="sl-SI"/>
        </w:rPr>
        <w:t>javnemu uslužbencu so kot povračilo stroškov za prevoz na delo in z dela izplačali dnevne namesto mesečnih vozovnic;</w:t>
      </w:r>
      <w:bookmarkEnd w:id="25"/>
      <w:r w:rsidRPr="009F5137">
        <w:rPr>
          <w:rFonts w:asciiTheme="minorHAnsi" w:hAnsiTheme="minorHAnsi" w:cstheme="minorHAnsi"/>
          <w:sz w:val="20"/>
          <w:szCs w:val="20"/>
          <w:lang w:val="sl-SI"/>
        </w:rPr>
        <w:t xml:space="preserve"> </w:t>
      </w:r>
    </w:p>
    <w:p w14:paraId="6157D6B4" w14:textId="77777777" w:rsidR="00A029DB" w:rsidRPr="009F5137" w:rsidRDefault="00A029DB" w:rsidP="00A029DB">
      <w:pPr>
        <w:pStyle w:val="Odstavekseznama"/>
        <w:numPr>
          <w:ilvl w:val="0"/>
          <w:numId w:val="4"/>
        </w:numPr>
        <w:jc w:val="both"/>
        <w:rPr>
          <w:rFonts w:asciiTheme="minorHAnsi" w:hAnsiTheme="minorHAnsi" w:cstheme="minorHAnsi"/>
          <w:sz w:val="20"/>
          <w:szCs w:val="20"/>
          <w:lang w:val="sl-SI"/>
        </w:rPr>
      </w:pPr>
      <w:bookmarkStart w:id="26" w:name="_Toc65077584"/>
      <w:r w:rsidRPr="009F5137">
        <w:rPr>
          <w:rFonts w:asciiTheme="minorHAnsi" w:hAnsiTheme="minorHAnsi" w:cstheme="minorHAnsi"/>
          <w:sz w:val="20"/>
          <w:szCs w:val="20"/>
          <w:lang w:val="sl-SI"/>
        </w:rPr>
        <w:t>javni uslužbenki so kot povračilo stroškov za prevoz na delo in z dela izplačali kilometrino za nepravilno razdaljo.</w:t>
      </w:r>
      <w:bookmarkEnd w:id="26"/>
    </w:p>
    <w:p w14:paraId="01D4A264" w14:textId="77777777" w:rsidR="00A029DB" w:rsidRPr="009F5137" w:rsidRDefault="00A029DB" w:rsidP="00A029DB">
      <w:pPr>
        <w:jc w:val="both"/>
        <w:rPr>
          <w:rFonts w:asciiTheme="minorHAnsi" w:hAnsiTheme="minorHAnsi" w:cstheme="minorHAnsi"/>
          <w:szCs w:val="20"/>
        </w:rPr>
      </w:pPr>
      <w:bookmarkStart w:id="27" w:name="_Toc65077585"/>
      <w:r w:rsidRPr="009F5137">
        <w:rPr>
          <w:rFonts w:asciiTheme="minorHAnsi" w:hAnsiTheme="minorHAnsi" w:cstheme="minorHAnsi"/>
          <w:szCs w:val="20"/>
        </w:rPr>
        <w:t>Inšpektorji so predstojniku izrekli naslednje ukrepe:</w:t>
      </w:r>
      <w:bookmarkEnd w:id="27"/>
    </w:p>
    <w:p w14:paraId="5566987D" w14:textId="77777777" w:rsidR="00A029DB" w:rsidRPr="009F5137" w:rsidRDefault="00A029DB" w:rsidP="00A029DB">
      <w:pPr>
        <w:pStyle w:val="Odstavekseznama"/>
        <w:numPr>
          <w:ilvl w:val="0"/>
          <w:numId w:val="4"/>
        </w:numPr>
        <w:jc w:val="both"/>
        <w:rPr>
          <w:rFonts w:asciiTheme="minorHAnsi" w:hAnsiTheme="minorHAnsi" w:cstheme="minorHAnsi"/>
          <w:sz w:val="20"/>
          <w:szCs w:val="20"/>
          <w:lang w:val="sl-SI"/>
        </w:rPr>
      </w:pPr>
      <w:bookmarkStart w:id="28" w:name="_Toc65077586"/>
      <w:r w:rsidRPr="009F5137">
        <w:rPr>
          <w:rFonts w:asciiTheme="minorHAnsi" w:hAnsiTheme="minorHAnsi" w:cstheme="minorHAnsi"/>
          <w:sz w:val="20"/>
          <w:szCs w:val="20"/>
          <w:lang w:val="sl-SI"/>
        </w:rPr>
        <w:t>da naj v prihodnje pri izplačilu stroškov za prevoz na delo in z dela uporabi pravilno šifro iz Uredbe o enotni metodologiji in obrazcih za obračun in izplačilo plač v javnem sektorju,</w:t>
      </w:r>
      <w:bookmarkEnd w:id="28"/>
    </w:p>
    <w:p w14:paraId="5BF4DC29" w14:textId="77777777" w:rsidR="00A029DB" w:rsidRPr="009F5137" w:rsidRDefault="00A029DB" w:rsidP="00A029DB">
      <w:pPr>
        <w:pStyle w:val="Odstavekseznama"/>
        <w:numPr>
          <w:ilvl w:val="0"/>
          <w:numId w:val="4"/>
        </w:numPr>
        <w:jc w:val="both"/>
        <w:rPr>
          <w:rFonts w:asciiTheme="minorHAnsi" w:hAnsiTheme="minorHAnsi" w:cstheme="minorHAnsi"/>
          <w:sz w:val="20"/>
          <w:szCs w:val="20"/>
          <w:lang w:val="sl-SI"/>
        </w:rPr>
      </w:pPr>
      <w:bookmarkStart w:id="29" w:name="_Toc65077587"/>
      <w:r w:rsidRPr="009F5137">
        <w:rPr>
          <w:rFonts w:asciiTheme="minorHAnsi" w:hAnsiTheme="minorHAnsi" w:cstheme="minorHAnsi"/>
          <w:sz w:val="20"/>
          <w:szCs w:val="20"/>
          <w:lang w:val="sl-SI"/>
        </w:rPr>
        <w:t>da naj pri posameznih javnih uslužbencih zaradi nepravilnega povračila stroškov prevoza na delo in z dela v letu 2019 ukrepa skladno z drugim odstavkom 165. člena Zakona za uravnoteženje javnih financ.</w:t>
      </w:r>
      <w:bookmarkEnd w:id="29"/>
    </w:p>
    <w:p w14:paraId="6380BCA9" w14:textId="77777777" w:rsidR="00A029DB" w:rsidRPr="009F5137" w:rsidRDefault="00A029DB" w:rsidP="00A029DB">
      <w:pPr>
        <w:jc w:val="both"/>
        <w:rPr>
          <w:rFonts w:asciiTheme="minorHAnsi" w:hAnsiTheme="minorHAnsi" w:cstheme="minorHAnsi"/>
          <w:szCs w:val="20"/>
        </w:rPr>
      </w:pPr>
    </w:p>
    <w:p w14:paraId="5CD292A2" w14:textId="77777777" w:rsidR="00A029DB" w:rsidRPr="00A029DB" w:rsidRDefault="00A029DB" w:rsidP="00A029DB">
      <w:pPr>
        <w:jc w:val="both"/>
        <w:rPr>
          <w:rFonts w:asciiTheme="minorHAnsi" w:hAnsiTheme="minorHAnsi" w:cstheme="minorHAnsi"/>
          <w:b/>
          <w:bCs/>
          <w:szCs w:val="20"/>
        </w:rPr>
      </w:pPr>
      <w:bookmarkStart w:id="30" w:name="_Toc65077589"/>
      <w:r w:rsidRPr="00A029DB">
        <w:rPr>
          <w:rFonts w:asciiTheme="minorHAnsi" w:hAnsiTheme="minorHAnsi" w:cstheme="minorHAnsi"/>
          <w:b/>
          <w:bCs/>
          <w:szCs w:val="20"/>
        </w:rPr>
        <w:t>Sklad kmetijskih zemljišč in gozdov Republike Slovenije</w:t>
      </w:r>
      <w:bookmarkEnd w:id="30"/>
    </w:p>
    <w:p w14:paraId="155038A1" w14:textId="77777777" w:rsidR="00A029DB" w:rsidRPr="009F5137" w:rsidRDefault="00A029DB" w:rsidP="00A029DB">
      <w:pPr>
        <w:pStyle w:val="Odstavekseznama"/>
        <w:numPr>
          <w:ilvl w:val="0"/>
          <w:numId w:val="4"/>
        </w:numPr>
        <w:jc w:val="both"/>
        <w:rPr>
          <w:rFonts w:asciiTheme="minorHAnsi" w:hAnsiTheme="minorHAnsi" w:cstheme="minorHAnsi"/>
          <w:sz w:val="20"/>
          <w:szCs w:val="20"/>
          <w:lang w:val="sl-SI"/>
        </w:rPr>
      </w:pPr>
      <w:bookmarkStart w:id="31" w:name="_Toc65077590"/>
      <w:r w:rsidRPr="009F5137">
        <w:rPr>
          <w:rFonts w:asciiTheme="minorHAnsi" w:hAnsiTheme="minorHAnsi" w:cstheme="minorHAnsi"/>
          <w:sz w:val="20"/>
          <w:szCs w:val="20"/>
          <w:lang w:val="sl-SI"/>
        </w:rPr>
        <w:t>ni predložil dokumentacije, iz katere bi bilo razvidno, da je preveril izjave zaposlenih, na podlagi katerih jim je obračunaval in izplačeval povračilo stroškov prevoza na delo in z dela;</w:t>
      </w:r>
      <w:bookmarkEnd w:id="31"/>
    </w:p>
    <w:p w14:paraId="419941EB" w14:textId="77777777" w:rsidR="00A029DB" w:rsidRPr="009F5137" w:rsidRDefault="00A029DB" w:rsidP="00A029DB">
      <w:pPr>
        <w:pStyle w:val="Odstavekseznama"/>
        <w:numPr>
          <w:ilvl w:val="0"/>
          <w:numId w:val="4"/>
        </w:numPr>
        <w:jc w:val="both"/>
        <w:rPr>
          <w:rFonts w:asciiTheme="minorHAnsi" w:hAnsiTheme="minorHAnsi" w:cstheme="minorHAnsi"/>
          <w:sz w:val="20"/>
          <w:szCs w:val="20"/>
          <w:lang w:val="sl-SI"/>
        </w:rPr>
      </w:pPr>
      <w:bookmarkStart w:id="32" w:name="_Toc65077591"/>
      <w:r w:rsidRPr="009F5137">
        <w:rPr>
          <w:rFonts w:asciiTheme="minorHAnsi" w:hAnsiTheme="minorHAnsi" w:cstheme="minorHAnsi"/>
          <w:sz w:val="20"/>
          <w:szCs w:val="20"/>
          <w:lang w:val="sl-SI"/>
        </w:rPr>
        <w:t>povračila stroškov prevoza na delo in z dela je izplačeval tudi, ko javni uslužbenci do njih niso bili upravičeni (razdalje, krajše od dveh kilometrov);</w:t>
      </w:r>
      <w:bookmarkEnd w:id="32"/>
    </w:p>
    <w:p w14:paraId="2F82AE83" w14:textId="77777777" w:rsidR="00A029DB" w:rsidRPr="009F5137" w:rsidRDefault="00A029DB" w:rsidP="00A029DB">
      <w:pPr>
        <w:pStyle w:val="Odstavekseznama"/>
        <w:numPr>
          <w:ilvl w:val="0"/>
          <w:numId w:val="4"/>
        </w:numPr>
        <w:jc w:val="both"/>
        <w:rPr>
          <w:rFonts w:asciiTheme="minorHAnsi" w:hAnsiTheme="minorHAnsi" w:cstheme="minorHAnsi"/>
          <w:sz w:val="20"/>
          <w:szCs w:val="20"/>
          <w:lang w:val="sl-SI"/>
        </w:rPr>
      </w:pPr>
      <w:bookmarkStart w:id="33" w:name="_Toc65077592"/>
      <w:r w:rsidRPr="009F5137">
        <w:rPr>
          <w:rFonts w:asciiTheme="minorHAnsi" w:hAnsiTheme="minorHAnsi" w:cstheme="minorHAnsi"/>
          <w:sz w:val="20"/>
          <w:szCs w:val="20"/>
          <w:lang w:val="sl-SI"/>
        </w:rPr>
        <w:t>nepravilno je obračunaval kilometrine (upošteval povprečen mesečni znesek namesto aktualni, takrat veljavni znesek);</w:t>
      </w:r>
      <w:bookmarkEnd w:id="33"/>
    </w:p>
    <w:p w14:paraId="436D9EC6" w14:textId="77777777" w:rsidR="00A029DB" w:rsidRPr="009F5137" w:rsidRDefault="00A029DB" w:rsidP="00A029DB">
      <w:pPr>
        <w:pStyle w:val="Odstavekseznama"/>
        <w:numPr>
          <w:ilvl w:val="0"/>
          <w:numId w:val="4"/>
        </w:numPr>
        <w:jc w:val="both"/>
        <w:rPr>
          <w:rFonts w:asciiTheme="minorHAnsi" w:hAnsiTheme="minorHAnsi" w:cstheme="minorHAnsi"/>
          <w:sz w:val="20"/>
          <w:szCs w:val="20"/>
          <w:lang w:val="sl-SI"/>
        </w:rPr>
      </w:pPr>
      <w:bookmarkStart w:id="34" w:name="_Toc65077593"/>
      <w:r w:rsidRPr="009F5137">
        <w:rPr>
          <w:rFonts w:asciiTheme="minorHAnsi" w:hAnsiTheme="minorHAnsi" w:cstheme="minorHAnsi"/>
          <w:sz w:val="20"/>
          <w:szCs w:val="20"/>
          <w:lang w:val="sl-SI"/>
        </w:rPr>
        <w:t>nepravilno je upošteval števila prihodov na delo in odhodov z dela, kot so razvidni iz mesečnih evidenc delovnega časa (povračilo stroškov prevoza na delo in z dela je bilo povrnjeno tudi za prihode in odhode, ki niso nastali);</w:t>
      </w:r>
      <w:bookmarkEnd w:id="34"/>
    </w:p>
    <w:p w14:paraId="5F70DAD5" w14:textId="77777777" w:rsidR="00A029DB" w:rsidRPr="009F5137" w:rsidRDefault="00A029DB" w:rsidP="00A029DB">
      <w:pPr>
        <w:pStyle w:val="Odstavekseznama"/>
        <w:numPr>
          <w:ilvl w:val="0"/>
          <w:numId w:val="4"/>
        </w:numPr>
        <w:jc w:val="both"/>
        <w:rPr>
          <w:rFonts w:asciiTheme="minorHAnsi" w:hAnsiTheme="minorHAnsi" w:cstheme="minorHAnsi"/>
          <w:sz w:val="20"/>
          <w:szCs w:val="20"/>
          <w:lang w:val="sl-SI"/>
        </w:rPr>
      </w:pPr>
      <w:bookmarkStart w:id="35" w:name="_Toc65077594"/>
      <w:r w:rsidRPr="009F5137">
        <w:rPr>
          <w:rFonts w:asciiTheme="minorHAnsi" w:hAnsiTheme="minorHAnsi" w:cstheme="minorHAnsi"/>
          <w:sz w:val="20"/>
          <w:szCs w:val="20"/>
          <w:lang w:val="sl-SI"/>
        </w:rPr>
        <w:t>ni upošteval sprememb cen – sredi leta so se cene vozovnic občutno znižale (mesečne v posameznih primerih tudi za več kot 100 EUR);</w:t>
      </w:r>
      <w:bookmarkEnd w:id="35"/>
    </w:p>
    <w:p w14:paraId="07881378" w14:textId="77777777" w:rsidR="00A029DB" w:rsidRPr="009F5137" w:rsidRDefault="00A029DB" w:rsidP="00A029DB">
      <w:pPr>
        <w:pStyle w:val="Odstavekseznama"/>
        <w:numPr>
          <w:ilvl w:val="0"/>
          <w:numId w:val="4"/>
        </w:numPr>
        <w:jc w:val="both"/>
        <w:rPr>
          <w:rFonts w:asciiTheme="minorHAnsi" w:hAnsiTheme="minorHAnsi" w:cstheme="minorHAnsi"/>
          <w:sz w:val="20"/>
          <w:szCs w:val="20"/>
          <w:lang w:val="sl-SI"/>
        </w:rPr>
      </w:pPr>
      <w:bookmarkStart w:id="36" w:name="_Toc65077595"/>
      <w:r w:rsidRPr="009F5137">
        <w:rPr>
          <w:rFonts w:asciiTheme="minorHAnsi" w:hAnsiTheme="minorHAnsi" w:cstheme="minorHAnsi"/>
          <w:sz w:val="20"/>
          <w:szCs w:val="20"/>
          <w:lang w:val="sl-SI"/>
        </w:rPr>
        <w:t>uporabil je nepravilne šifre izplačil na plačilnih listah (v vseh primerih je bila uporabljena šifra I050, ki je namenjena izključno dnevni vozovnici).</w:t>
      </w:r>
      <w:bookmarkEnd w:id="36"/>
      <w:r w:rsidRPr="009F5137">
        <w:rPr>
          <w:rFonts w:asciiTheme="minorHAnsi" w:hAnsiTheme="minorHAnsi" w:cstheme="minorHAnsi"/>
          <w:sz w:val="20"/>
          <w:szCs w:val="20"/>
          <w:lang w:val="sl-SI"/>
        </w:rPr>
        <w:t xml:space="preserve">  </w:t>
      </w:r>
    </w:p>
    <w:p w14:paraId="0A5FA043" w14:textId="77777777" w:rsidR="00A029DB" w:rsidRPr="009F5137" w:rsidRDefault="00A029DB" w:rsidP="00A029DB">
      <w:pPr>
        <w:jc w:val="both"/>
        <w:rPr>
          <w:rFonts w:asciiTheme="minorHAnsi" w:hAnsiTheme="minorHAnsi" w:cstheme="minorHAnsi"/>
          <w:szCs w:val="20"/>
        </w:rPr>
      </w:pPr>
      <w:bookmarkStart w:id="37" w:name="_Toc65077596"/>
      <w:r w:rsidRPr="009F5137">
        <w:rPr>
          <w:rFonts w:asciiTheme="minorHAnsi" w:hAnsiTheme="minorHAnsi" w:cstheme="minorHAnsi"/>
          <w:szCs w:val="20"/>
        </w:rPr>
        <w:t>Inšpektorji so predstojniku izrekli naslednje ukrepe:</w:t>
      </w:r>
      <w:bookmarkEnd w:id="37"/>
    </w:p>
    <w:p w14:paraId="7382EC22" w14:textId="3520228F" w:rsidR="00A029DB" w:rsidRPr="001D6012" w:rsidRDefault="00A029DB" w:rsidP="00A029DB">
      <w:pPr>
        <w:pStyle w:val="Odstavekseznama"/>
        <w:numPr>
          <w:ilvl w:val="0"/>
          <w:numId w:val="4"/>
        </w:numPr>
        <w:jc w:val="both"/>
        <w:rPr>
          <w:rFonts w:asciiTheme="minorHAnsi" w:hAnsiTheme="minorHAnsi" w:cstheme="minorHAnsi"/>
          <w:sz w:val="20"/>
          <w:szCs w:val="20"/>
          <w:lang w:val="sl-SI"/>
        </w:rPr>
      </w:pPr>
      <w:r w:rsidRPr="001D6012">
        <w:rPr>
          <w:rFonts w:asciiTheme="minorHAnsi" w:hAnsiTheme="minorHAnsi" w:cstheme="minorHAnsi"/>
          <w:sz w:val="20"/>
          <w:szCs w:val="20"/>
          <w:lang w:val="sl-SI"/>
        </w:rPr>
        <w:t xml:space="preserve">da pri kontroliranih zaposlenih v zvezi z ugotovljenimi nepravilnostmi ukrepa skladno z drugim odstavkom 165. člena ZUJF, preveri način obračunavanja povračila stroškov prevoza na delo in z dela za leto 2019 in v primeru ugotovljenih nepravilnosti ukrepa v skladu z drugim odstavkom 165. člena ZUJF, </w:t>
      </w:r>
    </w:p>
    <w:p w14:paraId="00A9D588" w14:textId="77777777" w:rsidR="00A029DB" w:rsidRPr="009F5137" w:rsidRDefault="00A029DB" w:rsidP="00A029DB">
      <w:pPr>
        <w:pStyle w:val="Odstavekseznama"/>
        <w:numPr>
          <w:ilvl w:val="0"/>
          <w:numId w:val="4"/>
        </w:numPr>
        <w:jc w:val="both"/>
        <w:rPr>
          <w:rFonts w:asciiTheme="minorHAnsi" w:hAnsiTheme="minorHAnsi" w:cstheme="minorHAnsi"/>
          <w:sz w:val="20"/>
          <w:szCs w:val="20"/>
          <w:lang w:val="sl-SI"/>
        </w:rPr>
      </w:pPr>
      <w:r w:rsidRPr="009F5137">
        <w:rPr>
          <w:rFonts w:asciiTheme="minorHAnsi" w:hAnsiTheme="minorHAnsi" w:cstheme="minorHAnsi"/>
          <w:sz w:val="20"/>
          <w:szCs w:val="20"/>
          <w:lang w:val="sl-SI"/>
        </w:rPr>
        <w:t xml:space="preserve">da preveri način obračunavanja povračila stroškov prevoza na delo in z dela tudi pri javnih uslužbencih, ki niso bili kontrolirani v okviru inšpekcijskega postopka, in v primeru ugotovljenih nepravilnosti tudi pri njih ukrepa v skladu z drugim odstavkom 165. člena ZUJF, </w:t>
      </w:r>
    </w:p>
    <w:p w14:paraId="0E717B94" w14:textId="77777777" w:rsidR="00A029DB" w:rsidRPr="009F5137" w:rsidRDefault="00A029DB" w:rsidP="00A029DB">
      <w:pPr>
        <w:pStyle w:val="Odstavekseznama"/>
        <w:numPr>
          <w:ilvl w:val="0"/>
          <w:numId w:val="4"/>
        </w:numPr>
        <w:jc w:val="both"/>
        <w:rPr>
          <w:rFonts w:asciiTheme="minorHAnsi" w:hAnsiTheme="minorHAnsi" w:cstheme="minorHAnsi"/>
          <w:sz w:val="20"/>
          <w:szCs w:val="20"/>
          <w:lang w:val="sl-SI"/>
        </w:rPr>
      </w:pPr>
      <w:r w:rsidRPr="009F5137">
        <w:rPr>
          <w:rFonts w:asciiTheme="minorHAnsi" w:hAnsiTheme="minorHAnsi" w:cstheme="minorHAnsi"/>
          <w:sz w:val="20"/>
          <w:szCs w:val="20"/>
          <w:lang w:val="sl-SI"/>
        </w:rPr>
        <w:t xml:space="preserve">da poskrbi, da bodo vsi javni uslužbenci izpolnili nove izjave za povračilo stroškov prevoza na delo in z dela, da bodo podatki za povračilo stroškov uradno preverjeni in dokumentirani s strani delodajalca, in da bo javnim uslužbencem pripadlo povračilo stroškov prevoza na delo in z dela za najcenejši javni prevoz, </w:t>
      </w:r>
    </w:p>
    <w:p w14:paraId="329EA6F2" w14:textId="77777777" w:rsidR="00A029DB" w:rsidRPr="009F5137" w:rsidRDefault="00A029DB" w:rsidP="00A029DB">
      <w:pPr>
        <w:pStyle w:val="Odstavekseznama"/>
        <w:numPr>
          <w:ilvl w:val="0"/>
          <w:numId w:val="4"/>
        </w:numPr>
        <w:jc w:val="both"/>
        <w:rPr>
          <w:rFonts w:asciiTheme="minorHAnsi" w:hAnsiTheme="minorHAnsi" w:cstheme="minorHAnsi"/>
          <w:sz w:val="20"/>
          <w:szCs w:val="20"/>
          <w:lang w:val="sl-SI"/>
        </w:rPr>
      </w:pPr>
      <w:r w:rsidRPr="009F5137">
        <w:rPr>
          <w:rFonts w:asciiTheme="minorHAnsi" w:hAnsiTheme="minorHAnsi" w:cstheme="minorHAnsi"/>
          <w:sz w:val="20"/>
          <w:szCs w:val="20"/>
          <w:lang w:val="sl-SI"/>
        </w:rPr>
        <w:t>da pri obračunu in izplačilu povračil stroškov prevoza na delo in z dela uporablja šifre izplačil, kot jih določa veljavna uredba o enotni metodologiji in obrazcih za obračun in izplačilo plač v javnem sektorju,</w:t>
      </w:r>
    </w:p>
    <w:p w14:paraId="0B777084" w14:textId="77777777" w:rsidR="00A029DB" w:rsidRPr="007A6413" w:rsidRDefault="00A029DB" w:rsidP="00A029DB">
      <w:pPr>
        <w:jc w:val="both"/>
        <w:rPr>
          <w:rFonts w:asciiTheme="minorHAnsi" w:hAnsiTheme="minorHAnsi" w:cstheme="minorHAnsi"/>
          <w:szCs w:val="20"/>
        </w:rPr>
      </w:pPr>
      <w:r w:rsidRPr="007A6413">
        <w:rPr>
          <w:rFonts w:asciiTheme="minorHAnsi" w:hAnsiTheme="minorHAnsi" w:cstheme="minorHAnsi"/>
          <w:szCs w:val="20"/>
        </w:rPr>
        <w:t>predsednici sveta pa:</w:t>
      </w:r>
    </w:p>
    <w:p w14:paraId="00242494" w14:textId="77777777" w:rsidR="00A029DB" w:rsidRPr="007A6413" w:rsidRDefault="00A029DB" w:rsidP="00A029DB">
      <w:pPr>
        <w:pStyle w:val="Odstavekseznama"/>
        <w:numPr>
          <w:ilvl w:val="0"/>
          <w:numId w:val="4"/>
        </w:numPr>
        <w:jc w:val="both"/>
        <w:rPr>
          <w:rFonts w:asciiTheme="minorHAnsi" w:hAnsiTheme="minorHAnsi" w:cstheme="minorHAnsi"/>
          <w:sz w:val="20"/>
          <w:szCs w:val="20"/>
          <w:lang w:val="sl-SI"/>
        </w:rPr>
      </w:pPr>
      <w:r w:rsidRPr="007A6413">
        <w:rPr>
          <w:rFonts w:asciiTheme="minorHAnsi" w:hAnsiTheme="minorHAnsi" w:cstheme="minorHAnsi"/>
          <w:sz w:val="20"/>
          <w:szCs w:val="20"/>
          <w:lang w:val="sl-SI"/>
        </w:rPr>
        <w:t xml:space="preserve">da pri direktorici v zvezi z nepravilnostmi, ki so ugotovljene v tem zapisniku, ukrepa skladno z drugim odstavkom 165. člena ZUJF, </w:t>
      </w:r>
    </w:p>
    <w:p w14:paraId="059BE878" w14:textId="77777777" w:rsidR="00A029DB" w:rsidRPr="007A6413" w:rsidRDefault="00A029DB" w:rsidP="00A029DB">
      <w:pPr>
        <w:pStyle w:val="Odstavekseznama"/>
        <w:numPr>
          <w:ilvl w:val="0"/>
          <w:numId w:val="4"/>
        </w:numPr>
        <w:jc w:val="both"/>
        <w:rPr>
          <w:rFonts w:asciiTheme="minorHAnsi" w:hAnsiTheme="minorHAnsi" w:cstheme="minorHAnsi"/>
          <w:sz w:val="20"/>
          <w:szCs w:val="20"/>
          <w:lang w:val="sl-SI"/>
        </w:rPr>
      </w:pPr>
      <w:r w:rsidRPr="007A6413">
        <w:rPr>
          <w:rFonts w:asciiTheme="minorHAnsi" w:hAnsiTheme="minorHAnsi" w:cstheme="minorHAnsi"/>
          <w:sz w:val="20"/>
          <w:szCs w:val="20"/>
          <w:lang w:val="sl-SI"/>
        </w:rPr>
        <w:t xml:space="preserve">da za direktorico preveri način obračunavanja povračila stroškov prevoza na delo in z dela za leto 2019 ter v primeru ugotovljenih nepravilnosti ukrepa v skladu z drugim odstavkom 165. člena ZUJF, </w:t>
      </w:r>
    </w:p>
    <w:p w14:paraId="63BCE419" w14:textId="77777777" w:rsidR="007A6413" w:rsidRPr="007A6413" w:rsidRDefault="00A029DB" w:rsidP="007A6413">
      <w:pPr>
        <w:pStyle w:val="Odstavekseznama"/>
        <w:numPr>
          <w:ilvl w:val="0"/>
          <w:numId w:val="4"/>
        </w:numPr>
        <w:jc w:val="both"/>
        <w:rPr>
          <w:rFonts w:asciiTheme="minorHAnsi" w:hAnsiTheme="minorHAnsi" w:cstheme="minorHAnsi"/>
          <w:sz w:val="20"/>
          <w:szCs w:val="20"/>
          <w:lang w:val="sl-SI"/>
        </w:rPr>
      </w:pPr>
      <w:r w:rsidRPr="007A6413">
        <w:rPr>
          <w:rFonts w:asciiTheme="minorHAnsi" w:hAnsiTheme="minorHAnsi" w:cstheme="minorHAnsi"/>
          <w:sz w:val="20"/>
          <w:szCs w:val="20"/>
          <w:lang w:val="sl-SI"/>
        </w:rPr>
        <w:t>da poskrbi, da bo direktorica izpolnila izjavo za povračilo stroškov prevoza na delo in z dela, da bodo podatki v izjavi uradno preverjeni in dokumentirani s strani delodajalca in da bo direktorici pripadlo povračilo stroškov prevoza na delo in z dela za najcenejši javni prevoz.</w:t>
      </w:r>
    </w:p>
    <w:p w14:paraId="7E142536" w14:textId="77777777" w:rsidR="007A6413" w:rsidRPr="007A6413" w:rsidRDefault="007A6413" w:rsidP="007A6413">
      <w:pPr>
        <w:jc w:val="both"/>
        <w:rPr>
          <w:rFonts w:asciiTheme="minorHAnsi" w:hAnsiTheme="minorHAnsi" w:cstheme="minorHAnsi"/>
          <w:b/>
          <w:szCs w:val="20"/>
        </w:rPr>
      </w:pPr>
    </w:p>
    <w:p w14:paraId="55C5DAFD" w14:textId="474D5DCC" w:rsidR="007A6413" w:rsidRPr="007A6413" w:rsidRDefault="007A6413" w:rsidP="007A6413">
      <w:pPr>
        <w:jc w:val="both"/>
        <w:rPr>
          <w:rFonts w:asciiTheme="minorHAnsi" w:hAnsiTheme="minorHAnsi" w:cstheme="minorHAnsi"/>
          <w:szCs w:val="20"/>
        </w:rPr>
      </w:pPr>
      <w:r w:rsidRPr="007A6413">
        <w:rPr>
          <w:rFonts w:asciiTheme="minorHAnsi" w:hAnsiTheme="minorHAnsi" w:cstheme="minorHAnsi"/>
          <w:b/>
          <w:szCs w:val="20"/>
        </w:rPr>
        <w:t xml:space="preserve">Generalštab Slovenske vojske </w:t>
      </w:r>
    </w:p>
    <w:p w14:paraId="226EF959" w14:textId="77777777" w:rsidR="007A6413" w:rsidRPr="007A6413" w:rsidRDefault="007A6413" w:rsidP="007A6413">
      <w:pPr>
        <w:pStyle w:val="Odstavekseznama"/>
        <w:numPr>
          <w:ilvl w:val="0"/>
          <w:numId w:val="8"/>
        </w:numPr>
        <w:autoSpaceDE w:val="0"/>
        <w:autoSpaceDN w:val="0"/>
        <w:adjustRightInd w:val="0"/>
        <w:jc w:val="both"/>
        <w:rPr>
          <w:rFonts w:asciiTheme="minorHAnsi" w:hAnsiTheme="minorHAnsi" w:cstheme="minorHAnsi"/>
          <w:sz w:val="20"/>
          <w:szCs w:val="20"/>
          <w:lang w:val="sl-SI"/>
        </w:rPr>
      </w:pPr>
      <w:r w:rsidRPr="007A6413">
        <w:rPr>
          <w:rFonts w:asciiTheme="minorHAnsi" w:hAnsiTheme="minorHAnsi" w:cstheme="minorHAnsi"/>
          <w:sz w:val="20"/>
          <w:szCs w:val="20"/>
          <w:lang w:val="sl-SI"/>
        </w:rPr>
        <w:t xml:space="preserve">v individualnih aktih (pogodbe o zaposlitvi, aneksi) in ukazih ni naveden kraj opravljanja dela, </w:t>
      </w:r>
    </w:p>
    <w:p w14:paraId="16609238" w14:textId="77777777" w:rsidR="007A6413" w:rsidRPr="007A6413" w:rsidRDefault="007A6413" w:rsidP="007A6413">
      <w:pPr>
        <w:pStyle w:val="Odstavekseznama"/>
        <w:numPr>
          <w:ilvl w:val="0"/>
          <w:numId w:val="8"/>
        </w:numPr>
        <w:autoSpaceDE w:val="0"/>
        <w:autoSpaceDN w:val="0"/>
        <w:adjustRightInd w:val="0"/>
        <w:jc w:val="both"/>
        <w:rPr>
          <w:rFonts w:asciiTheme="minorHAnsi" w:hAnsiTheme="minorHAnsi" w:cstheme="minorHAnsi"/>
          <w:sz w:val="20"/>
          <w:szCs w:val="20"/>
          <w:lang w:val="sl-SI" w:eastAsia="sl-SI"/>
        </w:rPr>
      </w:pPr>
      <w:r w:rsidRPr="007A6413">
        <w:rPr>
          <w:rFonts w:asciiTheme="minorHAnsi" w:hAnsiTheme="minorHAnsi" w:cstheme="minorHAnsi"/>
          <w:sz w:val="20"/>
          <w:szCs w:val="20"/>
          <w:lang w:val="sl-SI"/>
        </w:rPr>
        <w:t xml:space="preserve">na izjavah za povračilo stroškov prevoza na delo in z dela je bilo ugotovljeno odstopanje med, na izjavi javnih uslužbencev zapisanimi podatki o razdalji med bivališčem javnih uslužbencev in krajem opravljanja dela, ter razdalji med bivališčem in krajem opravljanja dela ugotovljeni z daljinomerom </w:t>
      </w:r>
      <w:r w:rsidRPr="007A6413">
        <w:rPr>
          <w:rFonts w:asciiTheme="minorHAnsi" w:hAnsiTheme="minorHAnsi" w:cstheme="minorHAnsi"/>
          <w:sz w:val="20"/>
          <w:szCs w:val="20"/>
          <w:lang w:val="sl-SI" w:eastAsia="sl-SI"/>
        </w:rPr>
        <w:t>»najdi.si. zemljevid«,</w:t>
      </w:r>
    </w:p>
    <w:p w14:paraId="11D61B61" w14:textId="77777777" w:rsidR="007A6413" w:rsidRPr="007A6413" w:rsidRDefault="007A6413" w:rsidP="007A6413">
      <w:pPr>
        <w:pStyle w:val="Odstavekseznama"/>
        <w:numPr>
          <w:ilvl w:val="0"/>
          <w:numId w:val="8"/>
        </w:numPr>
        <w:autoSpaceDE w:val="0"/>
        <w:autoSpaceDN w:val="0"/>
        <w:adjustRightInd w:val="0"/>
        <w:jc w:val="both"/>
        <w:rPr>
          <w:rFonts w:asciiTheme="minorHAnsi" w:hAnsiTheme="minorHAnsi" w:cstheme="minorHAnsi"/>
          <w:sz w:val="20"/>
          <w:szCs w:val="20"/>
          <w:lang w:val="sl-SI"/>
        </w:rPr>
      </w:pPr>
      <w:r w:rsidRPr="007A6413">
        <w:rPr>
          <w:rFonts w:asciiTheme="minorHAnsi" w:hAnsiTheme="minorHAnsi" w:cstheme="minorHAnsi"/>
          <w:sz w:val="20"/>
          <w:szCs w:val="20"/>
          <w:lang w:val="sl-SI" w:eastAsia="sl-SI"/>
        </w:rPr>
        <w:t xml:space="preserve">med </w:t>
      </w:r>
      <w:r w:rsidRPr="007A6413">
        <w:rPr>
          <w:rFonts w:asciiTheme="minorHAnsi" w:hAnsiTheme="minorHAnsi" w:cstheme="minorHAnsi"/>
          <w:sz w:val="20"/>
          <w:szCs w:val="20"/>
          <w:lang w:val="sl-SI"/>
        </w:rPr>
        <w:t>predloženo dokumentacijo ni bilo izjave iz katere bi bilo razvidno za katero relacijo je javnemu uslužbencu obračunana dnevna vozovnica (cena enosmerne vozovnice, cenik prevoznika).,</w:t>
      </w:r>
    </w:p>
    <w:p w14:paraId="5DE51215" w14:textId="4B19A9C1" w:rsidR="007A6413" w:rsidRPr="007A6413" w:rsidRDefault="007A6413" w:rsidP="007A6413">
      <w:pPr>
        <w:pStyle w:val="Odstavekseznama"/>
        <w:numPr>
          <w:ilvl w:val="0"/>
          <w:numId w:val="8"/>
        </w:numPr>
        <w:autoSpaceDE w:val="0"/>
        <w:autoSpaceDN w:val="0"/>
        <w:adjustRightInd w:val="0"/>
        <w:jc w:val="both"/>
        <w:rPr>
          <w:rFonts w:asciiTheme="minorHAnsi" w:hAnsiTheme="minorHAnsi" w:cstheme="minorHAnsi"/>
          <w:sz w:val="20"/>
          <w:szCs w:val="20"/>
          <w:lang w:val="sl-SI"/>
        </w:rPr>
      </w:pPr>
      <w:r w:rsidRPr="007A6413">
        <w:rPr>
          <w:rFonts w:asciiTheme="minorHAnsi" w:hAnsiTheme="minorHAnsi" w:cstheme="minorHAnsi"/>
          <w:sz w:val="20"/>
          <w:szCs w:val="20"/>
          <w:lang w:val="sl-SI"/>
        </w:rPr>
        <w:t xml:space="preserve">za relacijo Železniška postaja </w:t>
      </w:r>
      <w:r w:rsidR="00913452">
        <w:rPr>
          <w:rFonts w:asciiTheme="minorHAnsi" w:hAnsiTheme="minorHAnsi" w:cstheme="minorHAnsi"/>
          <w:sz w:val="20"/>
          <w:szCs w:val="20"/>
          <w:lang w:val="sl-SI"/>
        </w:rPr>
        <w:t>x</w:t>
      </w:r>
      <w:r w:rsidRPr="007A6413">
        <w:rPr>
          <w:rFonts w:asciiTheme="minorHAnsi" w:hAnsiTheme="minorHAnsi" w:cstheme="minorHAnsi"/>
          <w:sz w:val="20"/>
          <w:szCs w:val="20"/>
          <w:lang w:val="sl-SI"/>
        </w:rPr>
        <w:t xml:space="preserve"> - Železniška postaja </w:t>
      </w:r>
      <w:r w:rsidR="00913452">
        <w:rPr>
          <w:rFonts w:asciiTheme="minorHAnsi" w:hAnsiTheme="minorHAnsi" w:cstheme="minorHAnsi"/>
          <w:sz w:val="20"/>
          <w:szCs w:val="20"/>
          <w:lang w:val="sl-SI"/>
        </w:rPr>
        <w:t>y</w:t>
      </w:r>
      <w:r w:rsidRPr="007A6413">
        <w:rPr>
          <w:rFonts w:asciiTheme="minorHAnsi" w:hAnsiTheme="minorHAnsi" w:cstheme="minorHAnsi"/>
          <w:sz w:val="20"/>
          <w:szCs w:val="20"/>
          <w:lang w:val="sl-SI"/>
        </w:rPr>
        <w:t xml:space="preserve"> je bila nepravilno obračunana mesečna vozovnica za vlak IC v višini 305,92 eur in enosmerna vozovnica v višini 11,36 eur, čeprav bi morala biti obračunana cena enosmerne in mesečne vozovnice za najcenejši javni prevoz, za 2. razred potniškega prometa,</w:t>
      </w:r>
    </w:p>
    <w:p w14:paraId="37F39229" w14:textId="774B51C2" w:rsidR="007A6413" w:rsidRPr="007A6413" w:rsidRDefault="007A6413" w:rsidP="007A6413">
      <w:pPr>
        <w:pStyle w:val="Odstavekseznama"/>
        <w:numPr>
          <w:ilvl w:val="0"/>
          <w:numId w:val="8"/>
        </w:numPr>
        <w:autoSpaceDE w:val="0"/>
        <w:autoSpaceDN w:val="0"/>
        <w:adjustRightInd w:val="0"/>
        <w:jc w:val="both"/>
        <w:rPr>
          <w:rFonts w:asciiTheme="minorHAnsi" w:hAnsiTheme="minorHAnsi" w:cstheme="minorHAnsi"/>
          <w:sz w:val="20"/>
          <w:szCs w:val="20"/>
          <w:lang w:val="sl-SI"/>
        </w:rPr>
      </w:pPr>
      <w:r w:rsidRPr="007A6413">
        <w:rPr>
          <w:rFonts w:asciiTheme="minorHAnsi" w:hAnsiTheme="minorHAnsi" w:cstheme="minorHAnsi"/>
          <w:sz w:val="20"/>
          <w:szCs w:val="20"/>
          <w:lang w:val="sl-SI"/>
        </w:rPr>
        <w:t xml:space="preserve">do 30. 6. 2019 je bila za avtobusni prevoz od Avtobusne postaje </w:t>
      </w:r>
      <w:r w:rsidR="00913452">
        <w:rPr>
          <w:rFonts w:asciiTheme="minorHAnsi" w:hAnsiTheme="minorHAnsi" w:cstheme="minorHAnsi"/>
          <w:sz w:val="20"/>
          <w:szCs w:val="20"/>
          <w:lang w:val="sl-SI"/>
        </w:rPr>
        <w:t>x</w:t>
      </w:r>
      <w:r w:rsidRPr="007A6413">
        <w:rPr>
          <w:rFonts w:asciiTheme="minorHAnsi" w:hAnsiTheme="minorHAnsi" w:cstheme="minorHAnsi"/>
          <w:sz w:val="20"/>
          <w:szCs w:val="20"/>
          <w:lang w:val="sl-SI"/>
        </w:rPr>
        <w:t xml:space="preserve"> do </w:t>
      </w:r>
      <w:r w:rsidR="00913452">
        <w:rPr>
          <w:rFonts w:asciiTheme="minorHAnsi" w:hAnsiTheme="minorHAnsi" w:cstheme="minorHAnsi"/>
          <w:sz w:val="20"/>
          <w:szCs w:val="20"/>
          <w:lang w:val="sl-SI"/>
        </w:rPr>
        <w:t>y</w:t>
      </w:r>
      <w:r w:rsidRPr="007A6413">
        <w:rPr>
          <w:rFonts w:asciiTheme="minorHAnsi" w:hAnsiTheme="minorHAnsi" w:cstheme="minorHAnsi"/>
          <w:sz w:val="20"/>
          <w:szCs w:val="20"/>
          <w:lang w:val="sl-SI"/>
        </w:rPr>
        <w:t>, nepravilno obračunana mesečna vozovnica v višini 147,6 eur za LPP (medkrajevni), čeprav je bila cena mesečne vozovnice spremenjena z dnem 1. 6. 2019, zaradi spremenjene cene mesečne vozovnice je bila od 30. 6. 2019 dalje javnemu uslužbencu obračunana dnevna vozovnica,</w:t>
      </w:r>
    </w:p>
    <w:p w14:paraId="163B0344" w14:textId="77777777" w:rsidR="007A6413" w:rsidRPr="007A6413" w:rsidRDefault="007A6413" w:rsidP="007A6413">
      <w:pPr>
        <w:pStyle w:val="Odstavekseznama"/>
        <w:numPr>
          <w:ilvl w:val="0"/>
          <w:numId w:val="8"/>
        </w:numPr>
        <w:autoSpaceDE w:val="0"/>
        <w:autoSpaceDN w:val="0"/>
        <w:adjustRightInd w:val="0"/>
        <w:jc w:val="both"/>
        <w:rPr>
          <w:rFonts w:asciiTheme="minorHAnsi" w:hAnsiTheme="minorHAnsi" w:cstheme="minorHAnsi"/>
          <w:sz w:val="20"/>
          <w:szCs w:val="20"/>
          <w:lang w:val="sl-SI"/>
        </w:rPr>
      </w:pPr>
      <w:r w:rsidRPr="007A6413">
        <w:rPr>
          <w:rFonts w:asciiTheme="minorHAnsi" w:hAnsiTheme="minorHAnsi" w:cstheme="minorHAnsi"/>
          <w:sz w:val="20"/>
          <w:szCs w:val="20"/>
          <w:lang w:val="sl-SI"/>
        </w:rPr>
        <w:t>na</w:t>
      </w:r>
      <w:r w:rsidRPr="007A6413">
        <w:rPr>
          <w:rFonts w:asciiTheme="minorHAnsi" w:hAnsiTheme="minorHAnsi" w:cstheme="minorHAnsi"/>
          <w:sz w:val="20"/>
          <w:szCs w:val="20"/>
          <w:lang w:val="sl-SI" w:eastAsia="sl-SI"/>
        </w:rPr>
        <w:t xml:space="preserve"> pl</w:t>
      </w:r>
      <w:r w:rsidRPr="007A6413">
        <w:rPr>
          <w:rFonts w:asciiTheme="minorHAnsi" w:hAnsiTheme="minorHAnsi" w:cstheme="minorHAnsi"/>
          <w:sz w:val="20"/>
          <w:szCs w:val="20"/>
          <w:lang w:val="sl-SI"/>
        </w:rPr>
        <w:t>ačilnih listah javnih uslužbencev niso bili zapisani podatki o številu dni za katere so javnim uslužbencem obračunane posamezne vrste prevoza na delo in z dela: I020 kilometrina, I030 mesečna vozovnica in I050 dnevna vozovnica.</w:t>
      </w:r>
    </w:p>
    <w:p w14:paraId="70F90F68" w14:textId="77777777" w:rsidR="007A6413" w:rsidRPr="007A6413" w:rsidRDefault="007A6413" w:rsidP="007A6413">
      <w:pPr>
        <w:jc w:val="both"/>
        <w:rPr>
          <w:rFonts w:asciiTheme="minorHAnsi" w:hAnsiTheme="minorHAnsi" w:cstheme="minorHAnsi"/>
          <w:szCs w:val="20"/>
        </w:rPr>
      </w:pPr>
      <w:r w:rsidRPr="007A6413">
        <w:rPr>
          <w:rFonts w:asciiTheme="minorHAnsi" w:hAnsiTheme="minorHAnsi" w:cstheme="minorHAnsi"/>
          <w:szCs w:val="20"/>
        </w:rPr>
        <w:t>Inšpektorji so predstojniku izrekli naslednje ukrepe:</w:t>
      </w:r>
    </w:p>
    <w:p w14:paraId="1DD10278" w14:textId="77777777" w:rsidR="007A6413" w:rsidRPr="007A6413" w:rsidRDefault="007A6413" w:rsidP="007A6413">
      <w:pPr>
        <w:pStyle w:val="Odstavekseznama"/>
        <w:numPr>
          <w:ilvl w:val="0"/>
          <w:numId w:val="9"/>
        </w:numPr>
        <w:autoSpaceDE w:val="0"/>
        <w:autoSpaceDN w:val="0"/>
        <w:adjustRightInd w:val="0"/>
        <w:contextualSpacing w:val="0"/>
        <w:jc w:val="both"/>
        <w:rPr>
          <w:rFonts w:asciiTheme="minorHAnsi" w:hAnsiTheme="minorHAnsi" w:cstheme="minorHAnsi"/>
          <w:sz w:val="20"/>
          <w:szCs w:val="20"/>
          <w:lang w:val="sl-SI"/>
        </w:rPr>
      </w:pPr>
      <w:r w:rsidRPr="007A6413">
        <w:rPr>
          <w:rFonts w:asciiTheme="minorHAnsi" w:hAnsiTheme="minorHAnsi" w:cstheme="minorHAnsi"/>
          <w:sz w:val="20"/>
          <w:szCs w:val="20"/>
          <w:lang w:val="sl-SI"/>
        </w:rPr>
        <w:t xml:space="preserve">da poskrbi, da bo v prihodnje v posamičnih individualnih aktih in ukazih naveden kraj opravljanja dela, </w:t>
      </w:r>
    </w:p>
    <w:p w14:paraId="76586878" w14:textId="77777777" w:rsidR="007A6413" w:rsidRPr="007A6413" w:rsidRDefault="007A6413" w:rsidP="007A6413">
      <w:pPr>
        <w:pStyle w:val="Odstavekseznama"/>
        <w:numPr>
          <w:ilvl w:val="0"/>
          <w:numId w:val="9"/>
        </w:numPr>
        <w:spacing w:line="260" w:lineRule="exact"/>
        <w:jc w:val="both"/>
        <w:rPr>
          <w:rFonts w:asciiTheme="minorHAnsi" w:hAnsiTheme="minorHAnsi" w:cstheme="minorHAnsi"/>
          <w:sz w:val="20"/>
          <w:szCs w:val="20"/>
          <w:lang w:val="sl-SI"/>
        </w:rPr>
      </w:pPr>
      <w:r w:rsidRPr="007A6413">
        <w:rPr>
          <w:rFonts w:asciiTheme="minorHAnsi" w:hAnsiTheme="minorHAnsi" w:cstheme="minorHAnsi"/>
          <w:sz w:val="20"/>
          <w:szCs w:val="20"/>
          <w:lang w:val="sl-SI"/>
        </w:rPr>
        <w:t xml:space="preserve">da v primerih, ko je bila javnemu uslužbencu obračunana kilometrina po podani izjavi, ugotovljeno pa je bilo odstopanje med izjavo in daljinomerom </w:t>
      </w:r>
      <w:bookmarkStart w:id="38" w:name="_Hlk59088657"/>
      <w:r w:rsidRPr="007A6413">
        <w:rPr>
          <w:rFonts w:asciiTheme="minorHAnsi" w:hAnsiTheme="minorHAnsi" w:cstheme="minorHAnsi"/>
          <w:sz w:val="20"/>
          <w:szCs w:val="20"/>
          <w:lang w:val="sl-SI"/>
        </w:rPr>
        <w:t>»</w:t>
      </w:r>
      <w:proofErr w:type="spellStart"/>
      <w:r w:rsidRPr="007A6413">
        <w:rPr>
          <w:rFonts w:asciiTheme="minorHAnsi" w:hAnsiTheme="minorHAnsi" w:cstheme="minorHAnsi"/>
          <w:sz w:val="20"/>
          <w:szCs w:val="20"/>
          <w:lang w:val="sl-SI"/>
        </w:rPr>
        <w:t>najdi.si.zemljevid</w:t>
      </w:r>
      <w:proofErr w:type="spellEnd"/>
      <w:r w:rsidRPr="007A6413">
        <w:rPr>
          <w:rFonts w:asciiTheme="minorHAnsi" w:hAnsiTheme="minorHAnsi" w:cstheme="minorHAnsi"/>
          <w:sz w:val="20"/>
          <w:szCs w:val="20"/>
          <w:lang w:val="sl-SI"/>
        </w:rPr>
        <w:t xml:space="preserve">« </w:t>
      </w:r>
      <w:bookmarkEnd w:id="38"/>
      <w:r w:rsidRPr="007A6413">
        <w:rPr>
          <w:rFonts w:asciiTheme="minorHAnsi" w:hAnsiTheme="minorHAnsi" w:cstheme="minorHAnsi"/>
          <w:sz w:val="20"/>
          <w:szCs w:val="20"/>
          <w:lang w:val="sl-SI"/>
        </w:rPr>
        <w:t xml:space="preserve">(dodatni izjavi z dne 30. 10. 2019), upošteva kriterije »varne poti« in ukrepa skladno z drugim odstavkom 165. člena ZUJF, </w:t>
      </w:r>
    </w:p>
    <w:p w14:paraId="38ACAA3F" w14:textId="77777777" w:rsidR="007A6413" w:rsidRPr="007A6413" w:rsidRDefault="007A6413" w:rsidP="007A6413">
      <w:pPr>
        <w:pStyle w:val="Odstavekseznama"/>
        <w:numPr>
          <w:ilvl w:val="0"/>
          <w:numId w:val="9"/>
        </w:numPr>
        <w:spacing w:line="260" w:lineRule="exact"/>
        <w:jc w:val="both"/>
        <w:rPr>
          <w:rFonts w:asciiTheme="minorHAnsi" w:hAnsiTheme="minorHAnsi" w:cstheme="minorHAnsi"/>
          <w:sz w:val="20"/>
          <w:szCs w:val="20"/>
          <w:lang w:val="sl-SI"/>
        </w:rPr>
      </w:pPr>
      <w:r w:rsidRPr="007A6413">
        <w:rPr>
          <w:rFonts w:asciiTheme="minorHAnsi" w:hAnsiTheme="minorHAnsi" w:cstheme="minorHAnsi"/>
          <w:sz w:val="20"/>
          <w:szCs w:val="20"/>
          <w:lang w:val="sl-SI"/>
        </w:rPr>
        <w:t>da preveri podatke o razdaljah in cenah enosmernih vozovnic (relacije, ceniki prevoznikov), za katere je bila javnemu uslužbencu obračunana dnevna vozovnica (za vse mesece, razen za februar in december 2019) po izjavi z dne 4. 5. 2016, in ukrepa skladno z drugim odstavkom 165. člena ZUJF,</w:t>
      </w:r>
    </w:p>
    <w:p w14:paraId="530C0708" w14:textId="69FFDF7E" w:rsidR="007A6413" w:rsidRPr="007A6413" w:rsidRDefault="007A6413" w:rsidP="007A6413">
      <w:pPr>
        <w:pStyle w:val="Odstavekseznama"/>
        <w:numPr>
          <w:ilvl w:val="0"/>
          <w:numId w:val="9"/>
        </w:numPr>
        <w:spacing w:line="260" w:lineRule="exact"/>
        <w:jc w:val="both"/>
        <w:rPr>
          <w:rFonts w:asciiTheme="minorHAnsi" w:hAnsiTheme="minorHAnsi" w:cstheme="minorHAnsi"/>
          <w:sz w:val="20"/>
          <w:szCs w:val="20"/>
          <w:lang w:val="sl-SI"/>
        </w:rPr>
      </w:pPr>
      <w:r w:rsidRPr="007A6413">
        <w:rPr>
          <w:rFonts w:asciiTheme="minorHAnsi" w:hAnsiTheme="minorHAnsi" w:cstheme="minorHAnsi"/>
          <w:sz w:val="20"/>
          <w:szCs w:val="20"/>
          <w:lang w:val="sl-SI"/>
        </w:rPr>
        <w:t xml:space="preserve">da preveri podatke o najkrajši razdalji med bivališčem javnega uslužbenca in naslovom </w:t>
      </w:r>
      <w:r w:rsidR="00913452">
        <w:rPr>
          <w:rFonts w:asciiTheme="minorHAnsi" w:hAnsiTheme="minorHAnsi" w:cstheme="minorHAnsi"/>
          <w:sz w:val="20"/>
          <w:szCs w:val="20"/>
          <w:lang w:val="sl-SI"/>
        </w:rPr>
        <w:t>x</w:t>
      </w:r>
      <w:r w:rsidRPr="007A6413">
        <w:rPr>
          <w:rFonts w:asciiTheme="minorHAnsi" w:hAnsiTheme="minorHAnsi" w:cstheme="minorHAnsi"/>
          <w:sz w:val="20"/>
          <w:szCs w:val="20"/>
          <w:lang w:val="sl-SI"/>
        </w:rPr>
        <w:t xml:space="preserve">, upošteva kriterije »varne poti« in ukrepa skladno z drugim odstavkom 165. člena ZUJF, </w:t>
      </w:r>
    </w:p>
    <w:p w14:paraId="0F769713" w14:textId="77777777" w:rsidR="007A6413" w:rsidRPr="007A6413" w:rsidRDefault="007A6413" w:rsidP="007A6413">
      <w:pPr>
        <w:pStyle w:val="Odstavekseznama"/>
        <w:numPr>
          <w:ilvl w:val="0"/>
          <w:numId w:val="9"/>
        </w:numPr>
        <w:spacing w:line="260" w:lineRule="exact"/>
        <w:jc w:val="both"/>
        <w:rPr>
          <w:rFonts w:asciiTheme="minorHAnsi" w:hAnsiTheme="minorHAnsi" w:cstheme="minorHAnsi"/>
          <w:sz w:val="20"/>
          <w:szCs w:val="20"/>
          <w:lang w:val="sl-SI"/>
        </w:rPr>
      </w:pPr>
      <w:bookmarkStart w:id="39" w:name="_Hlk59095727"/>
      <w:r w:rsidRPr="007A6413">
        <w:rPr>
          <w:rFonts w:asciiTheme="minorHAnsi" w:hAnsiTheme="minorHAnsi" w:cstheme="minorHAnsi"/>
          <w:sz w:val="20"/>
          <w:szCs w:val="20"/>
          <w:lang w:val="sl-SI"/>
        </w:rPr>
        <w:t xml:space="preserve">da </w:t>
      </w:r>
      <w:bookmarkEnd w:id="39"/>
      <w:r w:rsidRPr="007A6413">
        <w:rPr>
          <w:rFonts w:asciiTheme="minorHAnsi" w:hAnsiTheme="minorHAnsi" w:cstheme="minorHAnsi"/>
          <w:sz w:val="20"/>
          <w:szCs w:val="20"/>
          <w:lang w:val="sl-SI"/>
        </w:rPr>
        <w:t>v primerih, ko je bila javnemu uslužbencu obračunana kilometrina po podani izjavi, ugotovljeno pa je bilo odstopanje med izjavo in daljinomerom »</w:t>
      </w:r>
      <w:proofErr w:type="spellStart"/>
      <w:r w:rsidRPr="007A6413">
        <w:rPr>
          <w:rFonts w:asciiTheme="minorHAnsi" w:hAnsiTheme="minorHAnsi" w:cstheme="minorHAnsi"/>
          <w:sz w:val="20"/>
          <w:szCs w:val="20"/>
          <w:lang w:val="sl-SI"/>
        </w:rPr>
        <w:t>najdi.si.zemljevid</w:t>
      </w:r>
      <w:proofErr w:type="spellEnd"/>
      <w:r w:rsidRPr="007A6413">
        <w:rPr>
          <w:rFonts w:asciiTheme="minorHAnsi" w:hAnsiTheme="minorHAnsi" w:cstheme="minorHAnsi"/>
          <w:sz w:val="20"/>
          <w:szCs w:val="20"/>
          <w:lang w:val="sl-SI"/>
        </w:rPr>
        <w:t xml:space="preserve">« (dodatna izjava z dne 31. 1. 2019, dodatna izjava z dne 22. 7. 2019, dodatna izjava z dne 3. 9. 2019), upošteva </w:t>
      </w:r>
      <w:bookmarkStart w:id="40" w:name="_Hlk59199768"/>
      <w:r w:rsidRPr="007A6413">
        <w:rPr>
          <w:rFonts w:asciiTheme="minorHAnsi" w:hAnsiTheme="minorHAnsi" w:cstheme="minorHAnsi"/>
          <w:sz w:val="20"/>
          <w:szCs w:val="20"/>
          <w:lang w:val="sl-SI"/>
        </w:rPr>
        <w:t>kriterije »varne poti« in ukrepa skladno z drugim odstavkom 165. člena ZUJF,</w:t>
      </w:r>
      <w:bookmarkEnd w:id="40"/>
    </w:p>
    <w:p w14:paraId="538E6D39" w14:textId="3FF74540" w:rsidR="007A6413" w:rsidRPr="007A6413" w:rsidRDefault="007A6413" w:rsidP="007A6413">
      <w:pPr>
        <w:pStyle w:val="Odstavekseznama"/>
        <w:numPr>
          <w:ilvl w:val="0"/>
          <w:numId w:val="9"/>
        </w:numPr>
        <w:spacing w:line="260" w:lineRule="exact"/>
        <w:jc w:val="both"/>
        <w:rPr>
          <w:rFonts w:asciiTheme="minorHAnsi" w:hAnsiTheme="minorHAnsi" w:cstheme="minorHAnsi"/>
          <w:sz w:val="20"/>
          <w:szCs w:val="20"/>
          <w:lang w:val="sl-SI"/>
        </w:rPr>
      </w:pPr>
      <w:r w:rsidRPr="007A6413">
        <w:rPr>
          <w:rFonts w:asciiTheme="minorHAnsi" w:hAnsiTheme="minorHAnsi" w:cstheme="minorHAnsi"/>
          <w:sz w:val="20"/>
          <w:szCs w:val="20"/>
          <w:lang w:val="sl-SI"/>
        </w:rPr>
        <w:t xml:space="preserve">da preveri podatke o najkrajši razdalji med bivališčem javnega uslužbenca in </w:t>
      </w:r>
      <w:r w:rsidR="001D6012">
        <w:rPr>
          <w:rFonts w:asciiTheme="minorHAnsi" w:hAnsiTheme="minorHAnsi" w:cstheme="minorHAnsi"/>
          <w:sz w:val="20"/>
          <w:szCs w:val="20"/>
          <w:lang w:val="sl-SI"/>
        </w:rPr>
        <w:t xml:space="preserve">naslovom </w:t>
      </w:r>
      <w:r w:rsidR="00913452">
        <w:rPr>
          <w:rFonts w:asciiTheme="minorHAnsi" w:hAnsiTheme="minorHAnsi" w:cstheme="minorHAnsi"/>
          <w:sz w:val="20"/>
          <w:szCs w:val="20"/>
          <w:lang w:val="sl-SI"/>
        </w:rPr>
        <w:t>x</w:t>
      </w:r>
      <w:r w:rsidRPr="007A6413">
        <w:rPr>
          <w:rFonts w:asciiTheme="minorHAnsi" w:hAnsiTheme="minorHAnsi" w:cstheme="minorHAnsi"/>
          <w:sz w:val="20"/>
          <w:szCs w:val="20"/>
          <w:lang w:val="sl-SI"/>
        </w:rPr>
        <w:t>, upošteva kriterije »varne poti« in ukrepa skladno z drugim odstavkom 165. člena ZUJF, da v primerih, ko je bila javnemu uslužbencu obračunana kilometrina po podani izjavi, ugotovljeno pa je bilo odstopanje med izjavo in daljinomerom »</w:t>
      </w:r>
      <w:proofErr w:type="spellStart"/>
      <w:r w:rsidRPr="007A6413">
        <w:rPr>
          <w:rFonts w:asciiTheme="minorHAnsi" w:hAnsiTheme="minorHAnsi" w:cstheme="minorHAnsi"/>
          <w:sz w:val="20"/>
          <w:szCs w:val="20"/>
          <w:lang w:val="sl-SI"/>
        </w:rPr>
        <w:t>najdi.si.zemljevid</w:t>
      </w:r>
      <w:proofErr w:type="spellEnd"/>
      <w:r w:rsidRPr="007A6413">
        <w:rPr>
          <w:rFonts w:asciiTheme="minorHAnsi" w:hAnsiTheme="minorHAnsi" w:cstheme="minorHAnsi"/>
          <w:sz w:val="20"/>
          <w:szCs w:val="20"/>
          <w:lang w:val="sl-SI"/>
        </w:rPr>
        <w:t xml:space="preserve">« (dodatna izjava z dne 11. 2. 2019), upošteva kriterije »varne poti« in ukrepa skladno z drugim odstavkom 165. člena ZUJF, </w:t>
      </w:r>
    </w:p>
    <w:p w14:paraId="1A00FBD3" w14:textId="0C28889C" w:rsidR="007A6413" w:rsidRPr="007A6413" w:rsidRDefault="007A6413" w:rsidP="007A6413">
      <w:pPr>
        <w:pStyle w:val="Odstavekseznama"/>
        <w:numPr>
          <w:ilvl w:val="0"/>
          <w:numId w:val="9"/>
        </w:numPr>
        <w:spacing w:line="260" w:lineRule="exact"/>
        <w:jc w:val="both"/>
        <w:rPr>
          <w:rFonts w:asciiTheme="minorHAnsi" w:hAnsiTheme="minorHAnsi" w:cstheme="minorHAnsi"/>
          <w:sz w:val="20"/>
          <w:szCs w:val="20"/>
          <w:lang w:val="sl-SI"/>
        </w:rPr>
      </w:pPr>
      <w:r w:rsidRPr="007A6413">
        <w:rPr>
          <w:rFonts w:asciiTheme="minorHAnsi" w:hAnsiTheme="minorHAnsi" w:cstheme="minorHAnsi"/>
          <w:sz w:val="20"/>
          <w:szCs w:val="20"/>
          <w:lang w:val="sl-SI"/>
        </w:rPr>
        <w:t>da v primerih, ko je bila javnemu uslužbencu obračunana kilometrina po podani izjavi, ugotovljeno pa je bilo odstopanje med izjavo in daljinomerom »</w:t>
      </w:r>
      <w:proofErr w:type="spellStart"/>
      <w:r w:rsidRPr="007A6413">
        <w:rPr>
          <w:rFonts w:asciiTheme="minorHAnsi" w:hAnsiTheme="minorHAnsi" w:cstheme="minorHAnsi"/>
          <w:sz w:val="20"/>
          <w:szCs w:val="20"/>
          <w:lang w:val="sl-SI"/>
        </w:rPr>
        <w:t>najdi.si.zemljevid</w:t>
      </w:r>
      <w:proofErr w:type="spellEnd"/>
      <w:r w:rsidRPr="007A6413">
        <w:rPr>
          <w:rFonts w:asciiTheme="minorHAnsi" w:hAnsiTheme="minorHAnsi" w:cstheme="minorHAnsi"/>
          <w:sz w:val="20"/>
          <w:szCs w:val="20"/>
          <w:lang w:val="sl-SI"/>
        </w:rPr>
        <w:t xml:space="preserve">« (dodatna izjava z dne 9. 1. 2018), upošteva kriterije »varne poti« in ukrepa skladno z drugim odstavkom 165. člena ZUJF, da zaradi nepravilno obračunane enosmerne in mesečne vozovnice za relacijo Železniška postaja </w:t>
      </w:r>
      <w:r w:rsidR="00913452">
        <w:rPr>
          <w:rFonts w:asciiTheme="minorHAnsi" w:hAnsiTheme="minorHAnsi" w:cstheme="minorHAnsi"/>
          <w:sz w:val="20"/>
          <w:szCs w:val="20"/>
          <w:lang w:val="sl-SI"/>
        </w:rPr>
        <w:t>x</w:t>
      </w:r>
      <w:r w:rsidRPr="007A6413">
        <w:rPr>
          <w:rFonts w:asciiTheme="minorHAnsi" w:hAnsiTheme="minorHAnsi" w:cstheme="minorHAnsi"/>
          <w:sz w:val="20"/>
          <w:szCs w:val="20"/>
          <w:lang w:val="sl-SI"/>
        </w:rPr>
        <w:t xml:space="preserve"> - Železniška postaja </w:t>
      </w:r>
      <w:r w:rsidR="00913452">
        <w:rPr>
          <w:rFonts w:asciiTheme="minorHAnsi" w:hAnsiTheme="minorHAnsi" w:cstheme="minorHAnsi"/>
          <w:sz w:val="20"/>
          <w:szCs w:val="20"/>
          <w:lang w:val="sl-SI"/>
        </w:rPr>
        <w:t>y</w:t>
      </w:r>
      <w:r w:rsidRPr="007A6413">
        <w:rPr>
          <w:rFonts w:asciiTheme="minorHAnsi" w:hAnsiTheme="minorHAnsi" w:cstheme="minorHAnsi"/>
          <w:sz w:val="20"/>
          <w:szCs w:val="20"/>
          <w:lang w:val="sl-SI"/>
        </w:rPr>
        <w:t xml:space="preserve"> (obračunana je mesečna vozovnica za vlak IC in enosmerna vozovnica, čeprav bi moral biti obračunan najcenejši javni prevoz - mesečna in enosmerna vozovnica za 2. razred potniškega prometa) in nepravilno obračunanega prevoza za LPP (medkrajevni) za relacijo Avtobusna postaja </w:t>
      </w:r>
      <w:r w:rsidR="00913452">
        <w:rPr>
          <w:rFonts w:asciiTheme="minorHAnsi" w:hAnsiTheme="minorHAnsi" w:cstheme="minorHAnsi"/>
          <w:sz w:val="20"/>
          <w:szCs w:val="20"/>
          <w:lang w:val="sl-SI"/>
        </w:rPr>
        <w:t>x</w:t>
      </w:r>
      <w:r w:rsidRPr="007A6413">
        <w:rPr>
          <w:rFonts w:asciiTheme="minorHAnsi" w:hAnsiTheme="minorHAnsi" w:cstheme="minorHAnsi"/>
          <w:sz w:val="20"/>
          <w:szCs w:val="20"/>
          <w:lang w:val="sl-SI"/>
        </w:rPr>
        <w:t xml:space="preserve"> - </w:t>
      </w:r>
      <w:r w:rsidR="00913452">
        <w:rPr>
          <w:rFonts w:asciiTheme="minorHAnsi" w:hAnsiTheme="minorHAnsi" w:cstheme="minorHAnsi"/>
          <w:sz w:val="20"/>
          <w:szCs w:val="20"/>
          <w:lang w:val="sl-SI"/>
        </w:rPr>
        <w:t>y</w:t>
      </w:r>
      <w:r w:rsidRPr="007A6413">
        <w:rPr>
          <w:rFonts w:asciiTheme="minorHAnsi" w:hAnsiTheme="minorHAnsi" w:cstheme="minorHAnsi"/>
          <w:sz w:val="20"/>
          <w:szCs w:val="20"/>
          <w:lang w:val="sl-SI"/>
        </w:rPr>
        <w:t>, od 1. 6. 2019 dalje, ukrepa skladno z drugim odstavkom 165. člena ZUJF,</w:t>
      </w:r>
    </w:p>
    <w:p w14:paraId="32C99882" w14:textId="1161D8E7" w:rsidR="007A6413" w:rsidRPr="007A6413" w:rsidRDefault="007A6413" w:rsidP="007A6413">
      <w:pPr>
        <w:pStyle w:val="Odstavekseznama"/>
        <w:numPr>
          <w:ilvl w:val="0"/>
          <w:numId w:val="9"/>
        </w:numPr>
        <w:spacing w:line="260" w:lineRule="exact"/>
        <w:jc w:val="both"/>
        <w:rPr>
          <w:rFonts w:asciiTheme="minorHAnsi" w:hAnsiTheme="minorHAnsi" w:cstheme="minorHAnsi"/>
          <w:sz w:val="20"/>
          <w:szCs w:val="20"/>
          <w:lang w:val="sl-SI"/>
        </w:rPr>
      </w:pPr>
      <w:bookmarkStart w:id="41" w:name="_Hlk59431404"/>
      <w:r w:rsidRPr="007A6413">
        <w:rPr>
          <w:rFonts w:asciiTheme="minorHAnsi" w:hAnsiTheme="minorHAnsi" w:cstheme="minorHAnsi"/>
          <w:sz w:val="20"/>
          <w:szCs w:val="20"/>
          <w:lang w:val="sl-SI"/>
        </w:rPr>
        <w:t xml:space="preserve">da </w:t>
      </w:r>
      <w:bookmarkEnd w:id="41"/>
      <w:r w:rsidRPr="007A6413">
        <w:rPr>
          <w:rFonts w:asciiTheme="minorHAnsi" w:hAnsiTheme="minorHAnsi" w:cstheme="minorHAnsi"/>
          <w:sz w:val="20"/>
          <w:szCs w:val="20"/>
          <w:lang w:val="sl-SI"/>
        </w:rPr>
        <w:t xml:space="preserve">preveri podatke o najkrajši razdalji med bivališčem javnega uslužbenca in naslovom </w:t>
      </w:r>
      <w:r w:rsidR="00913452">
        <w:rPr>
          <w:rFonts w:asciiTheme="minorHAnsi" w:hAnsiTheme="minorHAnsi" w:cstheme="minorHAnsi"/>
          <w:sz w:val="20"/>
          <w:szCs w:val="20"/>
          <w:lang w:val="sl-SI"/>
        </w:rPr>
        <w:t>x</w:t>
      </w:r>
      <w:r w:rsidRPr="007A6413">
        <w:rPr>
          <w:rFonts w:asciiTheme="minorHAnsi" w:hAnsiTheme="minorHAnsi" w:cstheme="minorHAnsi"/>
          <w:sz w:val="20"/>
          <w:szCs w:val="20"/>
          <w:lang w:val="sl-SI"/>
        </w:rPr>
        <w:t xml:space="preserve"> in naslovom </w:t>
      </w:r>
      <w:r w:rsidR="00913452">
        <w:rPr>
          <w:rFonts w:asciiTheme="minorHAnsi" w:hAnsiTheme="minorHAnsi" w:cstheme="minorHAnsi"/>
          <w:sz w:val="20"/>
          <w:szCs w:val="20"/>
          <w:lang w:val="sl-SI"/>
        </w:rPr>
        <w:t>y</w:t>
      </w:r>
      <w:r w:rsidRPr="007A6413">
        <w:rPr>
          <w:rFonts w:asciiTheme="minorHAnsi" w:hAnsiTheme="minorHAnsi" w:cstheme="minorHAnsi"/>
          <w:sz w:val="20"/>
          <w:szCs w:val="20"/>
          <w:lang w:val="sl-SI"/>
        </w:rPr>
        <w:t>, upošteva kriterije »varne poti« in ukrepa skladno z drugim odstavkom 165. člena ZUJF, ter da preveri, ali je javnemu uslužbencu pravilno obračunana kilometrina na podlagi dodatnih izjav, B - dodatna izjava (B), D - dodatna izjava (D), E - dodatna izjava, F - dodatna izjava (F), saj je na izjavah zapisano, da se javni uslužbenec na delo vozi z naslova X, na kasneje podani izjavi z dne 6. 4. 2018 pa je zapisano, da se na delo vozi z naslova Y, in ukrepa skladno z drugim odstavkom 165. člena ZUJF, da pozove javnega uslužbenca na predložitev nove izjave za povračilo stroškov prevoza na delo in z dela, glede na to, da se od leta 2018 dalje vozi na delo z drugega naslova,</w:t>
      </w:r>
    </w:p>
    <w:p w14:paraId="7AEC784F" w14:textId="629EE71A" w:rsidR="007A6413" w:rsidRPr="007A6413" w:rsidRDefault="007A6413" w:rsidP="007A6413">
      <w:pPr>
        <w:pStyle w:val="Odstavekseznama"/>
        <w:numPr>
          <w:ilvl w:val="0"/>
          <w:numId w:val="9"/>
        </w:numPr>
        <w:spacing w:line="260" w:lineRule="exact"/>
        <w:jc w:val="both"/>
        <w:rPr>
          <w:rFonts w:asciiTheme="minorHAnsi" w:hAnsiTheme="minorHAnsi" w:cstheme="minorHAnsi"/>
          <w:sz w:val="20"/>
          <w:szCs w:val="20"/>
          <w:lang w:val="sl-SI"/>
        </w:rPr>
      </w:pPr>
      <w:r w:rsidRPr="007A6413">
        <w:rPr>
          <w:rFonts w:asciiTheme="minorHAnsi" w:hAnsiTheme="minorHAnsi" w:cstheme="minorHAnsi"/>
          <w:sz w:val="20"/>
          <w:szCs w:val="20"/>
          <w:lang w:val="sl-SI"/>
        </w:rPr>
        <w:t xml:space="preserve">da preveri, ali so bile javnemu uslužbencu pravilno obračunane dnevne vozovnice za 6. 6. 2019 po dodatni izjavi D iz januarja 2017 (povračilo stroškov javnega prevoza na medkrajevni relaciji </w:t>
      </w:r>
      <w:r w:rsidR="00913452">
        <w:rPr>
          <w:rFonts w:asciiTheme="minorHAnsi" w:hAnsiTheme="minorHAnsi" w:cstheme="minorHAnsi"/>
          <w:sz w:val="20"/>
          <w:szCs w:val="20"/>
          <w:lang w:val="sl-SI"/>
        </w:rPr>
        <w:t>x</w:t>
      </w:r>
      <w:r w:rsidRPr="007A6413">
        <w:rPr>
          <w:rFonts w:asciiTheme="minorHAnsi" w:hAnsiTheme="minorHAnsi" w:cstheme="minorHAnsi"/>
          <w:sz w:val="20"/>
          <w:szCs w:val="20"/>
          <w:lang w:val="sl-SI"/>
        </w:rPr>
        <w:t xml:space="preserve"> (AP) – </w:t>
      </w:r>
      <w:r w:rsidR="00913452">
        <w:rPr>
          <w:rFonts w:asciiTheme="minorHAnsi" w:hAnsiTheme="minorHAnsi" w:cstheme="minorHAnsi"/>
          <w:sz w:val="20"/>
          <w:szCs w:val="20"/>
          <w:lang w:val="sl-SI"/>
        </w:rPr>
        <w:t>y</w:t>
      </w:r>
      <w:r w:rsidRPr="007A6413">
        <w:rPr>
          <w:rFonts w:asciiTheme="minorHAnsi" w:hAnsiTheme="minorHAnsi" w:cstheme="minorHAnsi"/>
          <w:sz w:val="20"/>
          <w:szCs w:val="20"/>
          <w:lang w:val="sl-SI"/>
        </w:rPr>
        <w:t xml:space="preserve"> (AP) za mesečno vozovnico in enosmerno vozovnico in </w:t>
      </w:r>
      <w:r w:rsidR="00913452">
        <w:rPr>
          <w:rFonts w:asciiTheme="minorHAnsi" w:hAnsiTheme="minorHAnsi" w:cstheme="minorHAnsi"/>
          <w:sz w:val="20"/>
          <w:szCs w:val="20"/>
          <w:lang w:val="sl-SI"/>
        </w:rPr>
        <w:t>y</w:t>
      </w:r>
      <w:r w:rsidRPr="007A6413">
        <w:rPr>
          <w:rFonts w:asciiTheme="minorHAnsi" w:hAnsiTheme="minorHAnsi" w:cstheme="minorHAnsi"/>
          <w:sz w:val="20"/>
          <w:szCs w:val="20"/>
          <w:lang w:val="sl-SI"/>
        </w:rPr>
        <w:t xml:space="preserve"> (AP) - </w:t>
      </w:r>
      <w:r w:rsidR="00913452">
        <w:rPr>
          <w:rFonts w:asciiTheme="minorHAnsi" w:hAnsiTheme="minorHAnsi" w:cstheme="minorHAnsi"/>
          <w:sz w:val="20"/>
          <w:szCs w:val="20"/>
          <w:lang w:val="sl-SI"/>
        </w:rPr>
        <w:t>z</w:t>
      </w:r>
      <w:r w:rsidRPr="007A6413">
        <w:rPr>
          <w:rFonts w:asciiTheme="minorHAnsi" w:hAnsiTheme="minorHAnsi" w:cstheme="minorHAnsi"/>
          <w:sz w:val="20"/>
          <w:szCs w:val="20"/>
          <w:lang w:val="sl-SI"/>
        </w:rPr>
        <w:t xml:space="preserve"> (AP) za mesečno vozovnico in enosmerno vozovnico in mestni promet za relacijo </w:t>
      </w:r>
      <w:r w:rsidR="00913452">
        <w:rPr>
          <w:rFonts w:asciiTheme="minorHAnsi" w:hAnsiTheme="minorHAnsi" w:cstheme="minorHAnsi"/>
          <w:sz w:val="20"/>
          <w:szCs w:val="20"/>
          <w:lang w:val="sl-SI"/>
        </w:rPr>
        <w:t>z</w:t>
      </w:r>
      <w:r w:rsidRPr="007A6413">
        <w:rPr>
          <w:rFonts w:asciiTheme="minorHAnsi" w:hAnsiTheme="minorHAnsi" w:cstheme="minorHAnsi"/>
          <w:sz w:val="20"/>
          <w:szCs w:val="20"/>
          <w:lang w:val="sl-SI"/>
        </w:rPr>
        <w:t xml:space="preserve"> (AP) – </w:t>
      </w:r>
      <w:r w:rsidR="00913452">
        <w:rPr>
          <w:rFonts w:asciiTheme="minorHAnsi" w:hAnsiTheme="minorHAnsi" w:cstheme="minorHAnsi"/>
          <w:sz w:val="20"/>
          <w:szCs w:val="20"/>
          <w:lang w:val="sl-SI"/>
        </w:rPr>
        <w:t>n</w:t>
      </w:r>
      <w:r w:rsidRPr="007A6413">
        <w:rPr>
          <w:rFonts w:asciiTheme="minorHAnsi" w:hAnsiTheme="minorHAnsi" w:cstheme="minorHAnsi"/>
          <w:sz w:val="20"/>
          <w:szCs w:val="20"/>
          <w:lang w:val="sl-SI"/>
        </w:rPr>
        <w:t xml:space="preserve"> za mesečno vozovnico in enosmerno vozovnico in ukrepa v skladu z drugim odstavkom 165. člena ZUJF, ter da preveri, ali je javnemu uslužbencu pravilno obračunana kilometrina po izjavi z dne 12. 1. 2018, ali je pravilno obračunana kilometrina za 18. 6. 2019 po dodatni izjavi B, izjavi za 7. 5. 2016, upošteva kriterije »varne poti« in ukrepa skladno z drugim odstavkom 165. člena ZUJF.</w:t>
      </w:r>
    </w:p>
    <w:p w14:paraId="5CD05AAB" w14:textId="77777777" w:rsidR="007A6413" w:rsidRPr="007A6413" w:rsidRDefault="007A6413" w:rsidP="007A6413">
      <w:pPr>
        <w:jc w:val="both"/>
        <w:rPr>
          <w:rFonts w:asciiTheme="minorHAnsi" w:hAnsiTheme="minorHAnsi" w:cstheme="minorHAnsi"/>
          <w:szCs w:val="20"/>
        </w:rPr>
      </w:pPr>
    </w:p>
    <w:p w14:paraId="40334895" w14:textId="20A768A9" w:rsidR="007A6413" w:rsidRPr="007A6413" w:rsidRDefault="007A6413" w:rsidP="007A6413">
      <w:pPr>
        <w:jc w:val="both"/>
        <w:rPr>
          <w:rFonts w:asciiTheme="minorHAnsi" w:hAnsiTheme="minorHAnsi" w:cstheme="minorHAnsi"/>
          <w:bCs/>
          <w:szCs w:val="20"/>
        </w:rPr>
      </w:pPr>
      <w:bookmarkStart w:id="42" w:name="_Hlk32918152"/>
      <w:r w:rsidRPr="007A6413">
        <w:rPr>
          <w:rFonts w:asciiTheme="minorHAnsi" w:hAnsiTheme="minorHAnsi" w:cstheme="minorHAnsi"/>
          <w:szCs w:val="20"/>
        </w:rPr>
        <w:t>Predstojnik je zoper zapisnik vložil ugovor</w:t>
      </w:r>
      <w:bookmarkStart w:id="43" w:name="_Hlk32918470"/>
      <w:r w:rsidRPr="007A6413">
        <w:rPr>
          <w:rFonts w:asciiTheme="minorHAnsi" w:hAnsiTheme="minorHAnsi" w:cstheme="minorHAnsi"/>
          <w:szCs w:val="20"/>
        </w:rPr>
        <w:t xml:space="preserve"> v zvezi z ukrepom, da naj poskrbi za to, da bo v prihodnje v posamičnih individualnih aktih in ukazih naveden kraj opravljanja dela.</w:t>
      </w:r>
      <w:bookmarkEnd w:id="42"/>
      <w:bookmarkEnd w:id="43"/>
      <w:r w:rsidRPr="007A6413">
        <w:rPr>
          <w:rFonts w:asciiTheme="minorHAnsi" w:hAnsiTheme="minorHAnsi" w:cstheme="minorHAnsi"/>
          <w:szCs w:val="20"/>
        </w:rPr>
        <w:t xml:space="preserve"> Minister za javno upravo je v odgovoru na ugovor,</w:t>
      </w:r>
      <w:r w:rsidR="00C97B96">
        <w:rPr>
          <w:rFonts w:asciiTheme="minorHAnsi" w:hAnsiTheme="minorHAnsi" w:cstheme="minorHAnsi"/>
          <w:szCs w:val="20"/>
        </w:rPr>
        <w:t xml:space="preserve"> ki</w:t>
      </w:r>
      <w:r w:rsidRPr="007A6413">
        <w:rPr>
          <w:rFonts w:asciiTheme="minorHAnsi" w:hAnsiTheme="minorHAnsi" w:cstheme="minorHAnsi"/>
          <w:szCs w:val="20"/>
        </w:rPr>
        <w:t xml:space="preserve"> je postal sestavni del zapisnika, odločil, da so u</w:t>
      </w:r>
      <w:r w:rsidRPr="007A6413">
        <w:rPr>
          <w:rFonts w:asciiTheme="minorHAnsi" w:hAnsiTheme="minorHAnsi" w:cstheme="minorHAnsi"/>
          <w:bCs/>
          <w:szCs w:val="20"/>
        </w:rPr>
        <w:t>govorne navedbe predstojnika utemeljene, da Inšpektorat za javni sektor ni pristojen za izvajanje nadzora nad izvajanjem predpisov na obrambnem področju, določbe Zakona o obrambi pa spadajo med določbe z obrambnega področja (ZObr v 92. členu opredeljuje pogodbo o zaposlitvi) ter da inšpekcijski nadzor na področju kritične infrastrukture izvaja Inšpektorat RS za obrambo. Predstojnik ni dolžan izvršiti ukrepa, da</w:t>
      </w:r>
      <w:r w:rsidRPr="007A6413">
        <w:rPr>
          <w:rFonts w:asciiTheme="minorHAnsi" w:hAnsiTheme="minorHAnsi" w:cstheme="minorHAnsi"/>
          <w:szCs w:val="20"/>
        </w:rPr>
        <w:t xml:space="preserve"> </w:t>
      </w:r>
      <w:r w:rsidRPr="007A6413">
        <w:rPr>
          <w:rFonts w:asciiTheme="minorHAnsi" w:hAnsiTheme="minorHAnsi" w:cstheme="minorHAnsi"/>
          <w:bCs/>
          <w:szCs w:val="20"/>
        </w:rPr>
        <w:t xml:space="preserve">naj poskrbi, da bo v prihodnje v posamičnih individualnih aktih in ukazih naveden kraj opravljanja dela. Glede ostalih odrejenih ukrepov v povezavi s povračilom stroškov prevoza na delo in z dela pa je minister pojasnil, da je Vlada Republike Slovenije je 10. 1. 2013 sprejela sklep št. 00730-50/2012/7, v katerem je določila, da se za namen povračil stroškov in drugih prejemkov ter drugih pravic in obveznosti zaposlenih v organih državne uprave, torej ministrstvih, organih v sestavi ministrstev, upravnih enotah in vladnih službah, določa uporabo enotnega daljinomera, in sicer daljinomera »zemljevid.najdi.si« portala Najdi.si podjetja </w:t>
      </w:r>
      <w:proofErr w:type="spellStart"/>
      <w:r w:rsidRPr="007A6413">
        <w:rPr>
          <w:rFonts w:asciiTheme="minorHAnsi" w:hAnsiTheme="minorHAnsi" w:cstheme="minorHAnsi"/>
          <w:bCs/>
          <w:szCs w:val="20"/>
        </w:rPr>
        <w:t>TSmedia</w:t>
      </w:r>
      <w:proofErr w:type="spellEnd"/>
      <w:r w:rsidRPr="007A6413">
        <w:rPr>
          <w:rFonts w:asciiTheme="minorHAnsi" w:hAnsiTheme="minorHAnsi" w:cstheme="minorHAnsi"/>
          <w:bCs/>
          <w:szCs w:val="20"/>
        </w:rPr>
        <w:t xml:space="preserve"> </w:t>
      </w:r>
      <w:proofErr w:type="spellStart"/>
      <w:r w:rsidRPr="007A6413">
        <w:rPr>
          <w:rFonts w:asciiTheme="minorHAnsi" w:hAnsiTheme="minorHAnsi" w:cstheme="minorHAnsi"/>
          <w:bCs/>
          <w:szCs w:val="20"/>
        </w:rPr>
        <w:t>d.o.o</w:t>
      </w:r>
      <w:proofErr w:type="spellEnd"/>
      <w:r w:rsidRPr="007A6413">
        <w:rPr>
          <w:rFonts w:asciiTheme="minorHAnsi" w:hAnsiTheme="minorHAnsi" w:cstheme="minorHAnsi"/>
          <w:bCs/>
          <w:szCs w:val="20"/>
        </w:rPr>
        <w:t>., zato se za zaposlene v Slovenski vojski pri preverjanju razdalj med bivališčem in krajem opravljanja dela uporablja navedeni daljinomer, pri čemer pa je potrebno upoštevati standard t. i. »varne poti« (dokument Ministrstva za javno upravo št. 007-662/2017/1 z dne 11. 9. 2017)</w:t>
      </w:r>
    </w:p>
    <w:p w14:paraId="2D12B142" w14:textId="77777777" w:rsidR="007A6413" w:rsidRPr="007A6413" w:rsidRDefault="007A6413" w:rsidP="007A6413">
      <w:pPr>
        <w:spacing w:line="240" w:lineRule="auto"/>
        <w:jc w:val="both"/>
        <w:rPr>
          <w:rFonts w:asciiTheme="minorHAnsi" w:hAnsiTheme="minorHAnsi" w:cstheme="minorHAnsi"/>
          <w:b/>
          <w:szCs w:val="20"/>
        </w:rPr>
      </w:pPr>
    </w:p>
    <w:p w14:paraId="4126F4DD" w14:textId="77777777" w:rsidR="007A6413" w:rsidRPr="007A6413" w:rsidRDefault="007A6413" w:rsidP="007A6413">
      <w:pPr>
        <w:rPr>
          <w:rFonts w:asciiTheme="minorHAnsi" w:hAnsiTheme="minorHAnsi" w:cstheme="minorHAnsi"/>
          <w:b/>
          <w:szCs w:val="20"/>
        </w:rPr>
      </w:pPr>
      <w:r w:rsidRPr="007A6413">
        <w:rPr>
          <w:rFonts w:asciiTheme="minorHAnsi" w:hAnsiTheme="minorHAnsi" w:cstheme="minorHAnsi"/>
          <w:b/>
          <w:szCs w:val="20"/>
        </w:rPr>
        <w:t>Stanovanjski sklad RS</w:t>
      </w:r>
    </w:p>
    <w:p w14:paraId="0E8C8B7E" w14:textId="77777777" w:rsidR="007A6413" w:rsidRPr="007A6413" w:rsidRDefault="007A6413" w:rsidP="007A6413">
      <w:pPr>
        <w:pStyle w:val="Odstavekseznama"/>
        <w:numPr>
          <w:ilvl w:val="0"/>
          <w:numId w:val="5"/>
        </w:numPr>
        <w:jc w:val="both"/>
        <w:rPr>
          <w:rFonts w:asciiTheme="minorHAnsi" w:hAnsiTheme="minorHAnsi" w:cstheme="minorHAnsi"/>
          <w:sz w:val="20"/>
          <w:szCs w:val="20"/>
          <w:lang w:val="sl-SI"/>
        </w:rPr>
      </w:pPr>
      <w:r w:rsidRPr="007A6413">
        <w:rPr>
          <w:rFonts w:asciiTheme="minorHAnsi" w:hAnsiTheme="minorHAnsi" w:cstheme="minorHAnsi"/>
          <w:sz w:val="20"/>
          <w:szCs w:val="20"/>
          <w:lang w:val="sl-SI"/>
        </w:rPr>
        <w:t xml:space="preserve">delodajalec ni preveril na Izjavah javnih uslužbencev zapisanih podatkov (podatki o kraju bivanja, oddaljenosti kraja bivanja od delovnega mesta, oddaljenosti kraja od koder se javna uslužbenka vozi na delo do delovnega mesta, oddaljenosti kraja bivališča od prvega javnega prevoza, vrsti prevoza in ceni prevoza), na podlagi katerih so se javnim uslužbencem obračunavali stroški prevoza na delo in z dela. Ugotovljene so bile razlike med na izjavi zapisano razdaljo med bivališčem in delovnim mestom ter razdaljo po  </w:t>
      </w:r>
      <w:hyperlink r:id="rId7" w:history="1">
        <w:r w:rsidRPr="007A6413">
          <w:rPr>
            <w:rStyle w:val="Hiperpovezava"/>
            <w:rFonts w:asciiTheme="minorHAnsi" w:hAnsiTheme="minorHAnsi" w:cstheme="minorHAnsi"/>
            <w:i/>
            <w:sz w:val="20"/>
            <w:szCs w:val="20"/>
            <w:lang w:val="sl-SI"/>
          </w:rPr>
          <w:t>https://zemljevid.najdi.si/najdi</w:t>
        </w:r>
      </w:hyperlink>
      <w:r w:rsidRPr="007A6413">
        <w:rPr>
          <w:rFonts w:asciiTheme="minorHAnsi" w:hAnsiTheme="minorHAnsi" w:cstheme="minorHAnsi"/>
          <w:sz w:val="20"/>
          <w:szCs w:val="20"/>
          <w:lang w:val="sl-SI"/>
        </w:rPr>
        <w:t xml:space="preserve">, za najkrajši prevoz z avtom, </w:t>
      </w:r>
    </w:p>
    <w:p w14:paraId="40D02602" w14:textId="28F4E112" w:rsidR="007A6413" w:rsidRPr="007A6413" w:rsidRDefault="007A6413" w:rsidP="007A6413">
      <w:pPr>
        <w:pStyle w:val="Odstavekseznama"/>
        <w:numPr>
          <w:ilvl w:val="0"/>
          <w:numId w:val="5"/>
        </w:numPr>
        <w:jc w:val="both"/>
        <w:rPr>
          <w:rFonts w:asciiTheme="minorHAnsi" w:hAnsiTheme="minorHAnsi" w:cstheme="minorHAnsi"/>
          <w:sz w:val="20"/>
          <w:szCs w:val="20"/>
          <w:lang w:val="sl-SI"/>
        </w:rPr>
      </w:pPr>
      <w:r w:rsidRPr="007A6413">
        <w:rPr>
          <w:rFonts w:asciiTheme="minorHAnsi" w:hAnsiTheme="minorHAnsi" w:cstheme="minorHAnsi"/>
          <w:sz w:val="20"/>
          <w:szCs w:val="20"/>
          <w:lang w:val="sl-SI"/>
        </w:rPr>
        <w:t xml:space="preserve">javnim uslužbencem je bila obračunana mesečna vozovnica za LPP za razdaljo hoja oz. peš, od Avtobusne postaje </w:t>
      </w:r>
      <w:r w:rsidR="00913452">
        <w:rPr>
          <w:rFonts w:asciiTheme="minorHAnsi" w:hAnsiTheme="minorHAnsi" w:cstheme="minorHAnsi"/>
          <w:sz w:val="20"/>
          <w:szCs w:val="20"/>
          <w:lang w:val="sl-SI"/>
        </w:rPr>
        <w:t>x</w:t>
      </w:r>
      <w:r w:rsidRPr="007A6413">
        <w:rPr>
          <w:rFonts w:asciiTheme="minorHAnsi" w:hAnsiTheme="minorHAnsi" w:cstheme="minorHAnsi"/>
          <w:sz w:val="20"/>
          <w:szCs w:val="20"/>
          <w:lang w:val="sl-SI"/>
        </w:rPr>
        <w:t xml:space="preserve">/Železniške postaje </w:t>
      </w:r>
      <w:r w:rsidR="00913452">
        <w:rPr>
          <w:rFonts w:asciiTheme="minorHAnsi" w:hAnsiTheme="minorHAnsi" w:cstheme="minorHAnsi"/>
          <w:sz w:val="20"/>
          <w:szCs w:val="20"/>
          <w:lang w:val="sl-SI"/>
        </w:rPr>
        <w:t>y</w:t>
      </w:r>
      <w:r w:rsidRPr="007A6413">
        <w:rPr>
          <w:rFonts w:asciiTheme="minorHAnsi" w:hAnsiTheme="minorHAnsi" w:cstheme="minorHAnsi"/>
          <w:sz w:val="20"/>
          <w:szCs w:val="20"/>
          <w:lang w:val="sl-SI"/>
        </w:rPr>
        <w:t xml:space="preserve"> do </w:t>
      </w:r>
      <w:r w:rsidR="00913452">
        <w:rPr>
          <w:rFonts w:asciiTheme="minorHAnsi" w:hAnsiTheme="minorHAnsi" w:cstheme="minorHAnsi"/>
          <w:sz w:val="20"/>
          <w:szCs w:val="20"/>
          <w:lang w:val="sl-SI"/>
        </w:rPr>
        <w:t>z</w:t>
      </w:r>
      <w:r w:rsidRPr="007A6413">
        <w:rPr>
          <w:rFonts w:asciiTheme="minorHAnsi" w:hAnsiTheme="minorHAnsi" w:cstheme="minorHAnsi"/>
          <w:sz w:val="20"/>
          <w:szCs w:val="20"/>
          <w:lang w:val="sl-SI"/>
        </w:rPr>
        <w:t xml:space="preserve"> (kraj opravljanja dela),</w:t>
      </w:r>
    </w:p>
    <w:p w14:paraId="0C4EEE46" w14:textId="77777777" w:rsidR="007A6413" w:rsidRPr="007A6413" w:rsidRDefault="007A6413" w:rsidP="007A6413">
      <w:pPr>
        <w:pStyle w:val="Odstavekseznama"/>
        <w:numPr>
          <w:ilvl w:val="0"/>
          <w:numId w:val="5"/>
        </w:numPr>
        <w:jc w:val="both"/>
        <w:rPr>
          <w:rFonts w:asciiTheme="minorHAnsi" w:hAnsiTheme="minorHAnsi" w:cstheme="minorHAnsi"/>
          <w:sz w:val="20"/>
          <w:szCs w:val="20"/>
          <w:lang w:val="sl-SI"/>
        </w:rPr>
      </w:pPr>
      <w:r w:rsidRPr="007A6413">
        <w:rPr>
          <w:rFonts w:asciiTheme="minorHAnsi" w:hAnsiTheme="minorHAnsi" w:cstheme="minorHAnsi"/>
          <w:sz w:val="20"/>
          <w:szCs w:val="20"/>
          <w:lang w:val="sl-SI"/>
        </w:rPr>
        <w:t xml:space="preserve">na plačilnih listah javnih uslužbencev, pri obračunu potnih stroškov niso bile uporabljene šifre za posamezno vrsto prevoza na delo (dnevna vozovnica, kilometrina), ki so določene z  Uredbo o enotni metodologiji in obrazcih za obračun in izplačilo plač v javnem sektorju (šifra I030 – prevoz na delo - mesečna vozovnica, šifra I050 – prevoz na delo – dnevna vozovnica, šifra </w:t>
      </w:r>
      <w:r w:rsidRPr="007A6413">
        <w:rPr>
          <w:rFonts w:asciiTheme="minorHAnsi" w:hAnsiTheme="minorHAnsi" w:cstheme="minorHAnsi"/>
          <w:color w:val="000000"/>
          <w:sz w:val="20"/>
          <w:szCs w:val="20"/>
          <w:lang w:val="sl-SI" w:eastAsia="sl-SI"/>
        </w:rPr>
        <w:t>I020</w:t>
      </w:r>
      <w:r w:rsidRPr="007A6413">
        <w:rPr>
          <w:rFonts w:asciiTheme="minorHAnsi" w:hAnsiTheme="minorHAnsi" w:cstheme="minorHAnsi"/>
          <w:sz w:val="20"/>
          <w:szCs w:val="20"/>
          <w:lang w:val="sl-SI" w:eastAsia="sl-SI"/>
        </w:rPr>
        <w:t xml:space="preserve">  prevoz na delo – kilometrina, šifra </w:t>
      </w:r>
      <w:r w:rsidRPr="007A6413">
        <w:rPr>
          <w:rFonts w:asciiTheme="minorHAnsi" w:hAnsiTheme="minorHAnsi" w:cstheme="minorHAnsi"/>
          <w:color w:val="000000"/>
          <w:sz w:val="20"/>
          <w:szCs w:val="20"/>
          <w:lang w:val="sl-SI" w:eastAsia="sl-SI"/>
        </w:rPr>
        <w:t>I021</w:t>
      </w:r>
      <w:r w:rsidRPr="007A6413">
        <w:rPr>
          <w:rFonts w:asciiTheme="minorHAnsi" w:hAnsiTheme="minorHAnsi" w:cstheme="minorHAnsi"/>
          <w:sz w:val="20"/>
          <w:szCs w:val="20"/>
          <w:lang w:val="sl-SI" w:eastAsia="sl-SI"/>
        </w:rPr>
        <w:t xml:space="preserve"> prevoz na delo – kilometrina nad višino, določeno z uredbo, šifra</w:t>
      </w:r>
      <w:r w:rsidRPr="007A6413">
        <w:rPr>
          <w:rFonts w:asciiTheme="minorHAnsi" w:hAnsiTheme="minorHAnsi" w:cstheme="minorHAnsi"/>
          <w:color w:val="000000"/>
          <w:sz w:val="20"/>
          <w:szCs w:val="20"/>
          <w:lang w:val="sl-SI" w:eastAsia="sl-SI"/>
        </w:rPr>
        <w:t xml:space="preserve"> I031 prevoz na delo – mesečna vozovnica nad višino, določeno z uredbo,  šifra </w:t>
      </w:r>
      <w:r w:rsidRPr="007A6413">
        <w:rPr>
          <w:rFonts w:asciiTheme="minorHAnsi" w:hAnsiTheme="minorHAnsi" w:cstheme="minorHAnsi"/>
          <w:sz w:val="20"/>
          <w:szCs w:val="20"/>
          <w:lang w:val="sl-SI" w:eastAsia="sl-SI"/>
        </w:rPr>
        <w:t>I051 prevoz na delo – dnevna vozovnica nad višino, določeno z uredbo</w:t>
      </w:r>
      <w:r w:rsidRPr="007A6413">
        <w:rPr>
          <w:rFonts w:asciiTheme="minorHAnsi" w:hAnsiTheme="minorHAnsi" w:cstheme="minorHAnsi"/>
          <w:sz w:val="20"/>
          <w:szCs w:val="20"/>
          <w:lang w:val="sl-SI"/>
        </w:rPr>
        <w:t>).</w:t>
      </w:r>
    </w:p>
    <w:p w14:paraId="4B17BB36" w14:textId="77777777" w:rsidR="007A6413" w:rsidRPr="007A6413" w:rsidRDefault="007A6413" w:rsidP="007A6413">
      <w:pPr>
        <w:jc w:val="both"/>
        <w:rPr>
          <w:rFonts w:asciiTheme="minorHAnsi" w:hAnsiTheme="minorHAnsi" w:cstheme="minorHAnsi"/>
          <w:szCs w:val="20"/>
        </w:rPr>
      </w:pPr>
      <w:r w:rsidRPr="007A6413">
        <w:rPr>
          <w:rFonts w:asciiTheme="minorHAnsi" w:hAnsiTheme="minorHAnsi" w:cstheme="minorHAnsi"/>
          <w:szCs w:val="20"/>
        </w:rPr>
        <w:t>Inšpektorji so predstojniku izrekli naslednje ukrepe:</w:t>
      </w:r>
    </w:p>
    <w:p w14:paraId="6875E0E7" w14:textId="77777777" w:rsidR="007A6413" w:rsidRPr="007A6413" w:rsidRDefault="007A6413" w:rsidP="007A6413">
      <w:pPr>
        <w:pStyle w:val="ZADEVA"/>
        <w:numPr>
          <w:ilvl w:val="0"/>
          <w:numId w:val="6"/>
        </w:numPr>
        <w:tabs>
          <w:tab w:val="clear" w:pos="1701"/>
          <w:tab w:val="left" w:pos="0"/>
        </w:tabs>
        <w:spacing w:line="240" w:lineRule="auto"/>
        <w:jc w:val="both"/>
        <w:rPr>
          <w:rFonts w:asciiTheme="minorHAnsi" w:hAnsiTheme="minorHAnsi" w:cstheme="minorHAnsi"/>
          <w:b w:val="0"/>
          <w:szCs w:val="20"/>
          <w:lang w:val="sl-SI"/>
        </w:rPr>
      </w:pPr>
      <w:r w:rsidRPr="007A6413">
        <w:rPr>
          <w:rFonts w:asciiTheme="minorHAnsi" w:hAnsiTheme="minorHAnsi" w:cstheme="minorHAnsi"/>
          <w:b w:val="0"/>
          <w:szCs w:val="20"/>
          <w:lang w:val="sl-SI"/>
        </w:rPr>
        <w:t xml:space="preserve">da preveri način obračunavanja povračila potnih stroškov javnim uslužbencem za leto 2019 in v primeru ugotovljenih nepravilnostih ukrepa skladno z drugim odstavkom 165. člena ZUJF, </w:t>
      </w:r>
    </w:p>
    <w:p w14:paraId="0D41F967" w14:textId="77777777" w:rsidR="007A6413" w:rsidRPr="007A6413" w:rsidRDefault="007A6413" w:rsidP="007A6413">
      <w:pPr>
        <w:pStyle w:val="ZADEVA"/>
        <w:numPr>
          <w:ilvl w:val="0"/>
          <w:numId w:val="6"/>
        </w:numPr>
        <w:tabs>
          <w:tab w:val="left" w:pos="0"/>
        </w:tabs>
        <w:spacing w:line="240" w:lineRule="auto"/>
        <w:jc w:val="both"/>
        <w:rPr>
          <w:rFonts w:asciiTheme="minorHAnsi" w:hAnsiTheme="minorHAnsi" w:cstheme="minorHAnsi"/>
          <w:b w:val="0"/>
          <w:szCs w:val="20"/>
          <w:lang w:val="sl-SI"/>
        </w:rPr>
      </w:pPr>
      <w:r w:rsidRPr="007A6413">
        <w:rPr>
          <w:rFonts w:asciiTheme="minorHAnsi" w:hAnsiTheme="minorHAnsi" w:cstheme="minorHAnsi"/>
          <w:b w:val="0"/>
          <w:szCs w:val="20"/>
          <w:lang w:val="sl-SI"/>
        </w:rPr>
        <w:t>da preveri način obračunavanja povračila potnih stroškov pri vseh zaposlenih na in v primeru ugotovljenih nepravilnostih izvede v prejšnji alineji odrejen ukrep tudi pri ostalih javnih uslužbencih,</w:t>
      </w:r>
    </w:p>
    <w:p w14:paraId="3709A515" w14:textId="77777777" w:rsidR="007A6413" w:rsidRPr="007A6413" w:rsidRDefault="007A6413" w:rsidP="007A6413">
      <w:pPr>
        <w:pStyle w:val="ZADEVA"/>
        <w:numPr>
          <w:ilvl w:val="0"/>
          <w:numId w:val="6"/>
        </w:numPr>
        <w:tabs>
          <w:tab w:val="left" w:pos="0"/>
        </w:tabs>
        <w:spacing w:line="240" w:lineRule="auto"/>
        <w:jc w:val="both"/>
        <w:rPr>
          <w:rFonts w:asciiTheme="minorHAnsi" w:hAnsiTheme="minorHAnsi" w:cstheme="minorHAnsi"/>
          <w:b w:val="0"/>
          <w:szCs w:val="20"/>
          <w:lang w:val="sl-SI"/>
        </w:rPr>
      </w:pPr>
      <w:r w:rsidRPr="007A6413">
        <w:rPr>
          <w:rFonts w:asciiTheme="minorHAnsi" w:hAnsiTheme="minorHAnsi" w:cstheme="minorHAnsi"/>
          <w:b w:val="0"/>
          <w:szCs w:val="20"/>
          <w:lang w:val="sl-SI"/>
        </w:rPr>
        <w:t>da poskrbi, da bodo javni uslužbenci izpolnili nove Izjave in da bodo preverili v Izjavah zapisane podatke,</w:t>
      </w:r>
    </w:p>
    <w:p w14:paraId="080EE71B" w14:textId="77777777" w:rsidR="007A6413" w:rsidRPr="007A6413" w:rsidRDefault="007A6413" w:rsidP="007A6413">
      <w:pPr>
        <w:numPr>
          <w:ilvl w:val="0"/>
          <w:numId w:val="6"/>
        </w:numPr>
        <w:spacing w:line="240" w:lineRule="auto"/>
        <w:jc w:val="both"/>
        <w:rPr>
          <w:rFonts w:asciiTheme="minorHAnsi" w:hAnsiTheme="minorHAnsi" w:cstheme="minorHAnsi"/>
          <w:szCs w:val="20"/>
        </w:rPr>
      </w:pPr>
      <w:r w:rsidRPr="007A6413">
        <w:rPr>
          <w:rFonts w:asciiTheme="minorHAnsi" w:hAnsiTheme="minorHAnsi" w:cstheme="minorHAnsi"/>
          <w:szCs w:val="20"/>
        </w:rPr>
        <w:t xml:space="preserve">da poskrbi da bodo, na plačilnih listah javnih uslužbencev, pri obračunu potnih stroškov uporabili šifre iz  Uredbe o enotni metodologiji in obrazcih za obračun in izplačilo plač v javnem sektorju (šifra I030 – prevoz na delo - mesečna vozovnica, šifra I050 – prevoz na delo – dnevna vozovnica, šifra </w:t>
      </w:r>
      <w:r w:rsidRPr="007A6413">
        <w:rPr>
          <w:rFonts w:asciiTheme="minorHAnsi" w:hAnsiTheme="minorHAnsi" w:cstheme="minorHAnsi"/>
          <w:color w:val="000000"/>
          <w:szCs w:val="20"/>
          <w:lang w:eastAsia="sl-SI"/>
        </w:rPr>
        <w:t>I020</w:t>
      </w:r>
      <w:r w:rsidRPr="007A6413">
        <w:rPr>
          <w:rFonts w:asciiTheme="minorHAnsi" w:hAnsiTheme="minorHAnsi" w:cstheme="minorHAnsi"/>
          <w:szCs w:val="20"/>
          <w:lang w:eastAsia="sl-SI"/>
        </w:rPr>
        <w:t xml:space="preserve">  prevoz na delo – kilometrina, šifra </w:t>
      </w:r>
      <w:r w:rsidRPr="007A6413">
        <w:rPr>
          <w:rFonts w:asciiTheme="minorHAnsi" w:hAnsiTheme="minorHAnsi" w:cstheme="minorHAnsi"/>
          <w:color w:val="000000"/>
          <w:szCs w:val="20"/>
          <w:lang w:eastAsia="sl-SI"/>
        </w:rPr>
        <w:t>I021</w:t>
      </w:r>
      <w:r w:rsidRPr="007A6413">
        <w:rPr>
          <w:rFonts w:asciiTheme="minorHAnsi" w:hAnsiTheme="minorHAnsi" w:cstheme="minorHAnsi"/>
          <w:szCs w:val="20"/>
          <w:lang w:eastAsia="sl-SI"/>
        </w:rPr>
        <w:t xml:space="preserve"> prevoz na delo – kilometrina nad višino, določeno z uredbo, šifra</w:t>
      </w:r>
      <w:r w:rsidRPr="007A6413">
        <w:rPr>
          <w:rFonts w:asciiTheme="minorHAnsi" w:hAnsiTheme="minorHAnsi" w:cstheme="minorHAnsi"/>
          <w:color w:val="000000"/>
          <w:szCs w:val="20"/>
          <w:lang w:eastAsia="sl-SI"/>
        </w:rPr>
        <w:t xml:space="preserve"> I031 prevoz na delo – mesečna vozovnica nad višino, določeno z uredbo,  šifra </w:t>
      </w:r>
      <w:r w:rsidRPr="007A6413">
        <w:rPr>
          <w:rFonts w:asciiTheme="minorHAnsi" w:hAnsiTheme="minorHAnsi" w:cstheme="minorHAnsi"/>
          <w:szCs w:val="20"/>
          <w:lang w:eastAsia="sl-SI"/>
        </w:rPr>
        <w:t>I051 prevoz na delo – dnevna vozovnica nad višino, določeno z uredbo</w:t>
      </w:r>
      <w:r w:rsidRPr="007A6413">
        <w:rPr>
          <w:rFonts w:asciiTheme="minorHAnsi" w:hAnsiTheme="minorHAnsi" w:cstheme="minorHAnsi"/>
          <w:szCs w:val="20"/>
        </w:rPr>
        <w:t>),</w:t>
      </w:r>
    </w:p>
    <w:p w14:paraId="3EC4AD6F" w14:textId="77777777" w:rsidR="007A6413" w:rsidRPr="007A6413" w:rsidRDefault="007A6413" w:rsidP="007A6413">
      <w:pPr>
        <w:pStyle w:val="Odstavekseznama"/>
        <w:numPr>
          <w:ilvl w:val="0"/>
          <w:numId w:val="6"/>
        </w:numPr>
        <w:spacing w:line="260" w:lineRule="exact"/>
        <w:jc w:val="both"/>
        <w:rPr>
          <w:rFonts w:asciiTheme="minorHAnsi" w:hAnsiTheme="minorHAnsi" w:cstheme="minorHAnsi"/>
          <w:sz w:val="20"/>
          <w:szCs w:val="20"/>
          <w:lang w:val="sl-SI"/>
        </w:rPr>
      </w:pPr>
      <w:r w:rsidRPr="007A6413">
        <w:rPr>
          <w:rFonts w:asciiTheme="minorHAnsi" w:hAnsiTheme="minorHAnsi" w:cstheme="minorHAnsi"/>
          <w:sz w:val="20"/>
          <w:szCs w:val="20"/>
          <w:lang w:val="sl-SI"/>
        </w:rPr>
        <w:t>da poskrbi, da bo iz plačilnih list javnih uslužbencev, pri obračunu potnih stroškov razvidno, da je bil izveden poračun izplačila stroškov prevoza na delo in z dela za pretekli mesec.</w:t>
      </w:r>
    </w:p>
    <w:p w14:paraId="7BB6D45F" w14:textId="77777777" w:rsidR="007A6413" w:rsidRDefault="007A6413" w:rsidP="007A6413">
      <w:pPr>
        <w:jc w:val="both"/>
        <w:rPr>
          <w:rFonts w:asciiTheme="minorHAnsi" w:hAnsiTheme="minorHAnsi" w:cstheme="minorHAnsi"/>
          <w:szCs w:val="20"/>
        </w:rPr>
      </w:pPr>
    </w:p>
    <w:p w14:paraId="1A3E3EC3" w14:textId="7256819A" w:rsidR="007A6413" w:rsidRPr="007A6413" w:rsidRDefault="007A6413" w:rsidP="007A6413">
      <w:pPr>
        <w:jc w:val="both"/>
        <w:rPr>
          <w:rFonts w:asciiTheme="minorHAnsi" w:hAnsiTheme="minorHAnsi" w:cstheme="minorHAnsi"/>
          <w:szCs w:val="20"/>
        </w:rPr>
      </w:pPr>
      <w:r w:rsidRPr="007A6413">
        <w:rPr>
          <w:rFonts w:asciiTheme="minorHAnsi" w:hAnsiTheme="minorHAnsi" w:cstheme="minorHAnsi"/>
          <w:szCs w:val="20"/>
        </w:rPr>
        <w:t xml:space="preserve">V zapisniku o izvajanju ukrepov </w:t>
      </w:r>
      <w:r>
        <w:rPr>
          <w:rFonts w:asciiTheme="minorHAnsi" w:hAnsiTheme="minorHAnsi" w:cstheme="minorHAnsi"/>
          <w:szCs w:val="20"/>
        </w:rPr>
        <w:t>so bili predstojniku izrečeni naslednji ukrepi</w:t>
      </w:r>
      <w:r w:rsidRPr="007A6413">
        <w:rPr>
          <w:rFonts w:asciiTheme="minorHAnsi" w:hAnsiTheme="minorHAnsi" w:cstheme="minorHAnsi"/>
          <w:szCs w:val="20"/>
        </w:rPr>
        <w:t>:</w:t>
      </w:r>
    </w:p>
    <w:p w14:paraId="60FA8499" w14:textId="0F5B2661" w:rsidR="007A6413" w:rsidRPr="007A6413" w:rsidRDefault="007A6413" w:rsidP="007A6413">
      <w:pPr>
        <w:pStyle w:val="Odstavekseznama"/>
        <w:numPr>
          <w:ilvl w:val="0"/>
          <w:numId w:val="7"/>
        </w:numPr>
        <w:spacing w:line="260" w:lineRule="exact"/>
        <w:jc w:val="both"/>
        <w:rPr>
          <w:rFonts w:asciiTheme="minorHAnsi" w:hAnsiTheme="minorHAnsi" w:cstheme="minorHAnsi"/>
          <w:sz w:val="20"/>
          <w:szCs w:val="20"/>
          <w:lang w:val="sl-SI"/>
        </w:rPr>
      </w:pPr>
      <w:r w:rsidRPr="007A6413">
        <w:rPr>
          <w:rFonts w:asciiTheme="minorHAnsi" w:hAnsiTheme="minorHAnsi" w:cstheme="minorHAnsi"/>
          <w:sz w:val="20"/>
          <w:szCs w:val="20"/>
          <w:lang w:val="sl-SI"/>
        </w:rPr>
        <w:t xml:space="preserve">da za javne uslužbence predloži dokazila, na podlagi katerih je bilo ugotovljeno, da so bili javnim uslužbencem v letu 2019 pravilno obračunani stroški avtobusnega prevoza na relaciji prebivališče - AP </w:t>
      </w:r>
      <w:r w:rsidR="00913452">
        <w:rPr>
          <w:rFonts w:asciiTheme="minorHAnsi" w:hAnsiTheme="minorHAnsi" w:cstheme="minorHAnsi"/>
          <w:sz w:val="20"/>
          <w:szCs w:val="20"/>
          <w:lang w:val="sl-SI"/>
        </w:rPr>
        <w:t>x</w:t>
      </w:r>
      <w:r w:rsidRPr="007A6413">
        <w:rPr>
          <w:rFonts w:asciiTheme="minorHAnsi" w:hAnsiTheme="minorHAnsi" w:cstheme="minorHAnsi"/>
          <w:sz w:val="20"/>
          <w:szCs w:val="20"/>
          <w:lang w:val="sl-SI"/>
        </w:rPr>
        <w:t xml:space="preserve">, </w:t>
      </w:r>
    </w:p>
    <w:p w14:paraId="05BDBF8C" w14:textId="77777777" w:rsidR="007A6413" w:rsidRPr="001D6012" w:rsidRDefault="007A6413" w:rsidP="007A6413">
      <w:pPr>
        <w:pStyle w:val="Odstavekseznama"/>
        <w:numPr>
          <w:ilvl w:val="0"/>
          <w:numId w:val="7"/>
        </w:numPr>
        <w:spacing w:line="260" w:lineRule="exact"/>
        <w:jc w:val="both"/>
        <w:rPr>
          <w:rFonts w:asciiTheme="minorHAnsi" w:hAnsiTheme="minorHAnsi" w:cstheme="minorHAnsi"/>
          <w:sz w:val="20"/>
          <w:szCs w:val="20"/>
          <w:lang w:val="sl-SI"/>
        </w:rPr>
      </w:pPr>
      <w:r w:rsidRPr="001D6012">
        <w:rPr>
          <w:rFonts w:asciiTheme="minorHAnsi" w:hAnsiTheme="minorHAnsi" w:cstheme="minorHAnsi"/>
          <w:sz w:val="20"/>
          <w:szCs w:val="20"/>
          <w:lang w:val="sl-SI"/>
        </w:rPr>
        <w:t xml:space="preserve">da predloži plačilne liste javnih uslužbencev za november 2020, </w:t>
      </w:r>
    </w:p>
    <w:p w14:paraId="5B6A08CB" w14:textId="77777777" w:rsidR="007A6413" w:rsidRPr="001D6012" w:rsidRDefault="007A6413" w:rsidP="007A6413">
      <w:pPr>
        <w:pStyle w:val="Odstavekseznama"/>
        <w:numPr>
          <w:ilvl w:val="0"/>
          <w:numId w:val="7"/>
        </w:numPr>
        <w:spacing w:line="260" w:lineRule="exact"/>
        <w:jc w:val="both"/>
        <w:rPr>
          <w:rFonts w:asciiTheme="minorHAnsi" w:hAnsiTheme="minorHAnsi" w:cstheme="minorHAnsi"/>
          <w:sz w:val="20"/>
          <w:szCs w:val="20"/>
          <w:lang w:val="sl-SI"/>
        </w:rPr>
      </w:pPr>
      <w:r w:rsidRPr="001D6012">
        <w:rPr>
          <w:rFonts w:asciiTheme="minorHAnsi" w:hAnsiTheme="minorHAnsi" w:cstheme="minorHAnsi"/>
          <w:sz w:val="20"/>
          <w:szCs w:val="20"/>
          <w:lang w:val="sl-SI"/>
        </w:rPr>
        <w:t>da predloži v oktobru 2020 podane izjave javnih uslužbencev o povračilu stroškov prevoza in dokazila, na podlagi katerih je bilo ugotovljeno, da so javnim uslužbencem pravilno obračunani stroški prevoza na delo in z dela,</w:t>
      </w:r>
    </w:p>
    <w:p w14:paraId="0DE030A9" w14:textId="77777777" w:rsidR="007A6413" w:rsidRPr="001D6012" w:rsidRDefault="007A6413" w:rsidP="007A6413">
      <w:pPr>
        <w:pStyle w:val="Odstavekseznama"/>
        <w:numPr>
          <w:ilvl w:val="0"/>
          <w:numId w:val="7"/>
        </w:numPr>
        <w:spacing w:line="260" w:lineRule="exact"/>
        <w:jc w:val="both"/>
        <w:rPr>
          <w:rFonts w:asciiTheme="minorHAnsi" w:hAnsiTheme="minorHAnsi" w:cstheme="minorHAnsi"/>
          <w:sz w:val="20"/>
          <w:szCs w:val="20"/>
          <w:lang w:val="sl-SI"/>
        </w:rPr>
      </w:pPr>
      <w:r w:rsidRPr="001D6012">
        <w:rPr>
          <w:rFonts w:asciiTheme="minorHAnsi" w:hAnsiTheme="minorHAnsi" w:cstheme="minorHAnsi"/>
          <w:sz w:val="20"/>
          <w:szCs w:val="20"/>
          <w:lang w:val="sl-SI"/>
        </w:rPr>
        <w:t>da predloži z javnimi uslužbenci sklenjen dogovor o vračilu preveč izplačanih zneskov potnih stroškov (mestni promet), če dogovor ni bil sklenjen, pa dokazilo o vloženi tožbi,</w:t>
      </w:r>
    </w:p>
    <w:p w14:paraId="6CB77FDC" w14:textId="77777777" w:rsidR="007A6413" w:rsidRPr="001D6012" w:rsidRDefault="007A6413" w:rsidP="007A6413">
      <w:pPr>
        <w:pStyle w:val="Odstavekseznama"/>
        <w:numPr>
          <w:ilvl w:val="0"/>
          <w:numId w:val="7"/>
        </w:numPr>
        <w:spacing w:line="260" w:lineRule="exact"/>
        <w:jc w:val="both"/>
        <w:rPr>
          <w:rFonts w:asciiTheme="minorHAnsi" w:hAnsiTheme="minorHAnsi" w:cstheme="minorHAnsi"/>
          <w:sz w:val="20"/>
          <w:szCs w:val="20"/>
          <w:lang w:val="sl-SI"/>
        </w:rPr>
      </w:pPr>
      <w:r w:rsidRPr="001D6012">
        <w:rPr>
          <w:rFonts w:asciiTheme="minorHAnsi" w:hAnsiTheme="minorHAnsi" w:cstheme="minorHAnsi"/>
          <w:sz w:val="20"/>
          <w:szCs w:val="20"/>
          <w:lang w:val="sl-SI"/>
        </w:rPr>
        <w:t xml:space="preserve">da predloži dokazila o vloženih tožbah zaradi vračila preveč izplačanih zneskov potnih stroškov (mestni promet), </w:t>
      </w:r>
    </w:p>
    <w:p w14:paraId="56B10B2A" w14:textId="77777777" w:rsidR="007A6413" w:rsidRPr="001D6012" w:rsidRDefault="007A6413" w:rsidP="007A6413">
      <w:pPr>
        <w:pStyle w:val="Odstavekseznama"/>
        <w:numPr>
          <w:ilvl w:val="0"/>
          <w:numId w:val="7"/>
        </w:numPr>
        <w:spacing w:line="260" w:lineRule="exact"/>
        <w:jc w:val="both"/>
        <w:rPr>
          <w:rFonts w:asciiTheme="minorHAnsi" w:hAnsiTheme="minorHAnsi" w:cstheme="minorHAnsi"/>
          <w:sz w:val="20"/>
          <w:szCs w:val="20"/>
          <w:lang w:val="sl-SI"/>
        </w:rPr>
      </w:pPr>
      <w:r w:rsidRPr="001D6012">
        <w:rPr>
          <w:rFonts w:asciiTheme="minorHAnsi" w:hAnsiTheme="minorHAnsi" w:cstheme="minorHAnsi"/>
          <w:sz w:val="20"/>
          <w:szCs w:val="20"/>
          <w:lang w:val="sl-SI"/>
        </w:rPr>
        <w:t>da predloži dokazilo o vračilu/nakazilu preveč izplačanega zneska potnih stroškov po z javno uslužbenko podpisanem dogovoru o vračilu preveč izplačanih potnih stroškov v letu 2019.</w:t>
      </w:r>
    </w:p>
    <w:p w14:paraId="610627FE" w14:textId="77777777" w:rsidR="007A6413" w:rsidRPr="001D6012" w:rsidRDefault="007A6413" w:rsidP="007A6413">
      <w:pPr>
        <w:jc w:val="both"/>
        <w:rPr>
          <w:rFonts w:asciiTheme="minorHAnsi" w:hAnsiTheme="minorHAnsi" w:cstheme="minorHAnsi"/>
          <w:szCs w:val="20"/>
        </w:rPr>
      </w:pPr>
    </w:p>
    <w:p w14:paraId="44391E07" w14:textId="77777777" w:rsidR="007A6413" w:rsidRPr="007A6413" w:rsidRDefault="007A6413" w:rsidP="007A6413">
      <w:pPr>
        <w:spacing w:line="260" w:lineRule="atLeast"/>
        <w:jc w:val="both"/>
        <w:rPr>
          <w:rFonts w:asciiTheme="minorHAnsi" w:eastAsiaTheme="minorHAnsi" w:hAnsiTheme="minorHAnsi" w:cstheme="minorHAnsi"/>
          <w:szCs w:val="20"/>
        </w:rPr>
      </w:pPr>
      <w:r w:rsidRPr="007A6413">
        <w:rPr>
          <w:rFonts w:asciiTheme="minorHAnsi" w:hAnsiTheme="minorHAnsi" w:cstheme="minorHAnsi"/>
          <w:szCs w:val="20"/>
        </w:rPr>
        <w:t>Predstojnik je zoper zapisnik o izvajanju ukrepov vložil ugovor, odločitev o ugovoru pa je postala sestavni del zapisnika. Ugovoru predstojnika je bilo ugodeno in kot razlog navedeno, da d</w:t>
      </w:r>
      <w:r w:rsidRPr="007A6413">
        <w:rPr>
          <w:rFonts w:asciiTheme="minorHAnsi" w:eastAsiaTheme="minorHAnsi" w:hAnsiTheme="minorHAnsi" w:cstheme="minorHAnsi"/>
          <w:szCs w:val="20"/>
        </w:rPr>
        <w:t xml:space="preserve">elodajalec ne more zahtevati vračila preveč izplačanih stroškov prevoza na delo in z dela, ko je za preveliko izplačilo stroškov prevoza na delo in z dela odgovoren sam, ker npr. ni preveril izjave, kar izhaja tudi iz sodne prakse. </w:t>
      </w:r>
    </w:p>
    <w:p w14:paraId="5E41DBD1" w14:textId="77777777" w:rsidR="007A6413" w:rsidRPr="007A6413" w:rsidRDefault="007A6413" w:rsidP="007A6413">
      <w:pPr>
        <w:jc w:val="both"/>
        <w:rPr>
          <w:rFonts w:asciiTheme="minorHAnsi" w:hAnsiTheme="minorHAnsi" w:cstheme="minorHAnsi"/>
          <w:szCs w:val="20"/>
        </w:rPr>
      </w:pPr>
    </w:p>
    <w:p w14:paraId="1F9AC2A2" w14:textId="77777777" w:rsidR="007A6413" w:rsidRPr="007A6413" w:rsidRDefault="007A6413" w:rsidP="007A6413">
      <w:pPr>
        <w:spacing w:line="240" w:lineRule="auto"/>
        <w:ind w:left="720"/>
        <w:jc w:val="both"/>
        <w:rPr>
          <w:rFonts w:asciiTheme="minorHAnsi" w:hAnsiTheme="minorHAnsi" w:cstheme="minorHAnsi"/>
          <w:szCs w:val="20"/>
        </w:rPr>
      </w:pPr>
    </w:p>
    <w:p w14:paraId="0F29954D" w14:textId="77777777" w:rsidR="007A6413" w:rsidRPr="007A6413" w:rsidRDefault="007A6413" w:rsidP="007A6413">
      <w:pPr>
        <w:pStyle w:val="ZADEVA"/>
        <w:tabs>
          <w:tab w:val="left" w:pos="0"/>
        </w:tabs>
        <w:spacing w:line="240" w:lineRule="auto"/>
        <w:ind w:left="720" w:firstLine="0"/>
        <w:jc w:val="both"/>
        <w:rPr>
          <w:rFonts w:asciiTheme="minorHAnsi" w:hAnsiTheme="minorHAnsi" w:cstheme="minorHAnsi"/>
          <w:b w:val="0"/>
          <w:szCs w:val="20"/>
          <w:lang w:val="sl-SI"/>
        </w:rPr>
      </w:pPr>
    </w:p>
    <w:p w14:paraId="49515349" w14:textId="77777777" w:rsidR="007A6413" w:rsidRPr="007A6413" w:rsidRDefault="007A6413" w:rsidP="007A6413">
      <w:pPr>
        <w:rPr>
          <w:rFonts w:asciiTheme="minorHAnsi" w:hAnsiTheme="minorHAnsi" w:cstheme="minorHAnsi"/>
          <w:b/>
          <w:szCs w:val="20"/>
        </w:rPr>
      </w:pPr>
    </w:p>
    <w:p w14:paraId="4FF4E6B8" w14:textId="77777777" w:rsidR="007A6413" w:rsidRPr="007A6413" w:rsidRDefault="007A6413" w:rsidP="007A6413">
      <w:pPr>
        <w:rPr>
          <w:rFonts w:asciiTheme="minorHAnsi" w:hAnsiTheme="minorHAnsi" w:cstheme="minorHAnsi"/>
          <w:szCs w:val="20"/>
        </w:rPr>
      </w:pPr>
    </w:p>
    <w:p w14:paraId="4E2AA9ED" w14:textId="77777777" w:rsidR="007A6413" w:rsidRPr="007A6413" w:rsidRDefault="007A6413">
      <w:pPr>
        <w:rPr>
          <w:rFonts w:asciiTheme="minorHAnsi" w:hAnsiTheme="minorHAnsi" w:cstheme="minorHAnsi"/>
          <w:szCs w:val="20"/>
        </w:rPr>
      </w:pPr>
    </w:p>
    <w:sectPr w:rsidR="007A6413" w:rsidRPr="007A6413" w:rsidSect="008F655E">
      <w:headerReference w:type="default" r:id="rId8"/>
      <w:headerReference w:type="first" r:id="rId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64846" w14:textId="77777777" w:rsidR="00C7037A" w:rsidRDefault="00C7037A">
      <w:pPr>
        <w:spacing w:line="240" w:lineRule="auto"/>
      </w:pPr>
      <w:r>
        <w:separator/>
      </w:r>
    </w:p>
  </w:endnote>
  <w:endnote w:type="continuationSeparator" w:id="0">
    <w:p w14:paraId="304CAB35" w14:textId="77777777" w:rsidR="00C7037A" w:rsidRDefault="00C703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BB69B" w14:textId="77777777" w:rsidR="00C7037A" w:rsidRDefault="00C7037A">
      <w:pPr>
        <w:spacing w:line="240" w:lineRule="auto"/>
      </w:pPr>
      <w:r>
        <w:separator/>
      </w:r>
    </w:p>
  </w:footnote>
  <w:footnote w:type="continuationSeparator" w:id="0">
    <w:p w14:paraId="2212FF45" w14:textId="77777777" w:rsidR="00C7037A" w:rsidRDefault="00C703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BE109" w14:textId="77777777" w:rsidR="007A0071" w:rsidRPr="00110CBD" w:rsidRDefault="00C7037A" w:rsidP="008F655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7A0071" w:rsidRPr="008F3500" w14:paraId="133E5519" w14:textId="77777777" w:rsidTr="00A53D02">
      <w:trPr>
        <w:cantSplit/>
        <w:trHeight w:hRule="exact" w:val="847"/>
      </w:trPr>
      <w:tc>
        <w:tcPr>
          <w:tcW w:w="649" w:type="dxa"/>
        </w:tcPr>
        <w:p w14:paraId="471B1A0E" w14:textId="77777777" w:rsidR="007A0071" w:rsidRDefault="00A029DB" w:rsidP="008F655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75C358DC" w14:textId="77777777" w:rsidR="007A0071" w:rsidRPr="006D42D9" w:rsidRDefault="00C7037A" w:rsidP="008F655E">
          <w:pPr>
            <w:rPr>
              <w:rFonts w:ascii="Republika" w:hAnsi="Republika"/>
              <w:sz w:val="60"/>
              <w:szCs w:val="60"/>
            </w:rPr>
          </w:pPr>
        </w:p>
        <w:p w14:paraId="6234DE97" w14:textId="77777777" w:rsidR="007A0071" w:rsidRPr="006D42D9" w:rsidRDefault="00C7037A" w:rsidP="008F655E">
          <w:pPr>
            <w:rPr>
              <w:rFonts w:ascii="Republika" w:hAnsi="Republika"/>
              <w:sz w:val="60"/>
              <w:szCs w:val="60"/>
            </w:rPr>
          </w:pPr>
        </w:p>
        <w:p w14:paraId="214C2BA3" w14:textId="77777777" w:rsidR="007A0071" w:rsidRPr="006D42D9" w:rsidRDefault="00C7037A" w:rsidP="008F655E">
          <w:pPr>
            <w:rPr>
              <w:rFonts w:ascii="Republika" w:hAnsi="Republika"/>
              <w:sz w:val="60"/>
              <w:szCs w:val="60"/>
            </w:rPr>
          </w:pPr>
        </w:p>
        <w:p w14:paraId="0232CB75" w14:textId="77777777" w:rsidR="007A0071" w:rsidRPr="006D42D9" w:rsidRDefault="00C7037A" w:rsidP="008F655E">
          <w:pPr>
            <w:rPr>
              <w:rFonts w:ascii="Republika" w:hAnsi="Republika"/>
              <w:sz w:val="60"/>
              <w:szCs w:val="60"/>
            </w:rPr>
          </w:pPr>
        </w:p>
        <w:p w14:paraId="71B406AA" w14:textId="77777777" w:rsidR="007A0071" w:rsidRPr="006D42D9" w:rsidRDefault="00C7037A" w:rsidP="008F655E">
          <w:pPr>
            <w:rPr>
              <w:rFonts w:ascii="Republika" w:hAnsi="Republika"/>
              <w:sz w:val="60"/>
              <w:szCs w:val="60"/>
            </w:rPr>
          </w:pPr>
        </w:p>
        <w:p w14:paraId="2270ACAF" w14:textId="77777777" w:rsidR="007A0071" w:rsidRPr="006D42D9" w:rsidRDefault="00C7037A" w:rsidP="008F655E">
          <w:pPr>
            <w:rPr>
              <w:rFonts w:ascii="Republika" w:hAnsi="Republika"/>
              <w:sz w:val="60"/>
              <w:szCs w:val="60"/>
            </w:rPr>
          </w:pPr>
        </w:p>
        <w:p w14:paraId="579D88F8" w14:textId="77777777" w:rsidR="007A0071" w:rsidRPr="006D42D9" w:rsidRDefault="00C7037A" w:rsidP="008F655E">
          <w:pPr>
            <w:rPr>
              <w:rFonts w:ascii="Republika" w:hAnsi="Republika"/>
              <w:sz w:val="60"/>
              <w:szCs w:val="60"/>
            </w:rPr>
          </w:pPr>
        </w:p>
        <w:p w14:paraId="519C724D" w14:textId="77777777" w:rsidR="007A0071" w:rsidRPr="006D42D9" w:rsidRDefault="00C7037A" w:rsidP="008F655E">
          <w:pPr>
            <w:rPr>
              <w:rFonts w:ascii="Republika" w:hAnsi="Republika"/>
              <w:sz w:val="60"/>
              <w:szCs w:val="60"/>
            </w:rPr>
          </w:pPr>
        </w:p>
        <w:p w14:paraId="79D9D680" w14:textId="77777777" w:rsidR="007A0071" w:rsidRPr="006D42D9" w:rsidRDefault="00C7037A" w:rsidP="008F655E">
          <w:pPr>
            <w:rPr>
              <w:rFonts w:ascii="Republika" w:hAnsi="Republika"/>
              <w:sz w:val="60"/>
              <w:szCs w:val="60"/>
            </w:rPr>
          </w:pPr>
        </w:p>
        <w:p w14:paraId="3506E73C" w14:textId="77777777" w:rsidR="007A0071" w:rsidRPr="006D42D9" w:rsidRDefault="00C7037A" w:rsidP="008F655E">
          <w:pPr>
            <w:rPr>
              <w:rFonts w:ascii="Republika" w:hAnsi="Republika"/>
              <w:sz w:val="60"/>
              <w:szCs w:val="60"/>
            </w:rPr>
          </w:pPr>
        </w:p>
        <w:p w14:paraId="64E1B0A7" w14:textId="77777777" w:rsidR="007A0071" w:rsidRPr="006D42D9" w:rsidRDefault="00C7037A" w:rsidP="008F655E">
          <w:pPr>
            <w:rPr>
              <w:rFonts w:ascii="Republika" w:hAnsi="Republika"/>
              <w:sz w:val="60"/>
              <w:szCs w:val="60"/>
            </w:rPr>
          </w:pPr>
        </w:p>
        <w:p w14:paraId="4142D7ED" w14:textId="77777777" w:rsidR="007A0071" w:rsidRPr="006D42D9" w:rsidRDefault="00C7037A" w:rsidP="008F655E">
          <w:pPr>
            <w:rPr>
              <w:rFonts w:ascii="Republika" w:hAnsi="Republika"/>
              <w:sz w:val="60"/>
              <w:szCs w:val="60"/>
            </w:rPr>
          </w:pPr>
        </w:p>
        <w:p w14:paraId="3C627018" w14:textId="77777777" w:rsidR="007A0071" w:rsidRPr="006D42D9" w:rsidRDefault="00C7037A" w:rsidP="008F655E">
          <w:pPr>
            <w:rPr>
              <w:rFonts w:ascii="Republika" w:hAnsi="Republika"/>
              <w:sz w:val="60"/>
              <w:szCs w:val="60"/>
            </w:rPr>
          </w:pPr>
        </w:p>
        <w:p w14:paraId="2773301F" w14:textId="77777777" w:rsidR="007A0071" w:rsidRPr="006D42D9" w:rsidRDefault="00C7037A" w:rsidP="008F655E">
          <w:pPr>
            <w:rPr>
              <w:rFonts w:ascii="Republika" w:hAnsi="Republika"/>
              <w:sz w:val="60"/>
              <w:szCs w:val="60"/>
            </w:rPr>
          </w:pPr>
        </w:p>
        <w:p w14:paraId="0909E237" w14:textId="77777777" w:rsidR="007A0071" w:rsidRPr="006D42D9" w:rsidRDefault="00C7037A" w:rsidP="008F655E">
          <w:pPr>
            <w:rPr>
              <w:rFonts w:ascii="Republika" w:hAnsi="Republika"/>
              <w:sz w:val="60"/>
              <w:szCs w:val="60"/>
            </w:rPr>
          </w:pPr>
        </w:p>
        <w:p w14:paraId="5B38205C" w14:textId="77777777" w:rsidR="007A0071" w:rsidRPr="006D42D9" w:rsidRDefault="00C7037A" w:rsidP="008F655E">
          <w:pPr>
            <w:rPr>
              <w:rFonts w:ascii="Republika" w:hAnsi="Republika"/>
              <w:sz w:val="60"/>
              <w:szCs w:val="60"/>
            </w:rPr>
          </w:pPr>
        </w:p>
      </w:tc>
    </w:tr>
  </w:tbl>
  <w:p w14:paraId="5953543B" w14:textId="77777777" w:rsidR="007A0071" w:rsidRDefault="00A029DB" w:rsidP="00A53D02">
    <w:pPr>
      <w:autoSpaceDE w:val="0"/>
      <w:autoSpaceDN w:val="0"/>
      <w:adjustRightInd w:val="0"/>
      <w:spacing w:line="240" w:lineRule="auto"/>
      <w:rPr>
        <w:rFonts w:ascii="Republika" w:hAnsi="Republika"/>
      </w:rPr>
    </w:pPr>
    <w:r>
      <w:rPr>
        <w:noProof/>
        <w:lang w:val="en-US"/>
      </w:rPr>
      <mc:AlternateContent>
        <mc:Choice Requires="wps">
          <w:drawing>
            <wp:anchor distT="0" distB="0" distL="114300" distR="114300" simplePos="0" relativeHeight="251659264" behindDoc="1" locked="0" layoutInCell="0" allowOverlap="1" wp14:anchorId="70AF45EC" wp14:editId="0F1A4F8C">
              <wp:simplePos x="0" y="0"/>
              <wp:positionH relativeFrom="column">
                <wp:posOffset>-431800</wp:posOffset>
              </wp:positionH>
              <wp:positionV relativeFrom="page">
                <wp:posOffset>3600450</wp:posOffset>
              </wp:positionV>
              <wp:extent cx="252095" cy="0"/>
              <wp:effectExtent l="6350" t="9525" r="8255"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2788C"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" o:allowincell="f" strokecolor="#428299" strokeweight=".5pt">
              <w10:wrap anchory="page"/>
            </v:line>
          </w:pict>
        </mc:Fallback>
      </mc:AlternateContent>
    </w:r>
    <w:r>
      <w:rPr>
        <w:rFonts w:ascii="Republika" w:hAnsi="Republika"/>
      </w:rPr>
      <w:t>REPUBLIKA SLOVENIJA</w:t>
    </w:r>
  </w:p>
  <w:p w14:paraId="6CD34574" w14:textId="77777777" w:rsidR="007A0071" w:rsidRDefault="00A029DB" w:rsidP="00A53D02">
    <w:pPr>
      <w:pStyle w:val="Glava"/>
      <w:tabs>
        <w:tab w:val="clear" w:pos="4320"/>
        <w:tab w:val="left" w:pos="5112"/>
      </w:tabs>
      <w:spacing w:after="120" w:line="240" w:lineRule="exact"/>
      <w:rPr>
        <w:rFonts w:ascii="Republika Bold" w:hAnsi="Republika Bold"/>
        <w:b/>
        <w:caps/>
      </w:rPr>
    </w:pPr>
    <w:r>
      <w:rPr>
        <w:rFonts w:ascii="Republika Bold" w:hAnsi="Republika Bold"/>
        <w:b/>
        <w:caps/>
      </w:rPr>
      <w:t>Ministrstvo za JAVNO UPRAVO</w:t>
    </w:r>
  </w:p>
  <w:p w14:paraId="001C742C" w14:textId="77777777" w:rsidR="007A0071" w:rsidRDefault="00A029DB" w:rsidP="00A53D02">
    <w:pPr>
      <w:pStyle w:val="Glava"/>
      <w:tabs>
        <w:tab w:val="clear" w:pos="4320"/>
        <w:tab w:val="left" w:pos="5112"/>
      </w:tabs>
      <w:spacing w:after="120" w:line="240" w:lineRule="exact"/>
      <w:rPr>
        <w:rFonts w:ascii="Republika" w:hAnsi="Republika"/>
        <w:caps/>
      </w:rPr>
    </w:pPr>
    <w:r>
      <w:rPr>
        <w:rFonts w:ascii="Republika" w:hAnsi="Republika"/>
        <w:caps/>
      </w:rPr>
      <w:t>Inšpektorat ZA JAVNI SEKTOR</w:t>
    </w:r>
  </w:p>
  <w:p w14:paraId="5EA1675E" w14:textId="77777777" w:rsidR="007A0071" w:rsidRDefault="00A029DB" w:rsidP="00614076">
    <w:pPr>
      <w:pStyle w:val="Glava"/>
      <w:tabs>
        <w:tab w:val="clear" w:pos="4320"/>
        <w:tab w:val="clear" w:pos="8640"/>
        <w:tab w:val="left" w:pos="5112"/>
      </w:tabs>
      <w:spacing w:line="240" w:lineRule="exact"/>
      <w:rPr>
        <w:rFonts w:cs="Arial"/>
        <w:sz w:val="16"/>
      </w:rPr>
    </w:pPr>
    <w:r>
      <w:rPr>
        <w:rFonts w:cs="Arial"/>
        <w:sz w:val="16"/>
      </w:rPr>
      <w:t>Tržaška 21</w:t>
    </w:r>
    <w:r w:rsidRPr="008F3500">
      <w:rPr>
        <w:rFonts w:cs="Arial"/>
        <w:sz w:val="16"/>
      </w:rPr>
      <w:t xml:space="preserve">, </w:t>
    </w:r>
    <w:r>
      <w:rPr>
        <w:rFonts w:cs="Arial"/>
        <w:sz w:val="16"/>
      </w:rPr>
      <w:t>1000 Ljubljana</w:t>
    </w:r>
    <w:r w:rsidRPr="008F3500">
      <w:rPr>
        <w:rFonts w:cs="Arial"/>
        <w:sz w:val="16"/>
      </w:rPr>
      <w:tab/>
    </w:r>
    <w:r>
      <w:rPr>
        <w:rFonts w:cs="Arial"/>
        <w:sz w:val="16"/>
      </w:rPr>
      <w:t>www.ijs.gov.si</w:t>
    </w:r>
    <w:r w:rsidRPr="008F3500">
      <w:rPr>
        <w:rFonts w:cs="Arial"/>
        <w:sz w:val="16"/>
      </w:rPr>
      <w:t xml:space="preserve"> </w:t>
    </w:r>
  </w:p>
  <w:p w14:paraId="71076181" w14:textId="77777777" w:rsidR="007A0071" w:rsidRDefault="00A029DB" w:rsidP="00614076">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E: </w:t>
    </w:r>
    <w:r>
      <w:rPr>
        <w:rFonts w:cs="Arial"/>
        <w:sz w:val="16"/>
      </w:rPr>
      <w:t>gp.ijs@gov.si</w:t>
    </w:r>
    <w:r w:rsidRPr="008F3500">
      <w:rPr>
        <w:rFonts w:cs="Arial"/>
        <w:sz w:val="16"/>
      </w:rPr>
      <w:t xml:space="preserve"> </w:t>
    </w:r>
  </w:p>
  <w:p w14:paraId="433490B8" w14:textId="77777777" w:rsidR="007A0071" w:rsidRDefault="00A029DB" w:rsidP="00614076">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T: </w:t>
    </w:r>
    <w:r>
      <w:rPr>
        <w:rFonts w:cs="Arial"/>
        <w:sz w:val="16"/>
      </w:rPr>
      <w:t>01 478 83 84</w:t>
    </w:r>
  </w:p>
  <w:p w14:paraId="52A0AA40" w14:textId="77777777" w:rsidR="007A0071" w:rsidRPr="008F3500" w:rsidRDefault="00A029DB" w:rsidP="00614076">
    <w:pPr>
      <w:pStyle w:val="Glava"/>
      <w:tabs>
        <w:tab w:val="clear" w:pos="4320"/>
        <w:tab w:val="clear" w:pos="8640"/>
        <w:tab w:val="left" w:pos="5112"/>
      </w:tabs>
      <w:spacing w:line="240" w:lineRule="exact"/>
      <w:rPr>
        <w:rFonts w:cs="Arial"/>
        <w:sz w:val="16"/>
      </w:rPr>
    </w:pPr>
    <w:r>
      <w:rPr>
        <w:rFonts w:cs="Arial"/>
        <w:sz w:val="16"/>
      </w:rPr>
      <w:tab/>
      <w:t>FAX: 01 478 83 31</w:t>
    </w:r>
  </w:p>
  <w:p w14:paraId="78B0370F" w14:textId="77777777" w:rsidR="007A0071" w:rsidRPr="008F3500" w:rsidRDefault="00A029DB" w:rsidP="008F655E">
    <w:pPr>
      <w:pStyle w:val="Glava"/>
      <w:tabs>
        <w:tab w:val="clear" w:pos="4320"/>
        <w:tab w:val="clear" w:pos="8640"/>
        <w:tab w:val="left" w:pos="5112"/>
      </w:tabs>
      <w:spacing w:line="240" w:lineRule="exact"/>
      <w:rPr>
        <w:rFonts w:cs="Arial"/>
        <w:sz w:val="16"/>
      </w:rPr>
    </w:pPr>
    <w:r w:rsidRPr="008F3500">
      <w:rPr>
        <w:rFonts w:cs="Arial"/>
        <w:sz w:val="16"/>
      </w:rPr>
      <w:tab/>
      <w:t xml:space="preserve"> </w:t>
    </w:r>
  </w:p>
  <w:p w14:paraId="1B3D242D" w14:textId="77777777" w:rsidR="007A0071" w:rsidRPr="008F3500" w:rsidRDefault="00A029DB" w:rsidP="008F655E">
    <w:pPr>
      <w:pStyle w:val="Glava"/>
      <w:tabs>
        <w:tab w:val="clear" w:pos="4320"/>
        <w:tab w:val="clear" w:pos="8640"/>
        <w:tab w:val="left" w:pos="5112"/>
      </w:tabs>
      <w:spacing w:line="240" w:lineRule="exact"/>
      <w:rPr>
        <w:rFonts w:cs="Arial"/>
        <w:sz w:val="16"/>
      </w:rPr>
    </w:pPr>
    <w:r w:rsidRPr="008F3500">
      <w:rPr>
        <w:rFonts w:cs="Arial"/>
        <w:sz w:val="16"/>
      </w:rPr>
      <w:tab/>
    </w:r>
  </w:p>
  <w:p w14:paraId="13A19137" w14:textId="77777777" w:rsidR="007A0071" w:rsidRPr="008F3500" w:rsidRDefault="00C7037A" w:rsidP="008F655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C6791"/>
    <w:multiLevelType w:val="hybridMultilevel"/>
    <w:tmpl w:val="CB4846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4E3B46"/>
    <w:multiLevelType w:val="hybridMultilevel"/>
    <w:tmpl w:val="4F0C12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E21335"/>
    <w:multiLevelType w:val="hybridMultilevel"/>
    <w:tmpl w:val="2DF6AA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42E3507"/>
    <w:multiLevelType w:val="hybridMultilevel"/>
    <w:tmpl w:val="32C899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D7F243D"/>
    <w:multiLevelType w:val="hybridMultilevel"/>
    <w:tmpl w:val="D47AF16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063590C"/>
    <w:multiLevelType w:val="hybridMultilevel"/>
    <w:tmpl w:val="E8A20F90"/>
    <w:lvl w:ilvl="0" w:tplc="04240001">
      <w:start w:val="1"/>
      <w:numFmt w:val="bullet"/>
      <w:lvlText w:val=""/>
      <w:lvlJc w:val="left"/>
      <w:pPr>
        <w:tabs>
          <w:tab w:val="num" w:pos="720"/>
        </w:tabs>
        <w:ind w:left="720" w:hanging="360"/>
      </w:pPr>
      <w:rPr>
        <w:rFonts w:ascii="Symbol" w:hAnsi="Symbol" w:hint="default"/>
        <w:b w:val="0"/>
      </w:rPr>
    </w:lvl>
    <w:lvl w:ilvl="1" w:tplc="8DA0A644">
      <w:numFmt w:val="bullet"/>
      <w:lvlText w:val="-"/>
      <w:lvlJc w:val="left"/>
      <w:pPr>
        <w:ind w:left="1440" w:hanging="360"/>
      </w:pPr>
      <w:rPr>
        <w:rFonts w:ascii="Arial" w:eastAsia="Times New Roman" w:hAnsi="Arial" w:cs="Arial" w:hint="default"/>
        <w:b w:val="0"/>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910834"/>
    <w:multiLevelType w:val="hybridMultilevel"/>
    <w:tmpl w:val="BBC27A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AA02351"/>
    <w:multiLevelType w:val="hybridMultilevel"/>
    <w:tmpl w:val="0DD635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F890DCA"/>
    <w:multiLevelType w:val="hybridMultilevel"/>
    <w:tmpl w:val="8724D8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6"/>
  </w:num>
  <w:num w:numId="5">
    <w:abstractNumId w:val="3"/>
  </w:num>
  <w:num w:numId="6">
    <w:abstractNumId w:val="5"/>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9DB"/>
    <w:rsid w:val="000223CE"/>
    <w:rsid w:val="000B7EC2"/>
    <w:rsid w:val="001D6012"/>
    <w:rsid w:val="003C2CF2"/>
    <w:rsid w:val="004307D2"/>
    <w:rsid w:val="007A6413"/>
    <w:rsid w:val="00913452"/>
    <w:rsid w:val="009A5DC6"/>
    <w:rsid w:val="00A029DB"/>
    <w:rsid w:val="00A41041"/>
    <w:rsid w:val="00AB04B9"/>
    <w:rsid w:val="00B11E66"/>
    <w:rsid w:val="00C7037A"/>
    <w:rsid w:val="00C97B96"/>
    <w:rsid w:val="00CE45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108C8"/>
  <w15:chartTrackingRefBased/>
  <w15:docId w15:val="{AC688568-E331-4E5A-93A1-3D9361407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29DB"/>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029DB"/>
    <w:pPr>
      <w:tabs>
        <w:tab w:val="center" w:pos="4320"/>
        <w:tab w:val="right" w:pos="8640"/>
      </w:tabs>
    </w:pPr>
  </w:style>
  <w:style w:type="character" w:customStyle="1" w:styleId="GlavaZnak">
    <w:name w:val="Glava Znak"/>
    <w:basedOn w:val="Privzetapisavaodstavka"/>
    <w:link w:val="Glava"/>
    <w:rsid w:val="00A029DB"/>
    <w:rPr>
      <w:rFonts w:ascii="Arial" w:eastAsia="Times New Roman" w:hAnsi="Arial" w:cs="Times New Roman"/>
      <w:sz w:val="20"/>
      <w:szCs w:val="24"/>
    </w:rPr>
  </w:style>
  <w:style w:type="paragraph" w:customStyle="1" w:styleId="datumtevilka">
    <w:name w:val="datum številka"/>
    <w:basedOn w:val="Navaden"/>
    <w:qFormat/>
    <w:rsid w:val="00A029DB"/>
    <w:pPr>
      <w:tabs>
        <w:tab w:val="left" w:pos="1701"/>
      </w:tabs>
    </w:pPr>
    <w:rPr>
      <w:szCs w:val="20"/>
      <w:lang w:eastAsia="sl-SI"/>
    </w:rPr>
  </w:style>
  <w:style w:type="paragraph" w:customStyle="1" w:styleId="ZADEVA">
    <w:name w:val="ZADEVA"/>
    <w:basedOn w:val="Navaden"/>
    <w:qFormat/>
    <w:rsid w:val="00A029DB"/>
    <w:pPr>
      <w:tabs>
        <w:tab w:val="left" w:pos="1701"/>
      </w:tabs>
      <w:ind w:left="1701" w:hanging="1701"/>
    </w:pPr>
    <w:rPr>
      <w:b/>
      <w:lang w:val="it-IT"/>
    </w:rPr>
  </w:style>
  <w:style w:type="paragraph" w:styleId="Odstavekseznama">
    <w:name w:val="List Paragraph"/>
    <w:basedOn w:val="Navaden"/>
    <w:uiPriority w:val="34"/>
    <w:qFormat/>
    <w:rsid w:val="00A029DB"/>
    <w:pPr>
      <w:spacing w:line="240" w:lineRule="auto"/>
      <w:ind w:left="720"/>
      <w:contextualSpacing/>
    </w:pPr>
    <w:rPr>
      <w:rFonts w:ascii="Calibri" w:eastAsia="SimSun" w:hAnsi="Calibri"/>
      <w:sz w:val="24"/>
      <w:lang w:val="en-US"/>
    </w:rPr>
  </w:style>
  <w:style w:type="character" w:styleId="Hiperpovezava">
    <w:name w:val="Hyperlink"/>
    <w:uiPriority w:val="99"/>
    <w:rsid w:val="007A64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emljevid.najdi.si/naj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3184</Words>
  <Characters>18150</Characters>
  <Application>Microsoft Office Word</Application>
  <DocSecurity>0</DocSecurity>
  <Lines>151</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Turnšek</dc:creator>
  <cp:keywords/>
  <dc:description/>
  <cp:lastModifiedBy>Tatjana Turnšek</cp:lastModifiedBy>
  <cp:revision>3</cp:revision>
  <dcterms:created xsi:type="dcterms:W3CDTF">2021-05-07T09:29:00Z</dcterms:created>
  <dcterms:modified xsi:type="dcterms:W3CDTF">2021-05-07T10:06:00Z</dcterms:modified>
</cp:coreProperties>
</file>