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68" w:rsidRDefault="007F3268" w:rsidP="007F3268">
      <w:pPr>
        <w:tabs>
          <w:tab w:val="left" w:pos="1701"/>
        </w:tabs>
        <w:jc w:val="both"/>
        <w:rPr>
          <w:szCs w:val="20"/>
          <w:lang w:val="sl-SI" w:eastAsia="sl-SI"/>
        </w:rPr>
      </w:pPr>
    </w:p>
    <w:p w:rsidR="007F3268" w:rsidRDefault="007F3268" w:rsidP="007F3268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7F3268" w:rsidRDefault="007F3268" w:rsidP="007F3268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032C8F" w:rsidRPr="00032C8F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="004E48C9" w:rsidRPr="00032C8F">
        <w:rPr>
          <w:rFonts w:cs="Arial"/>
          <w:b/>
          <w:sz w:val="22"/>
          <w:szCs w:val="22"/>
          <w:lang w:val="sl-SI"/>
        </w:rPr>
        <w:t>INŠPEKTOR</w:t>
      </w:r>
      <w:r w:rsidR="00AC17C4" w:rsidRPr="00032C8F">
        <w:rPr>
          <w:rFonts w:cs="Arial"/>
          <w:b/>
          <w:sz w:val="22"/>
          <w:szCs w:val="22"/>
          <w:lang w:val="sl-SI"/>
        </w:rPr>
        <w:t xml:space="preserve">, </w:t>
      </w:r>
      <w:r w:rsidRPr="00032C8F">
        <w:rPr>
          <w:rFonts w:eastAsia="Calibri" w:cs="Arial"/>
          <w:b/>
          <w:sz w:val="22"/>
          <w:szCs w:val="22"/>
          <w:lang w:val="sl-SI"/>
        </w:rPr>
        <w:t xml:space="preserve">v </w:t>
      </w:r>
      <w:proofErr w:type="spellStart"/>
      <w:r w:rsidR="00032C8F" w:rsidRPr="00032C8F">
        <w:rPr>
          <w:rFonts w:cs="Arial"/>
          <w:b/>
          <w:iCs/>
          <w:sz w:val="22"/>
          <w:szCs w:val="22"/>
          <w:lang w:eastAsia="sl-SI"/>
        </w:rPr>
        <w:t>Območni</w:t>
      </w:r>
      <w:proofErr w:type="spellEnd"/>
      <w:r w:rsidR="00032C8F" w:rsidRPr="00032C8F">
        <w:rPr>
          <w:rFonts w:cs="Arial"/>
          <w:b/>
          <w:iCs/>
          <w:sz w:val="22"/>
          <w:szCs w:val="22"/>
          <w:lang w:eastAsia="sl-SI"/>
        </w:rPr>
        <w:t xml:space="preserve"> </w:t>
      </w:r>
      <w:proofErr w:type="spellStart"/>
      <w:r w:rsidR="00032C8F" w:rsidRPr="00032C8F">
        <w:rPr>
          <w:rFonts w:cs="Arial"/>
          <w:b/>
          <w:iCs/>
          <w:sz w:val="22"/>
          <w:szCs w:val="22"/>
          <w:lang w:eastAsia="sl-SI"/>
        </w:rPr>
        <w:t>enoti</w:t>
      </w:r>
      <w:proofErr w:type="spellEnd"/>
      <w:r w:rsidR="00032C8F" w:rsidRPr="00032C8F">
        <w:rPr>
          <w:rFonts w:cs="Arial"/>
          <w:b/>
          <w:iCs/>
          <w:sz w:val="22"/>
          <w:szCs w:val="22"/>
          <w:lang w:eastAsia="sl-SI"/>
        </w:rPr>
        <w:t xml:space="preserve"> </w:t>
      </w:r>
      <w:r w:rsidR="0075318E">
        <w:rPr>
          <w:rFonts w:cs="Arial"/>
          <w:b/>
          <w:iCs/>
          <w:szCs w:val="20"/>
          <w:lang w:eastAsia="sl-SI"/>
        </w:rPr>
        <w:t>Ljubljana</w:t>
      </w:r>
      <w:r w:rsidR="00032C8F" w:rsidRPr="00032C8F">
        <w:rPr>
          <w:rFonts w:eastAsia="Calibri" w:cs="Arial"/>
          <w:b/>
          <w:sz w:val="22"/>
          <w:szCs w:val="22"/>
          <w:lang w:val="sl-SI"/>
        </w:rPr>
        <w:t xml:space="preserve"> </w:t>
      </w:r>
    </w:p>
    <w:p w:rsidR="007F3268" w:rsidRPr="00032C8F" w:rsidRDefault="007F3268" w:rsidP="00AC17C4">
      <w:pPr>
        <w:spacing w:line="240" w:lineRule="auto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="0075318E" w:rsidRPr="00A22DA5">
        <w:rPr>
          <w:rFonts w:cs="Arial"/>
          <w:b/>
          <w:iCs/>
          <w:szCs w:val="20"/>
          <w:lang w:eastAsia="sl-SI"/>
        </w:rPr>
        <w:t>1</w:t>
      </w:r>
      <w:r w:rsidR="0075318E">
        <w:rPr>
          <w:rFonts w:cs="Arial"/>
          <w:b/>
          <w:iCs/>
          <w:szCs w:val="20"/>
          <w:lang w:eastAsia="sl-SI"/>
        </w:rPr>
        <w:t>182</w:t>
      </w:r>
    </w:p>
    <w:p w:rsidR="007F3268" w:rsidRPr="00032C8F" w:rsidRDefault="007F3268" w:rsidP="00AC17C4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032C8F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="00AC17C4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7" w:history="1">
        <w:r w:rsidR="00AC17C4" w:rsidRPr="00032C8F">
          <w:rPr>
            <w:rStyle w:val="Hiperpovezava"/>
            <w:rFonts w:cs="Arial"/>
            <w:iCs/>
            <w:color w:val="000000" w:themeColor="text1"/>
            <w:sz w:val="22"/>
            <w:szCs w:val="22"/>
            <w:u w:val="none"/>
            <w:lang w:val="sl-SI" w:eastAsia="sl-SI"/>
          </w:rPr>
          <w:t>www.gov.si/zbirke/delovna</w:t>
        </w:r>
      </w:hyperlink>
      <w:r w:rsidR="000342C2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-</w:t>
      </w:r>
      <w:r w:rsidR="00AC17C4" w:rsidRPr="00032C8F">
        <w:rPr>
          <w:rFonts w:cs="Arial"/>
          <w:iCs/>
          <w:color w:val="000000" w:themeColor="text1"/>
          <w:sz w:val="22"/>
          <w:szCs w:val="22"/>
          <w:lang w:val="sl-SI" w:eastAsia="sl-SI"/>
        </w:rPr>
        <w:t>mesta) ter na spletišču Zavoda RS za zaposlovanje</w:t>
      </w:r>
    </w:p>
    <w:p w:rsidR="007F3268" w:rsidRDefault="007F3268" w:rsidP="007F3268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7F3268" w:rsidTr="00475D5B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7F3268" w:rsidRDefault="007F3268" w:rsidP="007F3268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7F3268" w:rsidTr="0020789B">
        <w:trPr>
          <w:trHeight w:val="532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7F3268" w:rsidRPr="0020789B" w:rsidRDefault="007F3268" w:rsidP="0020789B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  <w:lang w:val="sl-SI"/>
        </w:rPr>
      </w:pPr>
      <w:r w:rsidRPr="0020789B">
        <w:rPr>
          <w:rFonts w:eastAsia="Calibri" w:cs="Arial"/>
          <w:b/>
          <w:sz w:val="22"/>
          <w:szCs w:val="22"/>
          <w:lang w:val="sl-SI"/>
        </w:rPr>
        <w:t xml:space="preserve">                                              </w:t>
      </w:r>
    </w:p>
    <w:p w:rsidR="0020789B" w:rsidRPr="005C0297" w:rsidRDefault="0020789B" w:rsidP="005C0297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 xml:space="preserve">ZAPOSLITVE IN DELOVNE IZKUŠNJE                                              </w:t>
      </w:r>
    </w:p>
    <w:p w:rsidR="007F3268" w:rsidRDefault="007F3268" w:rsidP="007F3268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7F3268" w:rsidTr="00475D5B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3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</w:t>
            </w:r>
            <w:proofErr w:type="spellStart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>op.velja</w:t>
            </w:r>
            <w:proofErr w:type="spellEnd"/>
            <w:r w:rsidRPr="001A618E">
              <w:rPr>
                <w:rFonts w:eastAsia="Calibri" w:cs="Arial"/>
                <w:sz w:val="22"/>
                <w:szCs w:val="22"/>
                <w:lang w:val="sl-SI"/>
              </w:rPr>
              <w:t xml:space="preserve">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7F3268" w:rsidTr="00475D5B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7F3268" w:rsidTr="00475D5B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7F3268" w:rsidTr="00475D5B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404"/>
      </w:tblGrid>
      <w:tr w:rsidR="007F3268" w:rsidTr="00475D5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7F3268" w:rsidTr="00475D5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7F3268" w:rsidTr="00475D5B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3268" w:rsidRDefault="007F3268" w:rsidP="00475D5B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7F3268" w:rsidTr="00475D5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7F3268" w:rsidTr="00475D5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5C0297" w:rsidRDefault="005C0297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5C0297" w:rsidRDefault="005C0297" w:rsidP="007F3268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>FUNKCIONALNA ZNANJA</w:t>
      </w:r>
    </w:p>
    <w:p w:rsidR="007F3268" w:rsidRDefault="007F3268" w:rsidP="007F3268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A3261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A3261">
              <w:rPr>
                <w:rFonts w:cs="Arial"/>
                <w:b/>
                <w:iCs/>
                <w:szCs w:val="20"/>
                <w:lang w:val="sl-SI" w:eastAsia="sl-SI"/>
              </w:rPr>
              <w:t>Strokovni izpit za inšpektorja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5A3261" w:rsidRDefault="004E48C9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A3261">
              <w:rPr>
                <w:rFonts w:cs="Arial"/>
                <w:b/>
                <w:iCs/>
                <w:szCs w:val="20"/>
                <w:lang w:val="sl-SI" w:eastAsia="sl-SI"/>
              </w:rPr>
              <w:t>Vozniški izpit B kategorije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Pr="00032C8F" w:rsidRDefault="00032C8F" w:rsidP="00475D5B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32C8F">
              <w:rPr>
                <w:rFonts w:cs="Arial"/>
                <w:b/>
                <w:iCs/>
                <w:szCs w:val="20"/>
                <w:lang w:val="sl-SI" w:eastAsia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3268" w:rsidRDefault="007F3268" w:rsidP="00475D5B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3268" w:rsidRDefault="007F3268" w:rsidP="00475D5B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F3268" w:rsidTr="00475D5B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2"/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bookmarkStart w:id="13" w:name="_GoBack"/>
            <w:bookmarkEnd w:id="13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7F3268" w:rsidRDefault="007F3268" w:rsidP="007F3268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6"/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7F3268" w:rsidTr="00475D5B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3268" w:rsidRDefault="007F3268" w:rsidP="00475D5B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D3069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>
        <w:rPr>
          <w:rFonts w:eastAsia="Calibri" w:cs="Arial"/>
          <w:color w:val="000000"/>
          <w:sz w:val="22"/>
          <w:szCs w:val="22"/>
          <w:lang w:val="sl-SI"/>
        </w:rPr>
        <w:t>, za katere menite, da bi vam lahko pomagala pri opravljanju dela, za katerega se prijavljate</w:t>
      </w:r>
      <w:r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DELOVNI DOSEŽKI</w:t>
      </w:r>
    </w:p>
    <w:p w:rsidR="007F3268" w:rsidRDefault="007F3268" w:rsidP="007F3268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opišite, kateri so po vašem mnenju vaši pretekli delovni dosežki: 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numPr>
          <w:ilvl w:val="0"/>
          <w:numId w:val="14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</w:t>
      </w: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7F3268" w:rsidRDefault="007F3268" w:rsidP="007F3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sectPr w:rsidR="007F3268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69" w:rsidRDefault="000D3069">
      <w:pPr>
        <w:spacing w:line="240" w:lineRule="auto"/>
      </w:pPr>
      <w:r>
        <w:separator/>
      </w:r>
    </w:p>
  </w:endnote>
  <w:endnote w:type="continuationSeparator" w:id="0">
    <w:p w:rsidR="000D3069" w:rsidRDefault="000D3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80603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0D30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0D306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0D30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69" w:rsidRDefault="000D3069">
      <w:pPr>
        <w:spacing w:line="240" w:lineRule="auto"/>
      </w:pPr>
      <w:r>
        <w:separator/>
      </w:r>
    </w:p>
  </w:footnote>
  <w:footnote w:type="continuationSeparator" w:id="0">
    <w:p w:rsidR="000D3069" w:rsidRDefault="000D3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0D30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B" w:rsidRPr="00110CBD" w:rsidRDefault="000D30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CE48B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0D306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CE48BA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20161521" wp14:editId="0A35464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2CC97"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CE48BA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CE48BA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CE48BA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CF4AE1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="00CE48BA" w:rsidRPr="008F3500">
      <w:rPr>
        <w:rFonts w:cs="Arial"/>
        <w:sz w:val="16"/>
        <w:lang w:val="sl-SI"/>
      </w:rPr>
      <w:t xml:space="preserve">, </w:t>
    </w:r>
    <w:r w:rsidR="00CE48BA">
      <w:rPr>
        <w:rFonts w:cs="Arial"/>
        <w:sz w:val="16"/>
        <w:lang w:val="sl-SI"/>
      </w:rPr>
      <w:t>1000 Ljubljana</w:t>
    </w:r>
    <w:r w:rsidR="00CE48BA" w:rsidRPr="008F3500">
      <w:rPr>
        <w:rFonts w:cs="Arial"/>
        <w:sz w:val="16"/>
        <w:lang w:val="sl-SI"/>
      </w:rPr>
      <w:tab/>
      <w:t xml:space="preserve">T: </w:t>
    </w:r>
    <w:r w:rsidR="00CE48BA">
      <w:rPr>
        <w:rFonts w:cs="Arial"/>
        <w:sz w:val="16"/>
        <w:lang w:val="sl-SI"/>
      </w:rPr>
      <w:t>01 280 36 60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CE48BA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:rsidR="007E79CB" w:rsidRPr="008F3500" w:rsidRDefault="000D30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B0C"/>
    <w:multiLevelType w:val="hybridMultilevel"/>
    <w:tmpl w:val="F3D03026"/>
    <w:lvl w:ilvl="0" w:tplc="64C44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7C3E"/>
    <w:multiLevelType w:val="hybridMultilevel"/>
    <w:tmpl w:val="791A5352"/>
    <w:lvl w:ilvl="0" w:tplc="732A8B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E20E4"/>
    <w:multiLevelType w:val="hybridMultilevel"/>
    <w:tmpl w:val="CCD83842"/>
    <w:lvl w:ilvl="0" w:tplc="C23AE6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74D"/>
    <w:multiLevelType w:val="hybridMultilevel"/>
    <w:tmpl w:val="C4D0D1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3363D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201AC"/>
    <w:multiLevelType w:val="hybridMultilevel"/>
    <w:tmpl w:val="8A58FC0A"/>
    <w:lvl w:ilvl="0" w:tplc="0BF4CED0">
      <w:start w:val="1"/>
      <w:numFmt w:val="decimal"/>
      <w:pStyle w:val="leni"/>
      <w:lvlText w:val="%1."/>
      <w:lvlJc w:val="left"/>
      <w:pPr>
        <w:ind w:left="4689" w:hanging="360"/>
      </w:pPr>
    </w:lvl>
    <w:lvl w:ilvl="1" w:tplc="04240019" w:tentative="1">
      <w:start w:val="1"/>
      <w:numFmt w:val="lowerLetter"/>
      <w:lvlText w:val="%2."/>
      <w:lvlJc w:val="left"/>
      <w:pPr>
        <w:ind w:left="5409" w:hanging="360"/>
      </w:pPr>
    </w:lvl>
    <w:lvl w:ilvl="2" w:tplc="0424001B" w:tentative="1">
      <w:start w:val="1"/>
      <w:numFmt w:val="lowerRoman"/>
      <w:lvlText w:val="%3."/>
      <w:lvlJc w:val="right"/>
      <w:pPr>
        <w:ind w:left="6129" w:hanging="180"/>
      </w:pPr>
    </w:lvl>
    <w:lvl w:ilvl="3" w:tplc="0424000F" w:tentative="1">
      <w:start w:val="1"/>
      <w:numFmt w:val="decimal"/>
      <w:lvlText w:val="%4."/>
      <w:lvlJc w:val="left"/>
      <w:pPr>
        <w:ind w:left="6849" w:hanging="360"/>
      </w:pPr>
    </w:lvl>
    <w:lvl w:ilvl="4" w:tplc="04240019" w:tentative="1">
      <w:start w:val="1"/>
      <w:numFmt w:val="lowerLetter"/>
      <w:lvlText w:val="%5."/>
      <w:lvlJc w:val="left"/>
      <w:pPr>
        <w:ind w:left="7569" w:hanging="360"/>
      </w:pPr>
    </w:lvl>
    <w:lvl w:ilvl="5" w:tplc="0424001B" w:tentative="1">
      <w:start w:val="1"/>
      <w:numFmt w:val="lowerRoman"/>
      <w:lvlText w:val="%6."/>
      <w:lvlJc w:val="right"/>
      <w:pPr>
        <w:ind w:left="8289" w:hanging="180"/>
      </w:pPr>
    </w:lvl>
    <w:lvl w:ilvl="6" w:tplc="0424000F" w:tentative="1">
      <w:start w:val="1"/>
      <w:numFmt w:val="decimal"/>
      <w:lvlText w:val="%7."/>
      <w:lvlJc w:val="left"/>
      <w:pPr>
        <w:ind w:left="9009" w:hanging="360"/>
      </w:pPr>
    </w:lvl>
    <w:lvl w:ilvl="7" w:tplc="04240019" w:tentative="1">
      <w:start w:val="1"/>
      <w:numFmt w:val="lowerLetter"/>
      <w:lvlText w:val="%8."/>
      <w:lvlJc w:val="left"/>
      <w:pPr>
        <w:ind w:left="9729" w:hanging="360"/>
      </w:pPr>
    </w:lvl>
    <w:lvl w:ilvl="8" w:tplc="0424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7" w15:restartNumberingAfterBreak="0">
    <w:nsid w:val="415468D8"/>
    <w:multiLevelType w:val="hybridMultilevel"/>
    <w:tmpl w:val="99AE460A"/>
    <w:lvl w:ilvl="0" w:tplc="92C4D1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D5F52"/>
    <w:multiLevelType w:val="hybridMultilevel"/>
    <w:tmpl w:val="4E8E1E20"/>
    <w:lvl w:ilvl="0" w:tplc="732A8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6575"/>
    <w:multiLevelType w:val="hybridMultilevel"/>
    <w:tmpl w:val="2DE61A90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A5C8D"/>
    <w:multiLevelType w:val="hybridMultilevel"/>
    <w:tmpl w:val="07D279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0DC"/>
    <w:multiLevelType w:val="hybridMultilevel"/>
    <w:tmpl w:val="4C1E8C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031BE"/>
    <w:multiLevelType w:val="hybridMultilevel"/>
    <w:tmpl w:val="C5E0A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BA"/>
    <w:rsid w:val="000137D8"/>
    <w:rsid w:val="00032C8F"/>
    <w:rsid w:val="000342C2"/>
    <w:rsid w:val="000357C0"/>
    <w:rsid w:val="00037A99"/>
    <w:rsid w:val="00047616"/>
    <w:rsid w:val="00052C0A"/>
    <w:rsid w:val="00060838"/>
    <w:rsid w:val="00073017"/>
    <w:rsid w:val="000840C9"/>
    <w:rsid w:val="00095EE5"/>
    <w:rsid w:val="000B3973"/>
    <w:rsid w:val="000D3069"/>
    <w:rsid w:val="00102F5E"/>
    <w:rsid w:val="0011661E"/>
    <w:rsid w:val="0012033D"/>
    <w:rsid w:val="001573B7"/>
    <w:rsid w:val="00160940"/>
    <w:rsid w:val="001E43CD"/>
    <w:rsid w:val="002043FB"/>
    <w:rsid w:val="0020789B"/>
    <w:rsid w:val="002422DB"/>
    <w:rsid w:val="0026149D"/>
    <w:rsid w:val="00267AA2"/>
    <w:rsid w:val="00280EC8"/>
    <w:rsid w:val="002C5607"/>
    <w:rsid w:val="002C7FE8"/>
    <w:rsid w:val="00301718"/>
    <w:rsid w:val="003125F2"/>
    <w:rsid w:val="0034615A"/>
    <w:rsid w:val="003619D8"/>
    <w:rsid w:val="00395AFD"/>
    <w:rsid w:val="003977A7"/>
    <w:rsid w:val="003B6B5A"/>
    <w:rsid w:val="003C6B15"/>
    <w:rsid w:val="003F57E0"/>
    <w:rsid w:val="0040117A"/>
    <w:rsid w:val="00407631"/>
    <w:rsid w:val="00452DF2"/>
    <w:rsid w:val="004E1F51"/>
    <w:rsid w:val="004E48C9"/>
    <w:rsid w:val="004E510B"/>
    <w:rsid w:val="004F2223"/>
    <w:rsid w:val="0050453E"/>
    <w:rsid w:val="00533525"/>
    <w:rsid w:val="005530EB"/>
    <w:rsid w:val="00560152"/>
    <w:rsid w:val="00564AAD"/>
    <w:rsid w:val="00585B3B"/>
    <w:rsid w:val="00587877"/>
    <w:rsid w:val="005A3261"/>
    <w:rsid w:val="005B1EF1"/>
    <w:rsid w:val="005C0297"/>
    <w:rsid w:val="005C18D9"/>
    <w:rsid w:val="005F5BC9"/>
    <w:rsid w:val="00613233"/>
    <w:rsid w:val="00625B5D"/>
    <w:rsid w:val="00654321"/>
    <w:rsid w:val="00656434"/>
    <w:rsid w:val="006656E7"/>
    <w:rsid w:val="006722D3"/>
    <w:rsid w:val="00675AA8"/>
    <w:rsid w:val="00677507"/>
    <w:rsid w:val="00680C85"/>
    <w:rsid w:val="006B27FA"/>
    <w:rsid w:val="006B2907"/>
    <w:rsid w:val="00701808"/>
    <w:rsid w:val="0071219D"/>
    <w:rsid w:val="0073165C"/>
    <w:rsid w:val="0075318E"/>
    <w:rsid w:val="00756D6D"/>
    <w:rsid w:val="00761716"/>
    <w:rsid w:val="007755BA"/>
    <w:rsid w:val="007D1952"/>
    <w:rsid w:val="007F3268"/>
    <w:rsid w:val="00816EFE"/>
    <w:rsid w:val="00835F62"/>
    <w:rsid w:val="0084088D"/>
    <w:rsid w:val="0088503E"/>
    <w:rsid w:val="008E5453"/>
    <w:rsid w:val="009256C8"/>
    <w:rsid w:val="00960C59"/>
    <w:rsid w:val="00965D44"/>
    <w:rsid w:val="0098391F"/>
    <w:rsid w:val="00A1447C"/>
    <w:rsid w:val="00A477A6"/>
    <w:rsid w:val="00A610B8"/>
    <w:rsid w:val="00A73E2B"/>
    <w:rsid w:val="00AC17C4"/>
    <w:rsid w:val="00AF6E8D"/>
    <w:rsid w:val="00B015A8"/>
    <w:rsid w:val="00B113CC"/>
    <w:rsid w:val="00B2530E"/>
    <w:rsid w:val="00B34B19"/>
    <w:rsid w:val="00B56121"/>
    <w:rsid w:val="00B819D0"/>
    <w:rsid w:val="00B857DF"/>
    <w:rsid w:val="00BE4D39"/>
    <w:rsid w:val="00C12599"/>
    <w:rsid w:val="00C14686"/>
    <w:rsid w:val="00C61B9C"/>
    <w:rsid w:val="00C73C66"/>
    <w:rsid w:val="00CB053B"/>
    <w:rsid w:val="00CC33F5"/>
    <w:rsid w:val="00CE48BA"/>
    <w:rsid w:val="00CF4AE1"/>
    <w:rsid w:val="00CF5AE1"/>
    <w:rsid w:val="00D500C7"/>
    <w:rsid w:val="00D72849"/>
    <w:rsid w:val="00D81301"/>
    <w:rsid w:val="00DC216D"/>
    <w:rsid w:val="00DE0AE5"/>
    <w:rsid w:val="00DF3106"/>
    <w:rsid w:val="00DF394A"/>
    <w:rsid w:val="00E00A5D"/>
    <w:rsid w:val="00E01C46"/>
    <w:rsid w:val="00E32273"/>
    <w:rsid w:val="00E325FF"/>
    <w:rsid w:val="00E37941"/>
    <w:rsid w:val="00E55FF5"/>
    <w:rsid w:val="00E922D2"/>
    <w:rsid w:val="00E96F72"/>
    <w:rsid w:val="00EA0DE5"/>
    <w:rsid w:val="00EA145F"/>
    <w:rsid w:val="00ED7881"/>
    <w:rsid w:val="00EE312C"/>
    <w:rsid w:val="00F41667"/>
    <w:rsid w:val="00F4453A"/>
    <w:rsid w:val="00F9324C"/>
    <w:rsid w:val="00F969CD"/>
    <w:rsid w:val="00FD2F69"/>
    <w:rsid w:val="00FD3A69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50295"/>
  <w15:docId w15:val="{E1289A89-BFF1-4F0C-A4A4-50E8A549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8B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E48B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E48B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CE48B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CE48B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CE48BA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CE48BA"/>
    <w:rPr>
      <w:color w:val="0000FF"/>
      <w:u w:val="single"/>
    </w:rPr>
  </w:style>
  <w:style w:type="paragraph" w:customStyle="1" w:styleId="podpisi">
    <w:name w:val="podpisi"/>
    <w:basedOn w:val="Navaden"/>
    <w:qFormat/>
    <w:rsid w:val="00CE48B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71219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71219D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1">
    <w:name w:val="odstavek1"/>
    <w:basedOn w:val="Navaden"/>
    <w:rsid w:val="0071219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character" w:customStyle="1" w:styleId="highlight1">
    <w:name w:val="highlight1"/>
    <w:rsid w:val="000B3973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076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616"/>
    <w:rPr>
      <w:rFonts w:ascii="Tahoma" w:eastAsia="Times New Roman" w:hAnsi="Tahoma" w:cs="Tahoma"/>
      <w:sz w:val="16"/>
      <w:szCs w:val="16"/>
      <w:lang w:val="en-US"/>
    </w:rPr>
  </w:style>
  <w:style w:type="paragraph" w:customStyle="1" w:styleId="leni">
    <w:name w:val="Členi"/>
    <w:basedOn w:val="Navaden"/>
    <w:link w:val="leniZnak"/>
    <w:qFormat/>
    <w:rsid w:val="0073165C"/>
    <w:pPr>
      <w:keepNext/>
      <w:numPr>
        <w:numId w:val="8"/>
      </w:numPr>
      <w:tabs>
        <w:tab w:val="left" w:pos="2835"/>
      </w:tabs>
      <w:spacing w:before="600" w:after="240" w:line="264" w:lineRule="auto"/>
      <w:ind w:left="357" w:hanging="357"/>
      <w:jc w:val="center"/>
    </w:pPr>
    <w:rPr>
      <w:b/>
      <w:bCs/>
      <w:szCs w:val="22"/>
      <w:lang w:val="sl-SI" w:eastAsia="sl-SI"/>
    </w:rPr>
  </w:style>
  <w:style w:type="character" w:customStyle="1" w:styleId="leniZnak">
    <w:name w:val="Členi Znak"/>
    <w:basedOn w:val="Privzetapisavaodstavka"/>
    <w:link w:val="leni"/>
    <w:rsid w:val="0073165C"/>
    <w:rPr>
      <w:rFonts w:ascii="Arial" w:eastAsia="Times New Roman" w:hAnsi="Arial" w:cs="Times New Roman"/>
      <w:b/>
      <w:bCs/>
      <w:sz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316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16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165C"/>
    <w:rPr>
      <w:rFonts w:ascii="Arial" w:eastAsia="Times New Roman" w:hAnsi="Arial" w:cs="Times New Roman"/>
      <w:sz w:val="20"/>
      <w:szCs w:val="20"/>
      <w:lang w:val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7D195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7D195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odyText21">
    <w:name w:val="Body Text 21"/>
    <w:basedOn w:val="Navaden"/>
    <w:rsid w:val="007D195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cp:lastPrinted>2019-09-25T07:54:00Z</cp:lastPrinted>
  <dcterms:created xsi:type="dcterms:W3CDTF">2019-05-14T06:36:00Z</dcterms:created>
  <dcterms:modified xsi:type="dcterms:W3CDTF">2020-12-02T08:25:00Z</dcterms:modified>
</cp:coreProperties>
</file>