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03D8"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2CF553B" w14:textId="77777777" w:rsidR="00A278F8" w:rsidRPr="00A22DA5" w:rsidRDefault="00A278F8" w:rsidP="00A278F8">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67057127" w14:textId="77777777" w:rsidR="00A278F8" w:rsidRPr="00A22DA5" w:rsidRDefault="00A278F8" w:rsidP="00A278F8">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56D2D244" w14:textId="77777777" w:rsidR="00A278F8" w:rsidRPr="00A22DA5" w:rsidRDefault="00A278F8" w:rsidP="00A278F8">
      <w:pPr>
        <w:spacing w:after="0" w:line="240" w:lineRule="auto"/>
        <w:jc w:val="both"/>
        <w:rPr>
          <w:rFonts w:ascii="Arial" w:eastAsia="Times New Roman" w:hAnsi="Arial" w:cs="Arial"/>
          <w:sz w:val="20"/>
          <w:szCs w:val="20"/>
          <w:lang w:eastAsia="sl-SI"/>
        </w:rPr>
      </w:pPr>
    </w:p>
    <w:p w14:paraId="70EBE3C7" w14:textId="1FA90887" w:rsidR="001821E0" w:rsidRPr="001821E0" w:rsidRDefault="001821E0" w:rsidP="001821E0">
      <w:pPr>
        <w:keepNext/>
        <w:spacing w:after="0" w:line="240" w:lineRule="auto"/>
        <w:jc w:val="both"/>
        <w:outlineLvl w:val="0"/>
        <w:rPr>
          <w:rFonts w:ascii="Arial" w:eastAsia="Times New Roman" w:hAnsi="Arial" w:cs="Arial"/>
          <w:b/>
          <w:bCs/>
          <w:sz w:val="20"/>
          <w:szCs w:val="20"/>
        </w:rPr>
      </w:pPr>
      <w:r w:rsidRPr="001821E0">
        <w:rPr>
          <w:rFonts w:ascii="Arial" w:eastAsia="Times New Roman" w:hAnsi="Arial" w:cs="Arial"/>
          <w:b/>
          <w:bCs/>
          <w:sz w:val="20"/>
          <w:szCs w:val="20"/>
        </w:rPr>
        <w:t>-</w:t>
      </w:r>
      <w:r w:rsidRPr="001821E0">
        <w:rPr>
          <w:rFonts w:ascii="Arial" w:eastAsia="Times New Roman" w:hAnsi="Arial" w:cs="Arial"/>
          <w:b/>
          <w:bCs/>
          <w:sz w:val="20"/>
          <w:szCs w:val="20"/>
        </w:rPr>
        <w:tab/>
        <w:t xml:space="preserve">objava:  </w:t>
      </w:r>
      <w:r w:rsidR="001C2D7D">
        <w:rPr>
          <w:rFonts w:ascii="Arial" w:eastAsia="Times New Roman" w:hAnsi="Arial" w:cs="Arial"/>
          <w:b/>
          <w:bCs/>
          <w:sz w:val="20"/>
          <w:szCs w:val="20"/>
        </w:rPr>
        <w:t>16. 4. 2025</w:t>
      </w:r>
    </w:p>
    <w:p w14:paraId="42380742" w14:textId="12009C83" w:rsidR="00A278F8" w:rsidRDefault="001821E0" w:rsidP="001821E0">
      <w:pPr>
        <w:keepNext/>
        <w:spacing w:after="0" w:line="240" w:lineRule="auto"/>
        <w:jc w:val="both"/>
        <w:outlineLvl w:val="0"/>
        <w:rPr>
          <w:rFonts w:ascii="Arial" w:eastAsia="Times New Roman" w:hAnsi="Arial" w:cs="Arial"/>
          <w:b/>
          <w:bCs/>
          <w:sz w:val="20"/>
          <w:szCs w:val="20"/>
        </w:rPr>
      </w:pPr>
      <w:r w:rsidRPr="001821E0">
        <w:rPr>
          <w:rFonts w:ascii="Arial" w:eastAsia="Times New Roman" w:hAnsi="Arial" w:cs="Arial"/>
          <w:b/>
          <w:bCs/>
          <w:sz w:val="20"/>
          <w:szCs w:val="20"/>
        </w:rPr>
        <w:t>-</w:t>
      </w:r>
      <w:r w:rsidRPr="001821E0">
        <w:rPr>
          <w:rFonts w:ascii="Arial" w:eastAsia="Times New Roman" w:hAnsi="Arial" w:cs="Arial"/>
          <w:b/>
          <w:bCs/>
          <w:sz w:val="20"/>
          <w:szCs w:val="20"/>
        </w:rPr>
        <w:tab/>
        <w:t xml:space="preserve">rok za prijavo: </w:t>
      </w:r>
      <w:r w:rsidR="00CE5694">
        <w:rPr>
          <w:rFonts w:ascii="Arial" w:eastAsia="Times New Roman" w:hAnsi="Arial" w:cs="Arial"/>
          <w:b/>
          <w:bCs/>
          <w:sz w:val="20"/>
          <w:szCs w:val="20"/>
        </w:rPr>
        <w:t>8</w:t>
      </w:r>
      <w:r w:rsidRPr="001821E0">
        <w:rPr>
          <w:rFonts w:ascii="Arial" w:eastAsia="Times New Roman" w:hAnsi="Arial" w:cs="Arial"/>
          <w:b/>
          <w:bCs/>
          <w:sz w:val="20"/>
          <w:szCs w:val="20"/>
        </w:rPr>
        <w:t xml:space="preserve"> dni</w:t>
      </w:r>
    </w:p>
    <w:p w14:paraId="0BCF45FA" w14:textId="77777777" w:rsidR="00F518E6" w:rsidRPr="00A22DA5" w:rsidRDefault="00F518E6" w:rsidP="00A278F8">
      <w:pPr>
        <w:keepNext/>
        <w:spacing w:after="0" w:line="240" w:lineRule="auto"/>
        <w:jc w:val="both"/>
        <w:outlineLvl w:val="0"/>
        <w:rPr>
          <w:rFonts w:ascii="Arial" w:eastAsia="Times New Roman" w:hAnsi="Arial" w:cs="Arial"/>
          <w:b/>
          <w:bCs/>
          <w:sz w:val="20"/>
          <w:szCs w:val="20"/>
        </w:rPr>
      </w:pPr>
    </w:p>
    <w:p w14:paraId="7A7B5147" w14:textId="77777777" w:rsidR="00A278F8" w:rsidRPr="00054418" w:rsidRDefault="00A278F8" w:rsidP="00A278F8">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67EA1CFB" w14:textId="77777777" w:rsidR="00A278F8" w:rsidRPr="00A22DA5" w:rsidRDefault="00A278F8" w:rsidP="00A278F8">
      <w:pPr>
        <w:spacing w:after="0" w:line="240" w:lineRule="auto"/>
        <w:jc w:val="center"/>
        <w:outlineLvl w:val="0"/>
        <w:rPr>
          <w:rFonts w:ascii="Arial" w:eastAsia="Times New Roman" w:hAnsi="Arial" w:cs="Arial"/>
          <w:sz w:val="20"/>
          <w:szCs w:val="20"/>
        </w:rPr>
      </w:pPr>
    </w:p>
    <w:p w14:paraId="1B66C3B2" w14:textId="77777777" w:rsidR="00A278F8" w:rsidRPr="00A22DA5" w:rsidRDefault="00A278F8" w:rsidP="00A278F8">
      <w:pPr>
        <w:spacing w:after="0" w:line="240" w:lineRule="auto"/>
        <w:jc w:val="center"/>
        <w:rPr>
          <w:rFonts w:ascii="Arial" w:hAnsi="Arial" w:cs="Arial"/>
          <w:b/>
          <w:szCs w:val="20"/>
        </w:rPr>
      </w:pPr>
      <w:r>
        <w:rPr>
          <w:rFonts w:ascii="Arial" w:hAnsi="Arial" w:cs="Arial"/>
          <w:b/>
          <w:szCs w:val="20"/>
        </w:rPr>
        <w:t>INŠPEKTOR</w:t>
      </w:r>
    </w:p>
    <w:p w14:paraId="506E3677" w14:textId="77777777" w:rsidR="00A278F8" w:rsidRPr="00A22DA5" w:rsidRDefault="00A278F8" w:rsidP="00A278F8">
      <w:pPr>
        <w:spacing w:after="0" w:line="240" w:lineRule="auto"/>
        <w:jc w:val="center"/>
        <w:rPr>
          <w:rFonts w:ascii="Arial" w:eastAsia="Times New Roman" w:hAnsi="Arial" w:cs="Arial"/>
          <w:iCs/>
          <w:sz w:val="20"/>
          <w:szCs w:val="20"/>
          <w:lang w:eastAsia="sl-SI"/>
        </w:rPr>
      </w:pPr>
    </w:p>
    <w:p w14:paraId="2F2C52EA" w14:textId="77777777" w:rsidR="00A278F8" w:rsidRPr="003C0F4E" w:rsidRDefault="00A278F8" w:rsidP="00A278F8">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Ljubljana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Pr>
          <w:rFonts w:ascii="Arial" w:eastAsia="Times New Roman" w:hAnsi="Arial" w:cs="Arial"/>
          <w:b/>
          <w:iCs/>
          <w:sz w:val="20"/>
          <w:szCs w:val="20"/>
          <w:lang w:eastAsia="sl-SI"/>
        </w:rPr>
        <w:t>067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5275B31F" w14:textId="2312F084" w:rsidR="00A278F8" w:rsidRPr="00A22DA5" w:rsidRDefault="0080150C" w:rsidP="00A278F8">
      <w:pPr>
        <w:spacing w:after="0" w:line="240" w:lineRule="auto"/>
        <w:jc w:val="both"/>
        <w:rPr>
          <w:rFonts w:ascii="Arial" w:eastAsia="Times New Roman" w:hAnsi="Arial" w:cs="Arial"/>
          <w:b/>
          <w:iCs/>
          <w:sz w:val="20"/>
          <w:szCs w:val="20"/>
          <w:lang w:eastAsia="sl-SI"/>
        </w:rPr>
      </w:pPr>
      <w:r>
        <w:rPr>
          <w:rFonts w:ascii="Arial" w:eastAsia="Times New Roman" w:hAnsi="Arial" w:cs="Arial"/>
          <w:b/>
          <w:iCs/>
          <w:sz w:val="20"/>
          <w:szCs w:val="20"/>
          <w:lang w:eastAsia="sl-SI"/>
        </w:rPr>
        <w:t xml:space="preserve"> </w:t>
      </w:r>
    </w:p>
    <w:p w14:paraId="08659D7B" w14:textId="77777777" w:rsidR="00A278F8" w:rsidRPr="00AD5507" w:rsidRDefault="00A278F8" w:rsidP="00A278F8">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Izbrani kandidat bo delo opravljal v prostorih Inšpektorata RS za delo, </w:t>
      </w:r>
      <w:r w:rsidRPr="00E6592E">
        <w:rPr>
          <w:rFonts w:ascii="Arial" w:eastAsia="Times New Roman" w:hAnsi="Arial" w:cs="Arial"/>
          <w:iCs/>
          <w:sz w:val="20"/>
          <w:szCs w:val="20"/>
          <w:lang w:eastAsia="sl-SI"/>
        </w:rPr>
        <w:t xml:space="preserve">Območni enoti </w:t>
      </w:r>
      <w:r>
        <w:rPr>
          <w:rFonts w:ascii="Arial" w:eastAsia="Times New Roman" w:hAnsi="Arial" w:cs="Arial"/>
          <w:iCs/>
          <w:sz w:val="20"/>
          <w:szCs w:val="20"/>
          <w:lang w:eastAsia="sl-SI"/>
        </w:rPr>
        <w:t>Ljubljana, Štukljeva cesta 44, Ljubljana</w:t>
      </w:r>
      <w:r w:rsidRPr="00AD5507">
        <w:rPr>
          <w:rFonts w:ascii="Arial" w:eastAsia="Times New Roman" w:hAnsi="Arial" w:cs="Arial"/>
          <w:sz w:val="20"/>
          <w:szCs w:val="20"/>
          <w:lang w:eastAsia="sl-SI"/>
        </w:rPr>
        <w:t>.</w:t>
      </w:r>
    </w:p>
    <w:p w14:paraId="3D573CC5" w14:textId="77777777" w:rsidR="00A278F8" w:rsidRPr="005D2369" w:rsidRDefault="00A278F8" w:rsidP="00A278F8">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56C3172C" w14:textId="77777777" w:rsidR="00A278F8" w:rsidRPr="008E4EA4" w:rsidRDefault="00A278F8" w:rsidP="00A278F8">
      <w:pPr>
        <w:pStyle w:val="Odstavekseznama"/>
        <w:numPr>
          <w:ilvl w:val="0"/>
          <w:numId w:val="1"/>
        </w:numPr>
        <w:jc w:val="both"/>
        <w:rPr>
          <w:rFonts w:ascii="Arial" w:hAnsi="Arial" w:cs="Arial"/>
          <w:color w:val="000000"/>
          <w:sz w:val="20"/>
          <w:szCs w:val="20"/>
        </w:rPr>
      </w:pPr>
      <w:r w:rsidRPr="00706543">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Pr>
          <w:rFonts w:ascii="Arial" w:hAnsi="Arial" w:cs="Arial"/>
          <w:color w:val="000000"/>
          <w:sz w:val="20"/>
          <w:szCs w:val="20"/>
        </w:rPr>
        <w:t xml:space="preserve">, </w:t>
      </w:r>
      <w:r w:rsidRPr="008E4EA4">
        <w:rPr>
          <w:rFonts w:ascii="Arial" w:hAnsi="Arial" w:cs="Arial"/>
          <w:color w:val="000000"/>
          <w:sz w:val="20"/>
          <w:szCs w:val="20"/>
        </w:rPr>
        <w:t>smer</w:t>
      </w:r>
      <w:r>
        <w:rPr>
          <w:rFonts w:ascii="Arial" w:hAnsi="Arial" w:cs="Arial"/>
          <w:color w:val="000000"/>
          <w:sz w:val="20"/>
          <w:szCs w:val="20"/>
        </w:rPr>
        <w:t xml:space="preserve">: </w:t>
      </w:r>
      <w:r w:rsidRPr="00D752AF">
        <w:rPr>
          <w:rFonts w:ascii="Arial" w:hAnsi="Arial" w:cs="Arial"/>
          <w:color w:val="000000"/>
          <w:sz w:val="20"/>
          <w:szCs w:val="20"/>
        </w:rPr>
        <w:t>elektrotehnika in energetika, gozdarstvo, gradbeništvo, kemija, promet, varstvo pri delu in požarna varnost, strojništvo, tehnika-drugo</w:t>
      </w:r>
      <w:r>
        <w:rPr>
          <w:rFonts w:ascii="Arial" w:hAnsi="Arial" w:cs="Arial"/>
          <w:color w:val="000000"/>
          <w:sz w:val="20"/>
          <w:szCs w:val="20"/>
        </w:rPr>
        <w:t>,</w:t>
      </w:r>
      <w:r w:rsidRPr="008E4EA4">
        <w:rPr>
          <w:rFonts w:ascii="Arial" w:hAnsi="Arial" w:cs="Arial"/>
          <w:color w:val="000000"/>
          <w:sz w:val="20"/>
          <w:szCs w:val="20"/>
        </w:rPr>
        <w:t xml:space="preserve"> </w:t>
      </w:r>
    </w:p>
    <w:p w14:paraId="155CE960" w14:textId="77777777" w:rsidR="00A278F8" w:rsidRDefault="00A278F8" w:rsidP="00A278F8">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2871BB0E"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2E21BDE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F7E70F9"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10C0F38D"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554C1B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63CF73B3" w14:textId="77777777" w:rsidR="00A278F8"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2896736B" w14:textId="77777777" w:rsidR="00A278F8" w:rsidRPr="00200A52" w:rsidRDefault="00A278F8" w:rsidP="00A278F8">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2ED69E19" w14:textId="77777777" w:rsidR="00A278F8" w:rsidRDefault="00A278F8" w:rsidP="00A278F8">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7A7BF0D5" w14:textId="77777777" w:rsidR="00A278F8" w:rsidRPr="005D2369"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7FD30DB7"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neposrednega inšpekcijskega nadzorstva,</w:t>
      </w:r>
    </w:p>
    <w:p w14:paraId="5EC22CE0"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postopkov po ZUP in izrekanje ukrepov v skladu z ZIN, ZID in drugimi predpisi,</w:t>
      </w:r>
    </w:p>
    <w:p w14:paraId="5A406FE8"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izvajanje ukrepov v skladu z zakonom o prekrških,</w:t>
      </w:r>
    </w:p>
    <w:p w14:paraId="7511EBA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vlaganje kazenskih ovadb za kazniva dejanja,</w:t>
      </w:r>
    </w:p>
    <w:p w14:paraId="4B8A2D60"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priprava podlag za izvedbo akcij nadzora,</w:t>
      </w:r>
    </w:p>
    <w:p w14:paraId="0EFB8F4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vodenje evidenc in samostojno oblikovanje zahtevnejših poročil in informacij o stanju na področju dejavnosti nadzora,</w:t>
      </w:r>
    </w:p>
    <w:p w14:paraId="63B42A46"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sodelovanje v izobraževalnem procesu organa,</w:t>
      </w:r>
    </w:p>
    <w:p w14:paraId="11C6A1F7" w14:textId="77777777" w:rsidR="00A278F8" w:rsidRPr="00D752AF"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nudenje strokovne pomoči ter drugo delo iz pristojnosti inšpekcije,</w:t>
      </w:r>
    </w:p>
    <w:p w14:paraId="0C402EBD" w14:textId="77777777" w:rsidR="00A278F8" w:rsidRDefault="00A278F8" w:rsidP="00A278F8">
      <w:pPr>
        <w:pStyle w:val="Odstavekseznama"/>
        <w:numPr>
          <w:ilvl w:val="0"/>
          <w:numId w:val="4"/>
        </w:numPr>
        <w:spacing w:after="0" w:line="240" w:lineRule="auto"/>
        <w:jc w:val="both"/>
        <w:rPr>
          <w:rFonts w:ascii="Arial" w:eastAsia="Times New Roman" w:hAnsi="Arial" w:cs="Arial"/>
          <w:sz w:val="20"/>
          <w:szCs w:val="20"/>
          <w:lang w:eastAsia="sl-SI"/>
        </w:rPr>
      </w:pPr>
      <w:r w:rsidRPr="00D752AF">
        <w:rPr>
          <w:rFonts w:ascii="Arial" w:eastAsia="Times New Roman" w:hAnsi="Arial" w:cs="Arial"/>
          <w:sz w:val="20"/>
          <w:szCs w:val="20"/>
          <w:lang w:eastAsia="sl-SI"/>
        </w:rPr>
        <w:t>opravljanje drugih nalog podobne zahtevnosti.</w:t>
      </w:r>
    </w:p>
    <w:p w14:paraId="154DD05F" w14:textId="77777777" w:rsidR="00A278F8" w:rsidRPr="00A67989" w:rsidRDefault="00A278F8" w:rsidP="00A278F8">
      <w:pPr>
        <w:pStyle w:val="Odstavekseznama"/>
        <w:spacing w:after="0" w:line="240" w:lineRule="auto"/>
        <w:jc w:val="both"/>
        <w:rPr>
          <w:rFonts w:ascii="Arial" w:eastAsia="Times New Roman" w:hAnsi="Arial" w:cs="Arial"/>
          <w:sz w:val="20"/>
          <w:szCs w:val="20"/>
          <w:lang w:eastAsia="sl-SI"/>
        </w:rPr>
      </w:pPr>
    </w:p>
    <w:p w14:paraId="653F7977"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4F23C9D5" w14:textId="77777777" w:rsidR="00A278F8" w:rsidRDefault="00A278F8" w:rsidP="00A278F8">
      <w:pPr>
        <w:spacing w:after="0"/>
        <w:jc w:val="both"/>
        <w:rPr>
          <w:rFonts w:ascii="Arial" w:hAnsi="Arial" w:cs="Arial"/>
          <w:iCs/>
          <w:sz w:val="20"/>
        </w:rPr>
      </w:pPr>
    </w:p>
    <w:p w14:paraId="2B02D708" w14:textId="77777777" w:rsidR="00A278F8" w:rsidRDefault="00A278F8" w:rsidP="00A278F8">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270021E7" w14:textId="77777777" w:rsidR="00A278F8" w:rsidRPr="00616194" w:rsidRDefault="00A278F8" w:rsidP="00A278F8">
      <w:pPr>
        <w:pStyle w:val="Navadensplet"/>
        <w:spacing w:before="0" w:beforeAutospacing="0" w:after="0" w:afterAutospacing="0"/>
        <w:jc w:val="both"/>
        <w:rPr>
          <w:rFonts w:ascii="Arial" w:hAnsi="Arial" w:cs="Arial"/>
          <w:color w:val="auto"/>
          <w:sz w:val="20"/>
          <w:szCs w:val="20"/>
        </w:rPr>
      </w:pPr>
    </w:p>
    <w:p w14:paraId="4B216625" w14:textId="77777777" w:rsidR="00A278F8" w:rsidRDefault="00A278F8" w:rsidP="00A278F8">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5B58815E" w14:textId="77777777" w:rsidR="00A278F8" w:rsidRDefault="00A278F8" w:rsidP="00A278F8">
      <w:pPr>
        <w:pStyle w:val="Navadensplet"/>
        <w:spacing w:before="0" w:beforeAutospacing="0" w:after="0" w:afterAutospacing="0"/>
        <w:jc w:val="both"/>
        <w:rPr>
          <w:rFonts w:ascii="Arial" w:hAnsi="Arial" w:cs="Arial"/>
          <w:color w:val="auto"/>
          <w:sz w:val="20"/>
          <w:szCs w:val="20"/>
        </w:rPr>
      </w:pPr>
    </w:p>
    <w:p w14:paraId="6D67CA83" w14:textId="77777777" w:rsidR="00A278F8" w:rsidRPr="00E735CA" w:rsidRDefault="00A278F8" w:rsidP="00A278F8">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41D0FBDA" w14:textId="77777777" w:rsidR="00A278F8" w:rsidRPr="00313954" w:rsidRDefault="00A278F8" w:rsidP="00A278F8">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095AA234" w14:textId="77777777" w:rsidR="00A278F8" w:rsidRDefault="00A278F8" w:rsidP="00A278F8">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750D6DB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F371AF7"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2012379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75EB8F18" w14:textId="77777777" w:rsidR="00A278F8" w:rsidRPr="00313954" w:rsidRDefault="00A278F8" w:rsidP="00A278F8">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68DD737E"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12A498A5" w14:textId="77777777" w:rsidR="00A278F8" w:rsidRPr="00313954" w:rsidRDefault="00A278F8" w:rsidP="00A278F8">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F80ACAF" w14:textId="77777777" w:rsidR="00A278F8" w:rsidRPr="005D2369" w:rsidRDefault="00A278F8" w:rsidP="00A278F8">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166D9F00"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06798C49" w14:textId="77777777" w:rsidR="00A278F8"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0007725D" w14:textId="77777777" w:rsidR="00A278F8" w:rsidRPr="00E735CA" w:rsidRDefault="00A278F8" w:rsidP="00A278F8">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8BB02D9" w14:textId="0F14E381" w:rsidR="00A278F8" w:rsidRPr="003D4024" w:rsidRDefault="00A278F8" w:rsidP="00A278F8">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CA7F83">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5"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796906FC"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D3DFC50"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LJ,</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EB1C48">
        <w:rPr>
          <w:rFonts w:ascii="Arial" w:eastAsia="Times New Roman" w:hAnsi="Arial" w:cs="Arial"/>
          <w:bCs/>
          <w:iCs/>
          <w:sz w:val="20"/>
          <w:szCs w:val="20"/>
          <w:lang w:eastAsia="sl-SI"/>
        </w:rPr>
        <w:t>1</w:t>
      </w:r>
      <w:r>
        <w:rPr>
          <w:rFonts w:ascii="Arial" w:eastAsia="Times New Roman" w:hAnsi="Arial" w:cs="Arial"/>
          <w:bCs/>
          <w:iCs/>
          <w:sz w:val="20"/>
          <w:szCs w:val="20"/>
          <w:lang w:eastAsia="sl-SI"/>
        </w:rPr>
        <w:t>067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5E05722F" w14:textId="77777777" w:rsidR="00A278F8" w:rsidRPr="00A22DA5" w:rsidRDefault="00A278F8" w:rsidP="00A278F8">
      <w:pPr>
        <w:spacing w:after="0" w:line="240" w:lineRule="auto"/>
        <w:jc w:val="both"/>
        <w:rPr>
          <w:rFonts w:ascii="Arial" w:eastAsia="Times New Roman" w:hAnsi="Arial" w:cs="Arial"/>
          <w:iCs/>
          <w:sz w:val="20"/>
          <w:szCs w:val="20"/>
          <w:lang w:eastAsia="sl-SI"/>
        </w:rPr>
      </w:pPr>
    </w:p>
    <w:p w14:paraId="11FA6F36" w14:textId="77777777" w:rsidR="00A278F8" w:rsidRPr="00A22DA5" w:rsidRDefault="00A278F8" w:rsidP="00A278F8">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6" w:history="1">
        <w:r w:rsidRPr="00FB15E6">
          <w:rPr>
            <w:rStyle w:val="Hiperpovezava"/>
            <w:rFonts w:ascii="Arial" w:hAnsi="Arial" w:cs="Arial"/>
            <w:iCs/>
            <w:sz w:val="20"/>
            <w:szCs w:val="20"/>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F8920F1" w14:textId="77777777" w:rsidR="00A278F8" w:rsidRPr="00A22DA5" w:rsidRDefault="00A278F8" w:rsidP="00A278F8">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5AC18B7A" w14:textId="76EDD50B" w:rsidR="00A278F8" w:rsidRDefault="00A278F8" w:rsidP="00A278F8">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CE5694">
        <w:rPr>
          <w:rFonts w:ascii="Arial" w:eastAsia="Times New Roman" w:hAnsi="Arial" w:cs="Arial"/>
          <w:sz w:val="20"/>
          <w:szCs w:val="20"/>
        </w:rPr>
        <w:t>Zlatka Peterlin</w:t>
      </w:r>
      <w:r>
        <w:rPr>
          <w:rFonts w:ascii="Arial" w:eastAsia="Times New Roman" w:hAnsi="Arial" w:cs="Arial"/>
          <w:sz w:val="20"/>
          <w:szCs w:val="20"/>
        </w:rPr>
        <w:t xml:space="preserve">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00CE5694">
        <w:rPr>
          <w:rFonts w:ascii="Arial" w:eastAsia="Times New Roman" w:hAnsi="Arial" w:cs="Arial"/>
          <w:sz w:val="20"/>
          <w:szCs w:val="20"/>
        </w:rPr>
        <w:t>90</w:t>
      </w:r>
      <w:r w:rsidRPr="00A22DA5">
        <w:rPr>
          <w:rFonts w:ascii="Arial" w:eastAsia="Times New Roman" w:hAnsi="Arial" w:cs="Arial"/>
          <w:sz w:val="20"/>
          <w:szCs w:val="20"/>
        </w:rPr>
        <w:t>)</w:t>
      </w:r>
      <w:r>
        <w:rPr>
          <w:rFonts w:ascii="Arial" w:eastAsia="Times New Roman" w:hAnsi="Arial" w:cs="Arial"/>
          <w:sz w:val="20"/>
          <w:szCs w:val="20"/>
        </w:rPr>
        <w:t>.</w:t>
      </w:r>
    </w:p>
    <w:p w14:paraId="365801DE" w14:textId="77777777" w:rsidR="00F518E6" w:rsidRDefault="00F518E6" w:rsidP="00A278F8">
      <w:pPr>
        <w:spacing w:after="0" w:line="240" w:lineRule="auto"/>
        <w:jc w:val="both"/>
        <w:rPr>
          <w:rFonts w:ascii="Arial" w:eastAsia="Times New Roman" w:hAnsi="Arial" w:cs="Arial"/>
          <w:sz w:val="20"/>
          <w:szCs w:val="20"/>
        </w:rPr>
      </w:pPr>
    </w:p>
    <w:p w14:paraId="7C12A955" w14:textId="77777777" w:rsidR="00F518E6" w:rsidRPr="005339CE" w:rsidRDefault="00F518E6" w:rsidP="00F518E6">
      <w:pPr>
        <w:rPr>
          <w:rFonts w:ascii="Arial" w:hAnsi="Arial" w:cs="Arial"/>
          <w:color w:val="000000"/>
          <w:sz w:val="20"/>
          <w:szCs w:val="20"/>
        </w:rPr>
      </w:pPr>
      <w:r w:rsidRPr="005339CE">
        <w:rPr>
          <w:rFonts w:ascii="Arial" w:hAnsi="Arial" w:cs="Arial"/>
          <w:sz w:val="20"/>
          <w:szCs w:val="20"/>
        </w:rPr>
        <w:t>V besedilu objave uporabljeni izrazi, zapisani v moški slovnični obliki, so uporabljeni kot nevtralni za</w:t>
      </w:r>
      <w:r w:rsidRPr="005339CE">
        <w:rPr>
          <w:rFonts w:ascii="Arial" w:hAnsi="Arial" w:cs="Arial"/>
          <w:color w:val="000000"/>
          <w:sz w:val="20"/>
          <w:szCs w:val="20"/>
        </w:rPr>
        <w:t xml:space="preserve"> ženske in moške.</w:t>
      </w:r>
    </w:p>
    <w:p w14:paraId="3341BD94" w14:textId="77777777" w:rsidR="00F518E6" w:rsidRPr="00EB1C48" w:rsidRDefault="00F518E6" w:rsidP="00A278F8">
      <w:pPr>
        <w:spacing w:after="0" w:line="240" w:lineRule="auto"/>
        <w:jc w:val="both"/>
        <w:rPr>
          <w:rFonts w:ascii="Arial" w:eastAsia="Times New Roman" w:hAnsi="Arial" w:cs="Arial"/>
          <w:sz w:val="20"/>
          <w:szCs w:val="20"/>
        </w:rPr>
      </w:pPr>
    </w:p>
    <w:p w14:paraId="4E109D90" w14:textId="77777777" w:rsidR="00A278F8" w:rsidRDefault="00A278F8" w:rsidP="00A278F8"/>
    <w:p w14:paraId="6E7979C6" w14:textId="77777777" w:rsidR="00A278F8" w:rsidRDefault="00A278F8" w:rsidP="00A278F8"/>
    <w:p w14:paraId="45418050" w14:textId="77777777" w:rsidR="00A278F8" w:rsidRDefault="00A278F8" w:rsidP="00A278F8"/>
    <w:p w14:paraId="0F2E3805" w14:textId="77777777" w:rsidR="00000264" w:rsidRDefault="00000264"/>
    <w:sectPr w:rsidR="0000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095276089">
    <w:abstractNumId w:val="1"/>
  </w:num>
  <w:num w:numId="2" w16cid:durableId="655500313">
    <w:abstractNumId w:val="3"/>
  </w:num>
  <w:num w:numId="3" w16cid:durableId="2084062134">
    <w:abstractNumId w:val="2"/>
  </w:num>
  <w:num w:numId="4" w16cid:durableId="151506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8F8"/>
    <w:rsid w:val="00000264"/>
    <w:rsid w:val="00145307"/>
    <w:rsid w:val="001821E0"/>
    <w:rsid w:val="001C2D7D"/>
    <w:rsid w:val="00482E3A"/>
    <w:rsid w:val="0080150C"/>
    <w:rsid w:val="00A278F8"/>
    <w:rsid w:val="00CA7F83"/>
    <w:rsid w:val="00CE5694"/>
    <w:rsid w:val="00E22619"/>
    <w:rsid w:val="00E81E41"/>
    <w:rsid w:val="00E96BF5"/>
    <w:rsid w:val="00F518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C02DA"/>
  <w15:chartTrackingRefBased/>
  <w15:docId w15:val="{88819111-CA52-454D-A12C-A876A5CD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78F8"/>
    <w:pPr>
      <w:spacing w:after="200" w:line="276"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278F8"/>
    <w:pPr>
      <w:ind w:left="720"/>
      <w:contextualSpacing/>
    </w:pPr>
  </w:style>
  <w:style w:type="paragraph" w:styleId="Navadensplet">
    <w:name w:val="Normal (Web)"/>
    <w:basedOn w:val="Navaden"/>
    <w:rsid w:val="00A278F8"/>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A278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si/zbirke/delovna" TargetMode="External"/><Relationship Id="rId5" Type="http://schemas.openxmlformats.org/officeDocument/2006/relationships/hyperlink" Target="http://www.gov.si/zbirke/delovn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1086</Words>
  <Characters>6637</Characters>
  <Application>Microsoft Office Word</Application>
  <DocSecurity>0</DocSecurity>
  <Lines>125</Lines>
  <Paragraphs>58</Paragraphs>
  <ScaleCrop>false</ScaleCrop>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8</cp:revision>
  <dcterms:created xsi:type="dcterms:W3CDTF">2024-06-29T14:48:00Z</dcterms:created>
  <dcterms:modified xsi:type="dcterms:W3CDTF">2025-04-16T07:10:00Z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65bc6a4d136fb00e852ae1691fa28eefc0c9ac7b93bf1974df00184993c711f9</vt:lpwstr>
  </property>
</Properties>
</file>