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182FB3D1"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FC25C1">
        <w:rPr>
          <w:rFonts w:ascii="Arial" w:eastAsia="Times New Roman" w:hAnsi="Arial" w:cs="Arial"/>
          <w:b/>
          <w:sz w:val="20"/>
          <w:szCs w:val="20"/>
          <w:lang w:eastAsia="sl-SI"/>
        </w:rPr>
        <w:t>9.10.2024</w:t>
      </w:r>
      <w:r w:rsidRPr="001D3613">
        <w:rPr>
          <w:rFonts w:ascii="Arial" w:eastAsia="Times New Roman" w:hAnsi="Arial" w:cs="Arial"/>
          <w:b/>
          <w:sz w:val="20"/>
          <w:szCs w:val="20"/>
          <w:lang w:eastAsia="sl-SI"/>
        </w:rPr>
        <w:t xml:space="preserve">  </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 xml:space="preserve">(Uradni list RS, št. 63/07 – uradno prečiščeno besedilo, 65/08, 69/08 – ZTFI-A, 69/08 – ZZavar-E, 40/12 – ZUJF, 158/20 – </w:t>
      </w:r>
      <w:proofErr w:type="spellStart"/>
      <w:r w:rsidR="00D35465" w:rsidRPr="00D35465">
        <w:rPr>
          <w:rFonts w:ascii="Arial" w:eastAsia="Times New Roman" w:hAnsi="Arial" w:cs="Arial"/>
          <w:sz w:val="20"/>
          <w:szCs w:val="20"/>
          <w:lang w:eastAsia="sl-SI"/>
        </w:rPr>
        <w:t>ZIntPK</w:t>
      </w:r>
      <w:proofErr w:type="spellEnd"/>
      <w:r w:rsidR="00D35465" w:rsidRPr="00D35465">
        <w:rPr>
          <w:rFonts w:ascii="Arial" w:eastAsia="Times New Roman" w:hAnsi="Arial" w:cs="Arial"/>
          <w:sz w:val="20"/>
          <w:szCs w:val="20"/>
          <w:lang w:eastAsia="sl-SI"/>
        </w:rPr>
        <w:t xml:space="preserve">-C, 203/20 – ZIUPOPDVE, 202/21 – </w:t>
      </w:r>
      <w:proofErr w:type="spellStart"/>
      <w:r w:rsidR="00D35465" w:rsidRPr="00D35465">
        <w:rPr>
          <w:rFonts w:ascii="Arial" w:eastAsia="Times New Roman" w:hAnsi="Arial" w:cs="Arial"/>
          <w:sz w:val="20"/>
          <w:szCs w:val="20"/>
          <w:lang w:eastAsia="sl-SI"/>
        </w:rPr>
        <w:t>odl</w:t>
      </w:r>
      <w:proofErr w:type="spellEnd"/>
      <w:r w:rsidR="00D35465" w:rsidRPr="00D35465">
        <w:rPr>
          <w:rFonts w:ascii="Arial" w:eastAsia="Times New Roman" w:hAnsi="Arial" w:cs="Arial"/>
          <w:sz w:val="20"/>
          <w:szCs w:val="20"/>
          <w:lang w:eastAsia="sl-SI"/>
        </w:rPr>
        <w:t xml:space="preserve">. US in 3/22 – </w:t>
      </w:r>
      <w:proofErr w:type="spellStart"/>
      <w:r w:rsidR="00D35465" w:rsidRPr="00D35465">
        <w:rPr>
          <w:rFonts w:ascii="Arial" w:eastAsia="Times New Roman" w:hAnsi="Arial" w:cs="Arial"/>
          <w:sz w:val="20"/>
          <w:szCs w:val="20"/>
          <w:lang w:eastAsia="sl-SI"/>
        </w:rPr>
        <w:t>ZDeb</w:t>
      </w:r>
      <w:proofErr w:type="spellEnd"/>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6F1EE96A"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enoti </w:t>
      </w:r>
      <w:r w:rsidR="009D1CED">
        <w:rPr>
          <w:rFonts w:ascii="Arial" w:eastAsia="Times New Roman" w:hAnsi="Arial" w:cs="Arial"/>
          <w:b/>
          <w:iCs/>
          <w:sz w:val="20"/>
          <w:szCs w:val="20"/>
          <w:lang w:eastAsia="sl-SI"/>
        </w:rPr>
        <w:t>K</w:t>
      </w:r>
      <w:r w:rsidR="00B14C16">
        <w:rPr>
          <w:rFonts w:ascii="Arial" w:eastAsia="Times New Roman" w:hAnsi="Arial" w:cs="Arial"/>
          <w:b/>
          <w:iCs/>
          <w:sz w:val="20"/>
          <w:szCs w:val="20"/>
          <w:lang w:eastAsia="sl-SI"/>
        </w:rPr>
        <w:t>oper</w:t>
      </w:r>
      <w:r w:rsidR="00DC6B8C">
        <w:rPr>
          <w:rFonts w:ascii="Arial" w:eastAsia="Times New Roman" w:hAnsi="Arial" w:cs="Arial"/>
          <w:b/>
          <w:iCs/>
          <w:sz w:val="20"/>
          <w:szCs w:val="20"/>
          <w:lang w:eastAsia="sl-SI"/>
        </w:rPr>
        <w:t xml:space="preserve"> – Postojna – Nova Gorica,</w:t>
      </w:r>
      <w:r w:rsidRPr="003C0F4E">
        <w:rPr>
          <w:rFonts w:ascii="Arial" w:eastAsia="Times New Roman" w:hAnsi="Arial" w:cs="Arial"/>
          <w:b/>
          <w:iCs/>
          <w:sz w:val="20"/>
          <w:szCs w:val="20"/>
          <w:lang w:eastAsia="sl-SI"/>
        </w:rPr>
        <w:t xml:space="preserve"> šifra delovnega mesta </w:t>
      </w:r>
      <w:r w:rsidRPr="00A22DA5">
        <w:rPr>
          <w:rFonts w:ascii="Arial" w:eastAsia="Times New Roman" w:hAnsi="Arial" w:cs="Arial"/>
          <w:b/>
          <w:iCs/>
          <w:sz w:val="20"/>
          <w:szCs w:val="20"/>
          <w:lang w:eastAsia="sl-SI"/>
        </w:rPr>
        <w:t>1</w:t>
      </w:r>
      <w:r w:rsidR="009D1CED">
        <w:rPr>
          <w:rFonts w:ascii="Arial" w:eastAsia="Times New Roman" w:hAnsi="Arial" w:cs="Arial"/>
          <w:b/>
          <w:iCs/>
          <w:sz w:val="20"/>
          <w:szCs w:val="20"/>
          <w:lang w:eastAsia="sl-SI"/>
        </w:rPr>
        <w:t>22</w:t>
      </w:r>
      <w:r w:rsidR="00DC6B8C">
        <w:rPr>
          <w:rFonts w:ascii="Arial" w:eastAsia="Times New Roman" w:hAnsi="Arial" w:cs="Arial"/>
          <w:b/>
          <w:iCs/>
          <w:sz w:val="20"/>
          <w:szCs w:val="20"/>
          <w:lang w:eastAsia="sl-SI"/>
        </w:rPr>
        <w:t>2</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5EC9AD17" w:rsidR="00AD5507" w:rsidRPr="00AD5507" w:rsidRDefault="00AD5507" w:rsidP="0010705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Območni enoti </w:t>
      </w:r>
      <w:r w:rsidR="00DC6B8C" w:rsidRPr="00DC6B8C">
        <w:rPr>
          <w:rFonts w:ascii="Arial" w:eastAsia="Times New Roman" w:hAnsi="Arial" w:cs="Arial"/>
          <w:sz w:val="20"/>
          <w:szCs w:val="20"/>
          <w:lang w:eastAsia="sl-SI"/>
        </w:rPr>
        <w:t>Koper – Postojna – Nova Gorica</w:t>
      </w:r>
      <w:r w:rsidR="009C746C" w:rsidRPr="009C746C">
        <w:rPr>
          <w:rFonts w:ascii="Arial" w:eastAsia="Times New Roman" w:hAnsi="Arial" w:cs="Arial"/>
          <w:sz w:val="20"/>
          <w:szCs w:val="20"/>
          <w:lang w:eastAsia="sl-SI"/>
        </w:rPr>
        <w:t xml:space="preserve">, </w:t>
      </w:r>
      <w:r w:rsidR="0010705E" w:rsidRPr="0010705E">
        <w:rPr>
          <w:rFonts w:ascii="Arial" w:eastAsia="Times New Roman" w:hAnsi="Arial" w:cs="Arial"/>
          <w:sz w:val="20"/>
          <w:szCs w:val="20"/>
          <w:lang w:eastAsia="sl-SI"/>
        </w:rPr>
        <w:t>Trg Edvarda Kardelja 1</w:t>
      </w:r>
      <w:r w:rsidR="0010705E">
        <w:rPr>
          <w:rFonts w:ascii="Arial" w:eastAsia="Times New Roman" w:hAnsi="Arial" w:cs="Arial"/>
          <w:sz w:val="20"/>
          <w:szCs w:val="20"/>
          <w:lang w:eastAsia="sl-SI"/>
        </w:rPr>
        <w:t xml:space="preserve">, </w:t>
      </w:r>
      <w:r w:rsidR="0010705E" w:rsidRPr="0010705E">
        <w:rPr>
          <w:rFonts w:ascii="Arial" w:eastAsia="Times New Roman" w:hAnsi="Arial" w:cs="Arial"/>
          <w:sz w:val="20"/>
          <w:szCs w:val="20"/>
          <w:lang w:eastAsia="sl-SI"/>
        </w:rPr>
        <w:t>5000 Nova Gorica</w:t>
      </w:r>
      <w:r w:rsidR="009C746C" w:rsidRPr="009C746C">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67D7545B" w:rsidR="004D083A" w:rsidRPr="00027821"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xml:space="preserve">, visokošolsko strokovno izobraževanje (prva bolonjska stopnja)/visokošolska strokovna izobrazba (prva bolonjska stopnja), visokošolsko univerzitetno izobraževanje (prva bolonjska stopnja)/visokošolska univerzitetna izobrazba (prva bolonjska stopnja); </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406C7724" w14:textId="5E31DE31" w:rsidR="00AD5507" w:rsidRDefault="00AD5507" w:rsidP="00AD5507">
      <w:pPr>
        <w:spacing w:after="0"/>
        <w:jc w:val="both"/>
        <w:rPr>
          <w:rFonts w:ascii="Arial" w:hAnsi="Arial" w:cs="Arial"/>
          <w:iCs/>
          <w:sz w:val="20"/>
        </w:rPr>
      </w:pPr>
    </w:p>
    <w:p w14:paraId="5969B944" w14:textId="77777777" w:rsidR="001E0354" w:rsidRDefault="001E0354" w:rsidP="001E0354">
      <w:pPr>
        <w:spacing w:after="0" w:line="240" w:lineRule="auto"/>
        <w:jc w:val="both"/>
        <w:rPr>
          <w:rFonts w:ascii="Arial" w:eastAsia="Times New Roman" w:hAnsi="Arial" w:cs="Arial"/>
          <w:iCs/>
          <w:sz w:val="20"/>
          <w:szCs w:val="20"/>
          <w:lang w:eastAsia="sl-SI"/>
        </w:rPr>
      </w:pPr>
      <w:r w:rsidRPr="0016261A">
        <w:rPr>
          <w:rFonts w:ascii="Arial" w:eastAsia="Times New Roman" w:hAnsi="Arial" w:cs="Arial"/>
          <w:b/>
          <w:bCs/>
          <w:iCs/>
          <w:sz w:val="20"/>
          <w:szCs w:val="20"/>
          <w:lang w:eastAsia="sl-SI"/>
        </w:rPr>
        <w:t>Prednost pri izbiri bodo imeli kandidati</w:t>
      </w:r>
      <w:r>
        <w:rPr>
          <w:rFonts w:ascii="Arial" w:eastAsia="Times New Roman" w:hAnsi="Arial" w:cs="Arial"/>
          <w:iCs/>
          <w:sz w:val="20"/>
          <w:szCs w:val="20"/>
          <w:lang w:eastAsia="sl-SI"/>
        </w:rPr>
        <w:t xml:space="preserve">: </w:t>
      </w:r>
    </w:p>
    <w:p w14:paraId="47F546BC"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področja varnosti in zdravja pri delu ter povezane zakonodaje na tem področju,</w:t>
      </w:r>
    </w:p>
    <w:p w14:paraId="27A77CC1"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varnega dela na začasnih in premičnih gradbiščih,</w:t>
      </w:r>
    </w:p>
    <w:p w14:paraId="5F69C583"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 opravljenim strokovnim izpitom iz varnosti in zdravja pri delu,</w:t>
      </w:r>
    </w:p>
    <w:p w14:paraId="77CB24C7" w14:textId="77777777" w:rsidR="001E0354" w:rsidRDefault="001E0354" w:rsidP="001E0354">
      <w:pPr>
        <w:pStyle w:val="Odstavekseznama"/>
        <w:numPr>
          <w:ilvl w:val="0"/>
          <w:numId w:val="4"/>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s poznavanjem postopkov ocenjevanja tveganj, preiskav škodljivosti delovnega okolja, pregledov in preizkusov delovne opreme.</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3CAEB5E4"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DC6B8C">
        <w:rPr>
          <w:rFonts w:ascii="Arial" w:eastAsia="Times New Roman" w:hAnsi="Arial" w:cs="Arial"/>
          <w:iCs/>
          <w:sz w:val="20"/>
          <w:szCs w:val="20"/>
          <w:lang w:eastAsia="sl-SI"/>
        </w:rPr>
        <w:t>KP – PO NG</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9D1CED">
        <w:rPr>
          <w:rFonts w:ascii="Arial" w:eastAsia="Times New Roman" w:hAnsi="Arial" w:cs="Arial"/>
          <w:iCs/>
          <w:sz w:val="20"/>
          <w:szCs w:val="20"/>
          <w:lang w:eastAsia="sl-SI"/>
        </w:rPr>
        <w:t>22</w:t>
      </w:r>
      <w:r w:rsidR="00DC6B8C">
        <w:rPr>
          <w:rFonts w:ascii="Arial" w:eastAsia="Times New Roman" w:hAnsi="Arial" w:cs="Arial"/>
          <w:iCs/>
          <w:sz w:val="20"/>
          <w:szCs w:val="20"/>
          <w:lang w:eastAsia="sl-SI"/>
        </w:rPr>
        <w:t>2</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w:t>
      </w:r>
      <w:r w:rsidRPr="00A22DA5">
        <w:rPr>
          <w:rFonts w:ascii="Arial" w:eastAsia="Times New Roman" w:hAnsi="Arial" w:cs="Arial"/>
          <w:b/>
          <w:iCs/>
          <w:sz w:val="20"/>
          <w:szCs w:val="20"/>
          <w:lang w:eastAsia="sl-SI"/>
        </w:rPr>
        <w:lastRenderedPageBreak/>
        <w:t xml:space="preserve">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77777777"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Urška Zabret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Pr="00A22DA5">
        <w:rPr>
          <w:rFonts w:ascii="Arial" w:eastAsia="Times New Roman" w:hAnsi="Arial" w:cs="Arial"/>
          <w:sz w:val="20"/>
          <w:szCs w:val="20"/>
        </w:rPr>
        <w:t>71)</w:t>
      </w:r>
      <w:r>
        <w:rPr>
          <w:rFonts w:ascii="Arial" w:eastAsia="Times New Roman" w:hAnsi="Arial" w:cs="Arial"/>
          <w:sz w:val="20"/>
          <w:szCs w:val="20"/>
        </w:rPr>
        <w:t xml:space="preserve"> in Mojca Kovačič (01 280 36 66).</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06222A" w:rsidRDefault="000622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06222A" w:rsidRDefault="0006222A">
    <w:pPr>
      <w:pStyle w:val="Noga"/>
      <w:pBdr>
        <w:top w:val="single" w:sz="4" w:space="1" w:color="auto"/>
      </w:pBdr>
      <w:ind w:right="360"/>
      <w:jc w:val="center"/>
      <w:rPr>
        <w:rFonts w:cs="Arial"/>
        <w:sz w:val="18"/>
        <w:szCs w:val="18"/>
      </w:rPr>
    </w:pPr>
  </w:p>
  <w:p w14:paraId="322ADD1A" w14:textId="77777777" w:rsidR="0006222A" w:rsidRDefault="003B7F38">
    <w:pPr>
      <w:pStyle w:val="Noga"/>
      <w:jc w:val="center"/>
      <w:rPr>
        <w:rFonts w:cs="Arial"/>
        <w:i/>
        <w:iCs/>
        <w:sz w:val="18"/>
        <w:szCs w:val="18"/>
      </w:rPr>
    </w:pPr>
    <w:r>
      <w:rPr>
        <w:rFonts w:cs="Arial"/>
        <w:iCs/>
        <w:sz w:val="16"/>
        <w:szCs w:val="16"/>
      </w:rPr>
      <w:t xml:space="preserve"> </w:t>
    </w:r>
  </w:p>
  <w:p w14:paraId="31710D88" w14:textId="77777777" w:rsidR="0006222A" w:rsidRDefault="0006222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06222A"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 w:numId="4" w16cid:durableId="407850641">
    <w:abstractNumId w:val="3"/>
  </w:num>
  <w:num w:numId="5" w16cid:durableId="16556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6222A"/>
    <w:rsid w:val="000B121F"/>
    <w:rsid w:val="0010705E"/>
    <w:rsid w:val="00145346"/>
    <w:rsid w:val="0016261A"/>
    <w:rsid w:val="001D3613"/>
    <w:rsid w:val="001E0354"/>
    <w:rsid w:val="002534D3"/>
    <w:rsid w:val="00321007"/>
    <w:rsid w:val="00335A9B"/>
    <w:rsid w:val="00337F76"/>
    <w:rsid w:val="003A7163"/>
    <w:rsid w:val="003B7F38"/>
    <w:rsid w:val="004049C9"/>
    <w:rsid w:val="00481E1E"/>
    <w:rsid w:val="004D083A"/>
    <w:rsid w:val="004F5608"/>
    <w:rsid w:val="00500FD1"/>
    <w:rsid w:val="00537E72"/>
    <w:rsid w:val="0057250D"/>
    <w:rsid w:val="00591BE8"/>
    <w:rsid w:val="005A1399"/>
    <w:rsid w:val="005F21A2"/>
    <w:rsid w:val="00646445"/>
    <w:rsid w:val="006501FC"/>
    <w:rsid w:val="00653BCD"/>
    <w:rsid w:val="00672F71"/>
    <w:rsid w:val="0072326A"/>
    <w:rsid w:val="007A0644"/>
    <w:rsid w:val="007C1B36"/>
    <w:rsid w:val="007F509F"/>
    <w:rsid w:val="008111D0"/>
    <w:rsid w:val="008803EE"/>
    <w:rsid w:val="0089617C"/>
    <w:rsid w:val="009C746C"/>
    <w:rsid w:val="009D1CED"/>
    <w:rsid w:val="00A21606"/>
    <w:rsid w:val="00A81148"/>
    <w:rsid w:val="00A84F16"/>
    <w:rsid w:val="00AD5507"/>
    <w:rsid w:val="00AF351F"/>
    <w:rsid w:val="00B14C16"/>
    <w:rsid w:val="00B80B7E"/>
    <w:rsid w:val="00BC1FC3"/>
    <w:rsid w:val="00C36ECC"/>
    <w:rsid w:val="00D35465"/>
    <w:rsid w:val="00D72BAD"/>
    <w:rsid w:val="00D93718"/>
    <w:rsid w:val="00DA4466"/>
    <w:rsid w:val="00DC6B8C"/>
    <w:rsid w:val="00E301AD"/>
    <w:rsid w:val="00EF276A"/>
    <w:rsid w:val="00F55BD4"/>
    <w:rsid w:val="00FC25C1"/>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1184</Words>
  <Characters>6751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Mojca Kovačič (IRSD)</cp:lastModifiedBy>
  <cp:revision>4</cp:revision>
  <dcterms:created xsi:type="dcterms:W3CDTF">2024-10-08T12:18:00Z</dcterms:created>
  <dcterms:modified xsi:type="dcterms:W3CDTF">2024-10-11T07:30:00Z</dcterms:modified>
</cp:coreProperties>
</file>