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414F7092" w14:textId="1A0EBC31" w:rsidR="00213EB1" w:rsidRDefault="00213EB1" w:rsidP="00213EB1">
      <w:pPr>
        <w:rPr>
          <w:bCs/>
          <w:szCs w:val="20"/>
          <w:lang w:val="sl-SI" w:eastAsia="sl-SI"/>
        </w:rPr>
      </w:pPr>
      <w:r>
        <w:rPr>
          <w:bCs/>
          <w:lang w:val="sl-SI" w:eastAsia="sl-SI"/>
        </w:rPr>
        <w:t>Š</w:t>
      </w:r>
      <w:r w:rsidRPr="00213EB1">
        <w:rPr>
          <w:bCs/>
          <w:lang w:val="sl-SI" w:eastAsia="sl-SI"/>
        </w:rPr>
        <w:t>tevilka: 06182-</w:t>
      </w:r>
      <w:r>
        <w:rPr>
          <w:bCs/>
          <w:lang w:val="sl-SI" w:eastAsia="sl-SI"/>
        </w:rPr>
        <w:t>2727</w:t>
      </w:r>
      <w:r w:rsidRPr="00213EB1">
        <w:rPr>
          <w:bCs/>
          <w:lang w:val="sl-SI" w:eastAsia="sl-SI"/>
        </w:rPr>
        <w:t>/2023-</w:t>
      </w:r>
      <w:r>
        <w:rPr>
          <w:bCs/>
          <w:lang w:val="sl-SI" w:eastAsia="sl-SI"/>
        </w:rPr>
        <w:t>5</w:t>
      </w:r>
    </w:p>
    <w:p w14:paraId="1F9E75E5" w14:textId="11F73CC7" w:rsidR="00213EB1" w:rsidRPr="00213EB1" w:rsidRDefault="00213EB1" w:rsidP="00213EB1">
      <w:pPr>
        <w:rPr>
          <w:bCs/>
          <w:lang w:val="sl-SI" w:eastAsia="sl-SI"/>
        </w:rPr>
      </w:pPr>
      <w:r w:rsidRPr="00213EB1">
        <w:rPr>
          <w:bCs/>
          <w:lang w:val="sl-SI" w:eastAsia="sl-SI"/>
        </w:rPr>
        <w:t xml:space="preserve">Datum: </w:t>
      </w:r>
      <w:r>
        <w:rPr>
          <w:bCs/>
          <w:lang w:val="sl-SI" w:eastAsia="sl-SI"/>
        </w:rPr>
        <w:t>15</w:t>
      </w:r>
      <w:r w:rsidRPr="00213EB1">
        <w:rPr>
          <w:bCs/>
          <w:lang w:val="sl-SI" w:eastAsia="sl-SI"/>
        </w:rPr>
        <w:t xml:space="preserve">. </w:t>
      </w:r>
      <w:r>
        <w:rPr>
          <w:bCs/>
          <w:lang w:val="sl-SI" w:eastAsia="sl-SI"/>
        </w:rPr>
        <w:t>01</w:t>
      </w:r>
      <w:r w:rsidRPr="00213EB1">
        <w:rPr>
          <w:bCs/>
          <w:lang w:val="sl-SI" w:eastAsia="sl-SI"/>
        </w:rPr>
        <w:t>. 202</w:t>
      </w:r>
      <w:r>
        <w:rPr>
          <w:bCs/>
          <w:lang w:val="sl-SI" w:eastAsia="sl-SI"/>
        </w:rPr>
        <w:t>4</w:t>
      </w:r>
    </w:p>
    <w:p w14:paraId="54BEADB9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232FBF" w:rsidRDefault="00232FBF" w:rsidP="00232FBF">
      <w:pPr>
        <w:jc w:val="center"/>
        <w:rPr>
          <w:b/>
          <w:lang w:val="sl-SI"/>
        </w:rPr>
      </w:pPr>
    </w:p>
    <w:p w14:paraId="6ED3C535" w14:textId="77777777" w:rsidR="0089087C" w:rsidRDefault="0089087C" w:rsidP="0089087C">
      <w:pPr>
        <w:rPr>
          <w:b/>
          <w:lang w:val="sl-SI"/>
        </w:rPr>
      </w:pPr>
      <w:r w:rsidRPr="00232FBF">
        <w:rPr>
          <w:b/>
          <w:lang w:val="sl-SI"/>
        </w:rPr>
        <w:t xml:space="preserve">Zavezanec: </w:t>
      </w:r>
    </w:p>
    <w:p w14:paraId="63EE2BF5" w14:textId="68EBAA1C" w:rsidR="0089087C" w:rsidRDefault="00B91217" w:rsidP="0089087C">
      <w:pPr>
        <w:ind w:firstLine="720"/>
        <w:rPr>
          <w:lang w:val="sl-SI"/>
        </w:rPr>
      </w:pPr>
      <w:r w:rsidRPr="00B91217">
        <w:rPr>
          <w:rFonts w:cs="Arial"/>
          <w:szCs w:val="20"/>
          <w:lang w:val="sl-SI"/>
        </w:rPr>
        <w:t>KOTO d.o.o.</w:t>
      </w:r>
      <w:r w:rsidRPr="00B91217">
        <w:rPr>
          <w:bCs/>
          <w:lang w:val="sl-SI"/>
        </w:rPr>
        <w:t xml:space="preserve">, </w:t>
      </w:r>
      <w:proofErr w:type="spellStart"/>
      <w:r w:rsidRPr="00B91217">
        <w:rPr>
          <w:szCs w:val="20"/>
          <w:lang w:val="sl-SI"/>
        </w:rPr>
        <w:t>Agrokombinatska</w:t>
      </w:r>
      <w:proofErr w:type="spellEnd"/>
      <w:r w:rsidRPr="00B91217">
        <w:rPr>
          <w:szCs w:val="20"/>
          <w:lang w:val="sl-SI"/>
        </w:rPr>
        <w:t xml:space="preserve"> cesta 80, 1000 Ljubljana</w:t>
      </w:r>
    </w:p>
    <w:p w14:paraId="489477E8" w14:textId="77777777" w:rsidR="0089087C" w:rsidRPr="00B91217" w:rsidRDefault="0089087C" w:rsidP="0089087C">
      <w:pPr>
        <w:rPr>
          <w:lang w:val="sl-SI"/>
        </w:rPr>
      </w:pPr>
    </w:p>
    <w:p w14:paraId="61C712C0" w14:textId="77777777" w:rsidR="0089087C" w:rsidRDefault="0089087C" w:rsidP="0089087C">
      <w:pPr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</w:p>
    <w:p w14:paraId="652B58E2" w14:textId="0E2C5331" w:rsidR="0089087C" w:rsidRPr="00B91217" w:rsidRDefault="00B91217" w:rsidP="0089087C">
      <w:pPr>
        <w:ind w:firstLine="720"/>
        <w:rPr>
          <w:lang w:val="it-IT"/>
        </w:rPr>
      </w:pPr>
      <w:proofErr w:type="spellStart"/>
      <w:r w:rsidRPr="00B91217">
        <w:rPr>
          <w:szCs w:val="20"/>
          <w:lang w:val="sl-SI"/>
        </w:rPr>
        <w:t>Agrokombinatska</w:t>
      </w:r>
      <w:proofErr w:type="spellEnd"/>
      <w:r w:rsidRPr="00B91217">
        <w:rPr>
          <w:szCs w:val="20"/>
          <w:lang w:val="sl-SI"/>
        </w:rPr>
        <w:t xml:space="preserve"> cesta 80, 1000 Ljubljana</w:t>
      </w:r>
    </w:p>
    <w:p w14:paraId="11B98D27" w14:textId="77777777" w:rsidR="0089087C" w:rsidRPr="00B91217" w:rsidRDefault="0089087C" w:rsidP="0089087C">
      <w:pPr>
        <w:ind w:firstLine="720"/>
        <w:rPr>
          <w:lang w:val="it-IT"/>
        </w:rPr>
      </w:pPr>
    </w:p>
    <w:p w14:paraId="4E2CCA04" w14:textId="77777777" w:rsidR="0089087C" w:rsidRPr="00B91217" w:rsidRDefault="0089087C" w:rsidP="0089087C">
      <w:pPr>
        <w:rPr>
          <w:b/>
          <w:lang w:val="it-IT"/>
        </w:rPr>
      </w:pPr>
      <w:r w:rsidRPr="00B91217">
        <w:rPr>
          <w:b/>
          <w:lang w:val="it-IT"/>
        </w:rPr>
        <w:t xml:space="preserve">Datum </w:t>
      </w:r>
      <w:proofErr w:type="spellStart"/>
      <w:r w:rsidRPr="00B91217">
        <w:rPr>
          <w:b/>
          <w:lang w:val="it-IT"/>
        </w:rPr>
        <w:t>pregleda</w:t>
      </w:r>
      <w:proofErr w:type="spellEnd"/>
      <w:r w:rsidRPr="00B91217">
        <w:rPr>
          <w:b/>
          <w:lang w:val="it-IT"/>
        </w:rPr>
        <w:t xml:space="preserve">: </w:t>
      </w:r>
    </w:p>
    <w:p w14:paraId="09D197CF" w14:textId="4F010CCF" w:rsidR="0089087C" w:rsidRPr="00B91217" w:rsidRDefault="0089087C" w:rsidP="0089087C">
      <w:pPr>
        <w:ind w:firstLine="720"/>
        <w:rPr>
          <w:lang w:val="it-IT"/>
        </w:rPr>
      </w:pPr>
      <w:r w:rsidRPr="00B91217">
        <w:rPr>
          <w:bCs/>
          <w:lang w:val="it-IT"/>
        </w:rPr>
        <w:t>2</w:t>
      </w:r>
      <w:r w:rsidR="00B91217">
        <w:rPr>
          <w:bCs/>
          <w:lang w:val="it-IT"/>
        </w:rPr>
        <w:t>0</w:t>
      </w:r>
      <w:r w:rsidRPr="00B91217">
        <w:rPr>
          <w:bCs/>
          <w:lang w:val="it-IT"/>
        </w:rPr>
        <w:t>.</w:t>
      </w:r>
      <w:r w:rsidR="00B91217">
        <w:rPr>
          <w:bCs/>
          <w:lang w:val="it-IT"/>
        </w:rPr>
        <w:t>10</w:t>
      </w:r>
      <w:r w:rsidRPr="00B91217">
        <w:rPr>
          <w:lang w:val="it-IT"/>
        </w:rPr>
        <w:t>.2023</w:t>
      </w:r>
    </w:p>
    <w:p w14:paraId="15B3344B" w14:textId="6C16A627" w:rsidR="00232FBF" w:rsidRDefault="00232FBF" w:rsidP="00232FBF">
      <w:pPr>
        <w:jc w:val="center"/>
        <w:rPr>
          <w:b/>
          <w:lang w:val="sl-SI"/>
        </w:rPr>
      </w:pPr>
    </w:p>
    <w:p w14:paraId="4811DF1E" w14:textId="192AC864" w:rsidR="0089087C" w:rsidRDefault="0089087C" w:rsidP="0089087C">
      <w:pPr>
        <w:rPr>
          <w:lang w:val="sl-SI"/>
        </w:rPr>
      </w:pPr>
      <w:r w:rsidRPr="0089087C">
        <w:rPr>
          <w:b/>
          <w:bCs/>
          <w:lang w:val="sl-SI"/>
        </w:rPr>
        <w:t>Okoljevarstveno dovoljenje (OVD)</w:t>
      </w:r>
      <w:r w:rsidR="00D047C3">
        <w:rPr>
          <w:lang w:val="sl-SI"/>
        </w:rPr>
        <w:t>:</w:t>
      </w:r>
    </w:p>
    <w:p w14:paraId="663D9794" w14:textId="116D9645" w:rsidR="00B91217" w:rsidRPr="00B91217" w:rsidRDefault="00B91217" w:rsidP="00B91217">
      <w:pPr>
        <w:spacing w:line="240" w:lineRule="auto"/>
        <w:jc w:val="both"/>
        <w:rPr>
          <w:rFonts w:eastAsia="Batang" w:cs="Arial"/>
          <w:szCs w:val="20"/>
          <w:lang w:val="sl-SI" w:eastAsia="ko-KR" w:bidi="sa-IN"/>
        </w:rPr>
      </w:pPr>
      <w:r w:rsidRPr="00B91217">
        <w:rPr>
          <w:rFonts w:eastAsia="Batang" w:cs="Arial"/>
          <w:szCs w:val="20"/>
          <w:lang w:val="sl-SI" w:eastAsia="ko-KR" w:bidi="sa-IN"/>
        </w:rPr>
        <w:t xml:space="preserve">Okoljevarstveno dovoljenje št. 35407-61/2006-16 z dne 22.6.2010 s </w:t>
      </w:r>
      <w:r>
        <w:rPr>
          <w:rFonts w:eastAsia="Batang" w:cs="Arial"/>
          <w:szCs w:val="20"/>
          <w:lang w:val="sl-SI" w:eastAsia="ko-KR" w:bidi="sa-IN"/>
        </w:rPr>
        <w:t>štiri</w:t>
      </w:r>
      <w:r w:rsidRPr="00B91217">
        <w:rPr>
          <w:rFonts w:eastAsia="Batang" w:cs="Arial"/>
          <w:szCs w:val="20"/>
          <w:lang w:val="sl-SI" w:eastAsia="ko-KR" w:bidi="sa-IN"/>
        </w:rPr>
        <w:t>mi spremembami:</w:t>
      </w:r>
    </w:p>
    <w:p w14:paraId="63ECF09D" w14:textId="77777777" w:rsidR="00B91217" w:rsidRPr="00B91217" w:rsidRDefault="00B91217" w:rsidP="00B91217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eastAsia="Batang" w:cs="Arial"/>
          <w:szCs w:val="20"/>
          <w:lang w:val="sl-SI" w:eastAsia="ko-KR" w:bidi="sa-IN"/>
        </w:rPr>
      </w:pPr>
      <w:r w:rsidRPr="00B91217">
        <w:rPr>
          <w:rFonts w:eastAsia="Batang" w:cs="Arial"/>
          <w:szCs w:val="20"/>
          <w:lang w:val="sl-SI" w:eastAsia="ko-KR" w:bidi="sa-IN"/>
        </w:rPr>
        <w:t>Odločba o spremembi Okoljevarstvenega dovoljenja št. 35407-54/2010 z dne 31.8.2011,</w:t>
      </w:r>
    </w:p>
    <w:p w14:paraId="13D7ADCD" w14:textId="77777777" w:rsidR="00B91217" w:rsidRPr="00B91217" w:rsidRDefault="00B91217" w:rsidP="00B91217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eastAsia="Batang" w:cs="Arial"/>
          <w:szCs w:val="20"/>
          <w:lang w:val="sl-SI" w:eastAsia="ko-KR" w:bidi="sa-IN"/>
        </w:rPr>
      </w:pPr>
      <w:r w:rsidRPr="00B91217">
        <w:rPr>
          <w:rFonts w:eastAsia="Batang" w:cs="Arial"/>
          <w:szCs w:val="20"/>
          <w:lang w:val="sl-SI" w:eastAsia="ko-KR" w:bidi="sa-IN"/>
        </w:rPr>
        <w:t>Odločba o spremembi Okoljevarstvenega dovoljenja št. 35406-50/2012 z dne 16.11.2012,</w:t>
      </w:r>
    </w:p>
    <w:p w14:paraId="54334120" w14:textId="342A8ACB" w:rsidR="00B91217" w:rsidRDefault="00B91217" w:rsidP="00B91217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eastAsia="Batang" w:cs="Arial"/>
          <w:szCs w:val="20"/>
          <w:lang w:val="sl-SI" w:eastAsia="ko-KR" w:bidi="sa-IN"/>
        </w:rPr>
      </w:pPr>
      <w:r w:rsidRPr="00B91217">
        <w:rPr>
          <w:rFonts w:eastAsia="Batang" w:cs="Arial"/>
          <w:szCs w:val="20"/>
          <w:lang w:val="sl-SI" w:eastAsia="ko-KR" w:bidi="sa-IN"/>
        </w:rPr>
        <w:t>Odločba o spremembi Okoljevarstvenega dovoljenja št. 35406-49/2013 z dne 22.12.2014,</w:t>
      </w:r>
    </w:p>
    <w:p w14:paraId="3BF1081A" w14:textId="4D56568B" w:rsidR="0089087C" w:rsidRPr="00B91217" w:rsidRDefault="00B91217" w:rsidP="00B91217">
      <w:pPr>
        <w:numPr>
          <w:ilvl w:val="0"/>
          <w:numId w:val="9"/>
        </w:numPr>
        <w:spacing w:line="240" w:lineRule="auto"/>
        <w:ind w:left="284" w:hanging="284"/>
        <w:rPr>
          <w:rFonts w:eastAsia="Batang" w:cs="Arial"/>
          <w:szCs w:val="20"/>
          <w:lang w:val="sl-SI" w:eastAsia="ko-KR" w:bidi="sa-IN"/>
        </w:rPr>
      </w:pPr>
      <w:r w:rsidRPr="00B91217">
        <w:rPr>
          <w:rFonts w:eastAsia="Batang" w:cs="Arial"/>
          <w:szCs w:val="20"/>
          <w:lang w:val="sl-SI" w:eastAsia="ko-KR" w:bidi="sa-IN"/>
        </w:rPr>
        <w:t>Odločba o spremembi Okoljevarstvenega dovoljenja št. 35432-8/2021-2550-10 z dne 7.6.2022</w:t>
      </w:r>
    </w:p>
    <w:p w14:paraId="64449481" w14:textId="36020B6E" w:rsidR="0089087C" w:rsidRDefault="0089087C" w:rsidP="00232FBF">
      <w:pPr>
        <w:jc w:val="center"/>
        <w:rPr>
          <w:b/>
          <w:lang w:val="sl-SI"/>
        </w:rPr>
      </w:pPr>
    </w:p>
    <w:p w14:paraId="2729C7D8" w14:textId="77777777" w:rsidR="0089087C" w:rsidRPr="0089087C" w:rsidRDefault="0089087C" w:rsidP="0089087C">
      <w:pPr>
        <w:rPr>
          <w:b/>
          <w:lang w:val="sl-SI"/>
        </w:rPr>
      </w:pPr>
      <w:r w:rsidRPr="0089087C">
        <w:rPr>
          <w:b/>
          <w:lang w:val="sl-SI"/>
        </w:rPr>
        <w:t>Usklajenost z OVD:</w:t>
      </w:r>
    </w:p>
    <w:p w14:paraId="57D930E4" w14:textId="77777777" w:rsidR="0089087C" w:rsidRDefault="0089087C" w:rsidP="0089087C">
      <w:pPr>
        <w:rPr>
          <w:b/>
          <w:lang w:val="sl-SI"/>
        </w:rPr>
      </w:pPr>
      <w:r w:rsidRPr="0089087C">
        <w:rPr>
          <w:b/>
          <w:lang w:val="sl-SI"/>
        </w:rPr>
        <w:t xml:space="preserve"> DA</w:t>
      </w:r>
    </w:p>
    <w:p w14:paraId="337BBB11" w14:textId="4E0B9FA5" w:rsidR="0089087C" w:rsidRPr="00C00DF9" w:rsidRDefault="00D047C3" w:rsidP="00193A75">
      <w:pPr>
        <w:spacing w:line="240" w:lineRule="auto"/>
        <w:contextualSpacing/>
        <w:jc w:val="both"/>
        <w:rPr>
          <w:lang w:val="it-IT"/>
        </w:rPr>
      </w:pPr>
      <w:r>
        <w:rPr>
          <w:bCs/>
          <w:lang w:val="sl-SI"/>
        </w:rPr>
        <w:t xml:space="preserve">Zahteve iz OVD zavezanec izpolnjuje ter z obratovanjem naprave na navedeni lokaciji ne obremenjuje okolja čezmerno z emisijami snovi v zrak. Zavezanec zagotavlja izvajanje predpisanih obratovalnih monitoringov, ima izdelane poslovnike, vodi obratovalne dnevnike in ostale predpisane evidence. </w:t>
      </w:r>
      <w:r w:rsidR="00633592" w:rsidRPr="00633592">
        <w:rPr>
          <w:bCs/>
          <w:lang w:val="sl-SI"/>
        </w:rPr>
        <w:t xml:space="preserve">Glede na izkazana poročila o obratovalnem monitoringu emisij snovi v okolje </w:t>
      </w:r>
      <w:r w:rsidR="00633592">
        <w:rPr>
          <w:bCs/>
          <w:lang w:val="sl-SI"/>
        </w:rPr>
        <w:t xml:space="preserve">na izpustih </w:t>
      </w:r>
      <w:r w:rsidR="00633592" w:rsidRPr="00633592">
        <w:rPr>
          <w:bCs/>
          <w:lang w:val="sl-SI"/>
        </w:rPr>
        <w:t>za zrak</w:t>
      </w:r>
      <w:r w:rsidR="00633592">
        <w:rPr>
          <w:bCs/>
          <w:lang w:val="sl-SI"/>
        </w:rPr>
        <w:t xml:space="preserve"> in o delovanju </w:t>
      </w:r>
      <w:proofErr w:type="spellStart"/>
      <w:r w:rsidR="00633592">
        <w:rPr>
          <w:bCs/>
          <w:lang w:val="sl-SI"/>
        </w:rPr>
        <w:t>biofiltra</w:t>
      </w:r>
      <w:proofErr w:type="spellEnd"/>
      <w:r w:rsidR="00633592">
        <w:rPr>
          <w:bCs/>
          <w:lang w:val="sl-SI"/>
        </w:rPr>
        <w:t>,</w:t>
      </w:r>
      <w:r w:rsidR="00633592" w:rsidRPr="00633592">
        <w:rPr>
          <w:bCs/>
          <w:lang w:val="sl-SI"/>
        </w:rPr>
        <w:t xml:space="preserve"> ni bilo ugotovljenih preseganj mejnih vrednosti</w:t>
      </w:r>
      <w:r w:rsidR="00633592">
        <w:rPr>
          <w:bCs/>
          <w:lang w:val="sl-SI"/>
        </w:rPr>
        <w:t xml:space="preserve">. </w:t>
      </w:r>
      <w:r w:rsidR="00E778EF" w:rsidRPr="00633592">
        <w:rPr>
          <w:lang w:val="sl-SI" w:eastAsia="sl-SI"/>
        </w:rPr>
        <w:t xml:space="preserve">Zavezanec redno in v predpisanem roku zahtevana poročila in monitoringe posreduje na Agencijo RS za okolje. </w:t>
      </w:r>
      <w:r w:rsidR="00C00DF9">
        <w:rPr>
          <w:lang w:val="sl-SI" w:eastAsia="sl-SI"/>
        </w:rPr>
        <w:t>Glede na spremembo OVD</w:t>
      </w:r>
      <w:r w:rsidR="00081FC7">
        <w:rPr>
          <w:lang w:val="sl-SI" w:eastAsia="sl-SI"/>
        </w:rPr>
        <w:t>,</w:t>
      </w:r>
      <w:r w:rsidR="00C00DF9">
        <w:rPr>
          <w:lang w:val="sl-SI" w:eastAsia="sl-SI"/>
        </w:rPr>
        <w:t xml:space="preserve"> zavezancu </w:t>
      </w:r>
      <w:r w:rsidR="00C00DF9">
        <w:rPr>
          <w:rFonts w:cs="Arial"/>
          <w:szCs w:val="20"/>
          <w:lang w:val="it-IT"/>
        </w:rPr>
        <w:t xml:space="preserve">ni </w:t>
      </w:r>
      <w:proofErr w:type="spellStart"/>
      <w:r w:rsidR="00C00DF9">
        <w:rPr>
          <w:rFonts w:cs="Arial"/>
          <w:szCs w:val="20"/>
          <w:lang w:val="it-IT"/>
        </w:rPr>
        <w:t>potrebno</w:t>
      </w:r>
      <w:proofErr w:type="spellEnd"/>
      <w:r w:rsidR="00C00DF9">
        <w:rPr>
          <w:rFonts w:cs="Arial"/>
          <w:szCs w:val="20"/>
          <w:lang w:val="it-IT"/>
        </w:rPr>
        <w:t xml:space="preserve"> </w:t>
      </w:r>
      <w:proofErr w:type="spellStart"/>
      <w:r w:rsidR="00C00DF9">
        <w:rPr>
          <w:rFonts w:cs="Arial"/>
          <w:szCs w:val="20"/>
          <w:lang w:val="it-IT"/>
        </w:rPr>
        <w:t>izvajati</w:t>
      </w:r>
      <w:proofErr w:type="spellEnd"/>
      <w:r w:rsidR="00C00DF9">
        <w:rPr>
          <w:rFonts w:cs="Arial"/>
          <w:szCs w:val="20"/>
          <w:lang w:val="it-IT"/>
        </w:rPr>
        <w:t xml:space="preserve"> </w:t>
      </w:r>
      <w:proofErr w:type="spellStart"/>
      <w:r w:rsidR="00C00DF9" w:rsidRPr="00C00DF9">
        <w:rPr>
          <w:rFonts w:cs="Arial"/>
          <w:szCs w:val="20"/>
          <w:lang w:val="it-IT"/>
        </w:rPr>
        <w:t>obratovalnega</w:t>
      </w:r>
      <w:proofErr w:type="spellEnd"/>
      <w:r w:rsidR="00C00DF9" w:rsidRPr="00C00DF9">
        <w:rPr>
          <w:rFonts w:cs="Arial"/>
          <w:szCs w:val="20"/>
          <w:lang w:val="it-IT"/>
        </w:rPr>
        <w:t xml:space="preserve"> </w:t>
      </w:r>
      <w:proofErr w:type="spellStart"/>
      <w:r w:rsidR="00C00DF9" w:rsidRPr="00C00DF9">
        <w:rPr>
          <w:rFonts w:cs="Arial"/>
          <w:szCs w:val="20"/>
          <w:lang w:val="it-IT"/>
        </w:rPr>
        <w:t>monitoringa</w:t>
      </w:r>
      <w:proofErr w:type="spellEnd"/>
      <w:r w:rsidR="00C00DF9" w:rsidRPr="00C00DF9">
        <w:rPr>
          <w:rFonts w:cs="Arial"/>
          <w:szCs w:val="20"/>
          <w:lang w:val="it-IT"/>
        </w:rPr>
        <w:t xml:space="preserve"> </w:t>
      </w:r>
      <w:proofErr w:type="spellStart"/>
      <w:r w:rsidR="00C00DF9" w:rsidRPr="00C00DF9">
        <w:rPr>
          <w:rFonts w:cs="Arial"/>
          <w:szCs w:val="20"/>
          <w:lang w:val="it-IT"/>
        </w:rPr>
        <w:t>hrupa</w:t>
      </w:r>
      <w:proofErr w:type="spellEnd"/>
      <w:r w:rsidR="00C00DF9">
        <w:rPr>
          <w:rFonts w:cs="Arial"/>
          <w:szCs w:val="20"/>
          <w:lang w:val="it-IT"/>
        </w:rPr>
        <w:t>.</w:t>
      </w:r>
    </w:p>
    <w:p w14:paraId="75E4054B" w14:textId="77777777" w:rsidR="00D047C3" w:rsidRDefault="00D047C3" w:rsidP="0089087C">
      <w:pPr>
        <w:rPr>
          <w:b/>
          <w:lang w:val="sl-SI"/>
        </w:rPr>
      </w:pPr>
    </w:p>
    <w:p w14:paraId="268394E1" w14:textId="0F602123" w:rsidR="0089087C" w:rsidRPr="0089087C" w:rsidRDefault="0089087C" w:rsidP="0089087C">
      <w:pPr>
        <w:rPr>
          <w:b/>
          <w:lang w:val="sl-SI"/>
        </w:rPr>
      </w:pPr>
      <w:r w:rsidRPr="0089087C">
        <w:rPr>
          <w:b/>
          <w:lang w:val="sl-SI"/>
        </w:rPr>
        <w:t>Zaključki / naslednje aktivnosti:</w:t>
      </w:r>
    </w:p>
    <w:p w14:paraId="15E0AD73" w14:textId="584FB390" w:rsidR="00D047C3" w:rsidRDefault="00D047C3" w:rsidP="0089087C">
      <w:pPr>
        <w:rPr>
          <w:lang w:val="sl-SI"/>
        </w:rPr>
      </w:pPr>
    </w:p>
    <w:p w14:paraId="5B38F899" w14:textId="6EA49E4E" w:rsidR="00D047C3" w:rsidRDefault="00D047C3" w:rsidP="00193A75">
      <w:pPr>
        <w:jc w:val="both"/>
        <w:rPr>
          <w:bCs/>
          <w:szCs w:val="20"/>
          <w:lang w:val="sl-SI" w:eastAsia="sl-SI"/>
        </w:rPr>
      </w:pPr>
      <w:r w:rsidRPr="00D047C3">
        <w:rPr>
          <w:bCs/>
          <w:lang w:val="sl-SI"/>
        </w:rPr>
        <w:t xml:space="preserve">Na podlagi ugotovitev pri pregledu v obsegu, navedenem v zapisniku, je </w:t>
      </w:r>
      <w:r>
        <w:rPr>
          <w:bCs/>
          <w:lang w:val="sl-SI"/>
        </w:rPr>
        <w:t xml:space="preserve">bilo </w:t>
      </w:r>
      <w:r w:rsidRPr="00D047C3">
        <w:rPr>
          <w:bCs/>
          <w:lang w:val="sl-SI"/>
        </w:rPr>
        <w:t>ugotov</w:t>
      </w:r>
      <w:r>
        <w:rPr>
          <w:bCs/>
          <w:lang w:val="sl-SI"/>
        </w:rPr>
        <w:t>ljeno</w:t>
      </w:r>
      <w:r w:rsidRPr="00D047C3">
        <w:rPr>
          <w:bCs/>
          <w:lang w:val="sl-SI"/>
        </w:rPr>
        <w:t>, da zavezanec deluje v skladu z veljavnim OVD.</w:t>
      </w:r>
    </w:p>
    <w:p w14:paraId="14FF8FF2" w14:textId="77777777" w:rsidR="00D047C3" w:rsidRPr="0089087C" w:rsidRDefault="00D047C3" w:rsidP="00193A75">
      <w:pPr>
        <w:jc w:val="both"/>
        <w:rPr>
          <w:lang w:val="sl-SI"/>
        </w:rPr>
      </w:pPr>
    </w:p>
    <w:p w14:paraId="75864A48" w14:textId="76672376" w:rsidR="0089087C" w:rsidRDefault="0089087C" w:rsidP="00193A75">
      <w:pPr>
        <w:jc w:val="both"/>
        <w:rPr>
          <w:lang w:val="sl-SI"/>
        </w:rPr>
      </w:pPr>
      <w:r w:rsidRPr="0089087C">
        <w:rPr>
          <w:lang w:val="sl-SI"/>
        </w:rPr>
        <w:t>Naslednji redni inšpekcijski pregled bo opravljen glede na plan dela oziroma najkasneje v treh letih, izredni inšpekcijski pregled bo opravljen po potrebi.</w:t>
      </w:r>
    </w:p>
    <w:sectPr w:rsidR="0089087C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A958" w14:textId="77777777" w:rsidR="002B585E" w:rsidRDefault="002B585E">
      <w:r>
        <w:separator/>
      </w:r>
    </w:p>
  </w:endnote>
  <w:endnote w:type="continuationSeparator" w:id="0">
    <w:p w14:paraId="3D330D13" w14:textId="77777777" w:rsidR="002B585E" w:rsidRDefault="002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246E" w14:textId="77777777" w:rsidR="002B585E" w:rsidRDefault="002B585E">
      <w:r>
        <w:separator/>
      </w:r>
    </w:p>
  </w:footnote>
  <w:footnote w:type="continuationSeparator" w:id="0">
    <w:p w14:paraId="4D18234D" w14:textId="77777777" w:rsidR="002B585E" w:rsidRDefault="002B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0E4E9CF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D08"/>
    <w:multiLevelType w:val="hybridMultilevel"/>
    <w:tmpl w:val="C9C6700C"/>
    <w:lvl w:ilvl="0" w:tplc="648226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7"/>
  </w:num>
  <w:num w:numId="2" w16cid:durableId="698310814">
    <w:abstractNumId w:val="4"/>
  </w:num>
  <w:num w:numId="3" w16cid:durableId="1198394225">
    <w:abstractNumId w:val="5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3"/>
  </w:num>
  <w:num w:numId="7" w16cid:durableId="1789858097">
    <w:abstractNumId w:val="8"/>
  </w:num>
  <w:num w:numId="8" w16cid:durableId="93478933">
    <w:abstractNumId w:val="6"/>
  </w:num>
  <w:num w:numId="9" w16cid:durableId="38772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1FC7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93A75"/>
    <w:rsid w:val="001B098A"/>
    <w:rsid w:val="001C0D26"/>
    <w:rsid w:val="001E68C2"/>
    <w:rsid w:val="00202A77"/>
    <w:rsid w:val="00210109"/>
    <w:rsid w:val="00213EB1"/>
    <w:rsid w:val="00215C11"/>
    <w:rsid w:val="00232FBF"/>
    <w:rsid w:val="00257EA1"/>
    <w:rsid w:val="00264B05"/>
    <w:rsid w:val="0027106F"/>
    <w:rsid w:val="00271CE5"/>
    <w:rsid w:val="0027337E"/>
    <w:rsid w:val="00275B56"/>
    <w:rsid w:val="0028201F"/>
    <w:rsid w:val="00282020"/>
    <w:rsid w:val="002A55B6"/>
    <w:rsid w:val="002B4215"/>
    <w:rsid w:val="002B585E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F007E"/>
    <w:rsid w:val="00442DE2"/>
    <w:rsid w:val="00445CFF"/>
    <w:rsid w:val="00446386"/>
    <w:rsid w:val="00446998"/>
    <w:rsid w:val="004632ED"/>
    <w:rsid w:val="0048055B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3592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1D62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45602"/>
    <w:rsid w:val="00862CCB"/>
    <w:rsid w:val="0088043C"/>
    <w:rsid w:val="008906C9"/>
    <w:rsid w:val="0089087C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16180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17D1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1217"/>
    <w:rsid w:val="00B95595"/>
    <w:rsid w:val="00BB23B8"/>
    <w:rsid w:val="00BC4E24"/>
    <w:rsid w:val="00BD6840"/>
    <w:rsid w:val="00BE3297"/>
    <w:rsid w:val="00BF29E0"/>
    <w:rsid w:val="00BF7EFA"/>
    <w:rsid w:val="00C00DF9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047C3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76D26"/>
    <w:rsid w:val="00E778EF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4835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235</Words>
  <Characters>1557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2024-07-19T06:46:00Z</dcterms:created>
  <dcterms:modified xsi:type="dcterms:W3CDTF">2024-07-19T06:46:00Z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