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04C0" w14:textId="1601F47D" w:rsidR="004A530C" w:rsidRDefault="004B43FE" w:rsidP="004A530C">
      <w:pPr>
        <w:rPr>
          <w:bCs/>
          <w:lang w:eastAsia="sl-SI"/>
        </w:rPr>
      </w:pPr>
      <w:r>
        <w:rPr>
          <w:noProof/>
          <w:lang w:eastAsia="sl-SI"/>
        </w:rPr>
        <mc:AlternateContent>
          <mc:Choice Requires="wps">
            <w:drawing>
              <wp:anchor distT="0" distB="0" distL="114300" distR="114300" simplePos="0" relativeHeight="251658240" behindDoc="1" locked="0" layoutInCell="1" allowOverlap="1" wp14:anchorId="55C625FE" wp14:editId="568B1332">
                <wp:simplePos x="0" y="0"/>
                <wp:positionH relativeFrom="column">
                  <wp:posOffset>-18415</wp:posOffset>
                </wp:positionH>
                <wp:positionV relativeFrom="paragraph">
                  <wp:posOffset>-40005</wp:posOffset>
                </wp:positionV>
                <wp:extent cx="6172200" cy="1555750"/>
                <wp:effectExtent l="4445" t="0" r="0" b="0"/>
                <wp:wrapThrough wrapText="bothSides">
                  <wp:wrapPolygon edited="0">
                    <wp:start x="-33" y="0"/>
                    <wp:lineTo x="-33" y="21477"/>
                    <wp:lineTo x="21600" y="21477"/>
                    <wp:lineTo x="21600" y="0"/>
                    <wp:lineTo x="-33"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5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EAE4B" w14:textId="77777777" w:rsidR="00954C8E" w:rsidRPr="00954C8E" w:rsidRDefault="00954C8E" w:rsidP="00954C8E">
                            <w:pPr>
                              <w:widowControl w:val="0"/>
                              <w:tabs>
                                <w:tab w:val="left" w:pos="6120"/>
                              </w:tabs>
                              <w:autoSpaceDE w:val="0"/>
                              <w:autoSpaceDN w:val="0"/>
                              <w:rPr>
                                <w:rFonts w:ascii="Republika" w:eastAsia="Arial" w:hAnsi="Republika" w:cs="Republika"/>
                                <w:sz w:val="22"/>
                                <w:szCs w:val="22"/>
                                <w:lang w:val="it-IT" w:eastAsia="en-US"/>
                              </w:rPr>
                            </w:pPr>
                            <w:r w:rsidRPr="00954C8E">
                              <w:rPr>
                                <w:rFonts w:ascii="Republika" w:eastAsia="Arial" w:hAnsi="Republika" w:cs="Republika"/>
                                <w:sz w:val="22"/>
                                <w:szCs w:val="22"/>
                                <w:lang w:val="it-IT" w:eastAsia="en-US"/>
                              </w:rPr>
                              <w:t>REPUBLIKA SLOVENIJA</w:t>
                            </w:r>
                          </w:p>
                          <w:p w14:paraId="50E1419F" w14:textId="77777777" w:rsidR="00954C8E" w:rsidRPr="00954C8E" w:rsidRDefault="00954C8E" w:rsidP="00954C8E">
                            <w:pPr>
                              <w:widowControl w:val="0"/>
                              <w:tabs>
                                <w:tab w:val="left" w:pos="6120"/>
                              </w:tabs>
                              <w:autoSpaceDE w:val="0"/>
                              <w:autoSpaceDN w:val="0"/>
                              <w:rPr>
                                <w:rFonts w:ascii="Republika" w:eastAsia="Arial" w:hAnsi="Republika" w:cs="Republika"/>
                                <w:sz w:val="22"/>
                                <w:szCs w:val="22"/>
                                <w:lang w:val="it-IT" w:eastAsia="en-US"/>
                              </w:rPr>
                            </w:pPr>
                            <w:r w:rsidRPr="00954C8E">
                              <w:rPr>
                                <w:rFonts w:ascii="Republika" w:eastAsia="Arial" w:hAnsi="Republika" w:cs="Republika"/>
                                <w:sz w:val="22"/>
                                <w:szCs w:val="22"/>
                                <w:lang w:val="it-IT" w:eastAsia="en-US"/>
                              </w:rPr>
                              <w:t>MINISTRSTVO ZA OKOLJE, PODNEBJE IN ENERGIJO</w:t>
                            </w:r>
                          </w:p>
                          <w:p w14:paraId="6C9F4A73" w14:textId="77777777" w:rsidR="00954C8E" w:rsidRPr="00954C8E" w:rsidRDefault="00954C8E" w:rsidP="00954C8E">
                            <w:pPr>
                              <w:widowControl w:val="0"/>
                              <w:tabs>
                                <w:tab w:val="left" w:pos="6120"/>
                              </w:tabs>
                              <w:autoSpaceDE w:val="0"/>
                              <w:autoSpaceDN w:val="0"/>
                              <w:rPr>
                                <w:rFonts w:ascii="Republika" w:eastAsia="Arial" w:hAnsi="Republika" w:cs="Republika"/>
                                <w:sz w:val="22"/>
                                <w:szCs w:val="22"/>
                                <w:lang w:val="it-IT" w:eastAsia="en-US"/>
                              </w:rPr>
                            </w:pPr>
                            <w:r w:rsidRPr="00954C8E">
                              <w:rPr>
                                <w:rFonts w:ascii="Republika" w:eastAsia="Arial" w:hAnsi="Republika" w:cs="Republika"/>
                                <w:sz w:val="22"/>
                                <w:szCs w:val="22"/>
                                <w:lang w:val="it-IT" w:eastAsia="en-US"/>
                              </w:rPr>
                              <w:t>INŠPEKTORAT RS ZA OKOLJE IN ENERGIJO</w:t>
                            </w:r>
                          </w:p>
                          <w:p w14:paraId="35F807E0" w14:textId="77777777" w:rsidR="00954C8E" w:rsidRPr="00954C8E" w:rsidRDefault="00954C8E" w:rsidP="00954C8E">
                            <w:pPr>
                              <w:widowControl w:val="0"/>
                              <w:tabs>
                                <w:tab w:val="left" w:pos="6120"/>
                              </w:tabs>
                              <w:autoSpaceDE w:val="0"/>
                              <w:autoSpaceDN w:val="0"/>
                              <w:rPr>
                                <w:rFonts w:ascii="Republika" w:eastAsia="Arial" w:hAnsi="Republika" w:cs="Republika"/>
                                <w:sz w:val="22"/>
                                <w:szCs w:val="22"/>
                                <w:lang w:val="it-IT" w:eastAsia="en-US"/>
                              </w:rPr>
                            </w:pPr>
                            <w:r w:rsidRPr="00954C8E">
                              <w:rPr>
                                <w:rFonts w:ascii="Republika" w:eastAsia="Arial" w:hAnsi="Republika" w:cs="Republika"/>
                                <w:sz w:val="22"/>
                                <w:szCs w:val="22"/>
                                <w:lang w:val="it-IT" w:eastAsia="en-US"/>
                              </w:rPr>
                              <w:t>OBMOČNA ENOTA CELJE</w:t>
                            </w:r>
                          </w:p>
                          <w:p w14:paraId="0752FE03" w14:textId="77777777" w:rsidR="00954C8E" w:rsidRPr="00954C8E" w:rsidRDefault="00954C8E" w:rsidP="00954C8E">
                            <w:pPr>
                              <w:widowControl w:val="0"/>
                              <w:tabs>
                                <w:tab w:val="left" w:pos="6120"/>
                              </w:tabs>
                              <w:autoSpaceDE w:val="0"/>
                              <w:autoSpaceDN w:val="0"/>
                              <w:rPr>
                                <w:rFonts w:ascii="Republika" w:eastAsia="Arial" w:hAnsi="Republika" w:cs="Republika"/>
                                <w:sz w:val="22"/>
                                <w:szCs w:val="22"/>
                                <w:lang w:val="it-IT" w:eastAsia="en-US"/>
                              </w:rPr>
                            </w:pPr>
                          </w:p>
                          <w:p w14:paraId="15E76035" w14:textId="77777777" w:rsidR="00954C8E" w:rsidRPr="00954C8E" w:rsidRDefault="00954C8E" w:rsidP="00954C8E">
                            <w:pPr>
                              <w:widowControl w:val="0"/>
                              <w:tabs>
                                <w:tab w:val="left" w:pos="6120"/>
                              </w:tabs>
                              <w:autoSpaceDE w:val="0"/>
                              <w:autoSpaceDN w:val="0"/>
                              <w:rPr>
                                <w:rFonts w:ascii="Republika" w:eastAsia="Arial" w:hAnsi="Republika" w:cs="Republika"/>
                                <w:sz w:val="22"/>
                                <w:szCs w:val="22"/>
                                <w:lang w:val="it-IT" w:eastAsia="en-US"/>
                              </w:rPr>
                            </w:pPr>
                            <w:proofErr w:type="spellStart"/>
                            <w:r w:rsidRPr="00954C8E">
                              <w:rPr>
                                <w:rFonts w:ascii="Republika" w:eastAsia="Arial" w:hAnsi="Republika" w:cs="Republika"/>
                                <w:sz w:val="22"/>
                                <w:szCs w:val="22"/>
                                <w:lang w:val="it-IT" w:eastAsia="en-US"/>
                              </w:rPr>
                              <w:t>Kidričeva</w:t>
                            </w:r>
                            <w:proofErr w:type="spellEnd"/>
                            <w:r w:rsidRPr="00954C8E">
                              <w:rPr>
                                <w:rFonts w:ascii="Republika" w:eastAsia="Arial" w:hAnsi="Republika" w:cs="Republika"/>
                                <w:sz w:val="22"/>
                                <w:szCs w:val="22"/>
                                <w:lang w:val="it-IT" w:eastAsia="en-US"/>
                              </w:rPr>
                              <w:t xml:space="preserve"> </w:t>
                            </w:r>
                            <w:proofErr w:type="spellStart"/>
                            <w:r w:rsidRPr="00954C8E">
                              <w:rPr>
                                <w:rFonts w:ascii="Republika" w:eastAsia="Arial" w:hAnsi="Republika" w:cs="Republika"/>
                                <w:sz w:val="22"/>
                                <w:szCs w:val="22"/>
                                <w:lang w:val="it-IT" w:eastAsia="en-US"/>
                              </w:rPr>
                              <w:t>ulica</w:t>
                            </w:r>
                            <w:proofErr w:type="spellEnd"/>
                            <w:r w:rsidRPr="00954C8E">
                              <w:rPr>
                                <w:rFonts w:ascii="Republika" w:eastAsia="Arial" w:hAnsi="Republika" w:cs="Republika"/>
                                <w:sz w:val="22"/>
                                <w:szCs w:val="22"/>
                                <w:lang w:val="it-IT" w:eastAsia="en-US"/>
                              </w:rPr>
                              <w:t xml:space="preserve"> 24/b, 3000 Celje</w:t>
                            </w:r>
                            <w:r w:rsidRPr="00954C8E">
                              <w:rPr>
                                <w:rFonts w:ascii="Republika" w:eastAsia="Arial" w:hAnsi="Republika" w:cs="Republika"/>
                                <w:sz w:val="22"/>
                                <w:szCs w:val="22"/>
                                <w:lang w:val="it-IT" w:eastAsia="en-US"/>
                              </w:rPr>
                              <w:tab/>
                              <w:t>T: 03 425 27 11</w:t>
                            </w:r>
                          </w:p>
                          <w:p w14:paraId="68627DAF" w14:textId="77777777" w:rsidR="00954C8E" w:rsidRPr="00954C8E" w:rsidRDefault="00954C8E" w:rsidP="00954C8E">
                            <w:pPr>
                              <w:widowControl w:val="0"/>
                              <w:tabs>
                                <w:tab w:val="left" w:pos="6120"/>
                              </w:tabs>
                              <w:autoSpaceDE w:val="0"/>
                              <w:autoSpaceDN w:val="0"/>
                              <w:rPr>
                                <w:rFonts w:eastAsia="Arial"/>
                                <w:sz w:val="16"/>
                                <w:szCs w:val="16"/>
                                <w:lang w:val="it-IT" w:eastAsia="en-US"/>
                              </w:rPr>
                            </w:pPr>
                            <w:r w:rsidRPr="00954C8E">
                              <w:rPr>
                                <w:rFonts w:ascii="Republika" w:eastAsia="Arial" w:hAnsi="Republika" w:cs="Republika"/>
                                <w:sz w:val="22"/>
                                <w:szCs w:val="22"/>
                                <w:lang w:val="it-IT" w:eastAsia="en-US"/>
                              </w:rPr>
                              <w:tab/>
                              <w:t>E: irsoe.oe-ce@gov.si</w:t>
                            </w:r>
                          </w:p>
                          <w:p w14:paraId="257C97C4" w14:textId="77777777" w:rsidR="00F30D5E" w:rsidRPr="00954C8E" w:rsidRDefault="00F30D5E" w:rsidP="00F30D5E">
                            <w:pPr>
                              <w:tabs>
                                <w:tab w:val="left" w:pos="6120"/>
                              </w:tabs>
                              <w:rPr>
                                <w:sz w:val="16"/>
                                <w:szCs w:val="16"/>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625FE" id="_x0000_t202" coordsize="21600,21600" o:spt="202" path="m,l,21600r21600,l21600,xe">
                <v:stroke joinstyle="miter"/>
                <v:path gradientshapeok="t" o:connecttype="rect"/>
              </v:shapetype>
              <v:shape id="Polje z besedilom 74" o:spid="_x0000_s1026" type="#_x0000_t202" alt="&quot;&quot;" style="position:absolute;margin-left:-1.45pt;margin-top:-3.15pt;width:486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" stroked="f">
                <v:textbox>
                  <w:txbxContent>
                    <w:p w14:paraId="232EAE4B" w14:textId="77777777" w:rsidR="00954C8E" w:rsidRPr="00954C8E" w:rsidRDefault="00954C8E" w:rsidP="00954C8E">
                      <w:pPr>
                        <w:widowControl w:val="0"/>
                        <w:tabs>
                          <w:tab w:val="left" w:pos="6120"/>
                        </w:tabs>
                        <w:autoSpaceDE w:val="0"/>
                        <w:autoSpaceDN w:val="0"/>
                        <w:rPr>
                          <w:rFonts w:ascii="Republika" w:eastAsia="Arial" w:hAnsi="Republika" w:cs="Republika"/>
                          <w:sz w:val="22"/>
                          <w:szCs w:val="22"/>
                          <w:lang w:val="it-IT" w:eastAsia="en-US"/>
                        </w:rPr>
                      </w:pPr>
                      <w:r w:rsidRPr="00954C8E">
                        <w:rPr>
                          <w:rFonts w:ascii="Republika" w:eastAsia="Arial" w:hAnsi="Republika" w:cs="Republika"/>
                          <w:sz w:val="22"/>
                          <w:szCs w:val="22"/>
                          <w:lang w:val="it-IT" w:eastAsia="en-US"/>
                        </w:rPr>
                        <w:t>REPUBLIKA SLOVENIJA</w:t>
                      </w:r>
                    </w:p>
                    <w:p w14:paraId="50E1419F" w14:textId="77777777" w:rsidR="00954C8E" w:rsidRPr="00954C8E" w:rsidRDefault="00954C8E" w:rsidP="00954C8E">
                      <w:pPr>
                        <w:widowControl w:val="0"/>
                        <w:tabs>
                          <w:tab w:val="left" w:pos="6120"/>
                        </w:tabs>
                        <w:autoSpaceDE w:val="0"/>
                        <w:autoSpaceDN w:val="0"/>
                        <w:rPr>
                          <w:rFonts w:ascii="Republika" w:eastAsia="Arial" w:hAnsi="Republika" w:cs="Republika"/>
                          <w:sz w:val="22"/>
                          <w:szCs w:val="22"/>
                          <w:lang w:val="it-IT" w:eastAsia="en-US"/>
                        </w:rPr>
                      </w:pPr>
                      <w:r w:rsidRPr="00954C8E">
                        <w:rPr>
                          <w:rFonts w:ascii="Republika" w:eastAsia="Arial" w:hAnsi="Republika" w:cs="Republika"/>
                          <w:sz w:val="22"/>
                          <w:szCs w:val="22"/>
                          <w:lang w:val="it-IT" w:eastAsia="en-US"/>
                        </w:rPr>
                        <w:t>MINISTRSTVO ZA OKOLJE, PODNEBJE IN ENERGIJO</w:t>
                      </w:r>
                    </w:p>
                    <w:p w14:paraId="6C9F4A73" w14:textId="77777777" w:rsidR="00954C8E" w:rsidRPr="00954C8E" w:rsidRDefault="00954C8E" w:rsidP="00954C8E">
                      <w:pPr>
                        <w:widowControl w:val="0"/>
                        <w:tabs>
                          <w:tab w:val="left" w:pos="6120"/>
                        </w:tabs>
                        <w:autoSpaceDE w:val="0"/>
                        <w:autoSpaceDN w:val="0"/>
                        <w:rPr>
                          <w:rFonts w:ascii="Republika" w:eastAsia="Arial" w:hAnsi="Republika" w:cs="Republika"/>
                          <w:sz w:val="22"/>
                          <w:szCs w:val="22"/>
                          <w:lang w:val="it-IT" w:eastAsia="en-US"/>
                        </w:rPr>
                      </w:pPr>
                      <w:r w:rsidRPr="00954C8E">
                        <w:rPr>
                          <w:rFonts w:ascii="Republika" w:eastAsia="Arial" w:hAnsi="Republika" w:cs="Republika"/>
                          <w:sz w:val="22"/>
                          <w:szCs w:val="22"/>
                          <w:lang w:val="it-IT" w:eastAsia="en-US"/>
                        </w:rPr>
                        <w:t>INŠPEKTORAT RS ZA OKOLJE IN ENERGIJO</w:t>
                      </w:r>
                    </w:p>
                    <w:p w14:paraId="35F807E0" w14:textId="77777777" w:rsidR="00954C8E" w:rsidRPr="00954C8E" w:rsidRDefault="00954C8E" w:rsidP="00954C8E">
                      <w:pPr>
                        <w:widowControl w:val="0"/>
                        <w:tabs>
                          <w:tab w:val="left" w:pos="6120"/>
                        </w:tabs>
                        <w:autoSpaceDE w:val="0"/>
                        <w:autoSpaceDN w:val="0"/>
                        <w:rPr>
                          <w:rFonts w:ascii="Republika" w:eastAsia="Arial" w:hAnsi="Republika" w:cs="Republika"/>
                          <w:sz w:val="22"/>
                          <w:szCs w:val="22"/>
                          <w:lang w:val="it-IT" w:eastAsia="en-US"/>
                        </w:rPr>
                      </w:pPr>
                      <w:r w:rsidRPr="00954C8E">
                        <w:rPr>
                          <w:rFonts w:ascii="Republika" w:eastAsia="Arial" w:hAnsi="Republika" w:cs="Republika"/>
                          <w:sz w:val="22"/>
                          <w:szCs w:val="22"/>
                          <w:lang w:val="it-IT" w:eastAsia="en-US"/>
                        </w:rPr>
                        <w:t>OBMOČNA ENOTA CELJE</w:t>
                      </w:r>
                    </w:p>
                    <w:p w14:paraId="0752FE03" w14:textId="77777777" w:rsidR="00954C8E" w:rsidRPr="00954C8E" w:rsidRDefault="00954C8E" w:rsidP="00954C8E">
                      <w:pPr>
                        <w:widowControl w:val="0"/>
                        <w:tabs>
                          <w:tab w:val="left" w:pos="6120"/>
                        </w:tabs>
                        <w:autoSpaceDE w:val="0"/>
                        <w:autoSpaceDN w:val="0"/>
                        <w:rPr>
                          <w:rFonts w:ascii="Republika" w:eastAsia="Arial" w:hAnsi="Republika" w:cs="Republika"/>
                          <w:sz w:val="22"/>
                          <w:szCs w:val="22"/>
                          <w:lang w:val="it-IT" w:eastAsia="en-US"/>
                        </w:rPr>
                      </w:pPr>
                    </w:p>
                    <w:p w14:paraId="15E76035" w14:textId="77777777" w:rsidR="00954C8E" w:rsidRPr="00954C8E" w:rsidRDefault="00954C8E" w:rsidP="00954C8E">
                      <w:pPr>
                        <w:widowControl w:val="0"/>
                        <w:tabs>
                          <w:tab w:val="left" w:pos="6120"/>
                        </w:tabs>
                        <w:autoSpaceDE w:val="0"/>
                        <w:autoSpaceDN w:val="0"/>
                        <w:rPr>
                          <w:rFonts w:ascii="Republika" w:eastAsia="Arial" w:hAnsi="Republika" w:cs="Republika"/>
                          <w:sz w:val="22"/>
                          <w:szCs w:val="22"/>
                          <w:lang w:val="it-IT" w:eastAsia="en-US"/>
                        </w:rPr>
                      </w:pPr>
                      <w:proofErr w:type="spellStart"/>
                      <w:r w:rsidRPr="00954C8E">
                        <w:rPr>
                          <w:rFonts w:ascii="Republika" w:eastAsia="Arial" w:hAnsi="Republika" w:cs="Republika"/>
                          <w:sz w:val="22"/>
                          <w:szCs w:val="22"/>
                          <w:lang w:val="it-IT" w:eastAsia="en-US"/>
                        </w:rPr>
                        <w:t>Kidričeva</w:t>
                      </w:r>
                      <w:proofErr w:type="spellEnd"/>
                      <w:r w:rsidRPr="00954C8E">
                        <w:rPr>
                          <w:rFonts w:ascii="Republika" w:eastAsia="Arial" w:hAnsi="Republika" w:cs="Republika"/>
                          <w:sz w:val="22"/>
                          <w:szCs w:val="22"/>
                          <w:lang w:val="it-IT" w:eastAsia="en-US"/>
                        </w:rPr>
                        <w:t xml:space="preserve"> </w:t>
                      </w:r>
                      <w:proofErr w:type="spellStart"/>
                      <w:r w:rsidRPr="00954C8E">
                        <w:rPr>
                          <w:rFonts w:ascii="Republika" w:eastAsia="Arial" w:hAnsi="Republika" w:cs="Republika"/>
                          <w:sz w:val="22"/>
                          <w:szCs w:val="22"/>
                          <w:lang w:val="it-IT" w:eastAsia="en-US"/>
                        </w:rPr>
                        <w:t>ulica</w:t>
                      </w:r>
                      <w:proofErr w:type="spellEnd"/>
                      <w:r w:rsidRPr="00954C8E">
                        <w:rPr>
                          <w:rFonts w:ascii="Republika" w:eastAsia="Arial" w:hAnsi="Republika" w:cs="Republika"/>
                          <w:sz w:val="22"/>
                          <w:szCs w:val="22"/>
                          <w:lang w:val="it-IT" w:eastAsia="en-US"/>
                        </w:rPr>
                        <w:t xml:space="preserve"> 24/b, 3000 Celje</w:t>
                      </w:r>
                      <w:r w:rsidRPr="00954C8E">
                        <w:rPr>
                          <w:rFonts w:ascii="Republika" w:eastAsia="Arial" w:hAnsi="Republika" w:cs="Republika"/>
                          <w:sz w:val="22"/>
                          <w:szCs w:val="22"/>
                          <w:lang w:val="it-IT" w:eastAsia="en-US"/>
                        </w:rPr>
                        <w:tab/>
                        <w:t>T: 03 425 27 11</w:t>
                      </w:r>
                    </w:p>
                    <w:p w14:paraId="68627DAF" w14:textId="77777777" w:rsidR="00954C8E" w:rsidRPr="00954C8E" w:rsidRDefault="00954C8E" w:rsidP="00954C8E">
                      <w:pPr>
                        <w:widowControl w:val="0"/>
                        <w:tabs>
                          <w:tab w:val="left" w:pos="6120"/>
                        </w:tabs>
                        <w:autoSpaceDE w:val="0"/>
                        <w:autoSpaceDN w:val="0"/>
                        <w:rPr>
                          <w:rFonts w:eastAsia="Arial"/>
                          <w:sz w:val="16"/>
                          <w:szCs w:val="16"/>
                          <w:lang w:val="it-IT" w:eastAsia="en-US"/>
                        </w:rPr>
                      </w:pPr>
                      <w:r w:rsidRPr="00954C8E">
                        <w:rPr>
                          <w:rFonts w:ascii="Republika" w:eastAsia="Arial" w:hAnsi="Republika" w:cs="Republika"/>
                          <w:sz w:val="22"/>
                          <w:szCs w:val="22"/>
                          <w:lang w:val="it-IT" w:eastAsia="en-US"/>
                        </w:rPr>
                        <w:tab/>
                        <w:t>E: irsoe.oe-ce@gov.si</w:t>
                      </w:r>
                    </w:p>
                    <w:p w14:paraId="257C97C4" w14:textId="77777777" w:rsidR="00F30D5E" w:rsidRPr="00954C8E" w:rsidRDefault="00F30D5E" w:rsidP="00F30D5E">
                      <w:pPr>
                        <w:tabs>
                          <w:tab w:val="left" w:pos="6120"/>
                        </w:tabs>
                        <w:rPr>
                          <w:sz w:val="16"/>
                          <w:szCs w:val="16"/>
                          <w:lang w:val="it-IT"/>
                        </w:rPr>
                      </w:pPr>
                    </w:p>
                  </w:txbxContent>
                </v:textbox>
                <w10:wrap type="through"/>
              </v:shape>
            </w:pict>
          </mc:Fallback>
        </mc:AlternateContent>
      </w:r>
      <w:r>
        <w:rPr>
          <w:noProof/>
          <w:lang w:eastAsia="sl-SI"/>
        </w:rPr>
        <w:drawing>
          <wp:anchor distT="0" distB="0" distL="114300" distR="114300" simplePos="0" relativeHeight="251657216" behindDoc="1" locked="0" layoutInCell="1" allowOverlap="1" wp14:anchorId="2DAC6EF8" wp14:editId="42D3E87E">
            <wp:simplePos x="0" y="0"/>
            <wp:positionH relativeFrom="column">
              <wp:posOffset>-409575</wp:posOffset>
            </wp:positionH>
            <wp:positionV relativeFrom="paragraph">
              <wp:posOffset>3175</wp:posOffset>
            </wp:positionV>
            <wp:extent cx="290195" cy="351790"/>
            <wp:effectExtent l="0" t="0" r="0" b="0"/>
            <wp:wrapThrough wrapText="bothSides">
              <wp:wrapPolygon edited="0">
                <wp:start x="0" y="0"/>
                <wp:lineTo x="0" y="19884"/>
                <wp:lineTo x="19851" y="19884"/>
                <wp:lineTo x="19851" y="0"/>
                <wp:lineTo x="0" y="0"/>
              </wp:wrapPolygon>
            </wp:wrapThrough>
            <wp:docPr id="2"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7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4A530C" w:rsidRPr="004A530C">
        <w:rPr>
          <w:bCs/>
          <w:lang w:eastAsia="sl-SI"/>
        </w:rPr>
        <w:t>Šte</w:t>
      </w:r>
      <w:r w:rsidR="004A530C">
        <w:rPr>
          <w:bCs/>
          <w:lang w:eastAsia="sl-SI"/>
        </w:rPr>
        <w:t xml:space="preserve">vilka: </w:t>
      </w:r>
      <w:bookmarkStart w:id="0" w:name="_Hlk159401446"/>
      <w:r w:rsidR="00CC3CE7" w:rsidRPr="00CC3CE7">
        <w:rPr>
          <w:bCs/>
          <w:lang w:eastAsia="sl-SI"/>
        </w:rPr>
        <w:t>06180-115/2024-</w:t>
      </w:r>
      <w:bookmarkEnd w:id="0"/>
      <w:r w:rsidR="004C47D4">
        <w:rPr>
          <w:bCs/>
          <w:lang w:eastAsia="sl-SI"/>
        </w:rPr>
        <w:t>4</w:t>
      </w:r>
    </w:p>
    <w:p w14:paraId="08B90F9F" w14:textId="77777777" w:rsidR="004A530C" w:rsidRPr="00E1647F" w:rsidRDefault="004A530C" w:rsidP="004A530C">
      <w:pPr>
        <w:rPr>
          <w:bCs/>
          <w:lang w:eastAsia="sl-SI"/>
        </w:rPr>
      </w:pPr>
      <w:r w:rsidRPr="00E1647F">
        <w:rPr>
          <w:bCs/>
          <w:lang w:eastAsia="sl-SI"/>
        </w:rPr>
        <w:t>Datum</w:t>
      </w:r>
      <w:r w:rsidR="00C06FF0">
        <w:rPr>
          <w:bCs/>
          <w:lang w:eastAsia="sl-SI"/>
        </w:rPr>
        <w:t xml:space="preserve">: </w:t>
      </w:r>
      <w:bookmarkStart w:id="1" w:name="_Hlk159401492"/>
      <w:r w:rsidR="00CC3CE7">
        <w:rPr>
          <w:bCs/>
          <w:lang w:eastAsia="sl-SI"/>
        </w:rPr>
        <w:t>19.02.2024</w:t>
      </w:r>
    </w:p>
    <w:bookmarkEnd w:id="1"/>
    <w:p w14:paraId="3E990062" w14:textId="77777777" w:rsidR="004A530C" w:rsidRDefault="004A530C" w:rsidP="004A530C">
      <w:pPr>
        <w:rPr>
          <w:bCs/>
          <w:lang w:eastAsia="sl-SI"/>
        </w:rPr>
      </w:pPr>
    </w:p>
    <w:p w14:paraId="0EB07D3B" w14:textId="77777777" w:rsidR="00325949" w:rsidRPr="004A530C" w:rsidRDefault="00325949" w:rsidP="004A530C">
      <w:pPr>
        <w:rPr>
          <w:bCs/>
          <w:lang w:eastAsia="sl-SI"/>
        </w:rPr>
      </w:pPr>
    </w:p>
    <w:p w14:paraId="23C0FACE" w14:textId="77777777" w:rsidR="00E22A66" w:rsidRDefault="004A530C" w:rsidP="004975B9">
      <w:pPr>
        <w:jc w:val="center"/>
        <w:rPr>
          <w:b/>
          <w:bCs/>
          <w:lang w:eastAsia="sl-SI"/>
        </w:rPr>
      </w:pPr>
      <w:bookmarkStart w:id="2" w:name="_Hlk159401090"/>
      <w:r>
        <w:rPr>
          <w:b/>
          <w:bCs/>
          <w:lang w:eastAsia="sl-SI"/>
        </w:rPr>
        <w:t>PORO</w:t>
      </w:r>
      <w:r>
        <w:rPr>
          <w:rFonts w:ascii="Arial,Bold" w:hAnsi="Arial,Bold" w:cs="Arial,Bold"/>
          <w:b/>
          <w:bCs/>
          <w:lang w:eastAsia="sl-SI"/>
        </w:rPr>
        <w:t>Č</w:t>
      </w:r>
      <w:r>
        <w:rPr>
          <w:b/>
          <w:bCs/>
          <w:lang w:eastAsia="sl-SI"/>
        </w:rPr>
        <w:t xml:space="preserve">ILO O REDNEM INŠPEKCIJSKEM PREGLEDU NAPRAVE, KI </w:t>
      </w:r>
      <w:bookmarkEnd w:id="2"/>
      <w:r w:rsidR="004975B9">
        <w:rPr>
          <w:b/>
          <w:bCs/>
          <w:lang w:eastAsia="sl-SI"/>
        </w:rPr>
        <w:t>POVZROČA INDUSTRIJSKE EMISIJE</w:t>
      </w:r>
    </w:p>
    <w:p w14:paraId="3D62776B" w14:textId="77777777" w:rsidR="004711F2" w:rsidRDefault="004711F2" w:rsidP="004B43FE">
      <w:pPr>
        <w:autoSpaceDE w:val="0"/>
        <w:autoSpaceDN w:val="0"/>
        <w:adjustRightInd w:val="0"/>
        <w:spacing w:line="260" w:lineRule="exact"/>
        <w:rPr>
          <w:b/>
          <w:bCs/>
          <w:lang w:eastAsia="sl-SI"/>
        </w:rPr>
      </w:pPr>
    </w:p>
    <w:p w14:paraId="0F5D1815" w14:textId="598B5607" w:rsidR="00230FCB" w:rsidRDefault="004711F2" w:rsidP="0055127E">
      <w:pPr>
        <w:autoSpaceDE w:val="0"/>
        <w:autoSpaceDN w:val="0"/>
        <w:adjustRightInd w:val="0"/>
        <w:spacing w:line="260" w:lineRule="exact"/>
        <w:jc w:val="both"/>
        <w:rPr>
          <w:lang w:eastAsia="sl-SI"/>
        </w:rPr>
      </w:pPr>
      <w:r w:rsidRPr="00083BBD">
        <w:rPr>
          <w:b/>
          <w:bCs/>
          <w:lang w:eastAsia="sl-SI"/>
        </w:rPr>
        <w:t>Zavezanec:</w:t>
      </w:r>
      <w:r>
        <w:rPr>
          <w:b/>
          <w:bCs/>
          <w:lang w:eastAsia="sl-SI"/>
        </w:rPr>
        <w:t xml:space="preserve"> </w:t>
      </w:r>
      <w:bookmarkStart w:id="3" w:name="_Hlk159400500"/>
      <w:bookmarkStart w:id="4" w:name="_Hlk159400523"/>
      <w:r w:rsidR="0055127E">
        <w:rPr>
          <w:b/>
          <w:bCs/>
          <w:lang w:eastAsia="sl-SI"/>
        </w:rPr>
        <w:tab/>
      </w:r>
      <w:r w:rsidR="00230FCB" w:rsidRPr="00230FCB">
        <w:rPr>
          <w:lang w:eastAsia="sl-SI"/>
        </w:rPr>
        <w:t>MARIBORSKA LIVARNA MARIBOR d.d.</w:t>
      </w:r>
      <w:bookmarkEnd w:id="3"/>
      <w:r w:rsidR="00230FCB" w:rsidRPr="00230FCB">
        <w:rPr>
          <w:lang w:eastAsia="sl-SI"/>
        </w:rPr>
        <w:t>, Oreško nabrežje 9, 2000 Maribor</w:t>
      </w:r>
    </w:p>
    <w:bookmarkEnd w:id="4"/>
    <w:p w14:paraId="0171A557" w14:textId="77777777" w:rsidR="00230FCB" w:rsidRDefault="00230FCB" w:rsidP="004B43FE">
      <w:pPr>
        <w:pStyle w:val="datumtevilka"/>
        <w:spacing w:line="260" w:lineRule="exact"/>
        <w:jc w:val="both"/>
        <w:rPr>
          <w:rFonts w:eastAsia="Batang" w:cs="Arial"/>
          <w:lang w:val="sl-SI" w:eastAsia="sl-SI"/>
        </w:rPr>
      </w:pPr>
    </w:p>
    <w:p w14:paraId="7FE0A78F" w14:textId="77777777" w:rsidR="00D3565C" w:rsidRDefault="004711F2" w:rsidP="004B43FE">
      <w:pPr>
        <w:pStyle w:val="datumtevilka"/>
        <w:spacing w:line="260" w:lineRule="exact"/>
        <w:jc w:val="both"/>
        <w:rPr>
          <w:b/>
        </w:rPr>
      </w:pPr>
      <w:r w:rsidRPr="000E5C51">
        <w:rPr>
          <w:b/>
        </w:rPr>
        <w:t>Naprava / lokacija:</w:t>
      </w:r>
    </w:p>
    <w:p w14:paraId="6889188D" w14:textId="77777777" w:rsidR="00B701F5" w:rsidRDefault="00B701F5" w:rsidP="004B43FE">
      <w:pPr>
        <w:pStyle w:val="datumtevilka"/>
        <w:spacing w:line="260" w:lineRule="exact"/>
        <w:jc w:val="both"/>
      </w:pPr>
    </w:p>
    <w:p w14:paraId="6E7FCB7C" w14:textId="77777777" w:rsidR="00944142" w:rsidRPr="00FB11FC" w:rsidRDefault="00944142" w:rsidP="004B43FE">
      <w:pPr>
        <w:pStyle w:val="datumtevilka"/>
        <w:spacing w:line="260" w:lineRule="exact"/>
        <w:jc w:val="both"/>
        <w:rPr>
          <w:lang w:val="sl-SI"/>
        </w:rPr>
      </w:pPr>
      <w:r w:rsidRPr="00944142">
        <w:t xml:space="preserve">Naprava, ki lahko povzroča onesnaževanje okolja večjega obsega – IED naprava </w:t>
      </w:r>
      <w:r>
        <w:rPr>
          <w:lang w:val="sl-SI"/>
        </w:rPr>
        <w:t>v kateri se izvajajo naslednje dejavnosti</w:t>
      </w:r>
      <w:r>
        <w:t>:</w:t>
      </w:r>
      <w:r w:rsidR="0035695E" w:rsidRPr="0035695E">
        <w:rPr>
          <w:lang w:val="sl-SI"/>
        </w:rPr>
        <w:t xml:space="preserve"> </w:t>
      </w:r>
      <w:r w:rsidR="00230FCB" w:rsidRPr="00230FCB">
        <w:rPr>
          <w:lang w:val="sl-SI"/>
        </w:rPr>
        <w:t>taljenje in litje aluminija in aluminijevih litin</w:t>
      </w:r>
      <w:r w:rsidR="00230FCB">
        <w:rPr>
          <w:lang w:val="sl-SI"/>
        </w:rPr>
        <w:t xml:space="preserve"> ter </w:t>
      </w:r>
      <w:r w:rsidR="00230FCB" w:rsidRPr="00230FCB">
        <w:rPr>
          <w:lang w:val="sl-SI"/>
        </w:rPr>
        <w:t>taljenje</w:t>
      </w:r>
      <w:r w:rsidR="002C6D92">
        <w:rPr>
          <w:lang w:val="sl-SI"/>
        </w:rPr>
        <w:t xml:space="preserve">. </w:t>
      </w:r>
      <w:r>
        <w:t xml:space="preserve">Naprava se nahaja na lokaciji </w:t>
      </w:r>
      <w:r w:rsidR="00230FCB" w:rsidRPr="00230FCB">
        <w:t>Oreško nabrežje 9, 2000 Maribor</w:t>
      </w:r>
      <w:r w:rsidR="00FB11FC">
        <w:rPr>
          <w:lang w:val="sl-SI"/>
        </w:rPr>
        <w:t>.</w:t>
      </w:r>
    </w:p>
    <w:p w14:paraId="37AE5453" w14:textId="77777777" w:rsidR="00944142" w:rsidRDefault="00944142" w:rsidP="004B43FE">
      <w:pPr>
        <w:pStyle w:val="datumtevilka"/>
        <w:spacing w:line="260" w:lineRule="exact"/>
        <w:jc w:val="both"/>
      </w:pPr>
    </w:p>
    <w:p w14:paraId="35E5CCCB" w14:textId="77777777" w:rsidR="00D3565C" w:rsidRDefault="004711F2" w:rsidP="004B43FE">
      <w:pPr>
        <w:autoSpaceDE w:val="0"/>
        <w:autoSpaceDN w:val="0"/>
        <w:adjustRightInd w:val="0"/>
        <w:spacing w:line="260" w:lineRule="exact"/>
        <w:jc w:val="both"/>
        <w:rPr>
          <w:b/>
          <w:bCs/>
          <w:lang w:eastAsia="sl-SI"/>
        </w:rPr>
      </w:pPr>
      <w:r w:rsidRPr="00083BBD">
        <w:rPr>
          <w:b/>
          <w:bCs/>
          <w:lang w:eastAsia="sl-SI"/>
        </w:rPr>
        <w:t>Datum pregleda:</w:t>
      </w:r>
      <w:r w:rsidR="00D3565C">
        <w:rPr>
          <w:b/>
          <w:bCs/>
          <w:lang w:eastAsia="sl-SI"/>
        </w:rPr>
        <w:t xml:space="preserve"> </w:t>
      </w:r>
    </w:p>
    <w:p w14:paraId="4BEE5D04" w14:textId="77777777" w:rsidR="00B701F5" w:rsidRDefault="00B701F5" w:rsidP="004B43FE">
      <w:pPr>
        <w:autoSpaceDE w:val="0"/>
        <w:autoSpaceDN w:val="0"/>
        <w:adjustRightInd w:val="0"/>
        <w:spacing w:line="260" w:lineRule="exact"/>
        <w:jc w:val="both"/>
        <w:rPr>
          <w:lang w:eastAsia="sl-SI"/>
        </w:rPr>
      </w:pPr>
    </w:p>
    <w:p w14:paraId="1273310E" w14:textId="6173A10F" w:rsidR="004711F2" w:rsidRDefault="00230FCB" w:rsidP="004B43FE">
      <w:pPr>
        <w:autoSpaceDE w:val="0"/>
        <w:autoSpaceDN w:val="0"/>
        <w:adjustRightInd w:val="0"/>
        <w:spacing w:line="260" w:lineRule="exact"/>
        <w:jc w:val="both"/>
        <w:rPr>
          <w:lang w:eastAsia="sl-SI"/>
        </w:rPr>
      </w:pPr>
      <w:bookmarkStart w:id="5" w:name="_Hlk159400595"/>
      <w:r>
        <w:rPr>
          <w:lang w:eastAsia="sl-SI"/>
        </w:rPr>
        <w:t>19.</w:t>
      </w:r>
      <w:r w:rsidR="0071362D">
        <w:rPr>
          <w:lang w:eastAsia="sl-SI"/>
        </w:rPr>
        <w:t> </w:t>
      </w:r>
      <w:r>
        <w:rPr>
          <w:lang w:eastAsia="sl-SI"/>
        </w:rPr>
        <w:t>12.</w:t>
      </w:r>
      <w:r w:rsidR="0071362D">
        <w:rPr>
          <w:lang w:eastAsia="sl-SI"/>
        </w:rPr>
        <w:t> </w:t>
      </w:r>
      <w:r>
        <w:rPr>
          <w:lang w:eastAsia="sl-SI"/>
        </w:rPr>
        <w:t>2023</w:t>
      </w:r>
    </w:p>
    <w:bookmarkEnd w:id="5"/>
    <w:p w14:paraId="682DAE51" w14:textId="77777777" w:rsidR="00E06B98" w:rsidRDefault="00E06B98" w:rsidP="004B43FE">
      <w:pPr>
        <w:autoSpaceDE w:val="0"/>
        <w:autoSpaceDN w:val="0"/>
        <w:adjustRightInd w:val="0"/>
        <w:spacing w:line="260" w:lineRule="exact"/>
        <w:jc w:val="both"/>
        <w:rPr>
          <w:b/>
          <w:bCs/>
          <w:lang w:eastAsia="sl-SI"/>
        </w:rPr>
      </w:pPr>
    </w:p>
    <w:p w14:paraId="3B853729" w14:textId="77777777" w:rsidR="004711F2" w:rsidRDefault="004711F2" w:rsidP="004B43FE">
      <w:pPr>
        <w:autoSpaceDE w:val="0"/>
        <w:autoSpaceDN w:val="0"/>
        <w:adjustRightInd w:val="0"/>
        <w:spacing w:line="260" w:lineRule="exact"/>
        <w:jc w:val="both"/>
        <w:rPr>
          <w:b/>
          <w:bCs/>
          <w:lang w:eastAsia="sl-SI"/>
        </w:rPr>
      </w:pPr>
      <w:r>
        <w:rPr>
          <w:b/>
          <w:bCs/>
          <w:lang w:eastAsia="sl-SI"/>
        </w:rPr>
        <w:t>Okoljevarstven</w:t>
      </w:r>
      <w:r w:rsidR="00230FCB">
        <w:rPr>
          <w:b/>
          <w:bCs/>
          <w:lang w:eastAsia="sl-SI"/>
        </w:rPr>
        <w:t>i</w:t>
      </w:r>
      <w:r>
        <w:rPr>
          <w:b/>
          <w:bCs/>
          <w:lang w:eastAsia="sl-SI"/>
        </w:rPr>
        <w:t xml:space="preserve"> dovoljenj</w:t>
      </w:r>
      <w:r w:rsidR="00230FCB">
        <w:rPr>
          <w:b/>
          <w:bCs/>
          <w:lang w:eastAsia="sl-SI"/>
        </w:rPr>
        <w:t>i</w:t>
      </w:r>
      <w:r>
        <w:rPr>
          <w:b/>
          <w:bCs/>
          <w:lang w:eastAsia="sl-SI"/>
        </w:rPr>
        <w:t xml:space="preserve"> (OVD) številka:</w:t>
      </w:r>
    </w:p>
    <w:p w14:paraId="00A202A7" w14:textId="77777777" w:rsidR="009109EB" w:rsidRDefault="009109EB" w:rsidP="004B43FE">
      <w:pPr>
        <w:autoSpaceDE w:val="0"/>
        <w:autoSpaceDN w:val="0"/>
        <w:adjustRightInd w:val="0"/>
        <w:spacing w:line="260" w:lineRule="exact"/>
        <w:jc w:val="both"/>
        <w:rPr>
          <w:lang w:eastAsia="sl-SI"/>
        </w:rPr>
      </w:pPr>
    </w:p>
    <w:p w14:paraId="624C8394" w14:textId="57139ED5" w:rsidR="008F233E" w:rsidRDefault="009109EB" w:rsidP="004B43FE">
      <w:pPr>
        <w:autoSpaceDE w:val="0"/>
        <w:autoSpaceDN w:val="0"/>
        <w:adjustRightInd w:val="0"/>
        <w:spacing w:line="260" w:lineRule="exact"/>
        <w:jc w:val="both"/>
        <w:rPr>
          <w:lang w:eastAsia="sl-SI"/>
        </w:rPr>
      </w:pPr>
      <w:bookmarkStart w:id="6" w:name="_Hlk159332352"/>
      <w:r>
        <w:rPr>
          <w:lang w:eastAsia="sl-SI"/>
        </w:rPr>
        <w:t>OVD številka:</w:t>
      </w:r>
      <w:r w:rsidR="00E06B98">
        <w:rPr>
          <w:lang w:eastAsia="sl-SI"/>
        </w:rPr>
        <w:t xml:space="preserve"> </w:t>
      </w:r>
      <w:bookmarkEnd w:id="6"/>
      <w:r w:rsidR="00230FCB" w:rsidRPr="00230FCB">
        <w:rPr>
          <w:lang w:eastAsia="sl-SI"/>
        </w:rPr>
        <w:t>35406-53/2012-11, z dne 21.</w:t>
      </w:r>
      <w:r w:rsidR="004B43FE">
        <w:rPr>
          <w:lang w:eastAsia="sl-SI"/>
        </w:rPr>
        <w:t> </w:t>
      </w:r>
      <w:r w:rsidR="00230FCB" w:rsidRPr="00230FCB">
        <w:rPr>
          <w:lang w:eastAsia="sl-SI"/>
        </w:rPr>
        <w:t>5.</w:t>
      </w:r>
      <w:r w:rsidR="004B43FE">
        <w:rPr>
          <w:lang w:eastAsia="sl-SI"/>
        </w:rPr>
        <w:t> </w:t>
      </w:r>
      <w:r w:rsidR="00230FCB" w:rsidRPr="00230FCB">
        <w:rPr>
          <w:lang w:eastAsia="sl-SI"/>
        </w:rPr>
        <w:t>2013, spremenjeno z odločbo o spremembi OVD št. 35406-48/2013-3, z dne 20.</w:t>
      </w:r>
      <w:r w:rsidR="004B43FE">
        <w:rPr>
          <w:lang w:eastAsia="sl-SI"/>
        </w:rPr>
        <w:t> </w:t>
      </w:r>
      <w:r w:rsidR="00230FCB" w:rsidRPr="00230FCB">
        <w:rPr>
          <w:lang w:eastAsia="sl-SI"/>
        </w:rPr>
        <w:t>5.</w:t>
      </w:r>
      <w:r w:rsidR="004B43FE">
        <w:rPr>
          <w:lang w:eastAsia="sl-SI"/>
        </w:rPr>
        <w:t> </w:t>
      </w:r>
      <w:r w:rsidR="00230FCB" w:rsidRPr="00230FCB">
        <w:rPr>
          <w:lang w:eastAsia="sl-SI"/>
        </w:rPr>
        <w:t>2014</w:t>
      </w:r>
      <w:r w:rsidR="00230FCB">
        <w:rPr>
          <w:lang w:eastAsia="sl-SI"/>
        </w:rPr>
        <w:t xml:space="preserve"> </w:t>
      </w:r>
    </w:p>
    <w:p w14:paraId="2C60A67A" w14:textId="77777777" w:rsidR="00230FCB" w:rsidRDefault="00230FCB" w:rsidP="004B43FE">
      <w:pPr>
        <w:autoSpaceDE w:val="0"/>
        <w:autoSpaceDN w:val="0"/>
        <w:adjustRightInd w:val="0"/>
        <w:spacing w:line="260" w:lineRule="exact"/>
        <w:jc w:val="both"/>
        <w:rPr>
          <w:lang w:eastAsia="sl-SI"/>
        </w:rPr>
      </w:pPr>
      <w:r>
        <w:rPr>
          <w:lang w:eastAsia="sl-SI"/>
        </w:rPr>
        <w:t>in</w:t>
      </w:r>
    </w:p>
    <w:p w14:paraId="12DF4FDE" w14:textId="3E7CDC13" w:rsidR="00230FCB" w:rsidRDefault="00230FCB" w:rsidP="004B43FE">
      <w:pPr>
        <w:autoSpaceDE w:val="0"/>
        <w:autoSpaceDN w:val="0"/>
        <w:adjustRightInd w:val="0"/>
        <w:spacing w:line="260" w:lineRule="exact"/>
        <w:jc w:val="both"/>
        <w:rPr>
          <w:lang w:eastAsia="sl-SI"/>
        </w:rPr>
      </w:pPr>
      <w:r w:rsidRPr="00230FCB">
        <w:rPr>
          <w:lang w:eastAsia="sl-SI"/>
        </w:rPr>
        <w:t>OVD številka:</w:t>
      </w:r>
      <w:r w:rsidRPr="00230FCB">
        <w:t xml:space="preserve"> </w:t>
      </w:r>
      <w:r w:rsidRPr="00230FCB">
        <w:rPr>
          <w:lang w:eastAsia="sl-SI"/>
        </w:rPr>
        <w:t>35406-52/2012-9 z dne 21</w:t>
      </w:r>
      <w:r w:rsidR="004B43FE">
        <w:rPr>
          <w:lang w:eastAsia="sl-SI"/>
        </w:rPr>
        <w:t xml:space="preserve">. </w:t>
      </w:r>
      <w:r w:rsidRPr="00230FCB">
        <w:rPr>
          <w:lang w:eastAsia="sl-SI"/>
        </w:rPr>
        <w:t>5.</w:t>
      </w:r>
      <w:r w:rsidR="004B43FE">
        <w:t> </w:t>
      </w:r>
      <w:r w:rsidRPr="00230FCB">
        <w:rPr>
          <w:lang w:eastAsia="sl-SI"/>
        </w:rPr>
        <w:t>2013, spremenjeno z odločbo o spremembi OVD št. 35406-13/2013-2 z dne 17.</w:t>
      </w:r>
      <w:r w:rsidR="004B43FE">
        <w:rPr>
          <w:lang w:eastAsia="sl-SI"/>
        </w:rPr>
        <w:t> </w:t>
      </w:r>
      <w:r w:rsidRPr="00230FCB">
        <w:rPr>
          <w:lang w:eastAsia="sl-SI"/>
        </w:rPr>
        <w:t>7.</w:t>
      </w:r>
      <w:r w:rsidR="004B43FE">
        <w:rPr>
          <w:lang w:eastAsia="sl-SI"/>
        </w:rPr>
        <w:t> </w:t>
      </w:r>
      <w:r w:rsidRPr="00230FCB">
        <w:rPr>
          <w:lang w:eastAsia="sl-SI"/>
        </w:rPr>
        <w:t>2013</w:t>
      </w:r>
    </w:p>
    <w:p w14:paraId="1C07BE4F" w14:textId="77777777" w:rsidR="008F233E" w:rsidRDefault="008F233E" w:rsidP="004B43FE">
      <w:pPr>
        <w:autoSpaceDE w:val="0"/>
        <w:autoSpaceDN w:val="0"/>
        <w:adjustRightInd w:val="0"/>
        <w:spacing w:line="260" w:lineRule="exact"/>
        <w:jc w:val="both"/>
        <w:rPr>
          <w:lang w:eastAsia="sl-SI"/>
        </w:rPr>
      </w:pPr>
    </w:p>
    <w:p w14:paraId="701C9B30" w14:textId="77777777" w:rsidR="004711F2" w:rsidRDefault="004711F2" w:rsidP="004B43FE">
      <w:pPr>
        <w:autoSpaceDE w:val="0"/>
        <w:autoSpaceDN w:val="0"/>
        <w:adjustRightInd w:val="0"/>
        <w:spacing w:line="260" w:lineRule="exact"/>
        <w:jc w:val="both"/>
        <w:rPr>
          <w:b/>
          <w:bCs/>
          <w:lang w:eastAsia="sl-SI"/>
        </w:rPr>
      </w:pPr>
      <w:r w:rsidRPr="00083BBD">
        <w:rPr>
          <w:b/>
          <w:bCs/>
          <w:lang w:eastAsia="sl-SI"/>
        </w:rPr>
        <w:t>Usklajenost z OVD:</w:t>
      </w:r>
      <w:r>
        <w:rPr>
          <w:b/>
          <w:bCs/>
          <w:lang w:eastAsia="sl-SI"/>
        </w:rPr>
        <w:t xml:space="preserve"> </w:t>
      </w:r>
    </w:p>
    <w:p w14:paraId="147A6D03" w14:textId="77777777" w:rsidR="00325949" w:rsidRDefault="00325949" w:rsidP="004B43FE">
      <w:pPr>
        <w:autoSpaceDE w:val="0"/>
        <w:autoSpaceDN w:val="0"/>
        <w:adjustRightInd w:val="0"/>
        <w:spacing w:line="260" w:lineRule="exact"/>
        <w:jc w:val="both"/>
        <w:rPr>
          <w:b/>
          <w:bCs/>
          <w:lang w:eastAsia="sl-SI"/>
        </w:rPr>
      </w:pPr>
    </w:p>
    <w:p w14:paraId="37B4C736" w14:textId="26843349" w:rsidR="00C173E1" w:rsidRDefault="00267E35" w:rsidP="004B43FE">
      <w:pPr>
        <w:tabs>
          <w:tab w:val="left" w:pos="1000"/>
        </w:tabs>
        <w:spacing w:line="260" w:lineRule="exact"/>
        <w:jc w:val="both"/>
        <w:rPr>
          <w:lang w:eastAsia="sl-SI"/>
        </w:rPr>
      </w:pPr>
      <w:r w:rsidRPr="004B43FE">
        <w:rPr>
          <w:b/>
          <w:bCs/>
          <w:lang w:eastAsia="sl-SI"/>
        </w:rPr>
        <w:t>NE</w:t>
      </w:r>
      <w:r w:rsidR="00D3565C" w:rsidRPr="004B43FE">
        <w:rPr>
          <w:b/>
          <w:bCs/>
          <w:lang w:eastAsia="sl-SI"/>
        </w:rPr>
        <w:t xml:space="preserve"> -</w:t>
      </w:r>
      <w:r w:rsidR="00D3565C" w:rsidRPr="00D3565C">
        <w:rPr>
          <w:lang w:eastAsia="sl-SI"/>
        </w:rPr>
        <w:t xml:space="preserve"> v obsegu navedenem v zapisniku številka</w:t>
      </w:r>
      <w:r w:rsidR="009109EB">
        <w:rPr>
          <w:lang w:eastAsia="sl-SI"/>
        </w:rPr>
        <w:t xml:space="preserve">: </w:t>
      </w:r>
      <w:r w:rsidR="008F233E" w:rsidRPr="008F233E">
        <w:t>06182-</w:t>
      </w:r>
      <w:r w:rsidR="006B0624">
        <w:t>998</w:t>
      </w:r>
      <w:r w:rsidR="00353F9A">
        <w:t>/2022-1</w:t>
      </w:r>
      <w:r w:rsidR="008F233E">
        <w:t xml:space="preserve"> </w:t>
      </w:r>
      <w:r w:rsidR="00D3565C" w:rsidRPr="00D3565C">
        <w:rPr>
          <w:lang w:eastAsia="sl-SI"/>
        </w:rPr>
        <w:t xml:space="preserve">z dne </w:t>
      </w:r>
      <w:r w:rsidR="00C173E1" w:rsidRPr="00C173E1">
        <w:rPr>
          <w:lang w:eastAsia="sl-SI"/>
        </w:rPr>
        <w:t>19.</w:t>
      </w:r>
      <w:r w:rsidR="004B43FE">
        <w:rPr>
          <w:lang w:eastAsia="sl-SI"/>
        </w:rPr>
        <w:t> </w:t>
      </w:r>
      <w:r w:rsidR="00C173E1" w:rsidRPr="00C173E1">
        <w:rPr>
          <w:lang w:eastAsia="sl-SI"/>
        </w:rPr>
        <w:t>12.</w:t>
      </w:r>
      <w:r w:rsidR="004B43FE">
        <w:rPr>
          <w:lang w:eastAsia="sl-SI"/>
        </w:rPr>
        <w:t> </w:t>
      </w:r>
      <w:r w:rsidR="00C173E1" w:rsidRPr="00C173E1">
        <w:rPr>
          <w:lang w:eastAsia="sl-SI"/>
        </w:rPr>
        <w:t>2023</w:t>
      </w:r>
    </w:p>
    <w:p w14:paraId="2D4B2228" w14:textId="77777777" w:rsidR="009109EB" w:rsidRDefault="00C173E1" w:rsidP="004B43FE">
      <w:pPr>
        <w:tabs>
          <w:tab w:val="left" w:pos="1000"/>
        </w:tabs>
        <w:spacing w:line="260" w:lineRule="exact"/>
        <w:jc w:val="both"/>
        <w:rPr>
          <w:lang w:eastAsia="sl-SI"/>
        </w:rPr>
      </w:pPr>
      <w:r>
        <w:rPr>
          <w:lang w:eastAsia="sl-SI"/>
        </w:rPr>
        <w:t xml:space="preserve">Pri zavezancu je bilo ugotovljeno, </w:t>
      </w:r>
      <w:r w:rsidRPr="00C173E1">
        <w:rPr>
          <w:lang w:eastAsia="sl-SI"/>
        </w:rPr>
        <w:t xml:space="preserve">ugotovljeno, da zavezanec še vedno nima urejenih merilnih mest na iztoku V2, odtok V2-1 Hladilni sistem PE </w:t>
      </w:r>
      <w:proofErr w:type="spellStart"/>
      <w:r w:rsidRPr="00C173E1">
        <w:rPr>
          <w:lang w:eastAsia="sl-SI"/>
        </w:rPr>
        <w:t>Alutec</w:t>
      </w:r>
      <w:proofErr w:type="spellEnd"/>
      <w:r w:rsidRPr="00C173E1">
        <w:rPr>
          <w:lang w:eastAsia="sl-SI"/>
        </w:rPr>
        <w:t xml:space="preserve"> in na iztoku V3, odtok V3-1 Hladilni sistem PE Baker ter se tako, ker merilni mesti nista primerni za meritev pretoka s prosto gladino, meritve pretoka, v nasprotju s določbami v OVD tu ne izvajajo. </w:t>
      </w:r>
      <w:r w:rsidR="00642AAE">
        <w:rPr>
          <w:lang w:eastAsia="sl-SI"/>
        </w:rPr>
        <w:t>ter je tako inšpektor iz</w:t>
      </w:r>
      <w:r w:rsidR="006B0624">
        <w:rPr>
          <w:lang w:eastAsia="sl-SI"/>
        </w:rPr>
        <w:t>dal zavezancu</w:t>
      </w:r>
      <w:r w:rsidR="00642AAE">
        <w:rPr>
          <w:lang w:eastAsia="sl-SI"/>
        </w:rPr>
        <w:t xml:space="preserve"> upravno odločbo številka </w:t>
      </w:r>
      <w:r w:rsidRPr="00C173E1">
        <w:rPr>
          <w:lang w:eastAsia="sl-SI"/>
        </w:rPr>
        <w:t>06182-3606/2022-3</w:t>
      </w:r>
      <w:r w:rsidR="006B0624">
        <w:rPr>
          <w:lang w:eastAsia="sl-SI"/>
        </w:rPr>
        <w:t xml:space="preserve"> s katero je zavezancu odredil odpravo ugotovljenih nepravilnosti</w:t>
      </w:r>
      <w:r>
        <w:rPr>
          <w:lang w:eastAsia="sl-SI"/>
        </w:rPr>
        <w:t xml:space="preserve"> in rok za izvršitev odločbe še ni potekel je pa zavezanec že pričel z odpravo ugotovljenih nepravilnosti. Je bilo pa pri </w:t>
      </w:r>
      <w:proofErr w:type="spellStart"/>
      <w:r>
        <w:rPr>
          <w:lang w:eastAsia="sl-SI"/>
        </w:rPr>
        <w:t>inšp</w:t>
      </w:r>
      <w:proofErr w:type="spellEnd"/>
      <w:r>
        <w:rPr>
          <w:lang w:eastAsia="sl-SI"/>
        </w:rPr>
        <w:t xml:space="preserve">. nadzoru ugotovljeno, </w:t>
      </w:r>
      <w:r w:rsidR="006B0624">
        <w:rPr>
          <w:lang w:eastAsia="sl-SI"/>
        </w:rPr>
        <w:t xml:space="preserve"> </w:t>
      </w:r>
      <w:r>
        <w:rPr>
          <w:lang w:eastAsia="sl-SI"/>
        </w:rPr>
        <w:t>da je zavezanec</w:t>
      </w:r>
      <w:r w:rsidRPr="00C173E1">
        <w:rPr>
          <w:lang w:eastAsia="sl-SI"/>
        </w:rPr>
        <w:t xml:space="preserve"> podal vlogo za spremembo OVD, saj je v napravi iz točki 1.1 OVD za taljenje bakra in bakrovih zlitin</w:t>
      </w:r>
      <w:r>
        <w:rPr>
          <w:lang w:eastAsia="sl-SI"/>
        </w:rPr>
        <w:t xml:space="preserve"> v celoti</w:t>
      </w:r>
      <w:r w:rsidRPr="00C173E1">
        <w:rPr>
          <w:lang w:eastAsia="sl-SI"/>
        </w:rPr>
        <w:t xml:space="preserve"> ukinjeno taljenje in litj</w:t>
      </w:r>
      <w:r>
        <w:rPr>
          <w:lang w:eastAsia="sl-SI"/>
        </w:rPr>
        <w:t>e.</w:t>
      </w:r>
    </w:p>
    <w:p w14:paraId="366A3392" w14:textId="77777777" w:rsidR="008F233E" w:rsidRDefault="00390F0B" w:rsidP="004B43FE">
      <w:pPr>
        <w:autoSpaceDE w:val="0"/>
        <w:autoSpaceDN w:val="0"/>
        <w:adjustRightInd w:val="0"/>
        <w:spacing w:line="260" w:lineRule="exact"/>
        <w:jc w:val="both"/>
        <w:rPr>
          <w:lang w:eastAsia="sl-SI"/>
        </w:rPr>
      </w:pPr>
      <w:r w:rsidRPr="00390F0B">
        <w:rPr>
          <w:lang w:eastAsia="sl-SI"/>
        </w:rPr>
        <w:t xml:space="preserve">Pri pregledu je bilo </w:t>
      </w:r>
      <w:r>
        <w:rPr>
          <w:lang w:eastAsia="sl-SI"/>
        </w:rPr>
        <w:t xml:space="preserve">tudi </w:t>
      </w:r>
      <w:r w:rsidRPr="00390F0B">
        <w:rPr>
          <w:lang w:eastAsia="sl-SI"/>
        </w:rPr>
        <w:t xml:space="preserve">ugotovljeno, da v hali B, kjer poteka tlačno litje AL litin je sicer urejen zajem </w:t>
      </w:r>
      <w:r>
        <w:rPr>
          <w:lang w:eastAsia="sl-SI"/>
        </w:rPr>
        <w:t xml:space="preserve">odpadnih plinov </w:t>
      </w:r>
      <w:r w:rsidRPr="00390F0B">
        <w:rPr>
          <w:lang w:eastAsia="sl-SI"/>
        </w:rPr>
        <w:t>na samih livnih strojih in nato filtriranje odpadnih plinov, ki nastajajo pri litju, ni pa urejeno odsesavanje emisij, ki nastajajo pri brušenju in tako se tudi ne zajema nobenih mimobežnih emisij, ki nastajajo v tem proizvodnem prostoru, čeprav ima zavezanec že delno instaliran sistem za odsesavanje in filtriranje.</w:t>
      </w:r>
      <w:r>
        <w:rPr>
          <w:lang w:eastAsia="sl-SI"/>
        </w:rPr>
        <w:t xml:space="preserve"> </w:t>
      </w:r>
    </w:p>
    <w:p w14:paraId="2349361E" w14:textId="77777777" w:rsidR="00390F0B" w:rsidRDefault="00390F0B" w:rsidP="004B43FE">
      <w:pPr>
        <w:autoSpaceDE w:val="0"/>
        <w:autoSpaceDN w:val="0"/>
        <w:adjustRightInd w:val="0"/>
        <w:spacing w:line="260" w:lineRule="exact"/>
        <w:jc w:val="both"/>
        <w:rPr>
          <w:lang w:eastAsia="sl-SI"/>
        </w:rPr>
      </w:pPr>
      <w:r w:rsidRPr="00390F0B">
        <w:rPr>
          <w:lang w:eastAsia="sl-SI"/>
        </w:rPr>
        <w:lastRenderedPageBreak/>
        <w:t>Prav tako je bilo ugotovljeno, da zavezanec nevarne odpadke in sicer pralne tekočine, odpadne emulzije in odpadni kovinski mulj</w:t>
      </w:r>
      <w:r>
        <w:rPr>
          <w:lang w:eastAsia="sl-SI"/>
        </w:rPr>
        <w:t xml:space="preserve"> ne skladišči pravilno, prav tako je količina le teh začasno skladiščenih odpadkov prevelika. Po samem inšpekcijskem pregledu je zavezanec že oddal polovico začasno skladiščenih odpadkov v ustrezno nadaljnje ravnanje.</w:t>
      </w:r>
    </w:p>
    <w:p w14:paraId="4AADDAB7" w14:textId="77777777" w:rsidR="00390F0B" w:rsidRDefault="00390F0B" w:rsidP="004B43FE">
      <w:pPr>
        <w:autoSpaceDE w:val="0"/>
        <w:autoSpaceDN w:val="0"/>
        <w:adjustRightInd w:val="0"/>
        <w:spacing w:line="260" w:lineRule="exact"/>
        <w:jc w:val="both"/>
        <w:rPr>
          <w:lang w:eastAsia="sl-SI"/>
        </w:rPr>
      </w:pPr>
    </w:p>
    <w:p w14:paraId="0AAC72B4" w14:textId="77777777" w:rsidR="004711F2" w:rsidRDefault="004711F2" w:rsidP="004B43FE">
      <w:pPr>
        <w:autoSpaceDE w:val="0"/>
        <w:autoSpaceDN w:val="0"/>
        <w:adjustRightInd w:val="0"/>
        <w:spacing w:line="260" w:lineRule="exact"/>
        <w:jc w:val="both"/>
        <w:rPr>
          <w:b/>
          <w:bCs/>
          <w:lang w:eastAsia="sl-SI"/>
        </w:rPr>
      </w:pPr>
      <w:r w:rsidRPr="00083BBD">
        <w:rPr>
          <w:b/>
          <w:bCs/>
          <w:lang w:eastAsia="sl-SI"/>
        </w:rPr>
        <w:t>Zaklju</w:t>
      </w:r>
      <w:r w:rsidRPr="00083BBD">
        <w:rPr>
          <w:rFonts w:ascii="Arial,Bold" w:hAnsi="Arial,Bold" w:cs="Arial,Bold"/>
          <w:b/>
          <w:bCs/>
          <w:lang w:eastAsia="sl-SI"/>
        </w:rPr>
        <w:t>č</w:t>
      </w:r>
      <w:r w:rsidRPr="00083BBD">
        <w:rPr>
          <w:b/>
          <w:bCs/>
          <w:lang w:eastAsia="sl-SI"/>
        </w:rPr>
        <w:t>ki / naslednje aktivnosti:</w:t>
      </w:r>
    </w:p>
    <w:p w14:paraId="14B91D2A" w14:textId="77777777" w:rsidR="00D3565C" w:rsidRDefault="00D3565C" w:rsidP="004B43FE">
      <w:pPr>
        <w:autoSpaceDE w:val="0"/>
        <w:autoSpaceDN w:val="0"/>
        <w:adjustRightInd w:val="0"/>
        <w:spacing w:line="260" w:lineRule="exact"/>
        <w:jc w:val="both"/>
        <w:rPr>
          <w:b/>
          <w:bCs/>
          <w:lang w:eastAsia="sl-SI"/>
        </w:rPr>
      </w:pPr>
    </w:p>
    <w:p w14:paraId="1CA08976" w14:textId="77777777" w:rsidR="00D3565C" w:rsidRPr="00D3565C" w:rsidRDefault="00390F0B" w:rsidP="004B43FE">
      <w:pPr>
        <w:autoSpaceDE w:val="0"/>
        <w:autoSpaceDN w:val="0"/>
        <w:adjustRightInd w:val="0"/>
        <w:spacing w:line="260" w:lineRule="exact"/>
        <w:jc w:val="both"/>
        <w:rPr>
          <w:lang w:eastAsia="sl-SI"/>
        </w:rPr>
      </w:pPr>
      <w:r>
        <w:rPr>
          <w:lang w:eastAsia="sl-SI"/>
        </w:rPr>
        <w:t>Zavezancu bo glede ugotovljenih nepravilnosti izdana upravna odločba za odpravo le teh</w:t>
      </w:r>
      <w:r w:rsidR="00D3565C" w:rsidRPr="00D3565C">
        <w:rPr>
          <w:lang w:eastAsia="sl-SI"/>
        </w:rPr>
        <w:t>.</w:t>
      </w:r>
    </w:p>
    <w:sectPr w:rsidR="00D3565C" w:rsidRPr="00D3565C" w:rsidSect="00C7391C">
      <w:footerReference w:type="default" r:id="rId8"/>
      <w:pgSz w:w="11907" w:h="16840" w:code="9"/>
      <w:pgMar w:top="1247" w:right="1418"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DD0E" w14:textId="77777777" w:rsidR="007E29E3" w:rsidRDefault="007E29E3">
      <w:r>
        <w:separator/>
      </w:r>
    </w:p>
  </w:endnote>
  <w:endnote w:type="continuationSeparator" w:id="0">
    <w:p w14:paraId="2FEB9A8F" w14:textId="77777777" w:rsidR="007E29E3" w:rsidRDefault="007E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879B" w14:textId="77777777" w:rsidR="00A9136F" w:rsidRDefault="00A9136F" w:rsidP="00711649">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4A530C">
      <w:rPr>
        <w:rStyle w:val="tevilkastrani"/>
        <w:rFonts w:cs="Arial"/>
        <w:noProof/>
      </w:rPr>
      <w:t>2</w:t>
    </w:r>
    <w:r>
      <w:rPr>
        <w:rStyle w:val="tevilkastrani"/>
        <w:rFonts w:cs="Arial"/>
      </w:rPr>
      <w:fldChar w:fldCharType="end"/>
    </w:r>
  </w:p>
  <w:p w14:paraId="21C8F3D7" w14:textId="77777777" w:rsidR="00A9136F" w:rsidRDefault="00A9136F"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F6EF" w14:textId="77777777" w:rsidR="007E29E3" w:rsidRDefault="007E29E3">
      <w:r>
        <w:separator/>
      </w:r>
    </w:p>
  </w:footnote>
  <w:footnote w:type="continuationSeparator" w:id="0">
    <w:p w14:paraId="409FB0E6" w14:textId="77777777" w:rsidR="007E29E3" w:rsidRDefault="007E2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53CF8"/>
    <w:multiLevelType w:val="hybridMultilevel"/>
    <w:tmpl w:val="48E02AF4"/>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6"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B49F0"/>
    <w:multiLevelType w:val="hybridMultilevel"/>
    <w:tmpl w:val="80BAC1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6414B5"/>
    <w:multiLevelType w:val="hybridMultilevel"/>
    <w:tmpl w:val="FA5EA3A4"/>
    <w:lvl w:ilvl="0" w:tplc="DD1AD40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16cid:durableId="1721856378">
    <w:abstractNumId w:val="11"/>
  </w:num>
  <w:num w:numId="2" w16cid:durableId="486359160">
    <w:abstractNumId w:val="5"/>
  </w:num>
  <w:num w:numId="3" w16cid:durableId="12075464">
    <w:abstractNumId w:val="0"/>
  </w:num>
  <w:num w:numId="4" w16cid:durableId="1233855155">
    <w:abstractNumId w:val="6"/>
  </w:num>
  <w:num w:numId="5" w16cid:durableId="1902907534">
    <w:abstractNumId w:val="3"/>
  </w:num>
  <w:num w:numId="6" w16cid:durableId="1236817087">
    <w:abstractNumId w:val="7"/>
  </w:num>
  <w:num w:numId="7" w16cid:durableId="1809056013">
    <w:abstractNumId w:val="9"/>
  </w:num>
  <w:num w:numId="8" w16cid:durableId="2002738112">
    <w:abstractNumId w:val="4"/>
  </w:num>
  <w:num w:numId="9" w16cid:durableId="683943815">
    <w:abstractNumId w:val="2"/>
  </w:num>
  <w:num w:numId="10" w16cid:durableId="498541521">
    <w:abstractNumId w:val="8"/>
  </w:num>
  <w:num w:numId="11" w16cid:durableId="1329166225">
    <w:abstractNumId w:val="10"/>
  </w:num>
  <w:num w:numId="12" w16cid:durableId="107381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E"/>
    <w:rsid w:val="00005685"/>
    <w:rsid w:val="00007AF0"/>
    <w:rsid w:val="00007FDA"/>
    <w:rsid w:val="00013772"/>
    <w:rsid w:val="00025392"/>
    <w:rsid w:val="00027D6A"/>
    <w:rsid w:val="00034487"/>
    <w:rsid w:val="00036113"/>
    <w:rsid w:val="00037C9C"/>
    <w:rsid w:val="000422AE"/>
    <w:rsid w:val="0004412A"/>
    <w:rsid w:val="000458B8"/>
    <w:rsid w:val="00045D9E"/>
    <w:rsid w:val="0005047F"/>
    <w:rsid w:val="00054960"/>
    <w:rsid w:val="000571EC"/>
    <w:rsid w:val="000601D1"/>
    <w:rsid w:val="000603B6"/>
    <w:rsid w:val="00061D28"/>
    <w:rsid w:val="00062AE0"/>
    <w:rsid w:val="000661F0"/>
    <w:rsid w:val="000672E6"/>
    <w:rsid w:val="000717FC"/>
    <w:rsid w:val="00072DA8"/>
    <w:rsid w:val="00072E54"/>
    <w:rsid w:val="00082687"/>
    <w:rsid w:val="00083BBD"/>
    <w:rsid w:val="00085DE0"/>
    <w:rsid w:val="00086D22"/>
    <w:rsid w:val="00087FA3"/>
    <w:rsid w:val="0009223C"/>
    <w:rsid w:val="00095EB2"/>
    <w:rsid w:val="000A1798"/>
    <w:rsid w:val="000A17E0"/>
    <w:rsid w:val="000A61FE"/>
    <w:rsid w:val="000A71F6"/>
    <w:rsid w:val="000B00B4"/>
    <w:rsid w:val="000B3A68"/>
    <w:rsid w:val="000B7B45"/>
    <w:rsid w:val="000C5F66"/>
    <w:rsid w:val="000C6F91"/>
    <w:rsid w:val="000C75A4"/>
    <w:rsid w:val="000D30AB"/>
    <w:rsid w:val="000D77E1"/>
    <w:rsid w:val="000D7D11"/>
    <w:rsid w:val="000E1FE4"/>
    <w:rsid w:val="000E2B9C"/>
    <w:rsid w:val="000E5C51"/>
    <w:rsid w:val="000E6FE7"/>
    <w:rsid w:val="000F0A60"/>
    <w:rsid w:val="000F0FB0"/>
    <w:rsid w:val="000F32C1"/>
    <w:rsid w:val="000F35A0"/>
    <w:rsid w:val="000F371D"/>
    <w:rsid w:val="000F5F14"/>
    <w:rsid w:val="00102107"/>
    <w:rsid w:val="001123E2"/>
    <w:rsid w:val="00112713"/>
    <w:rsid w:val="00114AFA"/>
    <w:rsid w:val="00117364"/>
    <w:rsid w:val="001246D2"/>
    <w:rsid w:val="0012561A"/>
    <w:rsid w:val="00130C37"/>
    <w:rsid w:val="0013112C"/>
    <w:rsid w:val="0013209F"/>
    <w:rsid w:val="0013399B"/>
    <w:rsid w:val="00141D95"/>
    <w:rsid w:val="00142BE4"/>
    <w:rsid w:val="001442DE"/>
    <w:rsid w:val="001447B3"/>
    <w:rsid w:val="00145720"/>
    <w:rsid w:val="0014786B"/>
    <w:rsid w:val="00150A78"/>
    <w:rsid w:val="00163815"/>
    <w:rsid w:val="001648E6"/>
    <w:rsid w:val="00174F19"/>
    <w:rsid w:val="00182C50"/>
    <w:rsid w:val="00183F5C"/>
    <w:rsid w:val="00184535"/>
    <w:rsid w:val="00185CB2"/>
    <w:rsid w:val="00186DD5"/>
    <w:rsid w:val="00187B6A"/>
    <w:rsid w:val="00187D65"/>
    <w:rsid w:val="00192287"/>
    <w:rsid w:val="00196953"/>
    <w:rsid w:val="00196CBB"/>
    <w:rsid w:val="00196E69"/>
    <w:rsid w:val="001A1E55"/>
    <w:rsid w:val="001A41D7"/>
    <w:rsid w:val="001A5CFD"/>
    <w:rsid w:val="001B0686"/>
    <w:rsid w:val="001B15F4"/>
    <w:rsid w:val="001B3228"/>
    <w:rsid w:val="001B5A13"/>
    <w:rsid w:val="001B699D"/>
    <w:rsid w:val="001B77B7"/>
    <w:rsid w:val="001C032A"/>
    <w:rsid w:val="001C1239"/>
    <w:rsid w:val="001C1AFF"/>
    <w:rsid w:val="001C1B5C"/>
    <w:rsid w:val="001C2C7E"/>
    <w:rsid w:val="001C4099"/>
    <w:rsid w:val="001C41F2"/>
    <w:rsid w:val="001C508C"/>
    <w:rsid w:val="001C58AB"/>
    <w:rsid w:val="001C5913"/>
    <w:rsid w:val="001D2E70"/>
    <w:rsid w:val="001D3B85"/>
    <w:rsid w:val="001D4109"/>
    <w:rsid w:val="001D45C1"/>
    <w:rsid w:val="001E11CC"/>
    <w:rsid w:val="001E1B87"/>
    <w:rsid w:val="001E1DF1"/>
    <w:rsid w:val="001E288F"/>
    <w:rsid w:val="001E63DE"/>
    <w:rsid w:val="001E65BA"/>
    <w:rsid w:val="001E76B3"/>
    <w:rsid w:val="001F2770"/>
    <w:rsid w:val="001F4C37"/>
    <w:rsid w:val="00205FA7"/>
    <w:rsid w:val="0020762C"/>
    <w:rsid w:val="00207DF7"/>
    <w:rsid w:val="00211188"/>
    <w:rsid w:val="00211D81"/>
    <w:rsid w:val="0021409D"/>
    <w:rsid w:val="002167C5"/>
    <w:rsid w:val="002201C8"/>
    <w:rsid w:val="00226E2F"/>
    <w:rsid w:val="00230FCB"/>
    <w:rsid w:val="00237643"/>
    <w:rsid w:val="00262189"/>
    <w:rsid w:val="00262545"/>
    <w:rsid w:val="0026321D"/>
    <w:rsid w:val="00264F68"/>
    <w:rsid w:val="002656D1"/>
    <w:rsid w:val="00266B52"/>
    <w:rsid w:val="00267E35"/>
    <w:rsid w:val="00271610"/>
    <w:rsid w:val="00271CC8"/>
    <w:rsid w:val="00272913"/>
    <w:rsid w:val="002761A4"/>
    <w:rsid w:val="002763A2"/>
    <w:rsid w:val="0028098A"/>
    <w:rsid w:val="0028100A"/>
    <w:rsid w:val="002836BB"/>
    <w:rsid w:val="00284EBF"/>
    <w:rsid w:val="00291491"/>
    <w:rsid w:val="0029195F"/>
    <w:rsid w:val="00293573"/>
    <w:rsid w:val="002935B8"/>
    <w:rsid w:val="00293EC0"/>
    <w:rsid w:val="002A0FE3"/>
    <w:rsid w:val="002A7E73"/>
    <w:rsid w:val="002B49FD"/>
    <w:rsid w:val="002B4F54"/>
    <w:rsid w:val="002B5561"/>
    <w:rsid w:val="002B7DA5"/>
    <w:rsid w:val="002C10C5"/>
    <w:rsid w:val="002C2F3C"/>
    <w:rsid w:val="002C55FF"/>
    <w:rsid w:val="002C5AAB"/>
    <w:rsid w:val="002C6D92"/>
    <w:rsid w:val="002E0327"/>
    <w:rsid w:val="002E0814"/>
    <w:rsid w:val="002E23D0"/>
    <w:rsid w:val="002E7BA0"/>
    <w:rsid w:val="002F009E"/>
    <w:rsid w:val="002F2B08"/>
    <w:rsid w:val="002F2E6D"/>
    <w:rsid w:val="002F4415"/>
    <w:rsid w:val="003030FA"/>
    <w:rsid w:val="00304997"/>
    <w:rsid w:val="00306CE6"/>
    <w:rsid w:val="003126EE"/>
    <w:rsid w:val="00317499"/>
    <w:rsid w:val="00323705"/>
    <w:rsid w:val="00324633"/>
    <w:rsid w:val="00325949"/>
    <w:rsid w:val="003300EB"/>
    <w:rsid w:val="00332DA3"/>
    <w:rsid w:val="00335E7C"/>
    <w:rsid w:val="00342E11"/>
    <w:rsid w:val="00347739"/>
    <w:rsid w:val="0034793E"/>
    <w:rsid w:val="0035247D"/>
    <w:rsid w:val="00353C1C"/>
    <w:rsid w:val="00353F9A"/>
    <w:rsid w:val="0035695E"/>
    <w:rsid w:val="00362307"/>
    <w:rsid w:val="00364173"/>
    <w:rsid w:val="00366B8A"/>
    <w:rsid w:val="00367B81"/>
    <w:rsid w:val="00370DD6"/>
    <w:rsid w:val="003718A1"/>
    <w:rsid w:val="00373791"/>
    <w:rsid w:val="0037581B"/>
    <w:rsid w:val="00381E90"/>
    <w:rsid w:val="0038232E"/>
    <w:rsid w:val="00387AD1"/>
    <w:rsid w:val="00390F0B"/>
    <w:rsid w:val="003918AD"/>
    <w:rsid w:val="0039278A"/>
    <w:rsid w:val="003929A3"/>
    <w:rsid w:val="003951AD"/>
    <w:rsid w:val="00395F34"/>
    <w:rsid w:val="003A065C"/>
    <w:rsid w:val="003A2525"/>
    <w:rsid w:val="003B061D"/>
    <w:rsid w:val="003B1765"/>
    <w:rsid w:val="003B1865"/>
    <w:rsid w:val="003B2AF6"/>
    <w:rsid w:val="003B743B"/>
    <w:rsid w:val="003C4DD9"/>
    <w:rsid w:val="003C519A"/>
    <w:rsid w:val="003C5898"/>
    <w:rsid w:val="003C6D02"/>
    <w:rsid w:val="003C7AA8"/>
    <w:rsid w:val="003D0DCE"/>
    <w:rsid w:val="003D40FB"/>
    <w:rsid w:val="003E0B7E"/>
    <w:rsid w:val="003E0CED"/>
    <w:rsid w:val="003E1037"/>
    <w:rsid w:val="003E2D8D"/>
    <w:rsid w:val="003E76CF"/>
    <w:rsid w:val="003F2391"/>
    <w:rsid w:val="003F3011"/>
    <w:rsid w:val="003F3DC7"/>
    <w:rsid w:val="003F6166"/>
    <w:rsid w:val="003F7366"/>
    <w:rsid w:val="00401A67"/>
    <w:rsid w:val="0040243F"/>
    <w:rsid w:val="0040359E"/>
    <w:rsid w:val="004107FD"/>
    <w:rsid w:val="00414892"/>
    <w:rsid w:val="00420A2B"/>
    <w:rsid w:val="0042183E"/>
    <w:rsid w:val="00421F47"/>
    <w:rsid w:val="004237F7"/>
    <w:rsid w:val="00426360"/>
    <w:rsid w:val="004272B7"/>
    <w:rsid w:val="004276AF"/>
    <w:rsid w:val="004302C5"/>
    <w:rsid w:val="004319B5"/>
    <w:rsid w:val="004327AE"/>
    <w:rsid w:val="00433DB3"/>
    <w:rsid w:val="0043649F"/>
    <w:rsid w:val="0043736C"/>
    <w:rsid w:val="004439DD"/>
    <w:rsid w:val="00445BEC"/>
    <w:rsid w:val="00446DF8"/>
    <w:rsid w:val="00452A3B"/>
    <w:rsid w:val="004530AE"/>
    <w:rsid w:val="00453410"/>
    <w:rsid w:val="00461F86"/>
    <w:rsid w:val="0046251B"/>
    <w:rsid w:val="00462537"/>
    <w:rsid w:val="00462B58"/>
    <w:rsid w:val="00465668"/>
    <w:rsid w:val="0046622A"/>
    <w:rsid w:val="004711F2"/>
    <w:rsid w:val="0047414C"/>
    <w:rsid w:val="0047484D"/>
    <w:rsid w:val="0048081C"/>
    <w:rsid w:val="00480FF4"/>
    <w:rsid w:val="004812E8"/>
    <w:rsid w:val="004836DF"/>
    <w:rsid w:val="00484655"/>
    <w:rsid w:val="00486228"/>
    <w:rsid w:val="0048754A"/>
    <w:rsid w:val="00491D99"/>
    <w:rsid w:val="0049436A"/>
    <w:rsid w:val="004975B9"/>
    <w:rsid w:val="004A12AC"/>
    <w:rsid w:val="004A226E"/>
    <w:rsid w:val="004A3F78"/>
    <w:rsid w:val="004A530C"/>
    <w:rsid w:val="004A65BF"/>
    <w:rsid w:val="004A7C3D"/>
    <w:rsid w:val="004B176B"/>
    <w:rsid w:val="004B43FE"/>
    <w:rsid w:val="004B5B0F"/>
    <w:rsid w:val="004B7D19"/>
    <w:rsid w:val="004C0837"/>
    <w:rsid w:val="004C1FE1"/>
    <w:rsid w:val="004C3382"/>
    <w:rsid w:val="004C47D4"/>
    <w:rsid w:val="004C6490"/>
    <w:rsid w:val="004C6E20"/>
    <w:rsid w:val="004D1E1C"/>
    <w:rsid w:val="004D62D3"/>
    <w:rsid w:val="004D6F9A"/>
    <w:rsid w:val="004E51E4"/>
    <w:rsid w:val="004E6F9F"/>
    <w:rsid w:val="004E7AA7"/>
    <w:rsid w:val="004F1826"/>
    <w:rsid w:val="004F1C1D"/>
    <w:rsid w:val="004F216A"/>
    <w:rsid w:val="004F2918"/>
    <w:rsid w:val="004F502F"/>
    <w:rsid w:val="004F7DFD"/>
    <w:rsid w:val="005048E9"/>
    <w:rsid w:val="00510B99"/>
    <w:rsid w:val="00511357"/>
    <w:rsid w:val="00513CF6"/>
    <w:rsid w:val="00517AAE"/>
    <w:rsid w:val="005204E5"/>
    <w:rsid w:val="00524306"/>
    <w:rsid w:val="00524C23"/>
    <w:rsid w:val="00530A35"/>
    <w:rsid w:val="005322A1"/>
    <w:rsid w:val="00533B54"/>
    <w:rsid w:val="00537DBD"/>
    <w:rsid w:val="0054001D"/>
    <w:rsid w:val="005411E4"/>
    <w:rsid w:val="00541AA3"/>
    <w:rsid w:val="0055127E"/>
    <w:rsid w:val="00551BCD"/>
    <w:rsid w:val="00551E49"/>
    <w:rsid w:val="00554569"/>
    <w:rsid w:val="005607C6"/>
    <w:rsid w:val="00560D76"/>
    <w:rsid w:val="005627BA"/>
    <w:rsid w:val="00567D8B"/>
    <w:rsid w:val="00570D37"/>
    <w:rsid w:val="00570FF7"/>
    <w:rsid w:val="00576C9F"/>
    <w:rsid w:val="0057786A"/>
    <w:rsid w:val="00582E4D"/>
    <w:rsid w:val="00586973"/>
    <w:rsid w:val="00586A79"/>
    <w:rsid w:val="00593C3D"/>
    <w:rsid w:val="00594C3C"/>
    <w:rsid w:val="005A6491"/>
    <w:rsid w:val="005B12D0"/>
    <w:rsid w:val="005B1350"/>
    <w:rsid w:val="005B1E4F"/>
    <w:rsid w:val="005B2DEB"/>
    <w:rsid w:val="005B4EB4"/>
    <w:rsid w:val="005B6EA4"/>
    <w:rsid w:val="005C2103"/>
    <w:rsid w:val="005C2B44"/>
    <w:rsid w:val="005C70D4"/>
    <w:rsid w:val="005C7D9D"/>
    <w:rsid w:val="005D7671"/>
    <w:rsid w:val="005E2E09"/>
    <w:rsid w:val="005E619C"/>
    <w:rsid w:val="005F0186"/>
    <w:rsid w:val="005F0572"/>
    <w:rsid w:val="005F08EF"/>
    <w:rsid w:val="005F0C97"/>
    <w:rsid w:val="005F0E34"/>
    <w:rsid w:val="005F5340"/>
    <w:rsid w:val="005F704E"/>
    <w:rsid w:val="00601859"/>
    <w:rsid w:val="00604C11"/>
    <w:rsid w:val="006052BE"/>
    <w:rsid w:val="00606C2B"/>
    <w:rsid w:val="00607391"/>
    <w:rsid w:val="006103BC"/>
    <w:rsid w:val="00610FDC"/>
    <w:rsid w:val="0061196B"/>
    <w:rsid w:val="00613D0A"/>
    <w:rsid w:val="006147FE"/>
    <w:rsid w:val="00616D2A"/>
    <w:rsid w:val="00622FDB"/>
    <w:rsid w:val="0062304C"/>
    <w:rsid w:val="00626C87"/>
    <w:rsid w:val="00631FED"/>
    <w:rsid w:val="0063284E"/>
    <w:rsid w:val="00634F5A"/>
    <w:rsid w:val="00636E59"/>
    <w:rsid w:val="00637401"/>
    <w:rsid w:val="00642127"/>
    <w:rsid w:val="00642552"/>
    <w:rsid w:val="00642AAE"/>
    <w:rsid w:val="006454DD"/>
    <w:rsid w:val="006454E2"/>
    <w:rsid w:val="006455F0"/>
    <w:rsid w:val="0064660F"/>
    <w:rsid w:val="00646AB2"/>
    <w:rsid w:val="00646B16"/>
    <w:rsid w:val="0064758B"/>
    <w:rsid w:val="006479C3"/>
    <w:rsid w:val="006567F3"/>
    <w:rsid w:val="006601DD"/>
    <w:rsid w:val="00660F57"/>
    <w:rsid w:val="00661A96"/>
    <w:rsid w:val="00662598"/>
    <w:rsid w:val="006659CE"/>
    <w:rsid w:val="00671A95"/>
    <w:rsid w:val="00671F2A"/>
    <w:rsid w:val="00673B61"/>
    <w:rsid w:val="006875A9"/>
    <w:rsid w:val="006A3118"/>
    <w:rsid w:val="006A3DC4"/>
    <w:rsid w:val="006A7C5E"/>
    <w:rsid w:val="006B0624"/>
    <w:rsid w:val="006B4175"/>
    <w:rsid w:val="006B449A"/>
    <w:rsid w:val="006B5FD2"/>
    <w:rsid w:val="006C00C4"/>
    <w:rsid w:val="006C2016"/>
    <w:rsid w:val="006C7D92"/>
    <w:rsid w:val="006D2AF6"/>
    <w:rsid w:val="006D3609"/>
    <w:rsid w:val="006D376F"/>
    <w:rsid w:val="006D5779"/>
    <w:rsid w:val="006E1C5F"/>
    <w:rsid w:val="006E50CE"/>
    <w:rsid w:val="006E6229"/>
    <w:rsid w:val="006E7161"/>
    <w:rsid w:val="006F191C"/>
    <w:rsid w:val="006F1ABE"/>
    <w:rsid w:val="006F38A5"/>
    <w:rsid w:val="006F410D"/>
    <w:rsid w:val="007016F4"/>
    <w:rsid w:val="00703CB6"/>
    <w:rsid w:val="00704B4D"/>
    <w:rsid w:val="00710D5D"/>
    <w:rsid w:val="00710EAF"/>
    <w:rsid w:val="00711649"/>
    <w:rsid w:val="0071362D"/>
    <w:rsid w:val="007206F9"/>
    <w:rsid w:val="0072192E"/>
    <w:rsid w:val="00722DB8"/>
    <w:rsid w:val="00731EE3"/>
    <w:rsid w:val="00737863"/>
    <w:rsid w:val="00742FCE"/>
    <w:rsid w:val="007436CE"/>
    <w:rsid w:val="00743CF3"/>
    <w:rsid w:val="007525F7"/>
    <w:rsid w:val="00752F8D"/>
    <w:rsid w:val="007536E9"/>
    <w:rsid w:val="00754E0E"/>
    <w:rsid w:val="00755716"/>
    <w:rsid w:val="0075720C"/>
    <w:rsid w:val="00757C97"/>
    <w:rsid w:val="00760546"/>
    <w:rsid w:val="0076147B"/>
    <w:rsid w:val="00761AFE"/>
    <w:rsid w:val="00761D80"/>
    <w:rsid w:val="00762A07"/>
    <w:rsid w:val="00765F80"/>
    <w:rsid w:val="007666FC"/>
    <w:rsid w:val="00766C99"/>
    <w:rsid w:val="00773173"/>
    <w:rsid w:val="0077621A"/>
    <w:rsid w:val="00784C2B"/>
    <w:rsid w:val="007867D7"/>
    <w:rsid w:val="007901D5"/>
    <w:rsid w:val="0079311E"/>
    <w:rsid w:val="007A1134"/>
    <w:rsid w:val="007A155F"/>
    <w:rsid w:val="007A2B32"/>
    <w:rsid w:val="007A2FB3"/>
    <w:rsid w:val="007B1A5A"/>
    <w:rsid w:val="007B396A"/>
    <w:rsid w:val="007B686D"/>
    <w:rsid w:val="007C1756"/>
    <w:rsid w:val="007C268F"/>
    <w:rsid w:val="007C626E"/>
    <w:rsid w:val="007C669C"/>
    <w:rsid w:val="007D170B"/>
    <w:rsid w:val="007D400C"/>
    <w:rsid w:val="007E1838"/>
    <w:rsid w:val="007E29E3"/>
    <w:rsid w:val="007E7443"/>
    <w:rsid w:val="007F3317"/>
    <w:rsid w:val="007F4AA3"/>
    <w:rsid w:val="007F717D"/>
    <w:rsid w:val="007F7953"/>
    <w:rsid w:val="008042E6"/>
    <w:rsid w:val="0080509A"/>
    <w:rsid w:val="0080673D"/>
    <w:rsid w:val="008117C7"/>
    <w:rsid w:val="00813950"/>
    <w:rsid w:val="008172AD"/>
    <w:rsid w:val="0082073E"/>
    <w:rsid w:val="00825A5B"/>
    <w:rsid w:val="008300E4"/>
    <w:rsid w:val="0083202C"/>
    <w:rsid w:val="00832174"/>
    <w:rsid w:val="00834E23"/>
    <w:rsid w:val="008379CB"/>
    <w:rsid w:val="008429E1"/>
    <w:rsid w:val="008432F1"/>
    <w:rsid w:val="0084417A"/>
    <w:rsid w:val="0084549C"/>
    <w:rsid w:val="00851766"/>
    <w:rsid w:val="00851BC5"/>
    <w:rsid w:val="00853AA3"/>
    <w:rsid w:val="00856DC9"/>
    <w:rsid w:val="008616CB"/>
    <w:rsid w:val="0086390A"/>
    <w:rsid w:val="00864024"/>
    <w:rsid w:val="00865B19"/>
    <w:rsid w:val="0087018F"/>
    <w:rsid w:val="00871E32"/>
    <w:rsid w:val="00872D8F"/>
    <w:rsid w:val="00873A2C"/>
    <w:rsid w:val="00873F04"/>
    <w:rsid w:val="008801BF"/>
    <w:rsid w:val="00882385"/>
    <w:rsid w:val="00882CC1"/>
    <w:rsid w:val="00883307"/>
    <w:rsid w:val="008855D3"/>
    <w:rsid w:val="00887F24"/>
    <w:rsid w:val="0089569D"/>
    <w:rsid w:val="0089744C"/>
    <w:rsid w:val="008976EB"/>
    <w:rsid w:val="008A3134"/>
    <w:rsid w:val="008A503F"/>
    <w:rsid w:val="008B1377"/>
    <w:rsid w:val="008B17D5"/>
    <w:rsid w:val="008C0D27"/>
    <w:rsid w:val="008C56AC"/>
    <w:rsid w:val="008C5C67"/>
    <w:rsid w:val="008C6FDF"/>
    <w:rsid w:val="008D0743"/>
    <w:rsid w:val="008D6DEB"/>
    <w:rsid w:val="008E1451"/>
    <w:rsid w:val="008F233E"/>
    <w:rsid w:val="008F26E8"/>
    <w:rsid w:val="008F27C7"/>
    <w:rsid w:val="008F3B7D"/>
    <w:rsid w:val="008F451C"/>
    <w:rsid w:val="008F532B"/>
    <w:rsid w:val="008F633C"/>
    <w:rsid w:val="008F7DCE"/>
    <w:rsid w:val="00900B3B"/>
    <w:rsid w:val="009010E9"/>
    <w:rsid w:val="009026B1"/>
    <w:rsid w:val="00903370"/>
    <w:rsid w:val="0090359C"/>
    <w:rsid w:val="00906ED0"/>
    <w:rsid w:val="00906EE7"/>
    <w:rsid w:val="00910688"/>
    <w:rsid w:val="009109EB"/>
    <w:rsid w:val="00910EB3"/>
    <w:rsid w:val="0091242C"/>
    <w:rsid w:val="00915861"/>
    <w:rsid w:val="00916FBB"/>
    <w:rsid w:val="00924641"/>
    <w:rsid w:val="00930144"/>
    <w:rsid w:val="00930D21"/>
    <w:rsid w:val="009347E2"/>
    <w:rsid w:val="00934E51"/>
    <w:rsid w:val="00941D47"/>
    <w:rsid w:val="00942112"/>
    <w:rsid w:val="00944142"/>
    <w:rsid w:val="00944C3F"/>
    <w:rsid w:val="00944F04"/>
    <w:rsid w:val="009453C0"/>
    <w:rsid w:val="00954C8E"/>
    <w:rsid w:val="00961FAA"/>
    <w:rsid w:val="009635CF"/>
    <w:rsid w:val="00965686"/>
    <w:rsid w:val="00970748"/>
    <w:rsid w:val="00972644"/>
    <w:rsid w:val="0097641D"/>
    <w:rsid w:val="00980C77"/>
    <w:rsid w:val="00990880"/>
    <w:rsid w:val="00990E72"/>
    <w:rsid w:val="00994243"/>
    <w:rsid w:val="009A0E35"/>
    <w:rsid w:val="009B15CA"/>
    <w:rsid w:val="009B2CA7"/>
    <w:rsid w:val="009B6D43"/>
    <w:rsid w:val="009B7145"/>
    <w:rsid w:val="009C21BD"/>
    <w:rsid w:val="009C5853"/>
    <w:rsid w:val="009D01C1"/>
    <w:rsid w:val="009D2613"/>
    <w:rsid w:val="009D4DEE"/>
    <w:rsid w:val="009E17ED"/>
    <w:rsid w:val="009E18FB"/>
    <w:rsid w:val="009E6891"/>
    <w:rsid w:val="009E7B45"/>
    <w:rsid w:val="009F285A"/>
    <w:rsid w:val="009F2D44"/>
    <w:rsid w:val="009F6326"/>
    <w:rsid w:val="00A01461"/>
    <w:rsid w:val="00A059F7"/>
    <w:rsid w:val="00A135AB"/>
    <w:rsid w:val="00A14B48"/>
    <w:rsid w:val="00A153D9"/>
    <w:rsid w:val="00A23150"/>
    <w:rsid w:val="00A31990"/>
    <w:rsid w:val="00A34784"/>
    <w:rsid w:val="00A362C6"/>
    <w:rsid w:val="00A415F0"/>
    <w:rsid w:val="00A41DFE"/>
    <w:rsid w:val="00A427F0"/>
    <w:rsid w:val="00A44ACC"/>
    <w:rsid w:val="00A55BD6"/>
    <w:rsid w:val="00A5616E"/>
    <w:rsid w:val="00A57E12"/>
    <w:rsid w:val="00A645FC"/>
    <w:rsid w:val="00A721B1"/>
    <w:rsid w:val="00A73EB1"/>
    <w:rsid w:val="00A74E1E"/>
    <w:rsid w:val="00A76720"/>
    <w:rsid w:val="00A9136F"/>
    <w:rsid w:val="00A9246C"/>
    <w:rsid w:val="00A93379"/>
    <w:rsid w:val="00A933A0"/>
    <w:rsid w:val="00A95AD5"/>
    <w:rsid w:val="00A977D2"/>
    <w:rsid w:val="00AA413E"/>
    <w:rsid w:val="00AA7BDC"/>
    <w:rsid w:val="00AA7DBB"/>
    <w:rsid w:val="00AB73EC"/>
    <w:rsid w:val="00AC147E"/>
    <w:rsid w:val="00AC2249"/>
    <w:rsid w:val="00AC3FD1"/>
    <w:rsid w:val="00AD1177"/>
    <w:rsid w:val="00AD378F"/>
    <w:rsid w:val="00AD4736"/>
    <w:rsid w:val="00AD5984"/>
    <w:rsid w:val="00AD5D19"/>
    <w:rsid w:val="00AE0538"/>
    <w:rsid w:val="00AF2666"/>
    <w:rsid w:val="00AF7AE6"/>
    <w:rsid w:val="00B0218A"/>
    <w:rsid w:val="00B03021"/>
    <w:rsid w:val="00B03413"/>
    <w:rsid w:val="00B04516"/>
    <w:rsid w:val="00B05429"/>
    <w:rsid w:val="00B10068"/>
    <w:rsid w:val="00B13A84"/>
    <w:rsid w:val="00B22774"/>
    <w:rsid w:val="00B24012"/>
    <w:rsid w:val="00B241D6"/>
    <w:rsid w:val="00B254E5"/>
    <w:rsid w:val="00B26342"/>
    <w:rsid w:val="00B277D7"/>
    <w:rsid w:val="00B31491"/>
    <w:rsid w:val="00B32082"/>
    <w:rsid w:val="00B33327"/>
    <w:rsid w:val="00B337F7"/>
    <w:rsid w:val="00B37438"/>
    <w:rsid w:val="00B42872"/>
    <w:rsid w:val="00B46672"/>
    <w:rsid w:val="00B5328A"/>
    <w:rsid w:val="00B57F3F"/>
    <w:rsid w:val="00B6068E"/>
    <w:rsid w:val="00B61CE5"/>
    <w:rsid w:val="00B63C4C"/>
    <w:rsid w:val="00B6560D"/>
    <w:rsid w:val="00B701F5"/>
    <w:rsid w:val="00B7248F"/>
    <w:rsid w:val="00B80A65"/>
    <w:rsid w:val="00B8537A"/>
    <w:rsid w:val="00B87207"/>
    <w:rsid w:val="00B9495C"/>
    <w:rsid w:val="00BA1C95"/>
    <w:rsid w:val="00BA673C"/>
    <w:rsid w:val="00BA71EB"/>
    <w:rsid w:val="00BB4825"/>
    <w:rsid w:val="00BB58A5"/>
    <w:rsid w:val="00BC45C3"/>
    <w:rsid w:val="00BC7A06"/>
    <w:rsid w:val="00BD095E"/>
    <w:rsid w:val="00BD6130"/>
    <w:rsid w:val="00BD7267"/>
    <w:rsid w:val="00BE2C36"/>
    <w:rsid w:val="00BE65B7"/>
    <w:rsid w:val="00BF3173"/>
    <w:rsid w:val="00BF6ED9"/>
    <w:rsid w:val="00C01655"/>
    <w:rsid w:val="00C059E3"/>
    <w:rsid w:val="00C06FF0"/>
    <w:rsid w:val="00C1118C"/>
    <w:rsid w:val="00C13301"/>
    <w:rsid w:val="00C173E1"/>
    <w:rsid w:val="00C2036A"/>
    <w:rsid w:val="00C20679"/>
    <w:rsid w:val="00C20AAF"/>
    <w:rsid w:val="00C249E1"/>
    <w:rsid w:val="00C2696C"/>
    <w:rsid w:val="00C322B5"/>
    <w:rsid w:val="00C3417D"/>
    <w:rsid w:val="00C360B8"/>
    <w:rsid w:val="00C40699"/>
    <w:rsid w:val="00C42BFF"/>
    <w:rsid w:val="00C42D16"/>
    <w:rsid w:val="00C5347E"/>
    <w:rsid w:val="00C639D8"/>
    <w:rsid w:val="00C64A88"/>
    <w:rsid w:val="00C7391C"/>
    <w:rsid w:val="00C86BDF"/>
    <w:rsid w:val="00C90757"/>
    <w:rsid w:val="00C90890"/>
    <w:rsid w:val="00C94F3D"/>
    <w:rsid w:val="00C95E50"/>
    <w:rsid w:val="00C97BFB"/>
    <w:rsid w:val="00CA1662"/>
    <w:rsid w:val="00CA2DF3"/>
    <w:rsid w:val="00CA4E31"/>
    <w:rsid w:val="00CA5BCE"/>
    <w:rsid w:val="00CB161F"/>
    <w:rsid w:val="00CB2ECF"/>
    <w:rsid w:val="00CB48B6"/>
    <w:rsid w:val="00CB5167"/>
    <w:rsid w:val="00CB5AE0"/>
    <w:rsid w:val="00CC34E5"/>
    <w:rsid w:val="00CC3532"/>
    <w:rsid w:val="00CC3CE7"/>
    <w:rsid w:val="00CC4F0A"/>
    <w:rsid w:val="00CD06FA"/>
    <w:rsid w:val="00CD07D8"/>
    <w:rsid w:val="00CD2F8F"/>
    <w:rsid w:val="00CD4855"/>
    <w:rsid w:val="00CD7FC0"/>
    <w:rsid w:val="00CE0732"/>
    <w:rsid w:val="00CE43A0"/>
    <w:rsid w:val="00CE4518"/>
    <w:rsid w:val="00CE515C"/>
    <w:rsid w:val="00CF1A19"/>
    <w:rsid w:val="00D066BB"/>
    <w:rsid w:val="00D06EAC"/>
    <w:rsid w:val="00D10271"/>
    <w:rsid w:val="00D11009"/>
    <w:rsid w:val="00D13786"/>
    <w:rsid w:val="00D2368D"/>
    <w:rsid w:val="00D2741B"/>
    <w:rsid w:val="00D31823"/>
    <w:rsid w:val="00D33407"/>
    <w:rsid w:val="00D3565C"/>
    <w:rsid w:val="00D446AC"/>
    <w:rsid w:val="00D461BC"/>
    <w:rsid w:val="00D46269"/>
    <w:rsid w:val="00D47568"/>
    <w:rsid w:val="00D477FF"/>
    <w:rsid w:val="00D5556F"/>
    <w:rsid w:val="00D66430"/>
    <w:rsid w:val="00D67240"/>
    <w:rsid w:val="00D7496B"/>
    <w:rsid w:val="00D8503C"/>
    <w:rsid w:val="00D8585F"/>
    <w:rsid w:val="00D926B0"/>
    <w:rsid w:val="00D9339C"/>
    <w:rsid w:val="00D93F61"/>
    <w:rsid w:val="00D97B30"/>
    <w:rsid w:val="00DA0FB4"/>
    <w:rsid w:val="00DA3790"/>
    <w:rsid w:val="00DA3D34"/>
    <w:rsid w:val="00DA58B6"/>
    <w:rsid w:val="00DA679E"/>
    <w:rsid w:val="00DB46B2"/>
    <w:rsid w:val="00DB5C06"/>
    <w:rsid w:val="00DB5EAF"/>
    <w:rsid w:val="00DC0125"/>
    <w:rsid w:val="00DC0BED"/>
    <w:rsid w:val="00DC0C53"/>
    <w:rsid w:val="00DC6669"/>
    <w:rsid w:val="00DD1DDC"/>
    <w:rsid w:val="00DD437E"/>
    <w:rsid w:val="00DD6003"/>
    <w:rsid w:val="00DD65B4"/>
    <w:rsid w:val="00DE6B0A"/>
    <w:rsid w:val="00DF1524"/>
    <w:rsid w:val="00DF42F6"/>
    <w:rsid w:val="00DF76CF"/>
    <w:rsid w:val="00E0092E"/>
    <w:rsid w:val="00E02652"/>
    <w:rsid w:val="00E02701"/>
    <w:rsid w:val="00E06B98"/>
    <w:rsid w:val="00E10157"/>
    <w:rsid w:val="00E128A6"/>
    <w:rsid w:val="00E1647F"/>
    <w:rsid w:val="00E16E1D"/>
    <w:rsid w:val="00E2123A"/>
    <w:rsid w:val="00E22A66"/>
    <w:rsid w:val="00E24847"/>
    <w:rsid w:val="00E2526F"/>
    <w:rsid w:val="00E2626E"/>
    <w:rsid w:val="00E37138"/>
    <w:rsid w:val="00E37FEB"/>
    <w:rsid w:val="00E4518D"/>
    <w:rsid w:val="00E5103C"/>
    <w:rsid w:val="00E53736"/>
    <w:rsid w:val="00E60BDB"/>
    <w:rsid w:val="00E63E3A"/>
    <w:rsid w:val="00E6613B"/>
    <w:rsid w:val="00E7744E"/>
    <w:rsid w:val="00E80826"/>
    <w:rsid w:val="00E814B5"/>
    <w:rsid w:val="00E8769F"/>
    <w:rsid w:val="00E90520"/>
    <w:rsid w:val="00E92381"/>
    <w:rsid w:val="00E92CF0"/>
    <w:rsid w:val="00E93779"/>
    <w:rsid w:val="00E93B4D"/>
    <w:rsid w:val="00E9465C"/>
    <w:rsid w:val="00E94A26"/>
    <w:rsid w:val="00E96A64"/>
    <w:rsid w:val="00E977E0"/>
    <w:rsid w:val="00EA4730"/>
    <w:rsid w:val="00EA6A49"/>
    <w:rsid w:val="00EB30F4"/>
    <w:rsid w:val="00EB39D2"/>
    <w:rsid w:val="00EB4240"/>
    <w:rsid w:val="00EB73AE"/>
    <w:rsid w:val="00EC124C"/>
    <w:rsid w:val="00EC5CDD"/>
    <w:rsid w:val="00EC5DCD"/>
    <w:rsid w:val="00EC6974"/>
    <w:rsid w:val="00EC73C1"/>
    <w:rsid w:val="00EC7896"/>
    <w:rsid w:val="00ED088C"/>
    <w:rsid w:val="00ED1764"/>
    <w:rsid w:val="00ED2D11"/>
    <w:rsid w:val="00ED41A6"/>
    <w:rsid w:val="00EE1FFC"/>
    <w:rsid w:val="00EE2255"/>
    <w:rsid w:val="00EE2D36"/>
    <w:rsid w:val="00EE4BC7"/>
    <w:rsid w:val="00EE4EE5"/>
    <w:rsid w:val="00EE4F08"/>
    <w:rsid w:val="00EE7926"/>
    <w:rsid w:val="00EF36D0"/>
    <w:rsid w:val="00EF78AE"/>
    <w:rsid w:val="00F03A59"/>
    <w:rsid w:val="00F1152E"/>
    <w:rsid w:val="00F12263"/>
    <w:rsid w:val="00F14FAE"/>
    <w:rsid w:val="00F207E0"/>
    <w:rsid w:val="00F241BC"/>
    <w:rsid w:val="00F24276"/>
    <w:rsid w:val="00F2435F"/>
    <w:rsid w:val="00F24B9D"/>
    <w:rsid w:val="00F2733A"/>
    <w:rsid w:val="00F2773D"/>
    <w:rsid w:val="00F30D5E"/>
    <w:rsid w:val="00F358C9"/>
    <w:rsid w:val="00F36115"/>
    <w:rsid w:val="00F37473"/>
    <w:rsid w:val="00F40AC8"/>
    <w:rsid w:val="00F41365"/>
    <w:rsid w:val="00F479B4"/>
    <w:rsid w:val="00F5119F"/>
    <w:rsid w:val="00F52133"/>
    <w:rsid w:val="00F5712B"/>
    <w:rsid w:val="00F63D7F"/>
    <w:rsid w:val="00F675E5"/>
    <w:rsid w:val="00F67E59"/>
    <w:rsid w:val="00F70B0E"/>
    <w:rsid w:val="00F718F5"/>
    <w:rsid w:val="00F720B9"/>
    <w:rsid w:val="00F734F0"/>
    <w:rsid w:val="00F818F9"/>
    <w:rsid w:val="00F84961"/>
    <w:rsid w:val="00F85FFF"/>
    <w:rsid w:val="00F90F82"/>
    <w:rsid w:val="00F9315D"/>
    <w:rsid w:val="00F93F83"/>
    <w:rsid w:val="00F961AE"/>
    <w:rsid w:val="00FA462D"/>
    <w:rsid w:val="00FB0FD3"/>
    <w:rsid w:val="00FB11FC"/>
    <w:rsid w:val="00FB57CF"/>
    <w:rsid w:val="00FB597A"/>
    <w:rsid w:val="00FC0027"/>
    <w:rsid w:val="00FC0C65"/>
    <w:rsid w:val="00FC0E15"/>
    <w:rsid w:val="00FC2896"/>
    <w:rsid w:val="00FC5023"/>
    <w:rsid w:val="00FC575D"/>
    <w:rsid w:val="00FC6897"/>
    <w:rsid w:val="00FD0335"/>
    <w:rsid w:val="00FD078F"/>
    <w:rsid w:val="00FD7324"/>
    <w:rsid w:val="00FE1F30"/>
    <w:rsid w:val="00FE6596"/>
    <w:rsid w:val="00FE74C7"/>
    <w:rsid w:val="00FF0E1B"/>
    <w:rsid w:val="00FF5DFB"/>
    <w:rsid w:val="00FF6AC8"/>
    <w:rsid w:val="00FF6D07"/>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769798EB"/>
  <w15:chartTrackingRefBased/>
  <w15:docId w15:val="{554CA209-7EA3-482B-B258-7C1D0D01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rsid w:val="00013772"/>
    <w:pPr>
      <w:tabs>
        <w:tab w:val="center" w:pos="4703"/>
        <w:tab w:val="right" w:pos="9406"/>
      </w:tabs>
    </w:pPr>
  </w:style>
  <w:style w:type="character" w:customStyle="1" w:styleId="NogaZnak">
    <w:name w:val="Noga Znak"/>
    <w:link w:val="Noga"/>
    <w:semiHidden/>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paragraph" w:customStyle="1" w:styleId="datumtevilka">
    <w:name w:val="datum številka"/>
    <w:basedOn w:val="Navaden"/>
    <w:link w:val="datumtevilkaZnak"/>
    <w:qFormat/>
    <w:rsid w:val="00BE65B7"/>
    <w:pPr>
      <w:tabs>
        <w:tab w:val="left" w:pos="1701"/>
      </w:tabs>
      <w:spacing w:line="260" w:lineRule="atLeast"/>
    </w:pPr>
    <w:rPr>
      <w:rFonts w:eastAsia="Times New Roman" w:cs="Times New Roman"/>
      <w:lang w:val="sl-SI" w:eastAsia="sl-SI"/>
    </w:rPr>
  </w:style>
  <w:style w:type="character" w:customStyle="1" w:styleId="datumtevilkaZnak">
    <w:name w:val="datum številka Znak"/>
    <w:link w:val="datumtevilka"/>
    <w:locked/>
    <w:rsid w:val="00BE65B7"/>
    <w:rPr>
      <w:rFonts w:ascii="Arial" w:eastAsia="Times New Roman" w:hAnsi="Arial"/>
      <w:lang w:val="sl-SI" w:eastAsia="sl-SI"/>
    </w:rPr>
  </w:style>
  <w:style w:type="table" w:styleId="Tabelamrea">
    <w:name w:val="Table Grid"/>
    <w:basedOn w:val="Navadnatabela"/>
    <w:locked/>
    <w:rsid w:val="00E2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ZnakCharZnak1CharZnakCharZnakZnakZnakZnakZnakZnak">
    <w:name w:val=" Char Char1 Char Znak Char Znak1 Char Znak Char Znak Znak Znak Znak Znak Znak"/>
    <w:basedOn w:val="Navaden"/>
    <w:rsid w:val="000E5C51"/>
    <w:rPr>
      <w:rFonts w:ascii="Times New Roman" w:eastAsia="Times New Roman" w:hAnsi="Times New Roman" w:cs="Times New Roman"/>
      <w:sz w:val="24"/>
      <w:szCs w:val="24"/>
      <w:lang w:val="pl-PL" w:eastAsia="pl-PL"/>
    </w:rPr>
  </w:style>
  <w:style w:type="paragraph" w:styleId="Telobesedila">
    <w:name w:val="Body Text"/>
    <w:basedOn w:val="Navaden"/>
    <w:link w:val="TelobesedilaZnak"/>
    <w:rsid w:val="003E76CF"/>
    <w:pPr>
      <w:spacing w:after="120"/>
    </w:pPr>
  </w:style>
  <w:style w:type="character" w:customStyle="1" w:styleId="TelobesedilaZnak">
    <w:name w:val="Telo besedila Znak"/>
    <w:link w:val="Telobesedila"/>
    <w:rsid w:val="003E76CF"/>
    <w:rPr>
      <w:rFonts w:ascii="Arial" w:hAnsi="Arial" w:cs="Arial"/>
      <w:lang w:eastAsia="ko-KR"/>
    </w:rPr>
  </w:style>
  <w:style w:type="paragraph" w:styleId="Odstavekseznama">
    <w:name w:val="List Paragraph"/>
    <w:basedOn w:val="Navaden"/>
    <w:uiPriority w:val="34"/>
    <w:qFormat/>
    <w:rsid w:val="00FC5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393</Words>
  <Characters>2233</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Darija Dolenc Ulčar</cp:lastModifiedBy>
  <cp:revision>4</cp:revision>
  <cp:lastPrinted>2018-09-27T13:43:00Z</cp:lastPrinted>
  <dcterms:created xsi:type="dcterms:W3CDTF">2024-07-19T08:46:00Z</dcterms:created>
  <dcterms:modified xsi:type="dcterms:W3CDTF">2024-07-19T08:46:00Z</dcterms:modified>
</cp:coreProperties>
</file>