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CD8E" w14:textId="722F55D0" w:rsidR="007D75CF" w:rsidRDefault="007D75CF" w:rsidP="00F82557"/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523D0971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6573B2">
        <w:rPr>
          <w:bCs/>
          <w:lang w:val="sl-SI" w:eastAsia="sl-SI"/>
        </w:rPr>
        <w:t xml:space="preserve">Številka: </w:t>
      </w:r>
      <w:r w:rsidR="006573B2">
        <w:rPr>
          <w:bCs/>
          <w:lang w:val="sl-SI" w:eastAsia="sl-SI"/>
        </w:rPr>
        <w:t>06180-242/2023-1</w:t>
      </w:r>
    </w:p>
    <w:p w14:paraId="6D65F2DD" w14:textId="2C2E5243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>
        <w:rPr>
          <w:rFonts w:eastAsia="Batang" w:cs="Arial"/>
          <w:bCs/>
          <w:szCs w:val="20"/>
          <w:lang w:val="sl-SI" w:eastAsia="sl-SI"/>
        </w:rPr>
        <w:t>14.12.2023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069CBCAE" w14:textId="77777777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1C9DA87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</w:p>
    <w:p w14:paraId="6B4E14F9" w14:textId="77777777" w:rsidR="00232F3D" w:rsidRPr="00F82557" w:rsidRDefault="00232F3D" w:rsidP="00232F3D">
      <w:pPr>
        <w:tabs>
          <w:tab w:val="left" w:pos="1701"/>
        </w:tabs>
        <w:rPr>
          <w:bCs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>RONDAL</w:t>
      </w:r>
      <w:r w:rsidR="00F82557" w:rsidRPr="00F82557">
        <w:rPr>
          <w:rFonts w:eastAsia="Batang" w:cs="Arial"/>
          <w:szCs w:val="20"/>
          <w:lang w:val="sl-SI" w:eastAsia="sl-SI"/>
        </w:rPr>
        <w:t xml:space="preserve"> d.o.o.</w:t>
      </w:r>
      <w:r>
        <w:rPr>
          <w:rFonts w:eastAsia="Batang" w:cs="Arial"/>
          <w:szCs w:val="20"/>
          <w:lang w:val="sl-SI" w:eastAsia="sl-SI"/>
        </w:rPr>
        <w:t xml:space="preserve">, </w:t>
      </w:r>
      <w:r w:rsidRPr="00F82557">
        <w:rPr>
          <w:bCs/>
          <w:szCs w:val="20"/>
          <w:lang w:val="sl-SI" w:eastAsia="sl-SI"/>
        </w:rPr>
        <w:t>Partizanska ulica 38, 2310 Slovenska Bistrica</w:t>
      </w:r>
    </w:p>
    <w:p w14:paraId="57D13054" w14:textId="2D8780CE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0F37E4B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E4D8D3A" w14:textId="0EA5288E" w:rsidR="00F82557" w:rsidRDefault="00F82557" w:rsidP="00F82557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</w:p>
    <w:p w14:paraId="71117C04" w14:textId="77777777" w:rsidR="0059447F" w:rsidRPr="00F82557" w:rsidRDefault="0059447F" w:rsidP="00F82557">
      <w:pPr>
        <w:tabs>
          <w:tab w:val="left" w:pos="1701"/>
        </w:tabs>
        <w:rPr>
          <w:b/>
          <w:szCs w:val="20"/>
          <w:lang w:val="sl-SI" w:eastAsia="sl-SI"/>
        </w:rPr>
      </w:pPr>
    </w:p>
    <w:p w14:paraId="102971C2" w14:textId="256C62B7" w:rsidR="00232F3D" w:rsidRDefault="0059447F" w:rsidP="00232F3D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>
        <w:rPr>
          <w:szCs w:val="20"/>
          <w:lang w:val="sl-SI" w:eastAsia="sl-SI"/>
        </w:rPr>
        <w:t>N</w:t>
      </w:r>
      <w:r w:rsidR="00232F3D" w:rsidRPr="00825389">
        <w:rPr>
          <w:rFonts w:eastAsia="Batang" w:cs="Mangal"/>
          <w:szCs w:val="20"/>
          <w:lang w:val="sl-SI" w:eastAsia="ko-KR" w:bidi="sa-IN"/>
        </w:rPr>
        <w:t>aprav</w:t>
      </w:r>
      <w:r>
        <w:rPr>
          <w:rFonts w:eastAsia="Batang" w:cs="Mangal"/>
          <w:szCs w:val="20"/>
          <w:lang w:val="sl-SI" w:eastAsia="ko-KR" w:bidi="sa-IN"/>
        </w:rPr>
        <w:t>a</w:t>
      </w:r>
      <w:r w:rsidR="00232F3D" w:rsidRPr="00825389">
        <w:rPr>
          <w:rFonts w:eastAsia="Batang" w:cs="Mangal"/>
          <w:szCs w:val="20"/>
          <w:lang w:val="sl-SI" w:eastAsia="ko-KR" w:bidi="sa-IN"/>
        </w:rPr>
        <w:t xml:space="preserve"> za taljenje aluminija</w:t>
      </w:r>
      <w:r w:rsidR="00232F3D" w:rsidRPr="00A3664B">
        <w:rPr>
          <w:rFonts w:eastAsia="Batang" w:cs="Mangal"/>
          <w:szCs w:val="20"/>
          <w:lang w:val="sl-SI" w:eastAsia="ko-KR" w:bidi="sa-IN"/>
        </w:rPr>
        <w:t xml:space="preserve"> </w:t>
      </w:r>
      <w:r w:rsidR="00232F3D">
        <w:rPr>
          <w:rFonts w:eastAsia="Batang" w:cs="Mangal"/>
          <w:szCs w:val="20"/>
          <w:lang w:val="sl-SI" w:eastAsia="ko-KR" w:bidi="sa-IN"/>
        </w:rPr>
        <w:t>in aluminijevih zlitin s proizvodnjo zmogljivostjo</w:t>
      </w:r>
      <w:r w:rsidR="00232F3D" w:rsidRPr="00825389">
        <w:rPr>
          <w:rFonts w:eastAsia="Batang" w:cs="Mangal"/>
          <w:szCs w:val="20"/>
          <w:lang w:val="sl-SI" w:eastAsia="ko-KR" w:bidi="sa-IN"/>
        </w:rPr>
        <w:t xml:space="preserve"> </w:t>
      </w:r>
      <w:r w:rsidR="00232F3D">
        <w:rPr>
          <w:rFonts w:eastAsia="Batang" w:cs="Mangal"/>
          <w:szCs w:val="20"/>
          <w:lang w:val="sl-SI" w:eastAsia="ko-KR" w:bidi="sa-IN"/>
        </w:rPr>
        <w:t>44</w:t>
      </w:r>
      <w:r w:rsidR="00232F3D" w:rsidRPr="00825389">
        <w:rPr>
          <w:rFonts w:eastAsia="Batang" w:cs="Mangal"/>
          <w:szCs w:val="20"/>
          <w:lang w:val="sl-SI" w:eastAsia="ko-KR" w:bidi="sa-IN"/>
        </w:rPr>
        <w:t xml:space="preserve"> ton na dan.</w:t>
      </w:r>
    </w:p>
    <w:p w14:paraId="302FE0FC" w14:textId="20FDE5D6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37D6E137" w14:textId="3E6A8DE6" w:rsidR="00F82557" w:rsidRPr="00F82557" w:rsidRDefault="0059447F" w:rsidP="00F82557">
      <w:pPr>
        <w:tabs>
          <w:tab w:val="left" w:pos="1701"/>
        </w:tabs>
        <w:rPr>
          <w:bCs/>
          <w:szCs w:val="20"/>
          <w:lang w:val="sl-SI" w:eastAsia="sl-SI"/>
        </w:rPr>
      </w:pPr>
      <w:r>
        <w:rPr>
          <w:bCs/>
          <w:szCs w:val="20"/>
          <w:lang w:val="sl-SI" w:eastAsia="sl-SI"/>
        </w:rPr>
        <w:t xml:space="preserve">Lokacija: </w:t>
      </w:r>
      <w:r w:rsidR="00F82557" w:rsidRPr="00F82557">
        <w:rPr>
          <w:bCs/>
          <w:szCs w:val="20"/>
          <w:lang w:val="sl-SI" w:eastAsia="sl-SI"/>
        </w:rPr>
        <w:t>Partizanska ulica 38, 2310 Slovenska Bistrica</w:t>
      </w:r>
    </w:p>
    <w:p w14:paraId="498AC143" w14:textId="77777777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6B250FB6" w14:textId="6F23EE0A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</w:p>
    <w:p w14:paraId="506FE773" w14:textId="77777777" w:rsidR="00932214" w:rsidRPr="00F82557" w:rsidRDefault="00932214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7D8BA4C" w14:textId="13AC1DAA" w:rsidR="00F82557" w:rsidRPr="00F82557" w:rsidRDefault="00232F3D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>7.9.2023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F2B21A1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04B5C7E7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43E8885" w14:textId="5FDCED09" w:rsid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825389">
        <w:rPr>
          <w:rFonts w:eastAsia="Batang" w:cs="Mangal"/>
          <w:szCs w:val="20"/>
          <w:lang w:val="sl-SI" w:eastAsia="ko-KR" w:bidi="sa-IN"/>
        </w:rPr>
        <w:t xml:space="preserve">Okoljevarstveno dovoljenje številka </w:t>
      </w:r>
      <w:r>
        <w:rPr>
          <w:rFonts w:eastAsia="Batang" w:cs="Mangal"/>
          <w:szCs w:val="20"/>
          <w:lang w:val="sl-SI" w:eastAsia="ko-KR" w:bidi="sa-IN"/>
        </w:rPr>
        <w:t>35407-2/2019-ARSO-40 z dne 19.10.2022.</w:t>
      </w:r>
    </w:p>
    <w:p w14:paraId="397E5FE4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547DED27" w14:textId="2BA3C3A8" w:rsidR="00F82557" w:rsidRPr="0059447F" w:rsidRDefault="00F82557" w:rsidP="0059447F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59447F" w:rsidRPr="00825389">
        <w:rPr>
          <w:rFonts w:eastAsia="Batang" w:cs="Mangal"/>
          <w:szCs w:val="20"/>
          <w:lang w:val="sl-SI" w:eastAsia="ko-KR" w:bidi="sa-IN"/>
        </w:rPr>
        <w:t>06182-</w:t>
      </w:r>
      <w:r w:rsidR="0059447F">
        <w:rPr>
          <w:rFonts w:eastAsia="Batang" w:cs="Mangal"/>
          <w:szCs w:val="20"/>
          <w:lang w:val="sl-SI" w:eastAsia="ko-KR" w:bidi="sa-IN"/>
        </w:rPr>
        <w:t>1517/2023-5</w:t>
      </w:r>
      <w:r w:rsidRPr="00F82557">
        <w:rPr>
          <w:rFonts w:eastAsia="Batang" w:cs="Arial"/>
          <w:szCs w:val="20"/>
          <w:lang w:val="sl-SI" w:eastAsia="sl-SI"/>
        </w:rPr>
        <w:t xml:space="preserve"> z dne </w:t>
      </w:r>
      <w:r w:rsidR="0059447F">
        <w:rPr>
          <w:rFonts w:eastAsia="Batang" w:cs="Arial"/>
          <w:szCs w:val="20"/>
          <w:lang w:val="sl-SI" w:eastAsia="sl-SI"/>
        </w:rPr>
        <w:t>7.9.2023</w:t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9AA0" w14:textId="77777777" w:rsidR="005B5F5E" w:rsidRDefault="005B5F5E">
      <w:r>
        <w:separator/>
      </w:r>
    </w:p>
  </w:endnote>
  <w:endnote w:type="continuationSeparator" w:id="0">
    <w:p w14:paraId="0155F866" w14:textId="77777777" w:rsidR="005B5F5E" w:rsidRDefault="005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01BC" w14:textId="77777777" w:rsidR="005B5F5E" w:rsidRDefault="005B5F5E">
      <w:r>
        <w:separator/>
      </w:r>
    </w:p>
  </w:footnote>
  <w:footnote w:type="continuationSeparator" w:id="0">
    <w:p w14:paraId="080ECF86" w14:textId="77777777" w:rsidR="005B5F5E" w:rsidRDefault="005B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756B7E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448C894B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756B7E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756B7E">
      <w:rPr>
        <w:rFonts w:ascii="Republika" w:hAnsi="Republika" w:cs="Arial"/>
        <w:szCs w:val="20"/>
        <w:lang w:val="sl-SI"/>
      </w:rPr>
      <w:t>REPUBLIKA SLOVENIJA</w:t>
    </w:r>
  </w:p>
  <w:p w14:paraId="0AC3B689" w14:textId="0A407FE9" w:rsidR="007D6E71" w:rsidRPr="00756B7E" w:rsidRDefault="00EA3850" w:rsidP="00756B7E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756B7E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7DDA0D85" w:rsidR="0080686A" w:rsidRPr="00756B7E" w:rsidRDefault="00BD6840" w:rsidP="00756B7E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>INŠPEKTORAT R</w:t>
    </w:r>
    <w:r w:rsidR="00C67C1B" w:rsidRPr="00756B7E">
      <w:rPr>
        <w:rFonts w:ascii="Republika" w:hAnsi="Republika" w:cs="Arial"/>
        <w:szCs w:val="20"/>
        <w:lang w:val="sl-SI"/>
      </w:rPr>
      <w:t xml:space="preserve">EPUBLIKE </w:t>
    </w:r>
    <w:r w:rsidRPr="00756B7E">
      <w:rPr>
        <w:rFonts w:ascii="Republika" w:hAnsi="Republika" w:cs="Arial"/>
        <w:szCs w:val="20"/>
        <w:lang w:val="sl-SI"/>
      </w:rPr>
      <w:t>S</w:t>
    </w:r>
    <w:r w:rsidR="00C67C1B" w:rsidRPr="00756B7E">
      <w:rPr>
        <w:rFonts w:ascii="Republika" w:hAnsi="Republika" w:cs="Arial"/>
        <w:szCs w:val="20"/>
        <w:lang w:val="sl-SI"/>
      </w:rPr>
      <w:t>LOVENIJE</w:t>
    </w:r>
    <w:r w:rsidRPr="00756B7E">
      <w:rPr>
        <w:rFonts w:ascii="Republika" w:hAnsi="Republika" w:cs="Arial"/>
        <w:szCs w:val="20"/>
        <w:lang w:val="sl-SI"/>
      </w:rPr>
      <w:t xml:space="preserve"> ZA OKOLJE IN ENERGIJO</w:t>
    </w:r>
  </w:p>
  <w:p w14:paraId="62BDDEE6" w14:textId="77777777" w:rsidR="0028201F" w:rsidRPr="00756B7E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INŠPEKCIJA ZA OKOLJE </w:t>
    </w:r>
  </w:p>
  <w:p w14:paraId="50E97F9D" w14:textId="3FB6DC1B" w:rsidR="000850E3" w:rsidRPr="00756B7E" w:rsidRDefault="00697A97" w:rsidP="00756B7E">
    <w:pPr>
      <w:pStyle w:val="Glava"/>
      <w:tabs>
        <w:tab w:val="clear" w:pos="4320"/>
        <w:tab w:val="left" w:pos="5112"/>
      </w:tabs>
      <w:spacing w:after="24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OBMOČNA ENOTA </w:t>
    </w:r>
    <w:r w:rsidR="00B301EB" w:rsidRPr="00756B7E">
      <w:rPr>
        <w:rFonts w:ascii="Republika" w:hAnsi="Republika" w:cs="Arial"/>
        <w:szCs w:val="20"/>
        <w:lang w:val="sl-SI"/>
      </w:rPr>
      <w:t>LJUBLJANA</w:t>
    </w:r>
  </w:p>
  <w:p w14:paraId="6A5E485B" w14:textId="0207A844" w:rsidR="00593FC6" w:rsidRPr="00756B7E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proofErr w:type="spellStart"/>
    <w:r w:rsidRPr="00756B7E">
      <w:rPr>
        <w:rFonts w:cs="Arial"/>
        <w:sz w:val="16"/>
        <w:szCs w:val="16"/>
        <w:lang w:val="sl-SI"/>
      </w:rPr>
      <w:t>Vožarski</w:t>
    </w:r>
    <w:proofErr w:type="spellEnd"/>
    <w:r w:rsidRPr="00756B7E">
      <w:rPr>
        <w:rFonts w:cs="Arial"/>
        <w:sz w:val="16"/>
        <w:szCs w:val="16"/>
        <w:lang w:val="sl-SI"/>
      </w:rPr>
      <w:t xml:space="preserve"> pot 12</w:t>
    </w:r>
    <w:r w:rsidR="00593FC6" w:rsidRPr="00756B7E">
      <w:rPr>
        <w:rFonts w:cs="Arial"/>
        <w:sz w:val="16"/>
        <w:szCs w:val="16"/>
        <w:lang w:val="sl-SI"/>
      </w:rPr>
      <w:t xml:space="preserve">, </w:t>
    </w:r>
    <w:r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000 </w:t>
    </w:r>
    <w:r w:rsidR="00D00A1E" w:rsidRPr="00756B7E">
      <w:rPr>
        <w:rFonts w:cs="Arial"/>
        <w:sz w:val="16"/>
        <w:szCs w:val="16"/>
        <w:lang w:val="sl-SI"/>
      </w:rPr>
      <w:t>Ljubljana</w:t>
    </w:r>
    <w:r w:rsidR="00593FC6" w:rsidRPr="00756B7E">
      <w:rPr>
        <w:rFonts w:cs="Arial"/>
        <w:sz w:val="16"/>
        <w:szCs w:val="16"/>
        <w:lang w:val="sl-SI"/>
      </w:rPr>
      <w:tab/>
      <w:t>T: 0</w:t>
    </w:r>
    <w:r w:rsidR="00D00A1E"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420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</w:t>
    </w:r>
    <w:r w:rsidR="00B61064" w:rsidRPr="00756B7E">
      <w:rPr>
        <w:rFonts w:cs="Arial"/>
        <w:sz w:val="16"/>
        <w:szCs w:val="16"/>
        <w:lang w:val="sl-SI"/>
      </w:rPr>
      <w:t>4 88</w:t>
    </w:r>
  </w:p>
  <w:p w14:paraId="3B5626DB" w14:textId="26E36130" w:rsidR="00593FC6" w:rsidRPr="00756B7E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</w:r>
    <w:r w:rsidRPr="00756B7E">
      <w:rPr>
        <w:rFonts w:cs="Arial"/>
        <w:sz w:val="16"/>
        <w:szCs w:val="16"/>
        <w:lang w:val="sl-SI"/>
      </w:rPr>
      <w:t xml:space="preserve">E: </w:t>
    </w:r>
    <w:hyperlink r:id="rId2" w:history="1">
      <w:r w:rsidR="00FE580C" w:rsidRPr="00756B7E">
        <w:rPr>
          <w:rStyle w:val="Hiperpovezava"/>
          <w:rFonts w:cs="Arial"/>
          <w:sz w:val="16"/>
          <w:szCs w:val="16"/>
          <w:lang w:val="sl-SI"/>
        </w:rPr>
        <w:t>oe-lj.irsoe@gov.si</w:t>
      </w:r>
    </w:hyperlink>
  </w:p>
  <w:p w14:paraId="495A572C" w14:textId="1E70B22F" w:rsidR="00805AA7" w:rsidRPr="00756B7E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</w:r>
    <w:hyperlink r:id="rId3" w:history="1">
      <w:r w:rsidR="004632ED" w:rsidRPr="00756B7E">
        <w:rPr>
          <w:rStyle w:val="Hiperpovezava"/>
          <w:rFonts w:cs="Arial"/>
          <w:sz w:val="16"/>
          <w:szCs w:val="16"/>
          <w:lang w:val="sl-SI"/>
        </w:rPr>
        <w:t>www.</w:t>
      </w:r>
      <w:r w:rsidR="005757FE" w:rsidRPr="00756B7E">
        <w:rPr>
          <w:rStyle w:val="Hiperpovezava"/>
          <w:rFonts w:cs="Arial"/>
          <w:sz w:val="16"/>
          <w:szCs w:val="16"/>
          <w:lang w:val="sl-SI"/>
        </w:rPr>
        <w:t>irsoe.</w:t>
      </w:r>
      <w:r w:rsidR="004632ED" w:rsidRPr="00756B7E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17D6E"/>
    <w:rsid w:val="00232F3D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138CE"/>
    <w:rsid w:val="00345ECA"/>
    <w:rsid w:val="003636BF"/>
    <w:rsid w:val="0037479F"/>
    <w:rsid w:val="00374F91"/>
    <w:rsid w:val="003845B4"/>
    <w:rsid w:val="00387B1A"/>
    <w:rsid w:val="0039684B"/>
    <w:rsid w:val="003E1C74"/>
    <w:rsid w:val="00442DE2"/>
    <w:rsid w:val="00446386"/>
    <w:rsid w:val="004632ED"/>
    <w:rsid w:val="0048055B"/>
    <w:rsid w:val="00526246"/>
    <w:rsid w:val="00544C80"/>
    <w:rsid w:val="00567106"/>
    <w:rsid w:val="005757FE"/>
    <w:rsid w:val="00593FC6"/>
    <w:rsid w:val="0059447F"/>
    <w:rsid w:val="005A07E9"/>
    <w:rsid w:val="005B5F5E"/>
    <w:rsid w:val="005B7A9B"/>
    <w:rsid w:val="005E1D3C"/>
    <w:rsid w:val="0062057D"/>
    <w:rsid w:val="00632253"/>
    <w:rsid w:val="00642714"/>
    <w:rsid w:val="006455CE"/>
    <w:rsid w:val="006573B2"/>
    <w:rsid w:val="00677197"/>
    <w:rsid w:val="006808F7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62CCB"/>
    <w:rsid w:val="0088043C"/>
    <w:rsid w:val="008906C9"/>
    <w:rsid w:val="008A7ECA"/>
    <w:rsid w:val="008B3FE1"/>
    <w:rsid w:val="008C5738"/>
    <w:rsid w:val="008D0244"/>
    <w:rsid w:val="008D04F0"/>
    <w:rsid w:val="008D7188"/>
    <w:rsid w:val="008F3500"/>
    <w:rsid w:val="009119F0"/>
    <w:rsid w:val="00924E3C"/>
    <w:rsid w:val="00932214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C2465"/>
    <w:rsid w:val="00AF0464"/>
    <w:rsid w:val="00B17141"/>
    <w:rsid w:val="00B301EB"/>
    <w:rsid w:val="00B31575"/>
    <w:rsid w:val="00B37CB9"/>
    <w:rsid w:val="00B61064"/>
    <w:rsid w:val="00B66CA1"/>
    <w:rsid w:val="00B80E0A"/>
    <w:rsid w:val="00B851FB"/>
    <w:rsid w:val="00B8547D"/>
    <w:rsid w:val="00B95595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F05C9E"/>
    <w:rsid w:val="00F23209"/>
    <w:rsid w:val="00F240BB"/>
    <w:rsid w:val="00F25603"/>
    <w:rsid w:val="00F26989"/>
    <w:rsid w:val="00F46724"/>
    <w:rsid w:val="00F57FED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17D6E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infopath/2007/PartnerControls"/>
    <ds:schemaRef ds:uri="e81dbcaf-d43d-4497-80c2-603953549c15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1</Pages>
  <Words>129</Words>
  <Characters>893</Characters>
  <Application>Microsoft Office Word</Application>
  <DocSecurity>4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2023-12-14T08:13:00Z</cp:lastPrinted>
  <dcterms:created xsi:type="dcterms:W3CDTF">2024-07-19T07:30:00Z</dcterms:created>
  <dcterms:modified xsi:type="dcterms:W3CDTF">2024-07-19T07:30:00Z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