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30C" w:rsidRDefault="00FD689F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55750"/>
                <wp:effectExtent l="4445" t="0" r="0" b="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OKOLJE, PODNEBJE IN ENERGIJO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</w:p>
                          <w:p w:rsid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>INŠPEKTORAT REPUBLIKE SLOVENIJE ZA OKOLJE IN ENERGIJO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 xml:space="preserve">INŠPEKCIJA ZA OKOLJE 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>OBMOČNA ENOTA LJUBLJANA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proofErr w:type="spellStart"/>
                            <w:r w:rsidRPr="0078287D">
                              <w:rPr>
                                <w:rFonts w:ascii="Republika" w:hAnsi="Republika" w:cs="Republika"/>
                              </w:rPr>
                              <w:t>Vožarski</w:t>
                            </w:r>
                            <w:proofErr w:type="spellEnd"/>
                            <w:r w:rsidRPr="0078287D">
                              <w:rPr>
                                <w:rFonts w:ascii="Republika" w:hAnsi="Republika" w:cs="Republika"/>
                              </w:rPr>
                              <w:t xml:space="preserve"> pot 12, 1000 Ljubljana</w:t>
                            </w:r>
                            <w:r w:rsidRPr="0078287D">
                              <w:rPr>
                                <w:rFonts w:ascii="Republika" w:hAnsi="Republika" w:cs="Republika"/>
                              </w:rPr>
                              <w:tab/>
                              <w:t>T: 01 420 44 88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ab/>
                              <w:t>E: oe-lj.irsoe@gov.si</w:t>
                            </w:r>
                          </w:p>
                          <w:p w:rsidR="00F30D5E" w:rsidRPr="0039278A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ab/>
                              <w:t>www.irsoe.gov.si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S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" stroked="f">
                <v:textbox>
                  <w:txbxContent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78287D"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OKOLJE, PODNEBJE IN ENERGIJO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</w:p>
                    <w:p w:rsid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>INŠPEKTORAT REPUBLIKE SLOVENIJE ZA OKOLJE IN ENERGIJO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 xml:space="preserve">INŠPEKCIJA ZA OKOLJE 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>OBMOČNA ENOTA LJUBLJANA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proofErr w:type="spellStart"/>
                      <w:r w:rsidRPr="0078287D">
                        <w:rPr>
                          <w:rFonts w:ascii="Republika" w:hAnsi="Republika" w:cs="Republika"/>
                        </w:rPr>
                        <w:t>Vožarski</w:t>
                      </w:r>
                      <w:proofErr w:type="spellEnd"/>
                      <w:r w:rsidRPr="0078287D">
                        <w:rPr>
                          <w:rFonts w:ascii="Republika" w:hAnsi="Republika" w:cs="Republika"/>
                        </w:rPr>
                        <w:t xml:space="preserve"> pot 12, 1000 Ljubljana</w:t>
                      </w:r>
                      <w:r w:rsidRPr="0078287D">
                        <w:rPr>
                          <w:rFonts w:ascii="Republika" w:hAnsi="Republika" w:cs="Republika"/>
                        </w:rPr>
                        <w:tab/>
                        <w:t>T: 01 420 44 88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ab/>
                        <w:t>E: oe-lj.irsoe@gov.si</w:t>
                      </w:r>
                    </w:p>
                    <w:p w:rsidR="00F30D5E" w:rsidRPr="0039278A" w:rsidRDefault="0078287D" w:rsidP="0078287D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ab/>
                        <w:t>www.irsoe.gov.si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 xml:space="preserve">vilka: </w:t>
      </w:r>
      <w:r w:rsidR="0078287D">
        <w:rPr>
          <w:bCs/>
          <w:lang w:eastAsia="sl-SI"/>
        </w:rPr>
        <w:t>06182-</w:t>
      </w:r>
      <w:r w:rsidR="00CF1C92">
        <w:rPr>
          <w:bCs/>
          <w:lang w:eastAsia="sl-SI"/>
        </w:rPr>
        <w:t>2866/2023-5</w:t>
      </w:r>
    </w:p>
    <w:p w:rsidR="004A530C" w:rsidRPr="007123CF" w:rsidRDefault="004A530C" w:rsidP="004A530C">
      <w:pPr>
        <w:rPr>
          <w:bCs/>
          <w:lang w:eastAsia="sl-SI"/>
        </w:rPr>
      </w:pPr>
      <w:r w:rsidRPr="007123CF">
        <w:rPr>
          <w:bCs/>
          <w:lang w:eastAsia="sl-SI"/>
        </w:rPr>
        <w:t>Datum</w:t>
      </w:r>
      <w:r w:rsidR="004711F2" w:rsidRPr="007123CF">
        <w:rPr>
          <w:bCs/>
          <w:lang w:eastAsia="sl-SI"/>
        </w:rPr>
        <w:t>:</w:t>
      </w:r>
      <w:r w:rsidR="002C55FF" w:rsidRPr="007123CF">
        <w:rPr>
          <w:bCs/>
          <w:lang w:eastAsia="sl-SI"/>
        </w:rPr>
        <w:t xml:space="preserve"> </w:t>
      </w:r>
      <w:r w:rsidR="0078287D">
        <w:rPr>
          <w:bCs/>
          <w:lang w:eastAsia="sl-SI"/>
        </w:rPr>
        <w:t>6.12.2023</w:t>
      </w:r>
    </w:p>
    <w:p w:rsidR="004A530C" w:rsidRDefault="004A530C" w:rsidP="004A530C">
      <w:pPr>
        <w:rPr>
          <w:bCs/>
          <w:lang w:eastAsia="sl-SI"/>
        </w:rPr>
      </w:pPr>
    </w:p>
    <w:p w:rsidR="00325949" w:rsidRPr="004A530C" w:rsidRDefault="00325949" w:rsidP="004A530C">
      <w:pPr>
        <w:rPr>
          <w:bCs/>
          <w:lang w:eastAsia="sl-SI"/>
        </w:rPr>
      </w:pPr>
    </w:p>
    <w:p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:rsidR="00E22A66" w:rsidRDefault="00E22A66" w:rsidP="00E22A66">
      <w:pPr>
        <w:rPr>
          <w:b/>
          <w:bCs/>
          <w:lang w:eastAsia="sl-SI"/>
        </w:rPr>
      </w:pPr>
    </w:p>
    <w:p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CF1C92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CF1C92">
        <w:rPr>
          <w:lang w:eastAsia="sl-SI"/>
        </w:rPr>
        <w:t>SIJ ACRONI d.o.o., Cesta Borisa Kidriča 44, 4270 Jesenice</w:t>
      </w:r>
      <w:r w:rsidR="009109EB">
        <w:rPr>
          <w:lang w:eastAsia="sl-SI"/>
        </w:rPr>
        <w:t>.</w:t>
      </w:r>
    </w:p>
    <w:p w:rsidR="009109EB" w:rsidRPr="00083BBD" w:rsidRDefault="009109EB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Default="004711F2" w:rsidP="00A95AD5">
      <w:pPr>
        <w:pStyle w:val="datumtevilka"/>
        <w:jc w:val="both"/>
        <w:rPr>
          <w:b/>
        </w:rPr>
      </w:pPr>
      <w:r w:rsidRPr="000E5C51">
        <w:rPr>
          <w:b/>
        </w:rPr>
        <w:t>Naprava / lokacija:</w:t>
      </w:r>
    </w:p>
    <w:p w:rsidR="00B701F5" w:rsidRDefault="00B701F5" w:rsidP="00A95AD5">
      <w:pPr>
        <w:pStyle w:val="datumtevilka"/>
        <w:jc w:val="both"/>
      </w:pPr>
    </w:p>
    <w:p w:rsidR="009109EB" w:rsidRDefault="009109EB" w:rsidP="00CF1C92">
      <w:pPr>
        <w:pStyle w:val="datumtevilka"/>
        <w:jc w:val="both"/>
        <w:rPr>
          <w:b/>
          <w:bCs/>
          <w:lang w:eastAsia="sl-SI"/>
        </w:rPr>
      </w:pPr>
      <w:r>
        <w:t>Naprava, ki lahko povzroča onesnaževanje okolja večjega obsega – IED naprava (</w:t>
      </w:r>
      <w:r w:rsidR="00CF1C92" w:rsidRPr="00CF1C92">
        <w:t>predelave žlindre, s proizvodnjo zmogljivostjo 1.080 ton/dan.</w:t>
      </w:r>
      <w:r>
        <w:t>).</w:t>
      </w:r>
      <w:r w:rsidR="00B701F5">
        <w:rPr>
          <w:lang w:val="sl-SI"/>
        </w:rPr>
        <w:t xml:space="preserve"> </w:t>
      </w:r>
      <w:r w:rsidR="00CF1C92" w:rsidRPr="00CF1C92">
        <w:t xml:space="preserve">Naprava se nahaja na lokaciji Cesta Borisa Kidriča 44, 4270 Jesenice v nekdanjih prostorih družbe </w:t>
      </w:r>
      <w:proofErr w:type="spellStart"/>
      <w:r w:rsidR="00CF1C92" w:rsidRPr="00CF1C92">
        <w:t>Harsco</w:t>
      </w:r>
      <w:proofErr w:type="spellEnd"/>
      <w:r w:rsidR="00CF1C92" w:rsidRPr="00CF1C92">
        <w:t xml:space="preserve"> Minerali d.o.o., na zemljiščih s parcelnimi številkami : 376/2, 376/3, 376/4, 397/12, 398/1, 398/5 in 736/7 </w:t>
      </w:r>
      <w:proofErr w:type="spellStart"/>
      <w:r w:rsidR="00CF1C92" w:rsidRPr="00CF1C92">
        <w:t>k.o</w:t>
      </w:r>
      <w:proofErr w:type="spellEnd"/>
      <w:r w:rsidR="00CF1C92" w:rsidRPr="00CF1C92">
        <w:t>. Koroška Bela.</w:t>
      </w:r>
    </w:p>
    <w:p w:rsidR="00CF1C92" w:rsidRDefault="00CF1C9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Pr="00D3565C" w:rsidRDefault="00CF1C92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22.11.2023</w:t>
      </w: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 xml:space="preserve">OVD številka: </w:t>
      </w:r>
      <w:r w:rsidR="00CF1C92" w:rsidRPr="00CF1C92">
        <w:rPr>
          <w:lang w:eastAsia="sl-SI"/>
        </w:rPr>
        <w:t>35407-3/2016-4 z dne 28.12.2016 in odločbo</w:t>
      </w:r>
      <w:r w:rsidR="00CF1C92">
        <w:rPr>
          <w:lang w:eastAsia="sl-SI"/>
        </w:rPr>
        <w:t xml:space="preserve"> s spremembo</w:t>
      </w:r>
      <w:r w:rsidR="00CF1C92" w:rsidRPr="00CF1C92">
        <w:rPr>
          <w:lang w:eastAsia="sl-SI"/>
        </w:rPr>
        <w:t xml:space="preserve"> št.:35406-36/2018-4 z dne 21.11.2018</w:t>
      </w:r>
      <w:r w:rsidR="00CF1C92">
        <w:rPr>
          <w:lang w:eastAsia="sl-SI"/>
        </w:rPr>
        <w:t>.</w:t>
      </w:r>
    </w:p>
    <w:p w:rsidR="00097AD2" w:rsidRDefault="00097AD2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D3565C">
        <w:rPr>
          <w:lang w:eastAsia="sl-SI"/>
        </w:rPr>
        <w:t>DA - v obsegu navedenem v zapisniku številka</w:t>
      </w:r>
      <w:r w:rsidR="009109EB">
        <w:rPr>
          <w:lang w:eastAsia="sl-SI"/>
        </w:rPr>
        <w:t xml:space="preserve">: </w:t>
      </w:r>
      <w:r w:rsidR="00097AD2" w:rsidRPr="00097AD2">
        <w:t>06182-</w:t>
      </w:r>
      <w:r w:rsidR="00CF1C92">
        <w:t>2866/2023-4 z dne 22.11.2023</w:t>
      </w:r>
      <w:r w:rsidR="00097AD2">
        <w:rPr>
          <w:lang w:eastAsia="sl-SI"/>
        </w:rPr>
        <w:t>.</w:t>
      </w:r>
    </w:p>
    <w:p w:rsidR="00CF1C92" w:rsidRDefault="00CF1C92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CF1C92" w:rsidRDefault="00CF1C92" w:rsidP="00CF1C92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Inšpekcijski nadzor je bil opravljen v zvezi z zahtevami izdanega Okoljevarstvenega dovoljenja (OVD) po navedenih področij: emisije snovi v zrak, emisije snovi in toplote v vodo, ravnanjem z odpadki, emisije hrupa. Na inšpekcijskem nadzoru ni bilo ugotovljenih nepravilnosti.</w:t>
      </w:r>
    </w:p>
    <w:p w:rsidR="00CF1C92" w:rsidRDefault="00CF1C92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2FA" w:rsidRDefault="00C732FA">
      <w:r>
        <w:separator/>
      </w:r>
    </w:p>
  </w:endnote>
  <w:endnote w:type="continuationSeparator" w:id="0">
    <w:p w:rsidR="00C732FA" w:rsidRDefault="00C7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2FA" w:rsidRDefault="00C732FA">
      <w:r>
        <w:separator/>
      </w:r>
    </w:p>
  </w:footnote>
  <w:footnote w:type="continuationSeparator" w:id="0">
    <w:p w:rsidR="00C732FA" w:rsidRDefault="00C7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65954661">
    <w:abstractNumId w:val="10"/>
  </w:num>
  <w:num w:numId="2" w16cid:durableId="618415470">
    <w:abstractNumId w:val="4"/>
  </w:num>
  <w:num w:numId="3" w16cid:durableId="1633631659">
    <w:abstractNumId w:val="0"/>
  </w:num>
  <w:num w:numId="4" w16cid:durableId="175506320">
    <w:abstractNumId w:val="5"/>
  </w:num>
  <w:num w:numId="5" w16cid:durableId="1722971567">
    <w:abstractNumId w:val="2"/>
  </w:num>
  <w:num w:numId="6" w16cid:durableId="165097190">
    <w:abstractNumId w:val="6"/>
  </w:num>
  <w:num w:numId="7" w16cid:durableId="1997103202">
    <w:abstractNumId w:val="8"/>
  </w:num>
  <w:num w:numId="8" w16cid:durableId="1584410963">
    <w:abstractNumId w:val="3"/>
  </w:num>
  <w:num w:numId="9" w16cid:durableId="15666974">
    <w:abstractNumId w:val="1"/>
  </w:num>
  <w:num w:numId="10" w16cid:durableId="586694271">
    <w:abstractNumId w:val="7"/>
  </w:num>
  <w:num w:numId="11" w16cid:durableId="1374189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97AD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19CA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5303"/>
    <w:rsid w:val="006E6229"/>
    <w:rsid w:val="006E7161"/>
    <w:rsid w:val="006F191C"/>
    <w:rsid w:val="006F1ABE"/>
    <w:rsid w:val="006F38A5"/>
    <w:rsid w:val="006F410D"/>
    <w:rsid w:val="007016F4"/>
    <w:rsid w:val="00704B4D"/>
    <w:rsid w:val="00710D5D"/>
    <w:rsid w:val="00710EAF"/>
    <w:rsid w:val="00711649"/>
    <w:rsid w:val="007123CF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287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2FA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CF1C92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43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1055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293D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689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0B782EFF-7105-4AB1-B8E2-8DD437CB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2023-12-06T11:06:00Z</cp:lastPrinted>
  <dcterms:created xsi:type="dcterms:W3CDTF">2024-07-19T07:41:00Z</dcterms:created>
  <dcterms:modified xsi:type="dcterms:W3CDTF">2024-07-19T07:41:00Z</dcterms:modified>
</cp:coreProperties>
</file>