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E354" w14:textId="539BABE7" w:rsidR="000008FC" w:rsidRDefault="00A52131" w:rsidP="00AF2A07">
      <w:pPr>
        <w:pStyle w:val="datumtevilka"/>
        <w:jc w:val="center"/>
        <w:rPr>
          <w:rFonts w:cs="Arial"/>
          <w:b/>
          <w:bCs/>
          <w:kern w:val="32"/>
          <w:sz w:val="22"/>
          <w:szCs w:val="22"/>
        </w:rPr>
      </w:pPr>
      <w:r w:rsidRPr="00AF2A07">
        <w:rPr>
          <w:rFonts w:cs="Arial"/>
          <w:b/>
          <w:bCs/>
          <w:kern w:val="32"/>
          <w:sz w:val="22"/>
          <w:szCs w:val="22"/>
        </w:rPr>
        <w:t>PONUDBA</w:t>
      </w:r>
      <w:r w:rsidR="004B3D59" w:rsidRPr="00AF2A07">
        <w:rPr>
          <w:rFonts w:cs="Arial"/>
          <w:b/>
          <w:bCs/>
          <w:kern w:val="32"/>
          <w:sz w:val="22"/>
          <w:szCs w:val="22"/>
        </w:rPr>
        <w:t xml:space="preserve"> ZA NAKUP</w:t>
      </w:r>
      <w:r w:rsidR="001A189E">
        <w:rPr>
          <w:rFonts w:cs="Arial"/>
          <w:b/>
          <w:bCs/>
          <w:kern w:val="32"/>
          <w:sz w:val="22"/>
          <w:szCs w:val="22"/>
        </w:rPr>
        <w:t>:</w:t>
      </w:r>
      <w:r w:rsidRPr="00AF2A07">
        <w:rPr>
          <w:rFonts w:cs="Arial"/>
          <w:b/>
          <w:bCs/>
          <w:kern w:val="32"/>
          <w:sz w:val="22"/>
          <w:szCs w:val="22"/>
        </w:rPr>
        <w:t xml:space="preserve"> </w:t>
      </w:r>
    </w:p>
    <w:p w14:paraId="5C536D86" w14:textId="04493848" w:rsidR="004B4AA4" w:rsidRDefault="001A189E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bCs/>
          <w:kern w:val="32"/>
          <w:sz w:val="22"/>
          <w:szCs w:val="22"/>
        </w:rPr>
        <w:t xml:space="preserve">Počitniška hiša (ID 1297—126), </w:t>
      </w:r>
      <w:r w:rsidR="003854B3">
        <w:rPr>
          <w:rFonts w:cs="Arial"/>
          <w:b/>
          <w:bCs/>
          <w:kern w:val="32"/>
          <w:sz w:val="22"/>
          <w:szCs w:val="22"/>
        </w:rPr>
        <w:t xml:space="preserve">na </w:t>
      </w:r>
      <w:r>
        <w:rPr>
          <w:rFonts w:cs="Arial"/>
          <w:b/>
          <w:bCs/>
          <w:kern w:val="32"/>
          <w:sz w:val="22"/>
          <w:szCs w:val="22"/>
        </w:rPr>
        <w:t>parc.št</w:t>
      </w:r>
      <w:r w:rsidR="00DC588D">
        <w:rPr>
          <w:rFonts w:cs="Arial"/>
          <w:b/>
          <w:bCs/>
          <w:kern w:val="32"/>
          <w:sz w:val="22"/>
          <w:szCs w:val="22"/>
        </w:rPr>
        <w:t xml:space="preserve">. </w:t>
      </w:r>
      <w:r>
        <w:rPr>
          <w:rFonts w:cs="Arial"/>
          <w:b/>
          <w:bCs/>
          <w:kern w:val="32"/>
          <w:sz w:val="22"/>
          <w:szCs w:val="22"/>
        </w:rPr>
        <w:t>541/34</w:t>
      </w:r>
      <w:r w:rsidR="00DC588D">
        <w:rPr>
          <w:rFonts w:cs="Arial"/>
          <w:b/>
          <w:bCs/>
          <w:kern w:val="32"/>
          <w:sz w:val="22"/>
          <w:szCs w:val="22"/>
        </w:rPr>
        <w:t xml:space="preserve"> K. O. </w:t>
      </w:r>
      <w:r>
        <w:rPr>
          <w:rFonts w:cs="Arial"/>
          <w:b/>
          <w:bCs/>
          <w:kern w:val="32"/>
          <w:sz w:val="22"/>
          <w:szCs w:val="22"/>
        </w:rPr>
        <w:t>1279 Mostec</w:t>
      </w:r>
      <w:r w:rsidR="000008FC">
        <w:rPr>
          <w:rFonts w:cs="Arial"/>
          <w:b/>
          <w:bCs/>
          <w:kern w:val="32"/>
          <w:sz w:val="22"/>
          <w:szCs w:val="22"/>
        </w:rPr>
        <w:t>-ČATEŽ DO CELOTE</w:t>
      </w:r>
    </w:p>
    <w:p w14:paraId="63D2B61B" w14:textId="3C3B7299" w:rsidR="0076498F" w:rsidRDefault="0076498F" w:rsidP="00AF2A07">
      <w:pPr>
        <w:pStyle w:val="datumtevilka"/>
        <w:jc w:val="center"/>
        <w:rPr>
          <w:rFonts w:cs="Arial"/>
          <w:b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F2A07" w14:paraId="5A58FEB1" w14:textId="77777777" w:rsidTr="00943B5A">
        <w:trPr>
          <w:trHeight w:val="520"/>
        </w:trPr>
        <w:tc>
          <w:tcPr>
            <w:tcW w:w="4168" w:type="dxa"/>
          </w:tcPr>
          <w:p w14:paraId="42957D48" w14:textId="77777777"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04" w:type="dxa"/>
          </w:tcPr>
          <w:p w14:paraId="7BF3FDB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1F8EB864" w14:textId="77777777" w:rsidTr="00943B5A">
        <w:tc>
          <w:tcPr>
            <w:tcW w:w="4168" w:type="dxa"/>
          </w:tcPr>
          <w:p w14:paraId="232FA28C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04" w:type="dxa"/>
          </w:tcPr>
          <w:p w14:paraId="757B8AF4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5A0D12B7" w14:textId="77777777" w:rsidTr="00943B5A">
        <w:tc>
          <w:tcPr>
            <w:tcW w:w="4168" w:type="dxa"/>
          </w:tcPr>
          <w:p w14:paraId="414490A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7E6DEC3E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06F63792" w14:textId="77777777" w:rsidTr="00943B5A">
        <w:tc>
          <w:tcPr>
            <w:tcW w:w="4168" w:type="dxa"/>
          </w:tcPr>
          <w:p w14:paraId="4293CAA0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3AD1354A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78902C07" w14:textId="77777777" w:rsidTr="00943B5A">
        <w:tc>
          <w:tcPr>
            <w:tcW w:w="4168" w:type="dxa"/>
          </w:tcPr>
          <w:p w14:paraId="2EBE8DCB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04" w:type="dxa"/>
          </w:tcPr>
          <w:p w14:paraId="5F526F99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23B69F3B" w14:textId="77777777" w:rsidTr="00943B5A">
        <w:tc>
          <w:tcPr>
            <w:tcW w:w="4168" w:type="dxa"/>
          </w:tcPr>
          <w:p w14:paraId="4DF5F484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04" w:type="dxa"/>
          </w:tcPr>
          <w:p w14:paraId="6FB23C0D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54269875" w14:textId="77777777" w:rsidTr="00943B5A">
        <w:tc>
          <w:tcPr>
            <w:tcW w:w="4168" w:type="dxa"/>
          </w:tcPr>
          <w:p w14:paraId="2F0CD259" w14:textId="77777777" w:rsidR="004D7E12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  <w:p w14:paraId="3007727A" w14:textId="25A110C3" w:rsidR="0076498F" w:rsidRPr="00AF2A07" w:rsidRDefault="0076498F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904" w:type="dxa"/>
          </w:tcPr>
          <w:p w14:paraId="28BF7635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7B3AC19" w14:textId="77777777" w:rsidR="009E27FF" w:rsidRPr="00AF2A07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Pod kazensko in materialno odgovornostjo izjavljam</w:t>
      </w:r>
      <w:r w:rsidRPr="00AF2A07">
        <w:rPr>
          <w:rFonts w:ascii="Arial" w:eastAsia="Times New Roman" w:hAnsi="Arial" w:cs="Arial"/>
          <w:sz w:val="20"/>
          <w:szCs w:val="20"/>
        </w:rPr>
        <w:t>, da:</w:t>
      </w:r>
    </w:p>
    <w:p w14:paraId="72DE34FD" w14:textId="35096F00" w:rsidR="009E27FF" w:rsidRPr="00AF2A07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AF2A07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AF2A07">
        <w:rPr>
          <w:rFonts w:ascii="Arial" w:eastAsia="Times New Roman" w:hAnsi="Arial" w:cs="Arial"/>
          <w:sz w:val="20"/>
          <w:szCs w:val="20"/>
        </w:rPr>
        <w:t>oddaji ponudbe št.</w:t>
      </w:r>
      <w:r w:rsidRPr="00AF2A07">
        <w:rPr>
          <w:rFonts w:ascii="Arial" w:eastAsia="Times New Roman" w:hAnsi="Arial" w:cs="Arial"/>
          <w:sz w:val="20"/>
          <w:szCs w:val="20"/>
        </w:rPr>
        <w:t xml:space="preserve"> </w:t>
      </w:r>
      <w:r w:rsidR="00C0550F">
        <w:rPr>
          <w:szCs w:val="20"/>
          <w:lang w:eastAsia="sl-SI"/>
        </w:rPr>
        <w:t>350-3/2020/</w:t>
      </w:r>
      <w:r w:rsidR="00501B42">
        <w:rPr>
          <w:szCs w:val="20"/>
          <w:lang w:eastAsia="sl-SI"/>
        </w:rPr>
        <w:t>3</w:t>
      </w:r>
      <w:r w:rsidR="00F1718E">
        <w:rPr>
          <w:szCs w:val="20"/>
          <w:lang w:eastAsia="sl-SI"/>
        </w:rPr>
        <w:t>9</w:t>
      </w:r>
      <w:r w:rsidR="00C0550F">
        <w:rPr>
          <w:szCs w:val="20"/>
          <w:lang w:eastAsia="sl-SI"/>
        </w:rPr>
        <w:t xml:space="preserve"> </w:t>
      </w:r>
      <w:r w:rsidR="009C2EE2" w:rsidRPr="009C2EE2">
        <w:rPr>
          <w:rFonts w:ascii="Arial" w:hAnsi="Arial" w:cs="Arial"/>
          <w:sz w:val="20"/>
          <w:szCs w:val="20"/>
        </w:rPr>
        <w:t xml:space="preserve">z dne </w:t>
      </w:r>
      <w:r w:rsidR="00F1718E">
        <w:rPr>
          <w:rFonts w:ascii="Arial" w:hAnsi="Arial" w:cs="Arial"/>
          <w:sz w:val="20"/>
          <w:szCs w:val="20"/>
        </w:rPr>
        <w:t>14.8</w:t>
      </w:r>
      <w:r w:rsidR="00C96729">
        <w:rPr>
          <w:rFonts w:ascii="Arial" w:hAnsi="Arial" w:cs="Arial"/>
          <w:sz w:val="20"/>
          <w:szCs w:val="20"/>
        </w:rPr>
        <w:t>.2024</w:t>
      </w:r>
      <w:r w:rsidR="0024473B">
        <w:rPr>
          <w:rFonts w:ascii="Arial" w:hAnsi="Arial" w:cs="Arial"/>
          <w:sz w:val="20"/>
          <w:szCs w:val="20"/>
        </w:rPr>
        <w:t xml:space="preserve"> </w:t>
      </w:r>
      <w:r w:rsidR="00A52131" w:rsidRPr="00AF2A07">
        <w:rPr>
          <w:rFonts w:ascii="Arial" w:eastAsia="Times New Roman" w:hAnsi="Arial" w:cs="Arial"/>
          <w:sz w:val="20"/>
          <w:szCs w:val="20"/>
        </w:rPr>
        <w:t xml:space="preserve">in </w:t>
      </w:r>
      <w:r w:rsidR="00281FEB" w:rsidRPr="00AF2A07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AF2A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A3BC0E" w14:textId="5C0C72F2" w:rsidR="009E27FF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</w:t>
      </w:r>
      <w:r w:rsidR="000156E9">
        <w:rPr>
          <w:rFonts w:ascii="Arial" w:eastAsia="Times New Roman" w:hAnsi="Arial" w:cs="Arial"/>
          <w:sz w:val="20"/>
          <w:szCs w:val="20"/>
        </w:rPr>
        <w:t>e</w:t>
      </w:r>
      <w:r w:rsidRPr="00AF2A07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AF2A07">
        <w:rPr>
          <w:rFonts w:ascii="Arial" w:eastAsia="Times New Roman" w:hAnsi="Arial" w:cs="Arial"/>
          <w:sz w:val="20"/>
          <w:szCs w:val="20"/>
        </w:rPr>
        <w:t>aravi poznano,</w:t>
      </w:r>
    </w:p>
    <w:p w14:paraId="11723F87" w14:textId="77777777" w:rsidR="00A455BA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AF2A07">
        <w:rPr>
          <w:rFonts w:ascii="Arial" w:eastAsia="Times New Roman" w:hAnsi="Arial" w:cs="Arial"/>
          <w:sz w:val="20"/>
          <w:szCs w:val="20"/>
        </w:rPr>
        <w:t>;</w:t>
      </w:r>
    </w:p>
    <w:p w14:paraId="66FBDABC" w14:textId="77777777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 in</w:t>
      </w:r>
    </w:p>
    <w:p w14:paraId="67033D14" w14:textId="4D4405FF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</w:t>
      </w:r>
      <w:r w:rsidR="000156E9">
        <w:rPr>
          <w:rFonts w:ascii="Arial" w:hAnsi="Arial" w:cs="Arial"/>
          <w:sz w:val="20"/>
          <w:szCs w:val="20"/>
        </w:rPr>
        <w:t>,</w:t>
      </w:r>
    </w:p>
    <w:p w14:paraId="024B1FDB" w14:textId="77777777" w:rsidR="004B3D59" w:rsidRPr="00AF2A07" w:rsidRDefault="004B3D59" w:rsidP="004B3D59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nisem povezan s člani komisije ali cenilcem v smislu 51/7 člena Zakona o stvarnem premoženju države in samoupravnih lokalnih skupnosti (Uradni list RS št. 11/18</w:t>
      </w:r>
      <w:r w:rsidR="00963D95">
        <w:rPr>
          <w:rFonts w:ascii="Arial" w:hAnsi="Arial" w:cs="Arial"/>
          <w:sz w:val="20"/>
          <w:szCs w:val="20"/>
        </w:rPr>
        <w:t xml:space="preserve"> in 79/18</w:t>
      </w:r>
      <w:r w:rsidRPr="00AF2A07">
        <w:rPr>
          <w:rFonts w:ascii="Arial" w:hAnsi="Arial" w:cs="Arial"/>
          <w:sz w:val="20"/>
          <w:szCs w:val="20"/>
        </w:rPr>
        <w:t>)</w:t>
      </w:r>
      <w:r w:rsidRPr="00AF2A07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1711C424" w14:textId="77777777" w:rsidR="00963D95" w:rsidRDefault="004B3D59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1F9E59AC" w14:textId="77777777" w:rsidR="004B3D59" w:rsidRPr="00963D95" w:rsidRDefault="00963D95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članom komisije ali cenilcem v </w:t>
      </w:r>
      <w:r w:rsidR="00523AA7" w:rsidRPr="00963D95">
        <w:rPr>
          <w:rFonts w:ascii="Arial" w:eastAsia="Times New Roman" w:hAnsi="Arial" w:cs="Arial"/>
          <w:sz w:val="20"/>
          <w:szCs w:val="20"/>
          <w:lang w:eastAsia="sl-SI"/>
        </w:rPr>
        <w:t>z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akonu, zunajzakonski skupnosti, sklenjeni ali nesklenjeni partnerski zvezi ali v svaštvu do drugega kolena, ne glede na to, ali je zakonska zveza oziroma partnerska zveza prenehala ali ne, </w:t>
      </w:r>
    </w:p>
    <w:p w14:paraId="18E2D5A2" w14:textId="77777777" w:rsidR="004B3D59" w:rsidRPr="00523AA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</w:t>
      </w:r>
      <w:r w:rsidRPr="00523AA7">
        <w:rPr>
          <w:rFonts w:ascii="Arial" w:eastAsia="Times New Roman" w:hAnsi="Arial" w:cs="Arial"/>
          <w:sz w:val="20"/>
          <w:szCs w:val="20"/>
          <w:lang w:eastAsia="sl-SI"/>
        </w:rPr>
        <w:t xml:space="preserve">posvojitelja, </w:t>
      </w:r>
    </w:p>
    <w:p w14:paraId="512A5987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60B97A4A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46955873" w14:textId="77777777" w:rsidR="004B3D59" w:rsidRPr="00AF2A07" w:rsidRDefault="004B3D59" w:rsidP="00523AA7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povezana s članom komisije ali cenilcem, tako da zaradi te povezave obstaja dvom o njegovi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nepristranskosti pri opravljanju funkcije člana komisije ali cenilca. </w:t>
      </w:r>
    </w:p>
    <w:p w14:paraId="6A6F1F5F" w14:textId="77777777" w:rsidR="006A265F" w:rsidRDefault="006A265F" w:rsidP="004B3D59">
      <w:pPr>
        <w:pStyle w:val="datumtevilka"/>
        <w:rPr>
          <w:rFonts w:cs="Arial"/>
          <w:b/>
        </w:rPr>
      </w:pPr>
    </w:p>
    <w:p w14:paraId="1652CBD7" w14:textId="62D5707A" w:rsidR="001A189E" w:rsidRDefault="00065AE1" w:rsidP="00372E04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</w:rPr>
        <w:t xml:space="preserve">ponujam </w:t>
      </w:r>
      <w:r w:rsidR="00D27E44">
        <w:rPr>
          <w:rFonts w:cs="Arial"/>
          <w:b/>
          <w:bCs/>
          <w:kern w:val="32"/>
        </w:rPr>
        <w:t>za</w:t>
      </w:r>
      <w:r w:rsidR="00372E04">
        <w:rPr>
          <w:rFonts w:cs="Arial"/>
          <w:b/>
          <w:bCs/>
          <w:kern w:val="32"/>
        </w:rPr>
        <w:t xml:space="preserve"> </w:t>
      </w:r>
      <w:r w:rsidR="001A189E" w:rsidRPr="001A189E">
        <w:rPr>
          <w:rFonts w:cs="Arial"/>
          <w:b/>
          <w:bCs/>
          <w:kern w:val="32"/>
        </w:rPr>
        <w:t>Po</w:t>
      </w:r>
      <w:r w:rsidR="00372E04">
        <w:rPr>
          <w:rFonts w:cs="Arial"/>
          <w:b/>
          <w:bCs/>
          <w:kern w:val="32"/>
        </w:rPr>
        <w:t>čitniško hišo</w:t>
      </w:r>
      <w:r w:rsidR="001A189E" w:rsidRPr="001A189E">
        <w:rPr>
          <w:rFonts w:cs="Arial"/>
          <w:b/>
          <w:bCs/>
          <w:kern w:val="32"/>
        </w:rPr>
        <w:t xml:space="preserve"> (ID 1297—126),</w:t>
      </w:r>
      <w:r w:rsidR="003854B3">
        <w:rPr>
          <w:rFonts w:cs="Arial"/>
          <w:b/>
          <w:bCs/>
          <w:kern w:val="32"/>
        </w:rPr>
        <w:t xml:space="preserve"> na</w:t>
      </w:r>
      <w:r w:rsidR="001A189E" w:rsidRPr="001A189E">
        <w:rPr>
          <w:rFonts w:cs="Arial"/>
          <w:b/>
          <w:bCs/>
          <w:kern w:val="32"/>
        </w:rPr>
        <w:t xml:space="preserve"> parc.št. 541/34 K. O. 1279 Mostec-ČATEŽ </w:t>
      </w:r>
      <w:r w:rsidR="00DC588D">
        <w:rPr>
          <w:rFonts w:cs="Arial"/>
          <w:b/>
          <w:bCs/>
          <w:kern w:val="32"/>
        </w:rPr>
        <w:t>v deležu 1/1</w:t>
      </w:r>
      <w:r w:rsidR="00B31263">
        <w:rPr>
          <w:rFonts w:cs="Arial"/>
          <w:b/>
          <w:bCs/>
          <w:kern w:val="32"/>
        </w:rPr>
        <w:t>,</w:t>
      </w:r>
      <w:r w:rsidR="00DC588D">
        <w:rPr>
          <w:rFonts w:cs="Arial"/>
          <w:b/>
          <w:bCs/>
          <w:kern w:val="32"/>
        </w:rPr>
        <w:t xml:space="preserve"> </w:t>
      </w:r>
    </w:p>
    <w:p w14:paraId="5027C74C" w14:textId="218F6CEF" w:rsidR="00DD730C" w:rsidRPr="001A189E" w:rsidRDefault="00DD730C" w:rsidP="00347035">
      <w:pPr>
        <w:pStyle w:val="datumtevilka"/>
        <w:jc w:val="center"/>
        <w:rPr>
          <w:rFonts w:cs="Arial"/>
          <w:b/>
          <w:bCs/>
          <w:kern w:val="32"/>
        </w:rPr>
      </w:pPr>
      <w:r w:rsidRPr="001A189E">
        <w:rPr>
          <w:rFonts w:cs="Arial"/>
          <w:b/>
          <w:bCs/>
          <w:kern w:val="32"/>
        </w:rPr>
        <w:t>kupnino v višini _____________________________ EUR.</w:t>
      </w:r>
    </w:p>
    <w:p w14:paraId="211594D0" w14:textId="77777777" w:rsidR="00DD730C" w:rsidRPr="001A189E" w:rsidRDefault="00DD730C" w:rsidP="001A189E">
      <w:pPr>
        <w:pStyle w:val="datumtevilka"/>
        <w:jc w:val="center"/>
        <w:rPr>
          <w:rFonts w:cs="Arial"/>
          <w:b/>
          <w:bCs/>
          <w:kern w:val="32"/>
        </w:rPr>
      </w:pPr>
    </w:p>
    <w:p w14:paraId="53FAC01C" w14:textId="21CB3D46" w:rsidR="00DD730C" w:rsidRPr="00DD730C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D730C">
        <w:rPr>
          <w:rFonts w:ascii="Arial" w:eastAsia="Times New Roman" w:hAnsi="Arial" w:cs="Arial"/>
          <w:sz w:val="20"/>
          <w:szCs w:val="20"/>
        </w:rPr>
        <w:t xml:space="preserve">Najugodnejši ponudnik na ponujeno ceno plača še 2 % davek na </w:t>
      </w:r>
      <w:r w:rsidR="000156E9">
        <w:rPr>
          <w:rFonts w:ascii="Arial" w:eastAsia="Times New Roman" w:hAnsi="Arial" w:cs="Arial"/>
          <w:sz w:val="20"/>
          <w:szCs w:val="20"/>
        </w:rPr>
        <w:t>promet nepremičnin</w:t>
      </w:r>
      <w:r w:rsidRPr="00DD730C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DD42BD0" w14:textId="77777777" w:rsidR="004814F7" w:rsidRDefault="004814F7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9165255" w14:textId="604270FD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372E04">
        <w:rPr>
          <w:rFonts w:ascii="Arial" w:eastAsia="Times New Roman" w:hAnsi="Arial" w:cs="Arial"/>
          <w:sz w:val="20"/>
          <w:szCs w:val="20"/>
          <w:lang w:eastAsia="sl-SI"/>
        </w:rPr>
        <w:t>…………………</w:t>
      </w:r>
    </w:p>
    <w:p w14:paraId="06AF13B9" w14:textId="161EA12D" w:rsidR="004B4AA4" w:rsidRPr="00AF2A07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14:paraId="2EED01D7" w14:textId="77777777" w:rsidTr="008F778E">
        <w:trPr>
          <w:trHeight w:val="173"/>
        </w:trPr>
        <w:tc>
          <w:tcPr>
            <w:tcW w:w="4310" w:type="dxa"/>
          </w:tcPr>
          <w:p w14:paraId="05945B41" w14:textId="77777777"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77D8530" w14:textId="77777777" w:rsidR="006A265F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56B3B3C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4DCC3A7F" w14:textId="77777777"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7C6CB70F" w14:textId="77777777" w:rsidTr="008F778E">
        <w:trPr>
          <w:trHeight w:val="353"/>
        </w:trPr>
        <w:tc>
          <w:tcPr>
            <w:tcW w:w="4310" w:type="dxa"/>
          </w:tcPr>
          <w:p w14:paraId="556C5791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86833F0" w14:textId="77777777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109D44FF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1B7C524" w14:textId="77777777"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DD62E" w14:textId="77777777" w:rsidR="001D7518" w:rsidRDefault="001D7518" w:rsidP="00C45260">
      <w:pPr>
        <w:spacing w:after="0" w:line="240" w:lineRule="auto"/>
      </w:pPr>
      <w:r>
        <w:separator/>
      </w:r>
    </w:p>
  </w:endnote>
  <w:endnote w:type="continuationSeparator" w:id="0">
    <w:p w14:paraId="2ADB32BD" w14:textId="77777777" w:rsidR="001D7518" w:rsidRDefault="001D7518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79DA7" w14:textId="0CBE12A7" w:rsidR="000156E9" w:rsidRDefault="00E56BD3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5B2631">
      <w:rPr>
        <w:rFonts w:ascii="Arial" w:eastAsia="Times New Roman" w:hAnsi="Arial" w:cs="Arial"/>
        <w:sz w:val="16"/>
        <w:szCs w:val="16"/>
      </w:rPr>
      <w:t xml:space="preserve">Ponudbena cena </w:t>
    </w:r>
    <w:r w:rsidR="00DD730C">
      <w:rPr>
        <w:rFonts w:ascii="Arial" w:eastAsia="Times New Roman" w:hAnsi="Arial" w:cs="Arial"/>
        <w:sz w:val="16"/>
        <w:szCs w:val="16"/>
      </w:rPr>
      <w:t>za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DC588D">
      <w:rPr>
        <w:rFonts w:ascii="Arial" w:eastAsia="Times New Roman" w:hAnsi="Arial" w:cs="Arial"/>
        <w:sz w:val="16"/>
        <w:szCs w:val="16"/>
      </w:rPr>
      <w:t>nepremičnino</w:t>
    </w:r>
    <w:r w:rsidR="00C0550F">
      <w:rPr>
        <w:rFonts w:ascii="Arial" w:eastAsia="Times New Roman" w:hAnsi="Arial" w:cs="Arial"/>
        <w:sz w:val="16"/>
        <w:szCs w:val="16"/>
      </w:rPr>
      <w:t xml:space="preserve"> na </w:t>
    </w:r>
    <w:r w:rsidR="00DC588D">
      <w:rPr>
        <w:rFonts w:ascii="Arial" w:eastAsia="Times New Roman" w:hAnsi="Arial" w:cs="Arial"/>
        <w:sz w:val="16"/>
        <w:szCs w:val="16"/>
      </w:rPr>
      <w:t xml:space="preserve">parc. št. </w:t>
    </w:r>
    <w:r w:rsidR="001A189E">
      <w:rPr>
        <w:rFonts w:ascii="Arial" w:eastAsia="Times New Roman" w:hAnsi="Arial" w:cs="Arial"/>
        <w:sz w:val="16"/>
        <w:szCs w:val="16"/>
      </w:rPr>
      <w:t xml:space="preserve">541/34 </w:t>
    </w:r>
    <w:r w:rsidR="00DC588D">
      <w:rPr>
        <w:rFonts w:ascii="Arial" w:eastAsia="Times New Roman" w:hAnsi="Arial" w:cs="Arial"/>
        <w:sz w:val="16"/>
        <w:szCs w:val="16"/>
      </w:rPr>
      <w:t xml:space="preserve">k. o. </w:t>
    </w:r>
    <w:r w:rsidR="001A189E">
      <w:rPr>
        <w:rFonts w:ascii="Arial" w:eastAsia="Times New Roman" w:hAnsi="Arial" w:cs="Arial"/>
        <w:sz w:val="16"/>
        <w:szCs w:val="16"/>
      </w:rPr>
      <w:t>1279 Mostec</w:t>
    </w:r>
    <w:r w:rsidR="00DC588D">
      <w:rPr>
        <w:rFonts w:ascii="Arial" w:eastAsia="Times New Roman" w:hAnsi="Arial" w:cs="Arial"/>
        <w:sz w:val="16"/>
        <w:szCs w:val="16"/>
      </w:rPr>
      <w:t xml:space="preserve">, v deležu 1/1 </w:t>
    </w:r>
    <w:r w:rsidR="000156E9">
      <w:rPr>
        <w:rFonts w:ascii="Arial" w:eastAsia="Times New Roman" w:hAnsi="Arial" w:cs="Arial"/>
        <w:sz w:val="16"/>
        <w:szCs w:val="16"/>
      </w:rPr>
      <w:t>mora znašati najman</w:t>
    </w:r>
    <w:r w:rsidR="004814F7">
      <w:rPr>
        <w:rFonts w:ascii="Arial" w:eastAsia="Times New Roman" w:hAnsi="Arial" w:cs="Arial"/>
        <w:sz w:val="16"/>
        <w:szCs w:val="16"/>
      </w:rPr>
      <w:t>j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372C26">
      <w:rPr>
        <w:rFonts w:ascii="Arial" w:eastAsia="Times New Roman" w:hAnsi="Arial" w:cs="Arial"/>
        <w:sz w:val="16"/>
        <w:szCs w:val="16"/>
      </w:rPr>
      <w:t>8.190</w:t>
    </w:r>
    <w:r w:rsidR="000156E9">
      <w:rPr>
        <w:rFonts w:ascii="Arial" w:eastAsia="Times New Roman" w:hAnsi="Arial" w:cs="Arial"/>
        <w:sz w:val="16"/>
        <w:szCs w:val="16"/>
      </w:rPr>
      <w:t xml:space="preserve"> EUR brez 2 % davka na promet nepremičnin. </w:t>
    </w:r>
  </w:p>
  <w:p w14:paraId="0821EE6C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1A9E3" w14:textId="77777777" w:rsidR="001D7518" w:rsidRDefault="001D7518" w:rsidP="00C45260">
      <w:pPr>
        <w:spacing w:after="0" w:line="240" w:lineRule="auto"/>
      </w:pPr>
      <w:r>
        <w:separator/>
      </w:r>
    </w:p>
  </w:footnote>
  <w:footnote w:type="continuationSeparator" w:id="0">
    <w:p w14:paraId="14D825DF" w14:textId="77777777" w:rsidR="001D7518" w:rsidRDefault="001D7518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9651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915461">
    <w:abstractNumId w:val="9"/>
  </w:num>
  <w:num w:numId="2" w16cid:durableId="113913864">
    <w:abstractNumId w:val="3"/>
  </w:num>
  <w:num w:numId="3" w16cid:durableId="1131049486">
    <w:abstractNumId w:val="5"/>
  </w:num>
  <w:num w:numId="4" w16cid:durableId="803960688">
    <w:abstractNumId w:val="8"/>
  </w:num>
  <w:num w:numId="5" w16cid:durableId="513107576">
    <w:abstractNumId w:val="0"/>
  </w:num>
  <w:num w:numId="6" w16cid:durableId="1983927785">
    <w:abstractNumId w:val="10"/>
  </w:num>
  <w:num w:numId="7" w16cid:durableId="196433649">
    <w:abstractNumId w:val="1"/>
  </w:num>
  <w:num w:numId="8" w16cid:durableId="227959731">
    <w:abstractNumId w:val="7"/>
  </w:num>
  <w:num w:numId="9" w16cid:durableId="1276058068">
    <w:abstractNumId w:val="12"/>
  </w:num>
  <w:num w:numId="10" w16cid:durableId="2116512787">
    <w:abstractNumId w:val="11"/>
  </w:num>
  <w:num w:numId="11" w16cid:durableId="1569808180">
    <w:abstractNumId w:val="2"/>
  </w:num>
  <w:num w:numId="12" w16cid:durableId="131020344">
    <w:abstractNumId w:val="6"/>
  </w:num>
  <w:num w:numId="13" w16cid:durableId="390881888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260"/>
    <w:rsid w:val="000008FC"/>
    <w:rsid w:val="000156E9"/>
    <w:rsid w:val="00036C2C"/>
    <w:rsid w:val="000457F4"/>
    <w:rsid w:val="000623AF"/>
    <w:rsid w:val="00065AE1"/>
    <w:rsid w:val="0007098A"/>
    <w:rsid w:val="000866FC"/>
    <w:rsid w:val="000A225F"/>
    <w:rsid w:val="000A4B8A"/>
    <w:rsid w:val="000C64A8"/>
    <w:rsid w:val="000F3385"/>
    <w:rsid w:val="0010618B"/>
    <w:rsid w:val="001068EB"/>
    <w:rsid w:val="00124E93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7AA"/>
    <w:rsid w:val="001A0FA4"/>
    <w:rsid w:val="001A189E"/>
    <w:rsid w:val="001D312B"/>
    <w:rsid w:val="001D7518"/>
    <w:rsid w:val="001F6073"/>
    <w:rsid w:val="00211584"/>
    <w:rsid w:val="00217CE5"/>
    <w:rsid w:val="00220E68"/>
    <w:rsid w:val="002316D5"/>
    <w:rsid w:val="0024473B"/>
    <w:rsid w:val="00274C4D"/>
    <w:rsid w:val="00277E5B"/>
    <w:rsid w:val="00281FEB"/>
    <w:rsid w:val="002A11C7"/>
    <w:rsid w:val="002A5CFF"/>
    <w:rsid w:val="002B6337"/>
    <w:rsid w:val="002C0483"/>
    <w:rsid w:val="002C541B"/>
    <w:rsid w:val="002D3CE6"/>
    <w:rsid w:val="002D6439"/>
    <w:rsid w:val="002F0BEE"/>
    <w:rsid w:val="00304F84"/>
    <w:rsid w:val="0031296E"/>
    <w:rsid w:val="00313BE3"/>
    <w:rsid w:val="00347035"/>
    <w:rsid w:val="003533F4"/>
    <w:rsid w:val="0036156E"/>
    <w:rsid w:val="00365DC1"/>
    <w:rsid w:val="0037044D"/>
    <w:rsid w:val="00372C26"/>
    <w:rsid w:val="00372E04"/>
    <w:rsid w:val="003854B3"/>
    <w:rsid w:val="00395094"/>
    <w:rsid w:val="003B5CF7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041D"/>
    <w:rsid w:val="004814F7"/>
    <w:rsid w:val="00482772"/>
    <w:rsid w:val="00485C33"/>
    <w:rsid w:val="004B0C23"/>
    <w:rsid w:val="004B3D59"/>
    <w:rsid w:val="004B4AA4"/>
    <w:rsid w:val="004C459A"/>
    <w:rsid w:val="004C5581"/>
    <w:rsid w:val="004C7AE9"/>
    <w:rsid w:val="004D7E12"/>
    <w:rsid w:val="004E3085"/>
    <w:rsid w:val="00500395"/>
    <w:rsid w:val="00501B42"/>
    <w:rsid w:val="00502093"/>
    <w:rsid w:val="0051069A"/>
    <w:rsid w:val="00523AA7"/>
    <w:rsid w:val="005315BE"/>
    <w:rsid w:val="00540004"/>
    <w:rsid w:val="00540FF7"/>
    <w:rsid w:val="00546E15"/>
    <w:rsid w:val="005521A8"/>
    <w:rsid w:val="00567188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4537C"/>
    <w:rsid w:val="00650A3C"/>
    <w:rsid w:val="006850D1"/>
    <w:rsid w:val="006A265F"/>
    <w:rsid w:val="006A3FCD"/>
    <w:rsid w:val="006A4368"/>
    <w:rsid w:val="006B161B"/>
    <w:rsid w:val="006C0A78"/>
    <w:rsid w:val="006D4D2C"/>
    <w:rsid w:val="006E44C4"/>
    <w:rsid w:val="006F5D4A"/>
    <w:rsid w:val="006F7349"/>
    <w:rsid w:val="007116A5"/>
    <w:rsid w:val="007317B2"/>
    <w:rsid w:val="007454DB"/>
    <w:rsid w:val="00753F12"/>
    <w:rsid w:val="00757C91"/>
    <w:rsid w:val="0076498F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55FC3"/>
    <w:rsid w:val="00860C57"/>
    <w:rsid w:val="008709B4"/>
    <w:rsid w:val="0087273F"/>
    <w:rsid w:val="00872CDE"/>
    <w:rsid w:val="00874464"/>
    <w:rsid w:val="008B61A5"/>
    <w:rsid w:val="008C23D7"/>
    <w:rsid w:val="008E40FC"/>
    <w:rsid w:val="008E7F8C"/>
    <w:rsid w:val="008F00F1"/>
    <w:rsid w:val="008F055E"/>
    <w:rsid w:val="008F6969"/>
    <w:rsid w:val="008F778E"/>
    <w:rsid w:val="00901AFE"/>
    <w:rsid w:val="00930CFC"/>
    <w:rsid w:val="00936B4C"/>
    <w:rsid w:val="00941A99"/>
    <w:rsid w:val="00943B5A"/>
    <w:rsid w:val="00956901"/>
    <w:rsid w:val="00963D95"/>
    <w:rsid w:val="00971C2C"/>
    <w:rsid w:val="00974DC9"/>
    <w:rsid w:val="009900D3"/>
    <w:rsid w:val="009936F7"/>
    <w:rsid w:val="009C14CF"/>
    <w:rsid w:val="009C2EE2"/>
    <w:rsid w:val="009C4149"/>
    <w:rsid w:val="009C5FDB"/>
    <w:rsid w:val="009D2348"/>
    <w:rsid w:val="009D7637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82AA4"/>
    <w:rsid w:val="00A85289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31263"/>
    <w:rsid w:val="00B57720"/>
    <w:rsid w:val="00B70639"/>
    <w:rsid w:val="00B73355"/>
    <w:rsid w:val="00B742B3"/>
    <w:rsid w:val="00B946E2"/>
    <w:rsid w:val="00BA7E05"/>
    <w:rsid w:val="00BC135C"/>
    <w:rsid w:val="00BC2AC3"/>
    <w:rsid w:val="00BD06BE"/>
    <w:rsid w:val="00BD4E8D"/>
    <w:rsid w:val="00BD5826"/>
    <w:rsid w:val="00BE3380"/>
    <w:rsid w:val="00BF42FF"/>
    <w:rsid w:val="00BF6B98"/>
    <w:rsid w:val="00C00D60"/>
    <w:rsid w:val="00C01AEF"/>
    <w:rsid w:val="00C0550F"/>
    <w:rsid w:val="00C3536C"/>
    <w:rsid w:val="00C45260"/>
    <w:rsid w:val="00C46046"/>
    <w:rsid w:val="00C6089C"/>
    <w:rsid w:val="00C96729"/>
    <w:rsid w:val="00CB1F9D"/>
    <w:rsid w:val="00CB325F"/>
    <w:rsid w:val="00CB5953"/>
    <w:rsid w:val="00CC2CA1"/>
    <w:rsid w:val="00CD6A04"/>
    <w:rsid w:val="00CD6FD7"/>
    <w:rsid w:val="00CE4E61"/>
    <w:rsid w:val="00CE6E2F"/>
    <w:rsid w:val="00CF2D57"/>
    <w:rsid w:val="00D03D34"/>
    <w:rsid w:val="00D0551D"/>
    <w:rsid w:val="00D23999"/>
    <w:rsid w:val="00D27E44"/>
    <w:rsid w:val="00D34385"/>
    <w:rsid w:val="00D41826"/>
    <w:rsid w:val="00D50115"/>
    <w:rsid w:val="00D574C5"/>
    <w:rsid w:val="00D71B51"/>
    <w:rsid w:val="00D92765"/>
    <w:rsid w:val="00DB2EF5"/>
    <w:rsid w:val="00DC588D"/>
    <w:rsid w:val="00DC6A34"/>
    <w:rsid w:val="00DC7119"/>
    <w:rsid w:val="00DD3491"/>
    <w:rsid w:val="00DD730C"/>
    <w:rsid w:val="00DE3E62"/>
    <w:rsid w:val="00DF16A2"/>
    <w:rsid w:val="00DF7B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737B5"/>
    <w:rsid w:val="00EB7433"/>
    <w:rsid w:val="00ED11E8"/>
    <w:rsid w:val="00ED5CFC"/>
    <w:rsid w:val="00EE1E72"/>
    <w:rsid w:val="00EF0C8B"/>
    <w:rsid w:val="00EF2C70"/>
    <w:rsid w:val="00F020F8"/>
    <w:rsid w:val="00F13E32"/>
    <w:rsid w:val="00F1718E"/>
    <w:rsid w:val="00F231A4"/>
    <w:rsid w:val="00F23C17"/>
    <w:rsid w:val="00F26C92"/>
    <w:rsid w:val="00F33DC5"/>
    <w:rsid w:val="00F45BC8"/>
    <w:rsid w:val="00F53782"/>
    <w:rsid w:val="00F60D47"/>
    <w:rsid w:val="00F62768"/>
    <w:rsid w:val="00F713FA"/>
    <w:rsid w:val="00F72FFB"/>
    <w:rsid w:val="00F86E78"/>
    <w:rsid w:val="00F900BC"/>
    <w:rsid w:val="00FB759B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945F0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 k.o.Čatež_Priloga-1</vt:lpstr>
    </vt:vector>
  </TitlesOfParts>
  <Company>Ministrstvo za javno upravo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 k.o.Čatež_Priloga-1</dc:title>
  <dc:subject/>
  <dc:creator>Marjeta Erjavec</dc:creator>
  <cp:keywords/>
  <cp:lastModifiedBy>Helena Mlakar</cp:lastModifiedBy>
  <cp:revision>4</cp:revision>
  <cp:lastPrinted>2017-11-03T11:30:00Z</cp:lastPrinted>
  <dcterms:created xsi:type="dcterms:W3CDTF">2024-04-05T05:40:00Z</dcterms:created>
  <dcterms:modified xsi:type="dcterms:W3CDTF">2024-08-14T09:37:00Z</dcterms:modified>
</cp:coreProperties>
</file>