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26974628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32102C">
        <w:rPr>
          <w:rFonts w:cs="Arial"/>
          <w:bCs/>
          <w:iCs/>
          <w:sz w:val="20"/>
          <w:szCs w:val="20"/>
        </w:rPr>
        <w:t>6175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 w:rsidR="0032102C">
        <w:rPr>
          <w:rFonts w:cs="Arial"/>
          <w:bCs/>
          <w:iCs/>
          <w:sz w:val="20"/>
          <w:szCs w:val="20"/>
        </w:rPr>
        <w:t>ZA PRESTAJANJE KAZNI ZAPORA LJUBLJANA</w:t>
      </w:r>
      <w:r w:rsidR="001D0116">
        <w:rPr>
          <w:rFonts w:cs="Arial"/>
          <w:bCs/>
          <w:iCs/>
          <w:sz w:val="20"/>
          <w:szCs w:val="20"/>
        </w:rPr>
        <w:t xml:space="preserve">, SEKTORJU ZA TRETMA, ODDELKU ZA VARNOST, </w:t>
      </w:r>
      <w:r w:rsidR="007F32C9">
        <w:rPr>
          <w:rFonts w:cs="Arial"/>
          <w:bCs/>
          <w:iCs/>
          <w:sz w:val="20"/>
          <w:szCs w:val="20"/>
        </w:rPr>
        <w:t>REFERATU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2622389C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CA2C44">
        <w:rPr>
          <w:rFonts w:ascii="Arial" w:hAnsi="Arial" w:cs="Arial"/>
          <w:b/>
        </w:rPr>
        <w:t>110-</w:t>
      </w:r>
      <w:r w:rsidR="003045D0">
        <w:rPr>
          <w:rFonts w:ascii="Arial" w:hAnsi="Arial" w:cs="Arial"/>
          <w:b/>
        </w:rPr>
        <w:t>68</w:t>
      </w:r>
      <w:r w:rsidR="00E77066">
        <w:rPr>
          <w:rFonts w:ascii="Arial" w:hAnsi="Arial" w:cs="Arial"/>
          <w:b/>
        </w:rPr>
        <w:t>/2025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54FD76FF" w:rsidR="00117102" w:rsidRPr="00114818" w:rsidRDefault="00C070C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418249A" w:rsidR="00D27F93" w:rsidRPr="00114818" w:rsidRDefault="00C070C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D0116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državljan/ka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3219D305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51246B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1336866">
    <w:abstractNumId w:val="0"/>
  </w:num>
  <w:num w:numId="2" w16cid:durableId="1252811906">
    <w:abstractNumId w:val="2"/>
  </w:num>
  <w:num w:numId="3" w16cid:durableId="1988050879">
    <w:abstractNumId w:val="6"/>
  </w:num>
  <w:num w:numId="4" w16cid:durableId="142934758">
    <w:abstractNumId w:val="4"/>
  </w:num>
  <w:num w:numId="5" w16cid:durableId="87771732">
    <w:abstractNumId w:val="3"/>
  </w:num>
  <w:num w:numId="6" w16cid:durableId="1337267327">
    <w:abstractNumId w:val="5"/>
  </w:num>
  <w:num w:numId="7" w16cid:durableId="31804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338A3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01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045D0"/>
    <w:rsid w:val="0031462F"/>
    <w:rsid w:val="00316CA1"/>
    <w:rsid w:val="0031706F"/>
    <w:rsid w:val="0032102C"/>
    <w:rsid w:val="00324246"/>
    <w:rsid w:val="00332168"/>
    <w:rsid w:val="00344F08"/>
    <w:rsid w:val="0035595E"/>
    <w:rsid w:val="0037164E"/>
    <w:rsid w:val="00372CCD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1246B"/>
    <w:rsid w:val="00563CA9"/>
    <w:rsid w:val="00566369"/>
    <w:rsid w:val="00575455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7F32C9"/>
    <w:rsid w:val="008043F6"/>
    <w:rsid w:val="00827282"/>
    <w:rsid w:val="00832B9D"/>
    <w:rsid w:val="00855340"/>
    <w:rsid w:val="00874B58"/>
    <w:rsid w:val="0088576C"/>
    <w:rsid w:val="008A3BCB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55FB0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A4100"/>
    <w:rsid w:val="00AC3210"/>
    <w:rsid w:val="00AC7132"/>
    <w:rsid w:val="00AD51A3"/>
    <w:rsid w:val="00AD71BF"/>
    <w:rsid w:val="00AE7BD9"/>
    <w:rsid w:val="00AF17B0"/>
    <w:rsid w:val="00AF2F86"/>
    <w:rsid w:val="00B36FE3"/>
    <w:rsid w:val="00B41829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70C6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A2C4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77066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CE68214-AE72-4839-BDDD-9C6C398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E0353C-7714-4C1B-B120-90D32609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Tjaša Jezernik</cp:lastModifiedBy>
  <cp:revision>20</cp:revision>
  <cp:lastPrinted>2021-10-26T09:02:00Z</cp:lastPrinted>
  <dcterms:created xsi:type="dcterms:W3CDTF">2022-11-17T13:43:00Z</dcterms:created>
  <dcterms:modified xsi:type="dcterms:W3CDTF">2025-03-14T11:07:00Z</dcterms:modified>
</cp:coreProperties>
</file>