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ACC9E" w14:textId="58E97E70"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 uradno prečiščeno besedilo,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ZZavar-E,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 ZIntPK-C,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 odl.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 ZDeb</w:t>
      </w:r>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161DD734" w:rsidR="00F3510B" w:rsidRPr="00F3510B" w:rsidRDefault="008C57D9" w:rsidP="00445C7A">
      <w:pPr>
        <w:suppressAutoHyphens/>
        <w:spacing w:line="240" w:lineRule="auto"/>
        <w:ind w:right="71"/>
        <w:jc w:val="center"/>
        <w:rPr>
          <w:rFonts w:cs="Arial"/>
          <w:b/>
          <w:iCs/>
          <w:szCs w:val="20"/>
          <w:lang w:val="sl-SI" w:eastAsia="ar-SA"/>
        </w:rPr>
      </w:pPr>
      <w:r>
        <w:rPr>
          <w:rFonts w:cs="Arial"/>
          <w:b/>
          <w:szCs w:val="20"/>
          <w:lang w:val="sl-SI" w:eastAsia="ar-SA"/>
        </w:rPr>
        <w:t>VIŠJI</w:t>
      </w:r>
      <w:r w:rsidR="00F3510B" w:rsidRPr="00F3510B">
        <w:rPr>
          <w:rFonts w:cs="Arial"/>
          <w:b/>
          <w:szCs w:val="20"/>
          <w:lang w:val="sl-SI" w:eastAsia="ar-SA"/>
        </w:rPr>
        <w:t xml:space="preserve"> SVETOVALEC </w:t>
      </w:r>
      <w:r w:rsidR="00463269" w:rsidRPr="00F3510B">
        <w:rPr>
          <w:rFonts w:cs="Arial"/>
          <w:b/>
          <w:szCs w:val="20"/>
          <w:lang w:val="sl-SI" w:eastAsia="ar-SA"/>
        </w:rPr>
        <w:t>(</w:t>
      </w:r>
      <w:r w:rsidR="00F3510B" w:rsidRPr="00F3510B">
        <w:rPr>
          <w:rFonts w:cs="Arial"/>
          <w:b/>
          <w:szCs w:val="20"/>
          <w:lang w:val="sl-SI" w:eastAsia="ar-SA"/>
        </w:rPr>
        <w:t>DM</w:t>
      </w:r>
      <w:r w:rsidR="00463269" w:rsidRPr="00F3510B">
        <w:rPr>
          <w:rFonts w:cs="Arial"/>
          <w:b/>
          <w:szCs w:val="20"/>
          <w:lang w:val="sl-SI" w:eastAsia="ar-SA"/>
        </w:rPr>
        <w:t xml:space="preserve"> </w:t>
      </w:r>
      <w:r>
        <w:rPr>
          <w:rFonts w:cs="Arial"/>
          <w:b/>
          <w:szCs w:val="20"/>
          <w:lang w:val="sl-SI" w:eastAsia="ar-SA"/>
        </w:rPr>
        <w:t>193</w:t>
      </w:r>
      <w:r w:rsidR="00463269" w:rsidRPr="00F3510B">
        <w:rPr>
          <w:rFonts w:cs="Arial"/>
          <w:b/>
          <w:szCs w:val="20"/>
          <w:lang w:val="sl-SI" w:eastAsia="ar-SA"/>
        </w:rPr>
        <w:t>)</w:t>
      </w:r>
    </w:p>
    <w:p w14:paraId="6637FADF" w14:textId="3DE3B9C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F0681C">
        <w:rPr>
          <w:rFonts w:cs="Arial"/>
          <w:b/>
          <w:szCs w:val="20"/>
          <w:lang w:val="sl-SI" w:eastAsia="ar-SA"/>
        </w:rPr>
        <w:t>Odd</w:t>
      </w:r>
      <w:r w:rsidR="00E63917">
        <w:rPr>
          <w:rFonts w:cs="Arial"/>
          <w:b/>
          <w:szCs w:val="20"/>
          <w:lang w:val="sl-SI" w:eastAsia="ar-SA"/>
        </w:rPr>
        <w:t>e</w:t>
      </w:r>
      <w:r w:rsidR="00F0681C">
        <w:rPr>
          <w:rFonts w:cs="Arial"/>
          <w:b/>
          <w:szCs w:val="20"/>
          <w:lang w:val="sl-SI" w:eastAsia="ar-SA"/>
        </w:rPr>
        <w:t>lk</w:t>
      </w:r>
      <w:r w:rsidR="008C57D9">
        <w:rPr>
          <w:rFonts w:cs="Arial"/>
          <w:b/>
          <w:szCs w:val="20"/>
          <w:lang w:val="sl-SI" w:eastAsia="ar-SA"/>
        </w:rPr>
        <w:t>u</w:t>
      </w:r>
      <w:r w:rsidR="00F0681C">
        <w:rPr>
          <w:rFonts w:cs="Arial"/>
          <w:b/>
          <w:szCs w:val="20"/>
          <w:lang w:val="sl-SI" w:eastAsia="ar-SA"/>
        </w:rPr>
        <w:t xml:space="preserve"> za </w:t>
      </w:r>
      <w:r w:rsidR="008C57D9">
        <w:rPr>
          <w:rFonts w:cs="Arial"/>
          <w:b/>
          <w:szCs w:val="20"/>
          <w:lang w:val="sl-SI" w:eastAsia="ar-SA"/>
        </w:rPr>
        <w:t>nadzor prometa in reševanje</w:t>
      </w:r>
    </w:p>
    <w:p w14:paraId="49E60929" w14:textId="77777777" w:rsidR="00301C48" w:rsidRPr="00F3510B" w:rsidRDefault="00301C48"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346AF81F"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 xml:space="preserve">ževanje (prejšnje)/visokošolska strokovna izobrazba (prejšnja);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 xml:space="preserve">/visokošolska strokovna izobrazba (prva bolonjska);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00467A14" w:rsidRPr="00681D76">
        <w:rPr>
          <w:rFonts w:cs="Arial"/>
          <w:szCs w:val="20"/>
          <w:lang w:val="sl-SI" w:eastAsia="sl-SI"/>
        </w:rPr>
        <w:t>,</w:t>
      </w:r>
    </w:p>
    <w:p w14:paraId="0F16E57A" w14:textId="218A9B7B"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8C57D9">
        <w:rPr>
          <w:rFonts w:cs="Arial"/>
          <w:szCs w:val="20"/>
          <w:lang w:val="sl-SI" w:eastAsia="sl-SI"/>
        </w:rPr>
        <w:t>4</w:t>
      </w:r>
      <w:r w:rsidRPr="00AF5B5A">
        <w:rPr>
          <w:rFonts w:cs="Arial"/>
          <w:szCs w:val="20"/>
          <w:lang w:val="sl-SI" w:eastAsia="sl-SI"/>
        </w:rPr>
        <w:t xml:space="preserve"> let</w:t>
      </w:r>
      <w:r w:rsidR="008C57D9">
        <w:rPr>
          <w:rFonts w:cs="Arial"/>
          <w:szCs w:val="20"/>
          <w:lang w:val="sl-SI" w:eastAsia="sl-SI"/>
        </w:rPr>
        <w:t>a</w:t>
      </w:r>
      <w:r w:rsidRPr="00AF5B5A">
        <w:rPr>
          <w:rFonts w:cs="Arial"/>
          <w:szCs w:val="20"/>
          <w:lang w:val="sl-SI" w:eastAsia="sl-SI"/>
        </w:rPr>
        <w:t xml:space="preserve"> </w:t>
      </w:r>
      <w:r w:rsidR="00467A14">
        <w:rPr>
          <w:rFonts w:cs="Arial"/>
          <w:szCs w:val="20"/>
          <w:lang w:val="sl-SI" w:eastAsia="sl-SI"/>
        </w:rPr>
        <w:t>delovnih izkušenj,</w:t>
      </w:r>
    </w:p>
    <w:p w14:paraId="199B98BE" w14:textId="75F96B95" w:rsidR="00460A23" w:rsidRPr="00AF5B5A" w:rsidRDefault="001A3BE0"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osnovna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717358B9" w14:textId="77777777" w:rsidR="001A3BE0" w:rsidRPr="00D30250" w:rsidRDefault="001A3BE0" w:rsidP="002772C6">
      <w:pPr>
        <w:spacing w:line="260" w:lineRule="exact"/>
        <w:jc w:val="both"/>
        <w:rPr>
          <w:rFonts w:cs="Arial"/>
          <w:szCs w:val="20"/>
          <w:lang w:val="sl-SI"/>
        </w:rPr>
      </w:pPr>
    </w:p>
    <w:p w14:paraId="3AA3438F" w14:textId="77777777" w:rsidR="001A3BE0" w:rsidRPr="00D30250" w:rsidRDefault="001A3BE0" w:rsidP="001A3BE0">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2463A7DB" w14:textId="77777777" w:rsidR="001A3BE0" w:rsidRPr="0019374F" w:rsidRDefault="001A3BE0" w:rsidP="001A3BE0">
      <w:pPr>
        <w:pStyle w:val="Odstavekseznama"/>
        <w:numPr>
          <w:ilvl w:val="0"/>
          <w:numId w:val="9"/>
        </w:numPr>
        <w:autoSpaceDE w:val="0"/>
        <w:autoSpaceDN w:val="0"/>
        <w:adjustRightInd w:val="0"/>
        <w:spacing w:line="240" w:lineRule="auto"/>
        <w:jc w:val="both"/>
        <w:rPr>
          <w:rFonts w:cs="Arial"/>
          <w:szCs w:val="20"/>
          <w:lang w:eastAsia="en-GB"/>
        </w:rPr>
      </w:pPr>
      <w:r w:rsidRPr="0019374F">
        <w:rPr>
          <w:rFonts w:cs="Arial"/>
          <w:szCs w:val="20"/>
          <w:lang w:eastAsia="en-GB"/>
        </w:rPr>
        <w:t>zaključena osnovnošolska obveznost na dvojezični osnovni šoli</w:t>
      </w:r>
      <w:r>
        <w:rPr>
          <w:rFonts w:cs="Arial"/>
          <w:szCs w:val="20"/>
          <w:lang w:eastAsia="en-GB"/>
        </w:rPr>
        <w:t>,</w:t>
      </w:r>
      <w:r w:rsidRPr="0019374F">
        <w:rPr>
          <w:rFonts w:cs="Arial"/>
          <w:szCs w:val="20"/>
          <w:lang w:eastAsia="en-GB"/>
        </w:rPr>
        <w:t xml:space="preserve"> </w:t>
      </w:r>
    </w:p>
    <w:p w14:paraId="1E2B4D69"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sidRPr="0019374F">
        <w:rPr>
          <w:rFonts w:cs="Arial"/>
          <w:szCs w:val="20"/>
          <w:lang w:eastAsia="en-GB"/>
        </w:rPr>
        <w:t>končana srednja šola, kjer je bil eden od jezikov tudi italijanski, pri čemer oseba predhodno ni končala dvojezične osnovne šole</w:t>
      </w:r>
      <w:r>
        <w:rPr>
          <w:rFonts w:cs="Arial"/>
          <w:szCs w:val="20"/>
          <w:lang w:eastAsia="en-GB"/>
        </w:rPr>
        <w:t>,</w:t>
      </w:r>
    </w:p>
    <w:p w14:paraId="7E45683E"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Pr>
          <w:rFonts w:cs="Arial"/>
          <w:szCs w:val="20"/>
          <w:lang w:eastAsia="en-GB"/>
        </w:rPr>
        <w:lastRenderedPageBreak/>
        <w:t>potrdilo o jezikovnem usposabljanju pri ustrezni organizaciji v trajanju najmanj 300 ur,</w:t>
      </w:r>
    </w:p>
    <w:p w14:paraId="47BD0E14"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Pr>
          <w:rFonts w:cs="Arial"/>
          <w:szCs w:val="20"/>
          <w:lang w:eastAsia="en-GB"/>
        </w:rPr>
        <w:t>potrdilo o uspešno opravljenem izpitu na osnovni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4CE3D595"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w:t>
      </w:r>
      <w:r w:rsidR="00B971FF">
        <w:rPr>
          <w:rFonts w:cs="Arial"/>
          <w:szCs w:val="20"/>
          <w:lang w:val="sl-SI" w:eastAsia="sl-SI"/>
        </w:rPr>
        <w:t>,</w:t>
      </w:r>
      <w:r w:rsidRPr="00D30250">
        <w:rPr>
          <w:rFonts w:cs="Arial"/>
          <w:szCs w:val="20"/>
          <w:lang w:val="sl-SI" w:eastAsia="sl-SI"/>
        </w:rPr>
        <w:t xml:space="preserve"> izpit opraviti najkasneje v roku treh mesecev od sklenitve pogodbe o zaposlitvi.</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72999E4F" w14:textId="77777777" w:rsidR="00845314" w:rsidRDefault="00845314" w:rsidP="00445C7A">
      <w:pPr>
        <w:spacing w:line="240" w:lineRule="auto"/>
        <w:jc w:val="both"/>
        <w:rPr>
          <w:rFonts w:cs="Arial"/>
          <w:szCs w:val="20"/>
          <w:lang w:val="sl-SI" w:eastAsia="ar-SA"/>
        </w:rPr>
      </w:pPr>
    </w:p>
    <w:p w14:paraId="27BC334A" w14:textId="47A8B693" w:rsidR="007B64FF" w:rsidRDefault="00617DE2" w:rsidP="008C57D9">
      <w:pPr>
        <w:spacing w:line="240" w:lineRule="auto"/>
        <w:jc w:val="both"/>
        <w:rPr>
          <w:rFonts w:cs="Arial"/>
          <w:szCs w:val="20"/>
          <w:lang w:val="sl-SI" w:eastAsia="ar-SA"/>
        </w:rPr>
      </w:pPr>
      <w:r w:rsidRPr="00617DE2">
        <w:rPr>
          <w:rFonts w:cs="Arial"/>
          <w:szCs w:val="20"/>
          <w:lang w:val="sl-SI" w:eastAsia="ar-SA"/>
        </w:rPr>
        <w:t xml:space="preserve">- </w:t>
      </w:r>
      <w:r w:rsidR="007B64FF">
        <w:rPr>
          <w:rFonts w:cs="Arial"/>
          <w:szCs w:val="20"/>
          <w:lang w:val="sl-SI" w:eastAsia="ar-SA"/>
        </w:rPr>
        <w:t>uporaba in kontrola delovanja VTS in druge nadzorne in komunikacijske opreme,</w:t>
      </w:r>
    </w:p>
    <w:p w14:paraId="3E70110B" w14:textId="63072921" w:rsidR="007B64FF" w:rsidRDefault="007B64FF" w:rsidP="008C57D9">
      <w:pPr>
        <w:spacing w:line="240" w:lineRule="auto"/>
        <w:jc w:val="both"/>
        <w:rPr>
          <w:rFonts w:cs="Arial"/>
          <w:szCs w:val="20"/>
          <w:lang w:val="sl-SI" w:eastAsia="ar-SA"/>
        </w:rPr>
      </w:pPr>
      <w:r>
        <w:rPr>
          <w:rFonts w:cs="Arial"/>
          <w:szCs w:val="20"/>
          <w:lang w:val="sl-SI" w:eastAsia="ar-SA"/>
        </w:rPr>
        <w:t>- nadzor pomorskega prometa in organizacija prometa po pravilih VTS,</w:t>
      </w:r>
    </w:p>
    <w:p w14:paraId="375013AD" w14:textId="191E6FEC" w:rsidR="007B64FF" w:rsidRDefault="007B64FF" w:rsidP="008C57D9">
      <w:pPr>
        <w:spacing w:line="240" w:lineRule="auto"/>
        <w:jc w:val="both"/>
        <w:rPr>
          <w:rFonts w:cs="Arial"/>
          <w:szCs w:val="20"/>
          <w:lang w:val="sl-SI" w:eastAsia="ar-SA"/>
        </w:rPr>
      </w:pPr>
      <w:r>
        <w:rPr>
          <w:rFonts w:cs="Arial"/>
          <w:szCs w:val="20"/>
          <w:lang w:val="sl-SI" w:eastAsia="ar-SA"/>
        </w:rPr>
        <w:t xml:space="preserve">- koordiniranje akcij iskanja in reševanja, </w:t>
      </w:r>
    </w:p>
    <w:p w14:paraId="2A1F6B79" w14:textId="312DCE28" w:rsidR="00E07D16" w:rsidRDefault="007B64FF" w:rsidP="008C57D9">
      <w:pPr>
        <w:spacing w:line="240" w:lineRule="auto"/>
        <w:jc w:val="both"/>
        <w:rPr>
          <w:rFonts w:cs="Arial"/>
          <w:szCs w:val="20"/>
          <w:lang w:val="sl-SI" w:eastAsia="ar-SA"/>
        </w:rPr>
      </w:pPr>
      <w:r>
        <w:rPr>
          <w:rFonts w:cs="Arial"/>
          <w:szCs w:val="20"/>
          <w:lang w:val="sl-SI" w:eastAsia="ar-SA"/>
        </w:rPr>
        <w:t xml:space="preserve">- </w:t>
      </w:r>
      <w:r w:rsidR="008C57D9">
        <w:rPr>
          <w:rFonts w:cs="Arial"/>
          <w:szCs w:val="20"/>
          <w:lang w:val="sl-SI" w:eastAsia="ar-SA"/>
        </w:rPr>
        <w:t>sodelovanje z drugimi službami na morju in drugimi RCC ali RSC centri,</w:t>
      </w:r>
    </w:p>
    <w:p w14:paraId="17E621D2" w14:textId="0EA8EF95" w:rsidR="008C57D9" w:rsidRDefault="008C57D9" w:rsidP="008C57D9">
      <w:pPr>
        <w:spacing w:line="240" w:lineRule="auto"/>
        <w:jc w:val="both"/>
        <w:rPr>
          <w:rFonts w:cs="Arial"/>
          <w:szCs w:val="20"/>
          <w:lang w:val="sl-SI" w:eastAsia="ar-SA"/>
        </w:rPr>
      </w:pPr>
      <w:r>
        <w:rPr>
          <w:rFonts w:cs="Arial"/>
          <w:szCs w:val="20"/>
          <w:lang w:val="sl-SI" w:eastAsia="ar-SA"/>
        </w:rPr>
        <w:t>- nudenje pomoči ladjam, obveščanje, posredovanje informacij in koordiniranje akcij nudenja pomoči ladjam,</w:t>
      </w:r>
    </w:p>
    <w:p w14:paraId="3454D11F" w14:textId="4BD275B4" w:rsidR="008C57D9" w:rsidRDefault="008C57D9" w:rsidP="008C57D9">
      <w:pPr>
        <w:spacing w:line="240" w:lineRule="auto"/>
        <w:jc w:val="both"/>
        <w:rPr>
          <w:rFonts w:cs="Arial"/>
          <w:szCs w:val="20"/>
          <w:lang w:val="sl-SI" w:eastAsia="ar-SA"/>
        </w:rPr>
      </w:pPr>
      <w:r>
        <w:rPr>
          <w:rFonts w:cs="Arial"/>
          <w:szCs w:val="20"/>
          <w:lang w:val="sl-SI" w:eastAsia="ar-SA"/>
        </w:rPr>
        <w:t>- delo na sistemu obveznega javljanja ladij ADRIREP in sodelovanje z ostalimi primarnimi in sekundarnimi postajami sistema obveznega javljanja ladij,</w:t>
      </w:r>
    </w:p>
    <w:p w14:paraId="178675B3" w14:textId="0C2F319A" w:rsidR="008C57D9" w:rsidRDefault="008C57D9" w:rsidP="008C57D9">
      <w:pPr>
        <w:spacing w:line="240" w:lineRule="auto"/>
        <w:jc w:val="both"/>
        <w:rPr>
          <w:rFonts w:cs="Arial"/>
          <w:szCs w:val="20"/>
          <w:lang w:val="sl-SI" w:eastAsia="ar-SA"/>
        </w:rPr>
      </w:pPr>
      <w:r>
        <w:rPr>
          <w:rFonts w:cs="Arial"/>
          <w:szCs w:val="20"/>
          <w:lang w:val="sl-SI" w:eastAsia="ar-SA"/>
        </w:rPr>
        <w:t>- uporaba različnih informacijskih sistemov nadzora pomorskega prometa,</w:t>
      </w:r>
    </w:p>
    <w:p w14:paraId="3E22E1EF" w14:textId="19FE0FDB" w:rsidR="008C57D9" w:rsidRDefault="008C57D9" w:rsidP="008C57D9">
      <w:pPr>
        <w:spacing w:line="240" w:lineRule="auto"/>
        <w:jc w:val="both"/>
        <w:rPr>
          <w:rFonts w:cs="Arial"/>
          <w:szCs w:val="20"/>
          <w:lang w:val="sl-SI" w:eastAsia="ar-SA"/>
        </w:rPr>
      </w:pPr>
      <w:r>
        <w:rPr>
          <w:rFonts w:cs="Arial"/>
          <w:szCs w:val="20"/>
          <w:lang w:val="sl-SI" w:eastAsia="ar-SA"/>
        </w:rPr>
        <w:t>- spremljanje področne nacionalne in mednarodne zakonodaje,</w:t>
      </w:r>
    </w:p>
    <w:p w14:paraId="6ABC3695" w14:textId="1D087893" w:rsidR="008C57D9" w:rsidRDefault="008C57D9" w:rsidP="008C57D9">
      <w:pPr>
        <w:spacing w:line="240" w:lineRule="auto"/>
        <w:jc w:val="both"/>
        <w:rPr>
          <w:rFonts w:cs="Arial"/>
          <w:szCs w:val="20"/>
          <w:lang w:val="sl-SI" w:eastAsia="ar-SA"/>
        </w:rPr>
      </w:pPr>
      <w:r>
        <w:rPr>
          <w:rFonts w:cs="Arial"/>
          <w:szCs w:val="20"/>
          <w:lang w:val="sl-SI" w:eastAsia="ar-SA"/>
        </w:rPr>
        <w:t>- obračun pristojbin za uporabo in nadzor nad stanjem objektov za varnost plovbe,</w:t>
      </w:r>
    </w:p>
    <w:p w14:paraId="33D425D5" w14:textId="1CEC2516" w:rsidR="008C57D9" w:rsidRDefault="008C57D9" w:rsidP="008C57D9">
      <w:pPr>
        <w:spacing w:line="240" w:lineRule="auto"/>
        <w:jc w:val="both"/>
        <w:rPr>
          <w:rFonts w:cs="Arial"/>
          <w:szCs w:val="20"/>
          <w:lang w:val="sl-SI" w:eastAsia="ar-SA"/>
        </w:rPr>
      </w:pPr>
      <w:r>
        <w:rPr>
          <w:rFonts w:cs="Arial"/>
          <w:szCs w:val="20"/>
          <w:lang w:val="sl-SI" w:eastAsia="ar-SA"/>
        </w:rPr>
        <w:t>- spremljanje in nadzor ribiških plovil s sistemi VMS in AIS,</w:t>
      </w:r>
    </w:p>
    <w:p w14:paraId="6CF1EC47" w14:textId="1715BFE9" w:rsidR="008C57D9" w:rsidRDefault="008C57D9" w:rsidP="008C57D9">
      <w:pPr>
        <w:spacing w:line="240" w:lineRule="auto"/>
        <w:jc w:val="both"/>
        <w:rPr>
          <w:rFonts w:cs="Arial"/>
          <w:szCs w:val="20"/>
          <w:lang w:val="sl-SI" w:eastAsia="ar-SA"/>
        </w:rPr>
      </w:pPr>
      <w:r>
        <w:rPr>
          <w:rFonts w:cs="Arial"/>
          <w:szCs w:val="20"/>
          <w:lang w:val="sl-SI" w:eastAsia="ar-SA"/>
        </w:rPr>
        <w:t>- upravljanje s plovnimi objekti organa ter z radijskimi sredstvi in sredstvi za reševanje na morju,</w:t>
      </w:r>
    </w:p>
    <w:p w14:paraId="3E493884" w14:textId="1850A4A0" w:rsidR="008C57D9" w:rsidRDefault="008C57D9" w:rsidP="008C57D9">
      <w:pPr>
        <w:spacing w:line="240" w:lineRule="auto"/>
        <w:jc w:val="both"/>
        <w:rPr>
          <w:rFonts w:cs="Arial"/>
          <w:szCs w:val="20"/>
          <w:lang w:val="sl-SI" w:eastAsia="ar-SA"/>
        </w:rPr>
      </w:pPr>
      <w:r>
        <w:rPr>
          <w:rFonts w:cs="Arial"/>
          <w:szCs w:val="20"/>
          <w:lang w:val="sl-SI" w:eastAsia="ar-SA"/>
        </w:rPr>
        <w:t>- sodelovanja v projektnih skupinah ali drugih oblikah sodelovanje,</w:t>
      </w:r>
    </w:p>
    <w:p w14:paraId="66D9D37C" w14:textId="6A937D27" w:rsidR="008C57D9" w:rsidRDefault="008C57D9" w:rsidP="008C57D9">
      <w:pPr>
        <w:spacing w:line="240" w:lineRule="auto"/>
        <w:jc w:val="both"/>
        <w:rPr>
          <w:rFonts w:cs="Arial"/>
          <w:szCs w:val="20"/>
          <w:lang w:val="sl-SI" w:eastAsia="ar-SA"/>
        </w:rPr>
      </w:pPr>
      <w:r>
        <w:rPr>
          <w:rFonts w:cs="Arial"/>
          <w:szCs w:val="20"/>
          <w:lang w:val="sl-SI" w:eastAsia="ar-SA"/>
        </w:rPr>
        <w:t>- samostojna priprava zahtevnih analiz, informacij, poročil in drugih zahtevnih gradiv,</w:t>
      </w:r>
    </w:p>
    <w:p w14:paraId="113F0981" w14:textId="5A6095B0" w:rsidR="008C57D9" w:rsidRDefault="008C57D9" w:rsidP="008C57D9">
      <w:pPr>
        <w:spacing w:line="240" w:lineRule="auto"/>
        <w:jc w:val="both"/>
        <w:rPr>
          <w:rFonts w:cs="Arial"/>
          <w:szCs w:val="20"/>
          <w:lang w:val="sl-SI" w:eastAsia="ar-SA"/>
        </w:rPr>
      </w:pPr>
      <w:r>
        <w:rPr>
          <w:rFonts w:cs="Arial"/>
          <w:szCs w:val="20"/>
          <w:lang w:val="sl-SI" w:eastAsia="ar-SA"/>
        </w:rPr>
        <w:t>- sodelovanje pri oblikovanju sistemskih rešitev in drugih najzahtevnejših gradiv,</w:t>
      </w:r>
    </w:p>
    <w:p w14:paraId="396E7933" w14:textId="46E82CF2" w:rsidR="008C57D9" w:rsidRDefault="008C57D9" w:rsidP="008C57D9">
      <w:pPr>
        <w:spacing w:line="240" w:lineRule="auto"/>
        <w:jc w:val="both"/>
        <w:rPr>
          <w:rFonts w:cs="Arial"/>
          <w:szCs w:val="20"/>
          <w:lang w:val="sl-SI" w:eastAsia="ar-SA"/>
        </w:rPr>
      </w:pPr>
      <w:r>
        <w:rPr>
          <w:rFonts w:cs="Arial"/>
          <w:szCs w:val="20"/>
          <w:lang w:val="sl-SI" w:eastAsia="ar-SA"/>
        </w:rPr>
        <w:t>- samostojno opravljanje drugih zahtevnih nalog,</w:t>
      </w:r>
    </w:p>
    <w:p w14:paraId="2FD66A1F" w14:textId="0BE530A6" w:rsidR="008C57D9" w:rsidRPr="00617DE2" w:rsidRDefault="008C57D9" w:rsidP="008C57D9">
      <w:pPr>
        <w:spacing w:line="240" w:lineRule="auto"/>
        <w:jc w:val="both"/>
        <w:rPr>
          <w:rFonts w:cs="Arial"/>
          <w:szCs w:val="20"/>
          <w:lang w:val="sl-SI" w:eastAsia="ar-SA"/>
        </w:rPr>
      </w:pPr>
      <w:r>
        <w:rPr>
          <w:rFonts w:cs="Arial"/>
          <w:szCs w:val="20"/>
          <w:lang w:val="sl-SI" w:eastAsia="ar-SA"/>
        </w:rPr>
        <w:t xml:space="preserve">- vodenje in odločanje v upravnih postopkih na prvi stopnji. </w:t>
      </w:r>
    </w:p>
    <w:p w14:paraId="4216E198" w14:textId="77777777" w:rsidR="006D395A" w:rsidRDefault="006D395A" w:rsidP="00574BA8">
      <w:pPr>
        <w:suppressAutoHyphens/>
        <w:spacing w:line="240" w:lineRule="auto"/>
        <w:jc w:val="both"/>
        <w:rPr>
          <w:rFonts w:cs="Arial"/>
          <w:iCs/>
          <w:szCs w:val="20"/>
          <w:lang w:val="sl-SI" w:eastAsia="ar-SA"/>
        </w:rPr>
      </w:pPr>
    </w:p>
    <w:p w14:paraId="02D95093" w14:textId="392AF307" w:rsidR="00574BA8" w:rsidRPr="009B7E47" w:rsidRDefault="00574BA8" w:rsidP="00574BA8">
      <w:pPr>
        <w:suppressAutoHyphens/>
        <w:spacing w:line="240" w:lineRule="auto"/>
        <w:jc w:val="both"/>
        <w:rPr>
          <w:rFonts w:cs="Arial"/>
          <w:iCs/>
          <w:szCs w:val="20"/>
          <w:lang w:val="sl-SI" w:eastAsia="ar-SA"/>
        </w:rPr>
      </w:pPr>
      <w:r w:rsidRPr="009B7E47">
        <w:rPr>
          <w:rFonts w:cs="Arial"/>
          <w:iCs/>
          <w:szCs w:val="20"/>
          <w:lang w:val="sl-SI" w:eastAsia="ar-SA"/>
        </w:rPr>
        <w:t>Posebnosti delovnega mesta</w:t>
      </w:r>
      <w:r w:rsidR="00080577" w:rsidRPr="009B7E47">
        <w:rPr>
          <w:rFonts w:cs="Arial"/>
          <w:iCs/>
          <w:szCs w:val="20"/>
          <w:lang w:val="sl-SI" w:eastAsia="ar-SA"/>
        </w:rPr>
        <w:t>:</w:t>
      </w:r>
      <w:r w:rsidRPr="009B7E47">
        <w:rPr>
          <w:rFonts w:cs="Arial"/>
          <w:iCs/>
          <w:szCs w:val="20"/>
          <w:lang w:val="sl-SI" w:eastAsia="ar-SA"/>
        </w:rPr>
        <w:t xml:space="preserve"> </w:t>
      </w:r>
      <w:r w:rsidR="00B971FF" w:rsidRPr="009B7E47">
        <w:rPr>
          <w:rFonts w:cs="Arial"/>
          <w:iCs/>
          <w:szCs w:val="20"/>
          <w:lang w:val="sl-SI" w:eastAsia="ar-SA"/>
        </w:rPr>
        <w:t xml:space="preserve">delo v </w:t>
      </w:r>
      <w:r w:rsidR="008C57D9" w:rsidRPr="009B7E47">
        <w:rPr>
          <w:rFonts w:cs="Arial"/>
          <w:iCs/>
          <w:szCs w:val="20"/>
          <w:lang w:val="sl-SI" w:eastAsia="ar-SA"/>
        </w:rPr>
        <w:t xml:space="preserve">turnusu, stalna pripravljenost. </w:t>
      </w:r>
    </w:p>
    <w:p w14:paraId="68F34F38" w14:textId="77777777" w:rsidR="00680289" w:rsidRPr="009B7E47" w:rsidRDefault="00680289" w:rsidP="00574BA8">
      <w:pPr>
        <w:suppressAutoHyphens/>
        <w:spacing w:line="240" w:lineRule="auto"/>
        <w:jc w:val="both"/>
        <w:rPr>
          <w:rFonts w:cs="Arial"/>
          <w:iCs/>
          <w:szCs w:val="20"/>
          <w:lang w:val="sl-SI" w:eastAsia="ar-SA"/>
        </w:rPr>
      </w:pPr>
    </w:p>
    <w:p w14:paraId="145B12BB" w14:textId="41DC90DD" w:rsidR="00680289" w:rsidRDefault="00680289" w:rsidP="00574BA8">
      <w:pPr>
        <w:suppressAutoHyphens/>
        <w:spacing w:line="240" w:lineRule="auto"/>
        <w:jc w:val="both"/>
        <w:rPr>
          <w:rFonts w:cs="Arial"/>
          <w:iCs/>
          <w:szCs w:val="20"/>
          <w:lang w:val="sl-SI" w:eastAsia="ar-SA"/>
        </w:rPr>
      </w:pPr>
      <w:r w:rsidRPr="009B7E47">
        <w:rPr>
          <w:rFonts w:cs="Arial"/>
          <w:iCs/>
          <w:szCs w:val="20"/>
          <w:lang w:val="sl-SI" w:eastAsia="ar-SA"/>
        </w:rPr>
        <w:t>Prednost pri izbiri bodo imeli kandidati z izkušnjami na področju pomorstva</w:t>
      </w:r>
      <w:r w:rsidR="004904E7" w:rsidRPr="009B7E47">
        <w:rPr>
          <w:rFonts w:cs="Arial"/>
          <w:iCs/>
          <w:szCs w:val="20"/>
          <w:lang w:val="sl-SI" w:eastAsia="ar-SA"/>
        </w:rPr>
        <w:t xml:space="preserve"> in pomorskega prometa</w:t>
      </w:r>
      <w:r w:rsidRPr="009B7E47">
        <w:rPr>
          <w:rFonts w:cs="Arial"/>
          <w:iCs/>
          <w:szCs w:val="20"/>
          <w:lang w:val="sl-SI" w:eastAsia="ar-SA"/>
        </w:rPr>
        <w:t>.</w:t>
      </w: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2066D01A" w14:textId="4B89E656" w:rsidR="00460A23" w:rsidRPr="00E37091" w:rsidRDefault="0032492A" w:rsidP="00460A23">
      <w:pPr>
        <w:widowControl w:val="0"/>
        <w:spacing w:line="240" w:lineRule="auto"/>
        <w:ind w:right="71"/>
        <w:contextualSpacing/>
        <w:jc w:val="both"/>
        <w:rPr>
          <w:rFonts w:cs="Arial"/>
          <w:szCs w:val="20"/>
          <w:lang w:val="sl-SI" w:eastAsia="sl-SI"/>
        </w:rPr>
      </w:pPr>
      <w:r>
        <w:rPr>
          <w:rFonts w:cs="Arial"/>
          <w:szCs w:val="20"/>
          <w:lang w:val="sl-SI"/>
        </w:rPr>
        <w:t>3</w:t>
      </w:r>
      <w:r w:rsidR="00460A23">
        <w:rPr>
          <w:rFonts w:cs="Arial"/>
          <w:szCs w:val="20"/>
          <w:lang w:val="sl-SI"/>
        </w:rPr>
        <w:t>.)</w:t>
      </w:r>
      <w:r w:rsidR="00460A23">
        <w:rPr>
          <w:rFonts w:cs="Arial"/>
          <w:szCs w:val="20"/>
          <w:lang w:val="sl-SI" w:eastAsia="sl-SI"/>
        </w:rPr>
        <w:t xml:space="preserve"> </w:t>
      </w:r>
      <w:r w:rsidR="00460A23" w:rsidRPr="00E37091">
        <w:rPr>
          <w:rFonts w:cs="Arial"/>
          <w:szCs w:val="20"/>
          <w:lang w:val="sl-SI" w:eastAsia="sl-SI"/>
        </w:rPr>
        <w:t xml:space="preserve">pisno izjavo o znanju </w:t>
      </w:r>
      <w:r w:rsidR="00460A23" w:rsidRPr="00E37091">
        <w:rPr>
          <w:rFonts w:cs="Arial"/>
          <w:szCs w:val="20"/>
          <w:lang w:val="sl-SI"/>
        </w:rPr>
        <w:t>jezika narodne skupnosti</w:t>
      </w:r>
      <w:r w:rsidR="00460A23">
        <w:rPr>
          <w:rFonts w:cs="Arial"/>
          <w:szCs w:val="20"/>
          <w:lang w:val="sl-SI"/>
        </w:rPr>
        <w:t xml:space="preserve"> </w:t>
      </w:r>
      <w:r w:rsidR="00460A23" w:rsidRPr="00E37091">
        <w:rPr>
          <w:rFonts w:cs="Arial"/>
          <w:szCs w:val="20"/>
          <w:lang w:val="sl-SI"/>
        </w:rPr>
        <w:t>-</w:t>
      </w:r>
      <w:r w:rsidR="00460A23">
        <w:rPr>
          <w:rFonts w:cs="Arial"/>
          <w:szCs w:val="20"/>
          <w:lang w:val="sl-SI"/>
        </w:rPr>
        <w:t xml:space="preserve"> </w:t>
      </w:r>
      <w:r w:rsidR="00460A23" w:rsidRPr="00E37091">
        <w:rPr>
          <w:rFonts w:cs="Arial"/>
          <w:szCs w:val="20"/>
          <w:lang w:val="sl-SI"/>
        </w:rPr>
        <w:t xml:space="preserve">italijanski jezik - </w:t>
      </w:r>
      <w:r w:rsidR="001A3BE0">
        <w:rPr>
          <w:rFonts w:cs="Arial"/>
          <w:szCs w:val="20"/>
          <w:lang w:val="sl-SI"/>
        </w:rPr>
        <w:t>osnovna</w:t>
      </w:r>
      <w:r w:rsidR="00460A23" w:rsidRPr="00E37091">
        <w:rPr>
          <w:rFonts w:cs="Arial"/>
          <w:szCs w:val="20"/>
          <w:lang w:val="sl-SI"/>
        </w:rPr>
        <w:t xml:space="preserve"> raven in znanju</w:t>
      </w:r>
      <w:r w:rsidR="00460A23" w:rsidRPr="00E37091">
        <w:rPr>
          <w:rFonts w:cs="Arial"/>
          <w:szCs w:val="20"/>
          <w:lang w:val="sl-SI" w:eastAsia="sl-SI"/>
        </w:rPr>
        <w:t xml:space="preserve"> </w:t>
      </w:r>
      <w:r w:rsidR="00460A23" w:rsidRPr="00E37091">
        <w:rPr>
          <w:rFonts w:cs="Arial"/>
          <w:szCs w:val="20"/>
          <w:lang w:val="sl-SI"/>
        </w:rPr>
        <w:lastRenderedPageBreak/>
        <w:t>angleškega jezika - osnovna raven</w:t>
      </w:r>
      <w:r w:rsidR="00460A23">
        <w:rPr>
          <w:rFonts w:cs="Arial"/>
          <w:szCs w:val="20"/>
          <w:lang w:val="sl-SI"/>
        </w:rPr>
        <w:t xml:space="preserve"> -</w:t>
      </w:r>
      <w:r w:rsidR="00460A23" w:rsidRPr="00E37091">
        <w:rPr>
          <w:rFonts w:cs="Arial"/>
          <w:szCs w:val="20"/>
          <w:lang w:val="sl-SI" w:eastAsia="sl-SI"/>
        </w:rPr>
        <w:t xml:space="preserve"> iz izjav mora biti razvidno, kje in kdaj je bilo zn</w:t>
      </w:r>
      <w:r w:rsidR="00460A23">
        <w:rPr>
          <w:rFonts w:cs="Arial"/>
          <w:szCs w:val="20"/>
          <w:lang w:val="sl-SI" w:eastAsia="sl-SI"/>
        </w:rPr>
        <w:t>anje pridobljeno;</w:t>
      </w:r>
    </w:p>
    <w:p w14:paraId="4154B728" w14:textId="78FD30BB" w:rsidR="00080577" w:rsidRDefault="0032492A" w:rsidP="00445C7A">
      <w:pPr>
        <w:widowControl w:val="0"/>
        <w:spacing w:line="240" w:lineRule="auto"/>
        <w:ind w:right="71"/>
        <w:contextualSpacing/>
        <w:jc w:val="both"/>
        <w:rPr>
          <w:rFonts w:cs="Arial"/>
          <w:szCs w:val="20"/>
          <w:lang w:val="sl-SI" w:eastAsia="sl-SI"/>
        </w:rPr>
      </w:pPr>
      <w:r>
        <w:rPr>
          <w:rFonts w:cs="Arial"/>
          <w:szCs w:val="20"/>
          <w:lang w:val="sl-SI" w:eastAsia="sl-SI"/>
        </w:rPr>
        <w:t>4</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izpolnjevanju pogoja glede obveznega usposabljanja za imenovanje v naziv;</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6CC67AC3"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w:t>
      </w:r>
      <w:r w:rsidR="00743382">
        <w:rPr>
          <w:rFonts w:cs="Arial"/>
          <w:szCs w:val="20"/>
          <w:lang w:val="sl-SI"/>
        </w:rPr>
        <w:t>višji</w:t>
      </w:r>
      <w:r w:rsidR="00080577" w:rsidRPr="00D30250">
        <w:rPr>
          <w:rFonts w:cs="Arial"/>
          <w:szCs w:val="20"/>
          <w:lang w:val="sl-SI"/>
        </w:rPr>
        <w:t xml:space="preserve">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800B5C">
        <w:rPr>
          <w:rFonts w:cs="Arial"/>
          <w:szCs w:val="20"/>
          <w:lang w:val="sl-SI"/>
        </w:rPr>
        <w:t>višji</w:t>
      </w:r>
      <w:r w:rsidR="00DB6353">
        <w:rPr>
          <w:rFonts w:cs="Arial"/>
          <w:szCs w:val="20"/>
          <w:lang w:val="sl-SI"/>
        </w:rPr>
        <w:t xml:space="preserve"> </w:t>
      </w:r>
      <w:r w:rsidRPr="00D30250">
        <w:rPr>
          <w:rFonts w:cs="Arial"/>
          <w:szCs w:val="20"/>
          <w:lang w:val="sl-SI"/>
        </w:rPr>
        <w:t xml:space="preserve">svetovalec </w:t>
      </w:r>
      <w:r w:rsidR="00A9173E">
        <w:rPr>
          <w:rFonts w:cs="Arial"/>
          <w:szCs w:val="20"/>
          <w:lang w:val="sl-SI"/>
        </w:rPr>
        <w:t>I</w:t>
      </w:r>
      <w:r w:rsidRPr="00D30250">
        <w:rPr>
          <w:rFonts w:cs="Arial"/>
          <w:szCs w:val="20"/>
          <w:lang w:val="sl-SI"/>
        </w:rPr>
        <w:t>II</w:t>
      </w:r>
      <w:r w:rsidR="00D650CF">
        <w:rPr>
          <w:rFonts w:cs="Arial"/>
          <w:szCs w:val="20"/>
          <w:lang w:val="sl-SI"/>
        </w:rPr>
        <w:t xml:space="preserve"> </w:t>
      </w:r>
      <w:r w:rsidR="00D650CF" w:rsidRPr="00D650CF">
        <w:rPr>
          <w:rFonts w:cs="Arial"/>
          <w:szCs w:val="20"/>
          <w:lang w:val="sl-SI"/>
        </w:rPr>
        <w:t>(izhodiščni plačni razred: 3</w:t>
      </w:r>
      <w:r w:rsidR="0032492A">
        <w:rPr>
          <w:rFonts w:cs="Arial"/>
          <w:szCs w:val="20"/>
          <w:lang w:val="sl-SI"/>
        </w:rPr>
        <w:t>6</w:t>
      </w:r>
      <w:r w:rsidR="00D650CF" w:rsidRPr="00D650CF">
        <w:rPr>
          <w:rFonts w:cs="Arial"/>
          <w:szCs w:val="20"/>
          <w:lang w:val="sl-SI"/>
        </w:rPr>
        <w:t xml:space="preserve"> oz. </w:t>
      </w:r>
      <w:r w:rsidR="0032492A">
        <w:rPr>
          <w:rFonts w:cs="Arial"/>
          <w:szCs w:val="20"/>
          <w:lang w:val="sl-SI"/>
        </w:rPr>
        <w:t>1.877,01</w:t>
      </w:r>
      <w:r w:rsidR="00D650CF" w:rsidRPr="00D650CF">
        <w:rPr>
          <w:rFonts w:cs="Arial"/>
          <w:szCs w:val="20"/>
          <w:lang w:val="sl-SI"/>
        </w:rPr>
        <w:t xml:space="preserve"> EUR bruto)</w:t>
      </w:r>
      <w:r w:rsidR="00A05D76">
        <w:rPr>
          <w:rFonts w:cs="Arial"/>
          <w:szCs w:val="20"/>
          <w:lang w:val="sl-SI"/>
        </w:rPr>
        <w:t xml:space="preserve">, z možnostjo napredovanja v naziv </w:t>
      </w:r>
      <w:r w:rsidR="0032492A">
        <w:rPr>
          <w:rFonts w:cs="Arial"/>
          <w:szCs w:val="20"/>
          <w:lang w:val="sl-SI"/>
        </w:rPr>
        <w:t>višji</w:t>
      </w:r>
      <w:r w:rsidR="00A05D76">
        <w:rPr>
          <w:rFonts w:cs="Arial"/>
          <w:szCs w:val="20"/>
          <w:lang w:val="sl-SI"/>
        </w:rPr>
        <w:t xml:space="preserve"> svetovalec I</w:t>
      </w:r>
      <w:r w:rsidR="001A3BE0">
        <w:rPr>
          <w:rFonts w:cs="Arial"/>
          <w:szCs w:val="20"/>
          <w:lang w:val="sl-SI"/>
        </w:rPr>
        <w:t xml:space="preserve">I in </w:t>
      </w:r>
      <w:r w:rsidR="0032492A">
        <w:rPr>
          <w:rFonts w:cs="Arial"/>
          <w:szCs w:val="20"/>
          <w:lang w:val="sl-SI"/>
        </w:rPr>
        <w:t>višji</w:t>
      </w:r>
      <w:r w:rsidR="00A9173E">
        <w:rPr>
          <w:rFonts w:cs="Arial"/>
          <w:szCs w:val="20"/>
          <w:lang w:val="sl-SI"/>
        </w:rPr>
        <w:t xml:space="preserve"> svetovalec</w:t>
      </w:r>
      <w:r w:rsidR="001A3BE0">
        <w:rPr>
          <w:rFonts w:cs="Arial"/>
          <w:szCs w:val="20"/>
          <w:lang w:val="sl-SI"/>
        </w:rPr>
        <w:t xml:space="preserve">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32A38CB9"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5F5722">
        <w:rPr>
          <w:rFonts w:cs="Arial"/>
          <w:szCs w:val="20"/>
          <w:lang w:val="sl-SI" w:eastAsia="ar-SA"/>
        </w:rPr>
        <w:t xml:space="preserve">Oddelku za </w:t>
      </w:r>
      <w:r w:rsidR="00D103BE">
        <w:rPr>
          <w:rFonts w:cs="Arial"/>
          <w:szCs w:val="20"/>
          <w:lang w:val="sl-SI" w:eastAsia="ar-SA"/>
        </w:rPr>
        <w:t>nadzor prometa in reševanje</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659FED94"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32492A">
        <w:rPr>
          <w:rFonts w:cs="Arial"/>
          <w:b/>
          <w:szCs w:val="20"/>
          <w:lang w:val="sl-SI" w:eastAsia="sl-SI"/>
        </w:rPr>
        <w:t>193</w:t>
      </w:r>
      <w:r w:rsidRPr="002B1558">
        <w:rPr>
          <w:rFonts w:cs="Arial"/>
          <w:b/>
          <w:szCs w:val="20"/>
          <w:lang w:val="sl-SI" w:eastAsia="sl-SI"/>
        </w:rPr>
        <w:t xml:space="preserve"> –</w:t>
      </w:r>
      <w:r w:rsidRPr="00202C4E">
        <w:rPr>
          <w:rFonts w:cs="Arial"/>
          <w:b/>
          <w:szCs w:val="20"/>
          <w:lang w:val="sl-SI"/>
        </w:rPr>
        <w:t xml:space="preserve"> </w:t>
      </w:r>
      <w:r w:rsidR="0032492A">
        <w:rPr>
          <w:rFonts w:cs="Arial"/>
          <w:b/>
          <w:szCs w:val="20"/>
          <w:lang w:val="sl-SI"/>
        </w:rPr>
        <w:t>Višji</w:t>
      </w:r>
      <w:r>
        <w:rPr>
          <w:rFonts w:cs="Arial"/>
          <w:b/>
          <w:szCs w:val="20"/>
          <w:lang w:val="sl-SI"/>
        </w:rPr>
        <w:t xml:space="preserve"> svetovalec</w:t>
      </w:r>
      <w:r w:rsidRPr="00202C4E">
        <w:rPr>
          <w:rFonts w:cs="Arial"/>
          <w:b/>
          <w:szCs w:val="20"/>
          <w:lang w:val="sl-SI"/>
        </w:rPr>
        <w:t xml:space="preserve"> v </w:t>
      </w:r>
      <w:r>
        <w:rPr>
          <w:rFonts w:cs="Arial"/>
          <w:b/>
          <w:szCs w:val="20"/>
          <w:lang w:val="sl-SI"/>
        </w:rPr>
        <w:t xml:space="preserve">Kapitaniji, </w:t>
      </w:r>
      <w:r w:rsidR="00D41C1E">
        <w:rPr>
          <w:rFonts w:cs="Arial"/>
          <w:b/>
          <w:szCs w:val="20"/>
          <w:lang w:val="sl-SI"/>
        </w:rPr>
        <w:t xml:space="preserve">Oddelku za </w:t>
      </w:r>
      <w:r w:rsidR="0032492A">
        <w:rPr>
          <w:rFonts w:cs="Arial"/>
          <w:b/>
          <w:szCs w:val="20"/>
          <w:lang w:val="sl-SI"/>
        </w:rPr>
        <w:t>nadzor prometa in reševanje</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sidR="0032492A">
        <w:rPr>
          <w:rFonts w:cs="Arial"/>
          <w:b/>
          <w:szCs w:val="20"/>
          <w:lang w:val="sl-SI"/>
        </w:rPr>
        <w:t>Višji</w:t>
      </w:r>
      <w:r>
        <w:rPr>
          <w:rFonts w:cs="Arial"/>
          <w:b/>
          <w:szCs w:val="20"/>
          <w:lang w:val="sl-SI"/>
        </w:rPr>
        <w:t xml:space="preserve"> svetovalec</w:t>
      </w:r>
      <w:r w:rsidRPr="00202C4E">
        <w:rPr>
          <w:rFonts w:cs="Arial"/>
          <w:b/>
          <w:szCs w:val="20"/>
          <w:lang w:val="sl-SI"/>
        </w:rPr>
        <w:t xml:space="preserve"> </w:t>
      </w:r>
      <w:r w:rsidRPr="00202C4E">
        <w:rPr>
          <w:rFonts w:cs="Arial"/>
          <w:b/>
          <w:bCs/>
          <w:szCs w:val="20"/>
          <w:lang w:val="sl-SI" w:eastAsia="sl-SI"/>
        </w:rPr>
        <w:t xml:space="preserve">DM </w:t>
      </w:r>
      <w:r w:rsidR="0032492A">
        <w:rPr>
          <w:rFonts w:cs="Arial"/>
          <w:b/>
          <w:bCs/>
          <w:szCs w:val="20"/>
          <w:lang w:val="sl-SI" w:eastAsia="sl-SI"/>
        </w:rPr>
        <w:t>193</w:t>
      </w:r>
      <w:r w:rsidR="00C77C4D">
        <w:rPr>
          <w:rFonts w:cs="Arial"/>
          <w:b/>
          <w:bCs/>
          <w:szCs w:val="20"/>
          <w:lang w:val="sl-SI" w:eastAsia="sl-SI"/>
        </w:rPr>
        <w:t xml:space="preserve">, št. zadeve </w:t>
      </w:r>
      <w:r w:rsidR="00C77C4D" w:rsidRPr="009305F6">
        <w:rPr>
          <w:rFonts w:cs="Arial"/>
          <w:b/>
          <w:bCs/>
          <w:szCs w:val="20"/>
          <w:lang w:val="sl-SI" w:eastAsia="sl-SI"/>
        </w:rPr>
        <w:t>100-</w:t>
      </w:r>
      <w:r w:rsidR="0032492A">
        <w:rPr>
          <w:rFonts w:cs="Arial"/>
          <w:b/>
          <w:bCs/>
          <w:szCs w:val="20"/>
          <w:lang w:val="sl-SI" w:eastAsia="sl-SI"/>
        </w:rPr>
        <w:t>2</w:t>
      </w:r>
      <w:r w:rsidR="0024648F">
        <w:rPr>
          <w:rFonts w:cs="Arial"/>
          <w:b/>
          <w:bCs/>
          <w:szCs w:val="20"/>
          <w:lang w:val="sl-SI" w:eastAsia="sl-SI"/>
        </w:rPr>
        <w:t>2</w:t>
      </w:r>
      <w:r w:rsidR="00D41C1E">
        <w:rPr>
          <w:rFonts w:cs="Arial"/>
          <w:b/>
          <w:bCs/>
          <w:szCs w:val="20"/>
          <w:lang w:val="sl-SI" w:eastAsia="sl-SI"/>
        </w:rPr>
        <w:t>/2024</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w:t>
      </w:r>
      <w:r w:rsidRPr="00D41C1E">
        <w:rPr>
          <w:rFonts w:cs="Arial"/>
          <w:b/>
          <w:bCs/>
          <w:szCs w:val="20"/>
          <w:lang w:val="sl-SI" w:eastAsia="sl-SI"/>
        </w:rPr>
        <w:t xml:space="preserve">v roku </w:t>
      </w:r>
      <w:r w:rsidR="00D41C1E">
        <w:rPr>
          <w:rFonts w:cs="Arial"/>
          <w:b/>
          <w:bCs/>
          <w:szCs w:val="20"/>
          <w:lang w:val="sl-SI" w:eastAsia="sl-SI"/>
        </w:rPr>
        <w:t>8</w:t>
      </w:r>
      <w:r w:rsidRPr="00D41C1E">
        <w:rPr>
          <w:rFonts w:cs="Arial"/>
          <w:b/>
          <w:bCs/>
          <w:szCs w:val="20"/>
          <w:lang w:val="sl-SI" w:eastAsia="sl-SI"/>
        </w:rPr>
        <w:t xml:space="preserve"> dni</w:t>
      </w:r>
      <w:r w:rsidRPr="00202C4E">
        <w:rPr>
          <w:rFonts w:cs="Arial"/>
          <w:szCs w:val="20"/>
          <w:lang w:val="sl-SI" w:eastAsia="sl-SI"/>
        </w:rPr>
        <w:t xml:space="preserve">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2FD2AB5C" w14:textId="56E01681" w:rsidR="00B762FD" w:rsidRPr="008A6E6D" w:rsidRDefault="00445C7A" w:rsidP="00445C7A">
      <w:pPr>
        <w:ind w:left="3600" w:firstLine="720"/>
        <w:rPr>
          <w:szCs w:val="20"/>
          <w:lang w:val="sl-SI"/>
        </w:rPr>
      </w:pPr>
      <w:r>
        <w:rPr>
          <w:szCs w:val="20"/>
          <w:lang w:val="sl-SI"/>
        </w:rPr>
        <w:t>Jadran Klinec, mag.inž.pom.</w:t>
      </w:r>
      <w:r>
        <w:rPr>
          <w:rFonts w:cs="Arial"/>
          <w:szCs w:val="20"/>
          <w:lang w:val="sl-SI"/>
        </w:rPr>
        <w:tab/>
      </w:r>
      <w:r>
        <w:rPr>
          <w:rFonts w:cs="Arial"/>
          <w:szCs w:val="20"/>
          <w:lang w:val="sl-SI"/>
        </w:rPr>
        <w:tab/>
      </w:r>
      <w:r>
        <w:rPr>
          <w:rFonts w:cs="Arial"/>
          <w:szCs w:val="20"/>
          <w:lang w:val="sl-SI"/>
        </w:rPr>
        <w:tab/>
        <w:t xml:space="preserve">                Direktor</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98564A8-89BA-4C3D-8DAB-99A1F9FC3FB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B7495FC4-0DE3-4A47-8193-75903975CB62}"/>
  </w:font>
  <w:font w:name="Republika">
    <w:panose1 w:val="02000506040000020004"/>
    <w:charset w:val="EE"/>
    <w:family w:val="auto"/>
    <w:pitch w:val="variable"/>
    <w:sig w:usb0="A00000FF" w:usb1="4000205B" w:usb2="00000000" w:usb3="00000000" w:csb0="00000093" w:csb1="00000000"/>
    <w:embedRegular r:id="rId3" w:fontKey="{0784A83A-988A-48A4-98F7-3A8952299A5A}"/>
    <w:embedBold r:id="rId4" w:fontKey="{3CAFF43F-3928-4D08-BBED-E8F367D3B40E}"/>
  </w:font>
  <w:font w:name="Segoe UI">
    <w:panose1 w:val="020B0502040204020203"/>
    <w:charset w:val="EE"/>
    <w:family w:val="swiss"/>
    <w:pitch w:val="variable"/>
    <w:sig w:usb0="E4002EFF" w:usb1="C000E47F" w:usb2="00000009" w:usb3="00000000" w:csb0="000001FF" w:csb1="00000000"/>
    <w:embedBold r:id="rId5" w:fontKey="{731F8443-91A2-4526-AD7B-928F6303173E}"/>
  </w:font>
  <w:font w:name="Cambria">
    <w:panose1 w:val="02040503050406030204"/>
    <w:charset w:val="EE"/>
    <w:family w:val="roman"/>
    <w:pitch w:val="variable"/>
    <w:sig w:usb0="E00006FF" w:usb1="420024FF" w:usb2="02000000" w:usb3="00000000" w:csb0="0000019F" w:csb1="00000000"/>
    <w:embedRegular r:id="rId6" w:fontKey="{0E52AF25-B616-49B3-97F2-DA438058E4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743382">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743382">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21B24"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1"/>
  </w:num>
  <w:num w:numId="2" w16cid:durableId="1334915187">
    <w:abstractNumId w:val="6"/>
  </w:num>
  <w:num w:numId="3" w16cid:durableId="1319847077">
    <w:abstractNumId w:val="10"/>
  </w:num>
  <w:num w:numId="4" w16cid:durableId="2014719444">
    <w:abstractNumId w:val="2"/>
  </w:num>
  <w:num w:numId="5" w16cid:durableId="1271549029">
    <w:abstractNumId w:val="3"/>
  </w:num>
  <w:num w:numId="6" w16cid:durableId="1399748965">
    <w:abstractNumId w:val="13"/>
  </w:num>
  <w:num w:numId="7" w16cid:durableId="1667827477">
    <w:abstractNumId w:val="1"/>
  </w:num>
  <w:num w:numId="8" w16cid:durableId="2062244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4"/>
  </w:num>
  <w:num w:numId="10" w16cid:durableId="1674910652">
    <w:abstractNumId w:val="5"/>
  </w:num>
  <w:num w:numId="11" w16cid:durableId="1218708195">
    <w:abstractNumId w:val="12"/>
  </w:num>
  <w:num w:numId="12" w16cid:durableId="1172139767">
    <w:abstractNumId w:val="0"/>
  </w:num>
  <w:num w:numId="13" w16cid:durableId="846022887">
    <w:abstractNumId w:val="4"/>
  </w:num>
  <w:num w:numId="14" w16cid:durableId="2128037061">
    <w:abstractNumId w:val="7"/>
  </w:num>
  <w:num w:numId="15" w16cid:durableId="950434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6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A3BE0"/>
    <w:rsid w:val="001B642E"/>
    <w:rsid w:val="001F2819"/>
    <w:rsid w:val="002022E0"/>
    <w:rsid w:val="00202A77"/>
    <w:rsid w:val="00212074"/>
    <w:rsid w:val="00213C2D"/>
    <w:rsid w:val="00214B9D"/>
    <w:rsid w:val="0023014E"/>
    <w:rsid w:val="002351E1"/>
    <w:rsid w:val="0024648F"/>
    <w:rsid w:val="00270423"/>
    <w:rsid w:val="00271CE5"/>
    <w:rsid w:val="002772C6"/>
    <w:rsid w:val="00282020"/>
    <w:rsid w:val="00286793"/>
    <w:rsid w:val="002B1558"/>
    <w:rsid w:val="00301C48"/>
    <w:rsid w:val="0032492A"/>
    <w:rsid w:val="0035782A"/>
    <w:rsid w:val="003636BF"/>
    <w:rsid w:val="00365844"/>
    <w:rsid w:val="0037479F"/>
    <w:rsid w:val="003845B4"/>
    <w:rsid w:val="00387B1A"/>
    <w:rsid w:val="00396FE7"/>
    <w:rsid w:val="003A09BC"/>
    <w:rsid w:val="003D6398"/>
    <w:rsid w:val="003D7B86"/>
    <w:rsid w:val="003E1C74"/>
    <w:rsid w:val="003F1E0C"/>
    <w:rsid w:val="00406FE2"/>
    <w:rsid w:val="00420219"/>
    <w:rsid w:val="004229C8"/>
    <w:rsid w:val="00435FE5"/>
    <w:rsid w:val="00445C7A"/>
    <w:rsid w:val="00455E17"/>
    <w:rsid w:val="00460A23"/>
    <w:rsid w:val="00463269"/>
    <w:rsid w:val="00467A14"/>
    <w:rsid w:val="00481E2B"/>
    <w:rsid w:val="00481F91"/>
    <w:rsid w:val="004904E7"/>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7BB"/>
    <w:rsid w:val="00537FEB"/>
    <w:rsid w:val="00567106"/>
    <w:rsid w:val="00574BA8"/>
    <w:rsid w:val="005A6B63"/>
    <w:rsid w:val="005C4330"/>
    <w:rsid w:val="005C4685"/>
    <w:rsid w:val="005D6A65"/>
    <w:rsid w:val="005E1D3C"/>
    <w:rsid w:val="005E2043"/>
    <w:rsid w:val="005F5722"/>
    <w:rsid w:val="00603461"/>
    <w:rsid w:val="0061470C"/>
    <w:rsid w:val="00617DE2"/>
    <w:rsid w:val="00632253"/>
    <w:rsid w:val="00642714"/>
    <w:rsid w:val="006455CE"/>
    <w:rsid w:val="006541F9"/>
    <w:rsid w:val="00680289"/>
    <w:rsid w:val="00681D76"/>
    <w:rsid w:val="006938D9"/>
    <w:rsid w:val="006A39E6"/>
    <w:rsid w:val="006A51C1"/>
    <w:rsid w:val="006A6E98"/>
    <w:rsid w:val="006B0161"/>
    <w:rsid w:val="006D395A"/>
    <w:rsid w:val="006D42D9"/>
    <w:rsid w:val="006D6CF9"/>
    <w:rsid w:val="006E22BA"/>
    <w:rsid w:val="006E366E"/>
    <w:rsid w:val="0070162E"/>
    <w:rsid w:val="007206FA"/>
    <w:rsid w:val="00726FFC"/>
    <w:rsid w:val="00733017"/>
    <w:rsid w:val="00736576"/>
    <w:rsid w:val="00743382"/>
    <w:rsid w:val="00783310"/>
    <w:rsid w:val="007A3A1F"/>
    <w:rsid w:val="007A4A6D"/>
    <w:rsid w:val="007B64FF"/>
    <w:rsid w:val="007D1BCF"/>
    <w:rsid w:val="007D3933"/>
    <w:rsid w:val="007D75CF"/>
    <w:rsid w:val="007E31B3"/>
    <w:rsid w:val="007E6DC5"/>
    <w:rsid w:val="008001F6"/>
    <w:rsid w:val="00800B5C"/>
    <w:rsid w:val="00800BB8"/>
    <w:rsid w:val="00814F66"/>
    <w:rsid w:val="0081687A"/>
    <w:rsid w:val="008324D5"/>
    <w:rsid w:val="00833342"/>
    <w:rsid w:val="00845314"/>
    <w:rsid w:val="00856863"/>
    <w:rsid w:val="0088043C"/>
    <w:rsid w:val="008906C9"/>
    <w:rsid w:val="008A6E6D"/>
    <w:rsid w:val="008A77E1"/>
    <w:rsid w:val="008B4BF2"/>
    <w:rsid w:val="008C5738"/>
    <w:rsid w:val="008C57D9"/>
    <w:rsid w:val="008D04F0"/>
    <w:rsid w:val="008E2550"/>
    <w:rsid w:val="008F00D9"/>
    <w:rsid w:val="008F24C1"/>
    <w:rsid w:val="008F3500"/>
    <w:rsid w:val="008F6E9F"/>
    <w:rsid w:val="0091471B"/>
    <w:rsid w:val="009219C5"/>
    <w:rsid w:val="00924E3C"/>
    <w:rsid w:val="009305F6"/>
    <w:rsid w:val="009330AA"/>
    <w:rsid w:val="009612BB"/>
    <w:rsid w:val="009723B5"/>
    <w:rsid w:val="00982835"/>
    <w:rsid w:val="00982B66"/>
    <w:rsid w:val="00984E6D"/>
    <w:rsid w:val="009B7874"/>
    <w:rsid w:val="009B7E47"/>
    <w:rsid w:val="009F1091"/>
    <w:rsid w:val="009F3C35"/>
    <w:rsid w:val="00A05D76"/>
    <w:rsid w:val="00A125C5"/>
    <w:rsid w:val="00A14748"/>
    <w:rsid w:val="00A5039D"/>
    <w:rsid w:val="00A65EE7"/>
    <w:rsid w:val="00A70133"/>
    <w:rsid w:val="00A75147"/>
    <w:rsid w:val="00A777B6"/>
    <w:rsid w:val="00A90574"/>
    <w:rsid w:val="00A9173E"/>
    <w:rsid w:val="00AA0723"/>
    <w:rsid w:val="00AD3137"/>
    <w:rsid w:val="00AF191F"/>
    <w:rsid w:val="00AF5B5A"/>
    <w:rsid w:val="00B00D0A"/>
    <w:rsid w:val="00B1642E"/>
    <w:rsid w:val="00B17141"/>
    <w:rsid w:val="00B31575"/>
    <w:rsid w:val="00B762FD"/>
    <w:rsid w:val="00B8547D"/>
    <w:rsid w:val="00B971FF"/>
    <w:rsid w:val="00BA44CB"/>
    <w:rsid w:val="00BB5771"/>
    <w:rsid w:val="00BD4CC9"/>
    <w:rsid w:val="00BF1201"/>
    <w:rsid w:val="00C250D5"/>
    <w:rsid w:val="00C44E7B"/>
    <w:rsid w:val="00C77C4D"/>
    <w:rsid w:val="00C92898"/>
    <w:rsid w:val="00C95AF7"/>
    <w:rsid w:val="00CA6445"/>
    <w:rsid w:val="00CD2DDA"/>
    <w:rsid w:val="00CE465F"/>
    <w:rsid w:val="00CE7514"/>
    <w:rsid w:val="00CF4F4B"/>
    <w:rsid w:val="00CF71E7"/>
    <w:rsid w:val="00D040BA"/>
    <w:rsid w:val="00D04605"/>
    <w:rsid w:val="00D103BE"/>
    <w:rsid w:val="00D248DE"/>
    <w:rsid w:val="00D30250"/>
    <w:rsid w:val="00D41C1E"/>
    <w:rsid w:val="00D43B7E"/>
    <w:rsid w:val="00D503CD"/>
    <w:rsid w:val="00D650CF"/>
    <w:rsid w:val="00D7116C"/>
    <w:rsid w:val="00D743AA"/>
    <w:rsid w:val="00D76E1C"/>
    <w:rsid w:val="00D80C8C"/>
    <w:rsid w:val="00D84928"/>
    <w:rsid w:val="00D8542D"/>
    <w:rsid w:val="00DB6353"/>
    <w:rsid w:val="00DC6A71"/>
    <w:rsid w:val="00DD0E43"/>
    <w:rsid w:val="00DE32D4"/>
    <w:rsid w:val="00DE5B46"/>
    <w:rsid w:val="00DF41A0"/>
    <w:rsid w:val="00E0357D"/>
    <w:rsid w:val="00E07D16"/>
    <w:rsid w:val="00E23C57"/>
    <w:rsid w:val="00E24EC2"/>
    <w:rsid w:val="00E63917"/>
    <w:rsid w:val="00E82184"/>
    <w:rsid w:val="00E96E47"/>
    <w:rsid w:val="00EC7A67"/>
    <w:rsid w:val="00EF259D"/>
    <w:rsid w:val="00F00D3B"/>
    <w:rsid w:val="00F0681C"/>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1753</Words>
  <Characters>9994</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9</cp:revision>
  <cp:lastPrinted>2022-07-08T05:51:00Z</cp:lastPrinted>
  <dcterms:created xsi:type="dcterms:W3CDTF">2024-07-17T10:37:00Z</dcterms:created>
  <dcterms:modified xsi:type="dcterms:W3CDTF">2024-08-06T06:44:00Z</dcterms:modified>
</cp:coreProperties>
</file>