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5F4887" w14:textId="77777777" w:rsidR="00793E57" w:rsidRPr="00900F2E" w:rsidRDefault="00793E57" w:rsidP="00DC6A71">
      <w:pPr>
        <w:pStyle w:val="datumtevilka"/>
      </w:pPr>
    </w:p>
    <w:p w14:paraId="4A881137" w14:textId="77777777" w:rsidR="002C6BDA" w:rsidRDefault="002C6BDA" w:rsidP="00DC6A71">
      <w:pPr>
        <w:pStyle w:val="datumtevilka"/>
      </w:pPr>
      <w:bookmarkStart w:id="0" w:name="_Hlk136331838"/>
    </w:p>
    <w:p w14:paraId="3B8DDEDE" w14:textId="355F369A" w:rsidR="002C6BDA" w:rsidRDefault="002C6BDA" w:rsidP="00DC6A71">
      <w:pPr>
        <w:pStyle w:val="datumtevilka"/>
      </w:pPr>
    </w:p>
    <w:p w14:paraId="062B9A12" w14:textId="6DBBA725" w:rsidR="00CC36C4" w:rsidRPr="00900F2E" w:rsidRDefault="007D75CF" w:rsidP="00DC6A71">
      <w:pPr>
        <w:pStyle w:val="datumtevilka"/>
      </w:pPr>
      <w:r w:rsidRPr="00900F2E">
        <w:t xml:space="preserve">Številka: </w:t>
      </w:r>
      <w:r w:rsidRPr="00900F2E">
        <w:tab/>
      </w:r>
      <w:r w:rsidR="00394E71">
        <w:t>U34304-</w:t>
      </w:r>
      <w:r w:rsidR="00F62E4E">
        <w:t>26</w:t>
      </w:r>
      <w:r w:rsidR="00394E71">
        <w:t>/202</w:t>
      </w:r>
      <w:r w:rsidR="00756C09">
        <w:t>3</w:t>
      </w:r>
      <w:r w:rsidR="00511BF9" w:rsidRPr="00CC36C4">
        <w:t>-</w:t>
      </w:r>
      <w:r w:rsidR="00CC36C4">
        <w:t>5</w:t>
      </w:r>
    </w:p>
    <w:p w14:paraId="00F8AB26" w14:textId="0D96464B" w:rsidR="007D75CF" w:rsidRPr="00900F2E" w:rsidRDefault="00C250D5" w:rsidP="00DC6A71">
      <w:pPr>
        <w:pStyle w:val="datumtevilka"/>
      </w:pPr>
      <w:r w:rsidRPr="00900F2E">
        <w:t xml:space="preserve">Datum: </w:t>
      </w:r>
      <w:r w:rsidRPr="00900F2E">
        <w:tab/>
      </w:r>
      <w:r w:rsidR="00CC36C4">
        <w:t>22</w:t>
      </w:r>
      <w:r w:rsidR="00A61685" w:rsidRPr="00511BF9">
        <w:t xml:space="preserve">. </w:t>
      </w:r>
      <w:r w:rsidR="00CC36C4">
        <w:t>5</w:t>
      </w:r>
      <w:r w:rsidR="00A61685" w:rsidRPr="00511BF9">
        <w:t>. 202</w:t>
      </w:r>
      <w:r w:rsidR="00F62E4E">
        <w:t>4</w:t>
      </w:r>
    </w:p>
    <w:bookmarkEnd w:id="0"/>
    <w:p w14:paraId="5ECA6EED" w14:textId="0B97FD80" w:rsidR="007D75CF" w:rsidRPr="00900F2E" w:rsidRDefault="007D75CF" w:rsidP="007D75CF">
      <w:pPr>
        <w:rPr>
          <w:lang w:val="sl-SI"/>
        </w:rPr>
      </w:pPr>
    </w:p>
    <w:p w14:paraId="170E54B1" w14:textId="6CDE7EC3" w:rsidR="00793E57" w:rsidRDefault="00793E57" w:rsidP="007D75CF">
      <w:pPr>
        <w:rPr>
          <w:lang w:val="sl-SI"/>
        </w:rPr>
      </w:pPr>
    </w:p>
    <w:p w14:paraId="39ABE7E9" w14:textId="39E929D0" w:rsidR="00DD29EC" w:rsidRDefault="00DD29EC" w:rsidP="007D75CF">
      <w:pPr>
        <w:rPr>
          <w:lang w:val="sl-SI"/>
        </w:rPr>
      </w:pPr>
    </w:p>
    <w:p w14:paraId="1CF10B60" w14:textId="25EDE9A1" w:rsidR="00DD29EC" w:rsidRDefault="00DD29EC" w:rsidP="007D75CF">
      <w:pPr>
        <w:rPr>
          <w:lang w:val="sl-SI"/>
        </w:rPr>
      </w:pPr>
    </w:p>
    <w:p w14:paraId="5F02D36E" w14:textId="0A761AED" w:rsidR="00DD29EC" w:rsidRDefault="00DD29EC" w:rsidP="007D75CF">
      <w:pPr>
        <w:rPr>
          <w:lang w:val="sl-SI"/>
        </w:rPr>
      </w:pPr>
    </w:p>
    <w:p w14:paraId="66E8851C" w14:textId="44FA17C3" w:rsidR="002C6BDA" w:rsidRPr="002C6BDA" w:rsidRDefault="002C6BDA" w:rsidP="002C6BDA">
      <w:pPr>
        <w:tabs>
          <w:tab w:val="left" w:pos="3402"/>
        </w:tabs>
        <w:rPr>
          <w:rFonts w:cs="Arial"/>
          <w:lang w:val="sl-SI"/>
        </w:rPr>
      </w:pPr>
    </w:p>
    <w:p w14:paraId="58AA04E1" w14:textId="5C2F0B16" w:rsidR="00F62E4E" w:rsidRDefault="002C6BDA" w:rsidP="00756C09">
      <w:pPr>
        <w:spacing w:line="360" w:lineRule="auto"/>
        <w:jc w:val="center"/>
        <w:rPr>
          <w:b/>
          <w:szCs w:val="22"/>
          <w:lang w:val="sl-SI"/>
        </w:rPr>
      </w:pPr>
      <w:r w:rsidRPr="002C6BDA">
        <w:rPr>
          <w:rFonts w:cs="Arial"/>
          <w:b/>
          <w:szCs w:val="20"/>
          <w:lang w:val="sl-SI"/>
        </w:rPr>
        <w:t xml:space="preserve">NAČRT IZREDNIH UKREPOV ZA </w:t>
      </w:r>
      <w:r w:rsidR="00B61E04">
        <w:rPr>
          <w:rFonts w:cs="Arial"/>
          <w:b/>
          <w:szCs w:val="20"/>
          <w:lang w:val="sl-SI"/>
        </w:rPr>
        <w:t xml:space="preserve">PLODOVI </w:t>
      </w:r>
      <w:r w:rsidR="00756C09">
        <w:rPr>
          <w:b/>
          <w:szCs w:val="22"/>
          <w:lang w:val="sl-SI"/>
        </w:rPr>
        <w:t>MUHI</w:t>
      </w:r>
      <w:r w:rsidR="00756C09" w:rsidRPr="00756C09">
        <w:rPr>
          <w:b/>
          <w:szCs w:val="22"/>
          <w:lang w:val="sl-SI"/>
        </w:rPr>
        <w:t xml:space="preserve"> </w:t>
      </w:r>
    </w:p>
    <w:p w14:paraId="06E483D3" w14:textId="77777777" w:rsidR="00F62E4E" w:rsidRDefault="00756C09" w:rsidP="00756C09">
      <w:pPr>
        <w:spacing w:line="360" w:lineRule="auto"/>
        <w:jc w:val="center"/>
        <w:rPr>
          <w:b/>
          <w:szCs w:val="22"/>
          <w:lang w:val="sl-SI"/>
        </w:rPr>
      </w:pPr>
      <w:proofErr w:type="spellStart"/>
      <w:r w:rsidRPr="00756C09">
        <w:rPr>
          <w:b/>
          <w:i/>
          <w:iCs/>
          <w:szCs w:val="22"/>
          <w:lang w:val="sl-SI"/>
        </w:rPr>
        <w:t>Bactrocera</w:t>
      </w:r>
      <w:proofErr w:type="spellEnd"/>
      <w:r w:rsidRPr="00756C09">
        <w:rPr>
          <w:b/>
          <w:i/>
          <w:iCs/>
          <w:szCs w:val="22"/>
          <w:lang w:val="sl-SI"/>
        </w:rPr>
        <w:t xml:space="preserve"> </w:t>
      </w:r>
      <w:proofErr w:type="spellStart"/>
      <w:r w:rsidRPr="00756C09">
        <w:rPr>
          <w:b/>
          <w:i/>
          <w:iCs/>
          <w:szCs w:val="22"/>
          <w:lang w:val="sl-SI"/>
        </w:rPr>
        <w:t>dorsalis</w:t>
      </w:r>
      <w:proofErr w:type="spellEnd"/>
      <w:r w:rsidRPr="00756C09">
        <w:rPr>
          <w:b/>
          <w:szCs w:val="22"/>
          <w:lang w:val="sl-SI"/>
        </w:rPr>
        <w:t xml:space="preserve"> </w:t>
      </w:r>
      <w:r>
        <w:rPr>
          <w:b/>
          <w:szCs w:val="22"/>
          <w:lang w:val="sl-SI"/>
        </w:rPr>
        <w:t xml:space="preserve">IN </w:t>
      </w:r>
      <w:proofErr w:type="spellStart"/>
      <w:r w:rsidRPr="00756C09">
        <w:rPr>
          <w:b/>
          <w:i/>
          <w:iCs/>
          <w:szCs w:val="22"/>
          <w:lang w:val="sl-SI"/>
        </w:rPr>
        <w:t>Bactrocera</w:t>
      </w:r>
      <w:proofErr w:type="spellEnd"/>
      <w:r w:rsidRPr="00756C09">
        <w:rPr>
          <w:b/>
          <w:i/>
          <w:iCs/>
          <w:szCs w:val="22"/>
          <w:lang w:val="sl-SI"/>
        </w:rPr>
        <w:t xml:space="preserve"> </w:t>
      </w:r>
      <w:proofErr w:type="spellStart"/>
      <w:r w:rsidRPr="00756C09">
        <w:rPr>
          <w:b/>
          <w:i/>
          <w:iCs/>
          <w:szCs w:val="22"/>
          <w:lang w:val="sl-SI"/>
        </w:rPr>
        <w:t>zonata</w:t>
      </w:r>
      <w:proofErr w:type="spellEnd"/>
      <w:r w:rsidRPr="00756C09">
        <w:rPr>
          <w:b/>
          <w:szCs w:val="22"/>
          <w:lang w:val="sl-SI"/>
        </w:rPr>
        <w:t xml:space="preserve"> </w:t>
      </w:r>
    </w:p>
    <w:p w14:paraId="7A0A1C96" w14:textId="0D8A1F6E" w:rsidR="002C6BDA" w:rsidRPr="002C6BDA" w:rsidRDefault="002C6BDA" w:rsidP="00756C09">
      <w:pPr>
        <w:spacing w:line="360" w:lineRule="auto"/>
        <w:jc w:val="center"/>
        <w:rPr>
          <w:rFonts w:cs="Arial"/>
          <w:b/>
          <w:szCs w:val="20"/>
          <w:lang w:val="sl-SI"/>
        </w:rPr>
      </w:pPr>
      <w:r w:rsidRPr="002C6BDA">
        <w:rPr>
          <w:rFonts w:cs="Arial"/>
          <w:b/>
          <w:szCs w:val="20"/>
          <w:lang w:val="sl-SI"/>
        </w:rPr>
        <w:t>V REPUBLIKI SLOVENIJI</w:t>
      </w:r>
      <w:r w:rsidR="00D27B01">
        <w:rPr>
          <w:rFonts w:cs="Arial"/>
          <w:b/>
          <w:szCs w:val="20"/>
          <w:lang w:val="sl-SI"/>
        </w:rPr>
        <w:t xml:space="preserve"> </w:t>
      </w:r>
    </w:p>
    <w:p w14:paraId="000F78A9" w14:textId="777F7770" w:rsidR="007D75CF" w:rsidRDefault="007D75CF" w:rsidP="003E1C74">
      <w:pPr>
        <w:pStyle w:val="podpisi"/>
        <w:rPr>
          <w:lang w:val="sl-SI"/>
        </w:rPr>
      </w:pPr>
    </w:p>
    <w:p w14:paraId="301E8590" w14:textId="078B6699" w:rsidR="002C6BDA" w:rsidRPr="00900F2E" w:rsidRDefault="002C6BDA" w:rsidP="003E1C74">
      <w:pPr>
        <w:pStyle w:val="podpisi"/>
        <w:rPr>
          <w:lang w:val="sl-SI"/>
        </w:rPr>
      </w:pPr>
    </w:p>
    <w:p w14:paraId="6C948CBD" w14:textId="60DB667F" w:rsidR="00793E57" w:rsidRPr="00900F2E" w:rsidRDefault="00793E57" w:rsidP="00793E57">
      <w:pPr>
        <w:pStyle w:val="podpisi"/>
        <w:jc w:val="center"/>
        <w:rPr>
          <w:lang w:val="sl-SI"/>
        </w:rPr>
      </w:pPr>
    </w:p>
    <w:p w14:paraId="19E818FB" w14:textId="04FC4AEF" w:rsidR="00793E57" w:rsidRPr="00900F2E" w:rsidRDefault="00793E57" w:rsidP="00793E57">
      <w:pPr>
        <w:pStyle w:val="podpisi"/>
        <w:jc w:val="center"/>
        <w:rPr>
          <w:lang w:val="sl-SI"/>
        </w:rPr>
      </w:pPr>
    </w:p>
    <w:p w14:paraId="7813147F" w14:textId="54EC919C" w:rsidR="00793E57" w:rsidRPr="00900F2E" w:rsidRDefault="007F5A02" w:rsidP="00793E57">
      <w:pPr>
        <w:pStyle w:val="podpisi"/>
        <w:jc w:val="center"/>
        <w:rPr>
          <w:lang w:val="sl-SI"/>
        </w:rPr>
      </w:pPr>
      <w:r>
        <w:rPr>
          <w:noProof/>
        </w:rPr>
        <mc:AlternateContent>
          <mc:Choice Requires="wps">
            <w:drawing>
              <wp:anchor distT="0" distB="0" distL="114300" distR="114300" simplePos="0" relativeHeight="251668480" behindDoc="0" locked="0" layoutInCell="1" allowOverlap="1" wp14:anchorId="42361C9B" wp14:editId="194137F2">
                <wp:simplePos x="0" y="0"/>
                <wp:positionH relativeFrom="column">
                  <wp:posOffset>2792095</wp:posOffset>
                </wp:positionH>
                <wp:positionV relativeFrom="paragraph">
                  <wp:posOffset>2461039</wp:posOffset>
                </wp:positionV>
                <wp:extent cx="2961640" cy="626745"/>
                <wp:effectExtent l="0" t="0" r="0" b="1905"/>
                <wp:wrapSquare wrapText="bothSides"/>
                <wp:docPr id="14" name="Polje z besedilom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961640" cy="626745"/>
                        </a:xfrm>
                        <a:prstGeom prst="rect">
                          <a:avLst/>
                        </a:prstGeom>
                        <a:solidFill>
                          <a:prstClr val="white"/>
                        </a:solidFill>
                        <a:ln>
                          <a:noFill/>
                        </a:ln>
                      </wps:spPr>
                      <wps:txbx>
                        <w:txbxContent>
                          <w:p w14:paraId="59E92990" w14:textId="3C1F6877" w:rsidR="00CC6386" w:rsidRPr="00CC6386" w:rsidRDefault="00CC6386" w:rsidP="003441E5">
                            <w:pPr>
                              <w:pStyle w:val="Napis"/>
                              <w:jc w:val="center"/>
                              <w:rPr>
                                <w:rFonts w:ascii="Arial" w:hAnsi="Arial" w:cs="Arial"/>
                                <w:b w:val="0"/>
                                <w:bCs w:val="0"/>
                                <w:color w:val="000000"/>
                                <w:sz w:val="14"/>
                                <w:szCs w:val="14"/>
                                <w:shd w:val="clear" w:color="auto" w:fill="FFFFFF"/>
                              </w:rPr>
                            </w:pPr>
                            <w:r w:rsidRPr="00CC6386">
                              <w:rPr>
                                <w:rFonts w:ascii="Arial" w:hAnsi="Arial" w:cs="Arial"/>
                                <w:b w:val="0"/>
                                <w:bCs w:val="0"/>
                                <w:noProof/>
                                <w:sz w:val="14"/>
                                <w:szCs w:val="14"/>
                              </w:rPr>
                              <w:t xml:space="preserve">Foto: </w:t>
                            </w:r>
                            <w:r>
                              <w:rPr>
                                <w:rFonts w:ascii="Arial" w:hAnsi="Arial" w:cs="Arial"/>
                                <w:b w:val="0"/>
                                <w:bCs w:val="0"/>
                                <w:color w:val="000000"/>
                                <w:sz w:val="14"/>
                                <w:szCs w:val="14"/>
                                <w:shd w:val="clear" w:color="auto" w:fill="FFFFFF"/>
                              </w:rPr>
                              <w:t>D. Martir</w:t>
                            </w:r>
                            <w:r w:rsidR="003441E5">
                              <w:rPr>
                                <w:rFonts w:ascii="Arial" w:hAnsi="Arial" w:cs="Arial"/>
                                <w:b w:val="0"/>
                                <w:bCs w:val="0"/>
                                <w:color w:val="000000"/>
                                <w:sz w:val="14"/>
                                <w:szCs w:val="14"/>
                                <w:shd w:val="clear" w:color="auto" w:fill="FFFFFF"/>
                              </w:rPr>
                              <w:t>é</w:t>
                            </w:r>
                          </w:p>
                          <w:p w14:paraId="68A009E9" w14:textId="26AE7DB8" w:rsidR="00CC6386" w:rsidRPr="00CC6386" w:rsidRDefault="00CC6386" w:rsidP="003441E5">
                            <w:pPr>
                              <w:jc w:val="center"/>
                              <w:rPr>
                                <w:lang w:val="sl-SI" w:eastAsia="sl-SI"/>
                              </w:rPr>
                            </w:pPr>
                            <w:r w:rsidRPr="00CC6386">
                              <w:rPr>
                                <w:rFonts w:cs="Arial"/>
                                <w:sz w:val="14"/>
                                <w:szCs w:val="14"/>
                                <w:lang w:val="sl-SI"/>
                              </w:rPr>
                              <w:t>https://inpn.mnhn.fr/espece/cd_nom/653206?lg=en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361C9B" id="_x0000_t202" coordsize="21600,21600" o:spt="202" path="m,l,21600r21600,l21600,xe">
                <v:stroke joinstyle="miter"/>
                <v:path gradientshapeok="t" o:connecttype="rect"/>
              </v:shapetype>
              <v:shape id="Polje z besedilom 14" o:spid="_x0000_s1026" type="#_x0000_t202" alt="&quot;&quot;" style="position:absolute;left:0;text-align:left;margin-left:219.85pt;margin-top:193.8pt;width:233.2pt;height:49.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" stroked="f">
                <v:textbox inset="0,0,0,0">
                  <w:txbxContent>
                    <w:p w14:paraId="59E92990" w14:textId="3C1F6877" w:rsidR="00CC6386" w:rsidRPr="00CC6386" w:rsidRDefault="00CC6386" w:rsidP="003441E5">
                      <w:pPr>
                        <w:pStyle w:val="Napis"/>
                        <w:jc w:val="center"/>
                        <w:rPr>
                          <w:rFonts w:ascii="Arial" w:hAnsi="Arial" w:cs="Arial"/>
                          <w:b w:val="0"/>
                          <w:bCs w:val="0"/>
                          <w:color w:val="000000"/>
                          <w:sz w:val="14"/>
                          <w:szCs w:val="14"/>
                          <w:shd w:val="clear" w:color="auto" w:fill="FFFFFF"/>
                        </w:rPr>
                      </w:pPr>
                      <w:r w:rsidRPr="00CC6386">
                        <w:rPr>
                          <w:rFonts w:ascii="Arial" w:hAnsi="Arial" w:cs="Arial"/>
                          <w:b w:val="0"/>
                          <w:bCs w:val="0"/>
                          <w:noProof/>
                          <w:sz w:val="14"/>
                          <w:szCs w:val="14"/>
                        </w:rPr>
                        <w:t xml:space="preserve">Foto: </w:t>
                      </w:r>
                      <w:r>
                        <w:rPr>
                          <w:rFonts w:ascii="Arial" w:hAnsi="Arial" w:cs="Arial"/>
                          <w:b w:val="0"/>
                          <w:bCs w:val="0"/>
                          <w:color w:val="000000"/>
                          <w:sz w:val="14"/>
                          <w:szCs w:val="14"/>
                          <w:shd w:val="clear" w:color="auto" w:fill="FFFFFF"/>
                        </w:rPr>
                        <w:t>D. Martir</w:t>
                      </w:r>
                      <w:r w:rsidR="003441E5">
                        <w:rPr>
                          <w:rFonts w:ascii="Arial" w:hAnsi="Arial" w:cs="Arial"/>
                          <w:b w:val="0"/>
                          <w:bCs w:val="0"/>
                          <w:color w:val="000000"/>
                          <w:sz w:val="14"/>
                          <w:szCs w:val="14"/>
                          <w:shd w:val="clear" w:color="auto" w:fill="FFFFFF"/>
                        </w:rPr>
                        <w:t>é</w:t>
                      </w:r>
                    </w:p>
                    <w:p w14:paraId="68A009E9" w14:textId="26AE7DB8" w:rsidR="00CC6386" w:rsidRPr="00CC6386" w:rsidRDefault="00CC6386" w:rsidP="003441E5">
                      <w:pPr>
                        <w:jc w:val="center"/>
                        <w:rPr>
                          <w:lang w:val="sl-SI" w:eastAsia="sl-SI"/>
                        </w:rPr>
                      </w:pPr>
                      <w:r w:rsidRPr="00CC6386">
                        <w:rPr>
                          <w:rFonts w:cs="Arial"/>
                          <w:sz w:val="14"/>
                          <w:szCs w:val="14"/>
                          <w:lang w:val="sl-SI"/>
                        </w:rPr>
                        <w:t>https://inpn.mnhn.fr/espece/cd_nom/653206?lg=en</w:t>
                      </w:r>
                    </w:p>
                  </w:txbxContent>
                </v:textbox>
                <w10:wrap type="square"/>
              </v:shape>
            </w:pict>
          </mc:Fallback>
        </mc:AlternateContent>
      </w:r>
      <w:r>
        <w:rPr>
          <w:lang w:val="sl-SI"/>
        </w:rPr>
        <w:t xml:space="preserve">      </w:t>
      </w:r>
      <w:r w:rsidR="00596E6B">
        <w:rPr>
          <w:noProof/>
        </w:rPr>
        <w:drawing>
          <wp:inline distT="0" distB="0" distL="0" distR="0" wp14:anchorId="102D8378" wp14:editId="1345A099">
            <wp:extent cx="2395220" cy="2398395"/>
            <wp:effectExtent l="0" t="0" r="5080" b="1905"/>
            <wp:docPr id="9" name="Slika 9" descr="Odrasla plodova mu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descr="Odrasla plodova muha"/>
                    <pic:cNvPicPr>
                      <a:picLocks noChangeAspect="1" noChangeArrowheads="1"/>
                    </pic:cNvPicPr>
                  </pic:nvPicPr>
                  <pic:blipFill rotWithShape="1">
                    <a:blip r:embed="rId11">
                      <a:extLst>
                        <a:ext uri="{28A0092B-C50C-407E-A947-70E740481C1C}">
                          <a14:useLocalDpi xmlns:a14="http://schemas.microsoft.com/office/drawing/2010/main" val="0"/>
                        </a:ext>
                      </a:extLst>
                    </a:blip>
                    <a:srcRect l="6479" t="-311" r="6479" b="-311"/>
                    <a:stretch/>
                  </pic:blipFill>
                  <pic:spPr bwMode="auto">
                    <a:xfrm>
                      <a:off x="0" y="0"/>
                      <a:ext cx="2395220" cy="2398395"/>
                    </a:xfrm>
                    <a:prstGeom prst="rect">
                      <a:avLst/>
                    </a:prstGeom>
                    <a:noFill/>
                    <a:ln>
                      <a:noFill/>
                    </a:ln>
                  </pic:spPr>
                </pic:pic>
              </a:graphicData>
            </a:graphic>
          </wp:inline>
        </w:drawing>
      </w:r>
      <w:r w:rsidR="00596E6B">
        <w:rPr>
          <w:noProof/>
        </w:rPr>
        <w:drawing>
          <wp:inline distT="0" distB="0" distL="0" distR="0" wp14:anchorId="02888FAB" wp14:editId="29ED8B68">
            <wp:extent cx="2894330" cy="2412365"/>
            <wp:effectExtent l="0" t="0" r="0" b="6985"/>
            <wp:docPr id="11" name="Slika 11" descr="Odrasla plodova mu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1" descr="Odrasla plodova muha"/>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001" t="-972" r="-3001" b="-972"/>
                    <a:stretch/>
                  </pic:blipFill>
                  <pic:spPr bwMode="auto">
                    <a:xfrm>
                      <a:off x="0" y="0"/>
                      <a:ext cx="2894330" cy="2412365"/>
                    </a:xfrm>
                    <a:prstGeom prst="rect">
                      <a:avLst/>
                    </a:prstGeom>
                    <a:noFill/>
                    <a:ln>
                      <a:noFill/>
                    </a:ln>
                  </pic:spPr>
                </pic:pic>
              </a:graphicData>
            </a:graphic>
          </wp:inline>
        </w:drawing>
      </w:r>
    </w:p>
    <w:p w14:paraId="25B4EEF1" w14:textId="0DC4E0B1" w:rsidR="00793E57" w:rsidRPr="00900F2E" w:rsidRDefault="00CC6386" w:rsidP="007F5A02">
      <w:pPr>
        <w:pStyle w:val="podpisi"/>
        <w:rPr>
          <w:lang w:val="sl-SI"/>
        </w:rPr>
      </w:pPr>
      <w:r>
        <w:rPr>
          <w:noProof/>
        </w:rPr>
        <mc:AlternateContent>
          <mc:Choice Requires="wps">
            <w:drawing>
              <wp:anchor distT="0" distB="0" distL="114300" distR="114300" simplePos="0" relativeHeight="251666432" behindDoc="0" locked="0" layoutInCell="1" allowOverlap="1" wp14:anchorId="6343644D" wp14:editId="760BF96F">
                <wp:simplePos x="0" y="0"/>
                <wp:positionH relativeFrom="column">
                  <wp:posOffset>67473</wp:posOffset>
                </wp:positionH>
                <wp:positionV relativeFrom="paragraph">
                  <wp:posOffset>53151</wp:posOffset>
                </wp:positionV>
                <wp:extent cx="3203575" cy="627380"/>
                <wp:effectExtent l="0" t="0" r="0" b="1270"/>
                <wp:wrapSquare wrapText="bothSides"/>
                <wp:docPr id="12" name="Polje z besedilom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203575" cy="627380"/>
                        </a:xfrm>
                        <a:prstGeom prst="rect">
                          <a:avLst/>
                        </a:prstGeom>
                        <a:solidFill>
                          <a:prstClr val="white"/>
                        </a:solidFill>
                        <a:ln>
                          <a:noFill/>
                        </a:ln>
                      </wps:spPr>
                      <wps:txbx>
                        <w:txbxContent>
                          <w:p w14:paraId="278B7CF8" w14:textId="0CB9D3B8" w:rsidR="00CC6386" w:rsidRPr="00CC6386" w:rsidRDefault="00CC6386" w:rsidP="00CC6386">
                            <w:pPr>
                              <w:pStyle w:val="Napis"/>
                              <w:jc w:val="center"/>
                              <w:rPr>
                                <w:rFonts w:ascii="Arial" w:hAnsi="Arial" w:cs="Arial"/>
                                <w:b w:val="0"/>
                                <w:bCs w:val="0"/>
                                <w:color w:val="000000"/>
                                <w:sz w:val="14"/>
                                <w:szCs w:val="14"/>
                                <w:shd w:val="clear" w:color="auto" w:fill="FFFFFF"/>
                              </w:rPr>
                            </w:pPr>
                            <w:r w:rsidRPr="00CC6386">
                              <w:rPr>
                                <w:rFonts w:ascii="Arial" w:hAnsi="Arial" w:cs="Arial"/>
                                <w:b w:val="0"/>
                                <w:bCs w:val="0"/>
                                <w:noProof/>
                                <w:sz w:val="14"/>
                                <w:szCs w:val="14"/>
                              </w:rPr>
                              <w:t xml:space="preserve">Foto: </w:t>
                            </w:r>
                            <w:r w:rsidRPr="00CC6386">
                              <w:rPr>
                                <w:rFonts w:ascii="Arial" w:hAnsi="Arial" w:cs="Arial"/>
                                <w:b w:val="0"/>
                                <w:bCs w:val="0"/>
                                <w:color w:val="000000"/>
                                <w:sz w:val="14"/>
                                <w:szCs w:val="14"/>
                                <w:shd w:val="clear" w:color="auto" w:fill="FFFFFF"/>
                              </w:rPr>
                              <w:t>Scott Bauer, USDA</w:t>
                            </w:r>
                          </w:p>
                          <w:p w14:paraId="3B21D7AB" w14:textId="77777777" w:rsidR="00CC6386" w:rsidRPr="00CC6386" w:rsidRDefault="00CC6386" w:rsidP="00CC6386">
                            <w:pPr>
                              <w:pStyle w:val="podpisi"/>
                              <w:jc w:val="center"/>
                              <w:rPr>
                                <w:rFonts w:cs="Arial"/>
                                <w:sz w:val="14"/>
                                <w:szCs w:val="14"/>
                                <w:lang w:val="sl-SI"/>
                              </w:rPr>
                            </w:pPr>
                            <w:r w:rsidRPr="00CC6386">
                              <w:rPr>
                                <w:rFonts w:cs="Arial"/>
                                <w:sz w:val="14"/>
                                <w:szCs w:val="14"/>
                                <w:lang w:val="sl-SI"/>
                              </w:rPr>
                              <w:t>https://entnemdept.ufl.edu/creatures/fruit/tropical/oriental_fruit_fly.htm</w:t>
                            </w:r>
                          </w:p>
                          <w:p w14:paraId="5FE8505E" w14:textId="77777777" w:rsidR="00CC6386" w:rsidRPr="00CC6386" w:rsidRDefault="00CC6386" w:rsidP="00CC6386">
                            <w:pPr>
                              <w:rPr>
                                <w:lang w:val="sl-SI" w:eastAsia="sl-S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3644D" id="Polje z besedilom 12" o:spid="_x0000_s1027" type="#_x0000_t202" alt="&quot;&quot;" style="position:absolute;margin-left:5.3pt;margin-top:4.2pt;width:252.25pt;height:49.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" stroked="f">
                <v:textbox inset="0,0,0,0">
                  <w:txbxContent>
                    <w:p w14:paraId="278B7CF8" w14:textId="0CB9D3B8" w:rsidR="00CC6386" w:rsidRPr="00CC6386" w:rsidRDefault="00CC6386" w:rsidP="00CC6386">
                      <w:pPr>
                        <w:pStyle w:val="Napis"/>
                        <w:jc w:val="center"/>
                        <w:rPr>
                          <w:rFonts w:ascii="Arial" w:hAnsi="Arial" w:cs="Arial"/>
                          <w:b w:val="0"/>
                          <w:bCs w:val="0"/>
                          <w:color w:val="000000"/>
                          <w:sz w:val="14"/>
                          <w:szCs w:val="14"/>
                          <w:shd w:val="clear" w:color="auto" w:fill="FFFFFF"/>
                        </w:rPr>
                      </w:pPr>
                      <w:r w:rsidRPr="00CC6386">
                        <w:rPr>
                          <w:rFonts w:ascii="Arial" w:hAnsi="Arial" w:cs="Arial"/>
                          <w:b w:val="0"/>
                          <w:bCs w:val="0"/>
                          <w:noProof/>
                          <w:sz w:val="14"/>
                          <w:szCs w:val="14"/>
                        </w:rPr>
                        <w:t xml:space="preserve">Foto: </w:t>
                      </w:r>
                      <w:r w:rsidRPr="00CC6386">
                        <w:rPr>
                          <w:rFonts w:ascii="Arial" w:hAnsi="Arial" w:cs="Arial"/>
                          <w:b w:val="0"/>
                          <w:bCs w:val="0"/>
                          <w:color w:val="000000"/>
                          <w:sz w:val="14"/>
                          <w:szCs w:val="14"/>
                          <w:shd w:val="clear" w:color="auto" w:fill="FFFFFF"/>
                        </w:rPr>
                        <w:t>Scott Bauer, USDA</w:t>
                      </w:r>
                    </w:p>
                    <w:p w14:paraId="3B21D7AB" w14:textId="77777777" w:rsidR="00CC6386" w:rsidRPr="00CC6386" w:rsidRDefault="00CC6386" w:rsidP="00CC6386">
                      <w:pPr>
                        <w:pStyle w:val="podpisi"/>
                        <w:jc w:val="center"/>
                        <w:rPr>
                          <w:rFonts w:cs="Arial"/>
                          <w:sz w:val="14"/>
                          <w:szCs w:val="14"/>
                          <w:lang w:val="sl-SI"/>
                        </w:rPr>
                      </w:pPr>
                      <w:r w:rsidRPr="00CC6386">
                        <w:rPr>
                          <w:rFonts w:cs="Arial"/>
                          <w:sz w:val="14"/>
                          <w:szCs w:val="14"/>
                          <w:lang w:val="sl-SI"/>
                        </w:rPr>
                        <w:t>https://entnemdept.ufl.edu/creatures/fruit/tropical/oriental_fruit_fly.htm</w:t>
                      </w:r>
                    </w:p>
                    <w:p w14:paraId="5FE8505E" w14:textId="77777777" w:rsidR="00CC6386" w:rsidRPr="00CC6386" w:rsidRDefault="00CC6386" w:rsidP="00CC6386">
                      <w:pPr>
                        <w:rPr>
                          <w:lang w:val="sl-SI" w:eastAsia="sl-SI"/>
                        </w:rPr>
                      </w:pPr>
                    </w:p>
                  </w:txbxContent>
                </v:textbox>
                <w10:wrap type="square"/>
              </v:shape>
            </w:pict>
          </mc:Fallback>
        </mc:AlternateContent>
      </w:r>
    </w:p>
    <w:p w14:paraId="12BDD430" w14:textId="3CC50596" w:rsidR="00812E6A" w:rsidRPr="00A9358F" w:rsidRDefault="00D56AE1" w:rsidP="00D56AE1">
      <w:pPr>
        <w:ind w:left="4678"/>
        <w:rPr>
          <w:rFonts w:cs="Arial"/>
          <w:lang w:val="sl-SI"/>
        </w:rPr>
      </w:pPr>
      <w:r>
        <w:rPr>
          <w:rFonts w:cs="Arial"/>
          <w:lang w:val="sl-SI"/>
        </w:rPr>
        <w:t xml:space="preserve">           </w:t>
      </w:r>
      <w:r w:rsidR="00812E6A">
        <w:rPr>
          <w:rFonts w:cs="Arial"/>
          <w:lang w:val="sl-SI"/>
        </w:rPr>
        <w:t xml:space="preserve">Mateja </w:t>
      </w:r>
      <w:proofErr w:type="spellStart"/>
      <w:r w:rsidR="00812E6A">
        <w:rPr>
          <w:rFonts w:cs="Arial"/>
          <w:lang w:val="sl-SI"/>
        </w:rPr>
        <w:t>Čalušić</w:t>
      </w:r>
      <w:proofErr w:type="spellEnd"/>
    </w:p>
    <w:p w14:paraId="7CC8995A" w14:textId="5714E679" w:rsidR="002C6BDA" w:rsidRDefault="00812E6A" w:rsidP="00D91CBB">
      <w:pPr>
        <w:ind w:left="3828"/>
        <w:jc w:val="center"/>
        <w:rPr>
          <w:lang w:val="sl-SI"/>
        </w:rPr>
      </w:pPr>
      <w:r>
        <w:rPr>
          <w:rFonts w:cs="Arial"/>
          <w:lang w:val="sl-SI"/>
        </w:rPr>
        <w:t>ministrica</w:t>
      </w:r>
      <w:r w:rsidRPr="00437C3E">
        <w:rPr>
          <w:rFonts w:cs="Arial"/>
          <w:lang w:val="sl-SI"/>
        </w:rPr>
        <w:t xml:space="preserve"> za kmetijstvo, gozdarstvo</w:t>
      </w:r>
      <w:r>
        <w:rPr>
          <w:rFonts w:cs="Arial"/>
          <w:lang w:val="sl-SI"/>
        </w:rPr>
        <w:t xml:space="preserve"> in prehrano</w:t>
      </w:r>
    </w:p>
    <w:p w14:paraId="73D96CC1" w14:textId="5BE6979E" w:rsidR="00960FDA" w:rsidRPr="00900F2E" w:rsidRDefault="00793E57" w:rsidP="00D91CBB">
      <w:pPr>
        <w:jc w:val="both"/>
        <w:rPr>
          <w:rFonts w:cs="Arial"/>
          <w:color w:val="000000"/>
          <w:szCs w:val="20"/>
          <w:lang w:val="sl-SI"/>
        </w:rPr>
      </w:pPr>
      <w:r w:rsidRPr="00900F2E">
        <w:rPr>
          <w:lang w:val="sl-SI"/>
        </w:rPr>
        <w:br w:type="page"/>
      </w:r>
    </w:p>
    <w:p w14:paraId="772E0E16" w14:textId="26DDD056" w:rsidR="00960FDA" w:rsidRPr="00900F2E" w:rsidRDefault="00960FDA" w:rsidP="00960FDA">
      <w:pPr>
        <w:pBdr>
          <w:top w:val="single" w:sz="4" w:space="1" w:color="auto"/>
          <w:left w:val="single" w:sz="4" w:space="4" w:color="auto"/>
          <w:bottom w:val="single" w:sz="4" w:space="1" w:color="auto"/>
          <w:right w:val="single" w:sz="4" w:space="4" w:color="auto"/>
        </w:pBdr>
        <w:jc w:val="both"/>
        <w:rPr>
          <w:rFonts w:cs="Arial"/>
          <w:color w:val="000000"/>
          <w:szCs w:val="20"/>
          <w:lang w:val="sl-SI"/>
        </w:rPr>
      </w:pPr>
      <w:r w:rsidRPr="00900F2E">
        <w:rPr>
          <w:rFonts w:cs="Arial"/>
          <w:color w:val="000000"/>
          <w:szCs w:val="20"/>
          <w:lang w:val="sl-SI"/>
        </w:rPr>
        <w:lastRenderedPageBreak/>
        <w:t xml:space="preserve">Načrt izrednih ukrepov za </w:t>
      </w:r>
      <w:bookmarkStart w:id="1" w:name="_Hlk141858350"/>
      <w:r w:rsidR="00756C09">
        <w:rPr>
          <w:rFonts w:cs="Arial"/>
          <w:color w:val="000000"/>
          <w:szCs w:val="20"/>
          <w:lang w:val="sl-SI"/>
        </w:rPr>
        <w:t xml:space="preserve">muhi </w:t>
      </w:r>
      <w:r w:rsidR="00A42D3B">
        <w:rPr>
          <w:rFonts w:cs="Arial"/>
          <w:color w:val="000000"/>
          <w:szCs w:val="20"/>
          <w:lang w:val="sl-SI"/>
        </w:rPr>
        <w:t xml:space="preserve">vrst </w:t>
      </w:r>
      <w:proofErr w:type="spellStart"/>
      <w:r w:rsidR="00756C09" w:rsidRPr="00756C09">
        <w:rPr>
          <w:rFonts w:cs="Arial"/>
          <w:i/>
          <w:iCs/>
          <w:color w:val="000000"/>
          <w:szCs w:val="20"/>
          <w:lang w:val="sl-SI"/>
        </w:rPr>
        <w:t>Bactrocera</w:t>
      </w:r>
      <w:proofErr w:type="spellEnd"/>
      <w:r w:rsidR="00756C09" w:rsidRPr="00756C09">
        <w:rPr>
          <w:rFonts w:cs="Arial"/>
          <w:i/>
          <w:iCs/>
          <w:color w:val="000000"/>
          <w:szCs w:val="20"/>
          <w:lang w:val="sl-SI"/>
        </w:rPr>
        <w:t xml:space="preserve"> </w:t>
      </w:r>
      <w:proofErr w:type="spellStart"/>
      <w:r w:rsidR="00A42D3B">
        <w:rPr>
          <w:rFonts w:cs="Arial"/>
          <w:i/>
          <w:iCs/>
          <w:color w:val="000000"/>
          <w:szCs w:val="20"/>
          <w:lang w:val="sl-SI"/>
        </w:rPr>
        <w:t>dorsalis</w:t>
      </w:r>
      <w:proofErr w:type="spellEnd"/>
      <w:r w:rsidR="00756C09">
        <w:rPr>
          <w:rFonts w:cs="Arial"/>
          <w:color w:val="000000"/>
          <w:szCs w:val="20"/>
          <w:lang w:val="sl-SI"/>
        </w:rPr>
        <w:t xml:space="preserve"> in </w:t>
      </w:r>
      <w:proofErr w:type="spellStart"/>
      <w:r w:rsidR="00756C09" w:rsidRPr="00756C09">
        <w:rPr>
          <w:rFonts w:cs="Arial"/>
          <w:i/>
          <w:iCs/>
          <w:color w:val="000000"/>
          <w:szCs w:val="20"/>
          <w:lang w:val="sl-SI"/>
        </w:rPr>
        <w:t>Bactrocera</w:t>
      </w:r>
      <w:proofErr w:type="spellEnd"/>
      <w:r w:rsidR="00756C09" w:rsidRPr="00756C09">
        <w:rPr>
          <w:rFonts w:cs="Arial"/>
          <w:i/>
          <w:iCs/>
          <w:color w:val="000000"/>
          <w:szCs w:val="20"/>
          <w:lang w:val="sl-SI"/>
        </w:rPr>
        <w:t xml:space="preserve"> </w:t>
      </w:r>
      <w:proofErr w:type="spellStart"/>
      <w:r w:rsidR="00A42D3B" w:rsidRPr="000462CD">
        <w:rPr>
          <w:rFonts w:cs="Arial"/>
          <w:i/>
          <w:iCs/>
          <w:color w:val="000000"/>
          <w:szCs w:val="20"/>
          <w:lang w:val="sl-SI"/>
        </w:rPr>
        <w:t>zonata</w:t>
      </w:r>
      <w:proofErr w:type="spellEnd"/>
      <w:r w:rsidRPr="000462CD">
        <w:rPr>
          <w:rFonts w:cs="Arial"/>
          <w:color w:val="000000"/>
          <w:szCs w:val="20"/>
          <w:lang w:val="sl-SI"/>
        </w:rPr>
        <w:t xml:space="preserve"> </w:t>
      </w:r>
      <w:bookmarkEnd w:id="1"/>
      <w:r w:rsidRPr="00900F2E">
        <w:rPr>
          <w:rFonts w:cs="Arial"/>
          <w:color w:val="000000"/>
          <w:szCs w:val="20"/>
          <w:lang w:val="sl-SI"/>
        </w:rPr>
        <w:t>je pripravljen z namenom usklajenega ukrepanja pristojnih organov, strokovnih služb in izvajalcev dejavnosti ob potrditvi pojava ali izbruha vrst</w:t>
      </w:r>
      <w:r w:rsidRPr="00900F2E">
        <w:rPr>
          <w:rFonts w:cs="Arial"/>
          <w:i/>
          <w:color w:val="000000"/>
          <w:szCs w:val="20"/>
          <w:lang w:val="sl-SI"/>
        </w:rPr>
        <w:t xml:space="preserve"> </w:t>
      </w:r>
      <w:bookmarkStart w:id="2" w:name="_Hlk141858234"/>
      <w:r w:rsidR="00756C09">
        <w:rPr>
          <w:rFonts w:cs="Arial"/>
          <w:i/>
          <w:color w:val="000000"/>
          <w:szCs w:val="20"/>
          <w:lang w:val="sl-SI"/>
        </w:rPr>
        <w:t xml:space="preserve">B. </w:t>
      </w:r>
      <w:proofErr w:type="spellStart"/>
      <w:r w:rsidR="00A42D3B">
        <w:rPr>
          <w:rFonts w:cs="Arial"/>
          <w:i/>
          <w:color w:val="000000"/>
          <w:szCs w:val="20"/>
          <w:lang w:val="sl-SI"/>
        </w:rPr>
        <w:t>dorsalis</w:t>
      </w:r>
      <w:proofErr w:type="spellEnd"/>
      <w:r w:rsidR="00756C09">
        <w:rPr>
          <w:rFonts w:cs="Arial"/>
          <w:i/>
          <w:color w:val="000000"/>
          <w:szCs w:val="20"/>
          <w:lang w:val="sl-SI"/>
        </w:rPr>
        <w:t xml:space="preserve"> ali B. </w:t>
      </w:r>
      <w:proofErr w:type="spellStart"/>
      <w:r w:rsidR="00A42D3B">
        <w:rPr>
          <w:rFonts w:cs="Arial"/>
          <w:i/>
          <w:color w:val="000000"/>
          <w:szCs w:val="20"/>
          <w:lang w:val="sl-SI"/>
        </w:rPr>
        <w:t>zonata</w:t>
      </w:r>
      <w:proofErr w:type="spellEnd"/>
      <w:r w:rsidRPr="00900F2E">
        <w:rPr>
          <w:rFonts w:cs="Arial"/>
          <w:color w:val="000000"/>
          <w:szCs w:val="20"/>
          <w:lang w:val="sl-SI"/>
        </w:rPr>
        <w:t xml:space="preserve">. </w:t>
      </w:r>
      <w:bookmarkEnd w:id="2"/>
      <w:r w:rsidRPr="00900F2E">
        <w:rPr>
          <w:rFonts w:cs="Arial"/>
          <w:color w:val="000000"/>
          <w:szCs w:val="20"/>
          <w:lang w:val="sl-SI"/>
        </w:rPr>
        <w:t>Sestavljen je iz splošnega in posebnega dela.</w:t>
      </w:r>
    </w:p>
    <w:p w14:paraId="3CDF6A70" w14:textId="77777777" w:rsidR="00960FDA" w:rsidRPr="00A61685" w:rsidRDefault="00960FDA" w:rsidP="00BA5A2B">
      <w:pPr>
        <w:pBdr>
          <w:top w:val="single" w:sz="4" w:space="1" w:color="auto"/>
          <w:left w:val="single" w:sz="4" w:space="4" w:color="auto"/>
          <w:bottom w:val="single" w:sz="4" w:space="1" w:color="auto"/>
          <w:right w:val="single" w:sz="4" w:space="4" w:color="auto"/>
        </w:pBdr>
        <w:spacing w:line="80" w:lineRule="exact"/>
        <w:jc w:val="both"/>
        <w:rPr>
          <w:rFonts w:cs="Arial"/>
          <w:b/>
          <w:bCs/>
          <w:color w:val="000000"/>
          <w:szCs w:val="20"/>
          <w:lang w:val="sl-SI"/>
        </w:rPr>
      </w:pPr>
    </w:p>
    <w:p w14:paraId="62031BAF" w14:textId="4A37298D" w:rsidR="00960FDA" w:rsidRPr="00900F2E" w:rsidRDefault="00960FDA" w:rsidP="00960FDA">
      <w:pPr>
        <w:pBdr>
          <w:top w:val="single" w:sz="4" w:space="1" w:color="auto"/>
          <w:left w:val="single" w:sz="4" w:space="4" w:color="auto"/>
          <w:bottom w:val="single" w:sz="4" w:space="1" w:color="auto"/>
          <w:right w:val="single" w:sz="4" w:space="4" w:color="auto"/>
        </w:pBdr>
        <w:jc w:val="both"/>
        <w:rPr>
          <w:rFonts w:cs="Arial"/>
          <w:color w:val="000000"/>
          <w:szCs w:val="20"/>
          <w:lang w:val="sl-SI"/>
        </w:rPr>
      </w:pPr>
      <w:r w:rsidRPr="00900F2E">
        <w:rPr>
          <w:rFonts w:cs="Arial"/>
          <w:color w:val="000000"/>
          <w:szCs w:val="20"/>
          <w:lang w:val="sl-SI"/>
        </w:rPr>
        <w:t xml:space="preserve">Posebni del načrta izrednih ukrepov podrobneje opredeljuje ukrepe za izkoreninjenje in </w:t>
      </w:r>
      <w:r w:rsidRPr="00900F2E">
        <w:rPr>
          <w:rFonts w:cs="Arial"/>
          <w:bCs/>
          <w:szCs w:val="20"/>
          <w:lang w:val="sl-SI" w:eastAsia="sl-SI"/>
        </w:rPr>
        <w:t xml:space="preserve">oziroma preprečevanje širjenja in </w:t>
      </w:r>
      <w:r w:rsidRPr="00900F2E">
        <w:rPr>
          <w:rFonts w:cs="Arial"/>
          <w:color w:val="000000"/>
          <w:szCs w:val="20"/>
          <w:lang w:val="sl-SI"/>
        </w:rPr>
        <w:t>zatiranje vrst</w:t>
      </w:r>
      <w:r w:rsidRPr="00900F2E">
        <w:rPr>
          <w:rFonts w:cs="Arial"/>
          <w:i/>
          <w:color w:val="000000"/>
          <w:szCs w:val="20"/>
          <w:lang w:val="sl-SI"/>
        </w:rPr>
        <w:t xml:space="preserve"> </w:t>
      </w:r>
      <w:r w:rsidR="00A42D3B">
        <w:rPr>
          <w:rFonts w:cs="Arial"/>
          <w:i/>
          <w:color w:val="000000"/>
          <w:szCs w:val="20"/>
          <w:lang w:val="sl-SI"/>
        </w:rPr>
        <w:t xml:space="preserve">B. </w:t>
      </w:r>
      <w:proofErr w:type="spellStart"/>
      <w:r w:rsidR="00A42D3B">
        <w:rPr>
          <w:rFonts w:cs="Arial"/>
          <w:i/>
          <w:color w:val="000000"/>
          <w:szCs w:val="20"/>
          <w:lang w:val="sl-SI"/>
        </w:rPr>
        <w:t>dorsalis</w:t>
      </w:r>
      <w:proofErr w:type="spellEnd"/>
      <w:r w:rsidR="00A42D3B">
        <w:rPr>
          <w:rFonts w:cs="Arial"/>
          <w:i/>
          <w:color w:val="000000"/>
          <w:szCs w:val="20"/>
          <w:lang w:val="sl-SI"/>
        </w:rPr>
        <w:t xml:space="preserve"> ali B. </w:t>
      </w:r>
      <w:proofErr w:type="spellStart"/>
      <w:r w:rsidR="00A42D3B">
        <w:rPr>
          <w:rFonts w:cs="Arial"/>
          <w:i/>
          <w:color w:val="000000"/>
          <w:szCs w:val="20"/>
          <w:lang w:val="sl-SI"/>
        </w:rPr>
        <w:t>zonata</w:t>
      </w:r>
      <w:proofErr w:type="spellEnd"/>
      <w:r w:rsidR="00A42D3B" w:rsidRPr="00900F2E">
        <w:rPr>
          <w:rFonts w:cs="Arial"/>
          <w:color w:val="000000"/>
          <w:szCs w:val="20"/>
          <w:lang w:val="sl-SI"/>
        </w:rPr>
        <w:t xml:space="preserve"> </w:t>
      </w:r>
      <w:r w:rsidRPr="00900F2E">
        <w:rPr>
          <w:rFonts w:cs="Arial"/>
          <w:color w:val="000000"/>
          <w:szCs w:val="20"/>
          <w:lang w:val="sl-SI"/>
        </w:rPr>
        <w:t>ob potrditvi nj</w:t>
      </w:r>
      <w:r w:rsidR="00756C09">
        <w:rPr>
          <w:rFonts w:cs="Arial"/>
          <w:color w:val="000000"/>
          <w:szCs w:val="20"/>
          <w:lang w:val="sl-SI"/>
        </w:rPr>
        <w:t>une</w:t>
      </w:r>
      <w:r w:rsidRPr="00900F2E">
        <w:rPr>
          <w:rFonts w:cs="Arial"/>
          <w:color w:val="000000"/>
          <w:szCs w:val="20"/>
          <w:lang w:val="sl-SI"/>
        </w:rPr>
        <w:t xml:space="preserve"> navzočnosti na ozemlju Slovenije</w:t>
      </w:r>
      <w:r w:rsidR="002B2D56">
        <w:rPr>
          <w:rFonts w:cs="Arial"/>
          <w:color w:val="000000"/>
          <w:szCs w:val="20"/>
          <w:lang w:val="sl-SI"/>
        </w:rPr>
        <w:t>.</w:t>
      </w:r>
    </w:p>
    <w:p w14:paraId="2C49EFFA" w14:textId="77777777" w:rsidR="00960FDA" w:rsidRPr="00BA5A2B" w:rsidRDefault="00960FDA" w:rsidP="00BA5A2B">
      <w:pPr>
        <w:pBdr>
          <w:top w:val="single" w:sz="4" w:space="1" w:color="auto"/>
          <w:left w:val="single" w:sz="4" w:space="4" w:color="auto"/>
          <w:bottom w:val="single" w:sz="4" w:space="1" w:color="auto"/>
          <w:right w:val="single" w:sz="4" w:space="4" w:color="auto"/>
        </w:pBdr>
        <w:spacing w:line="80" w:lineRule="exact"/>
        <w:jc w:val="both"/>
        <w:rPr>
          <w:rFonts w:cs="Arial"/>
          <w:color w:val="000000"/>
          <w:sz w:val="16"/>
          <w:szCs w:val="16"/>
          <w:lang w:val="sl-SI"/>
        </w:rPr>
      </w:pPr>
    </w:p>
    <w:p w14:paraId="2B8816C6" w14:textId="0179B014" w:rsidR="00960FDA" w:rsidRDefault="00960FDA" w:rsidP="00960FDA">
      <w:pPr>
        <w:pBdr>
          <w:top w:val="single" w:sz="4" w:space="1" w:color="auto"/>
          <w:left w:val="single" w:sz="4" w:space="4" w:color="auto"/>
          <w:bottom w:val="single" w:sz="4" w:space="1" w:color="auto"/>
          <w:right w:val="single" w:sz="4" w:space="4" w:color="auto"/>
        </w:pBdr>
        <w:jc w:val="both"/>
        <w:rPr>
          <w:rStyle w:val="Hiperpovezava"/>
          <w:rFonts w:cs="Arial"/>
          <w:iCs/>
          <w:szCs w:val="20"/>
          <w:lang w:val="sl-SI" w:eastAsia="sl-SI"/>
        </w:rPr>
      </w:pPr>
      <w:r w:rsidRPr="00900F2E">
        <w:rPr>
          <w:rFonts w:cs="Arial"/>
          <w:color w:val="000000"/>
          <w:szCs w:val="20"/>
          <w:lang w:val="sl-SI"/>
        </w:rPr>
        <w:t xml:space="preserve">Posebni del načrta se uporablja skupaj s Splošnim načrtom izrednih ukrepov ob pojavu ali izbruhu karantenskega škodljivega organizma na rastlinah v Republiki Sloveniji (v nadaljnjem besedilu: Splošni načrt izrednih ukrepov), ki generalno določa postopke vodenja, odločanja, pristojnosti, koordiniranja in obveščanja za učinkovito delovanje vseh deležnikov pri izvajanju ukrepov ob pojavu ali izbruhu karantenskih škodljivih organizmov. </w:t>
      </w:r>
      <w:r w:rsidRPr="00900F2E">
        <w:rPr>
          <w:rFonts w:cs="Arial"/>
          <w:iCs/>
          <w:color w:val="000000"/>
          <w:szCs w:val="20"/>
          <w:lang w:val="sl-SI" w:eastAsia="sl-SI"/>
        </w:rPr>
        <w:t xml:space="preserve">Dostopen je na spletni strani Uprave za varno hrano, veterinarstvo in varstvo rastlin:  </w:t>
      </w:r>
      <w:hyperlink r:id="rId13" w:history="1">
        <w:r w:rsidRPr="00900F2E">
          <w:rPr>
            <w:rStyle w:val="Hiperpovezava"/>
            <w:rFonts w:cs="Arial"/>
            <w:iCs/>
            <w:szCs w:val="20"/>
            <w:lang w:val="sl-SI" w:eastAsia="sl-SI"/>
          </w:rPr>
          <w:t>https://www.gov.si/teme/skodljivi-organizmi-rastlin/</w:t>
        </w:r>
      </w:hyperlink>
    </w:p>
    <w:p w14:paraId="34649A47" w14:textId="77777777" w:rsidR="00DD29EC" w:rsidRPr="00900F2E" w:rsidRDefault="00DD29EC" w:rsidP="00BA5A2B">
      <w:pPr>
        <w:pBdr>
          <w:top w:val="single" w:sz="4" w:space="1" w:color="auto"/>
          <w:left w:val="single" w:sz="4" w:space="4" w:color="auto"/>
          <w:bottom w:val="single" w:sz="4" w:space="1" w:color="auto"/>
          <w:right w:val="single" w:sz="4" w:space="4" w:color="auto"/>
        </w:pBdr>
        <w:spacing w:line="80" w:lineRule="exact"/>
        <w:jc w:val="both"/>
        <w:rPr>
          <w:rFonts w:cs="Arial"/>
          <w:color w:val="000000"/>
          <w:szCs w:val="22"/>
          <w:lang w:val="sl-SI"/>
        </w:rPr>
      </w:pPr>
    </w:p>
    <w:p w14:paraId="7C58206B" w14:textId="77777777" w:rsidR="00793E57" w:rsidRPr="00A61685" w:rsidRDefault="00793E57" w:rsidP="00BA5A2B">
      <w:pPr>
        <w:spacing w:line="60" w:lineRule="exact"/>
        <w:jc w:val="both"/>
        <w:rPr>
          <w:szCs w:val="20"/>
          <w:lang w:val="sl-SI"/>
        </w:rPr>
      </w:pPr>
    </w:p>
    <w:p w14:paraId="5BE09CEF" w14:textId="76E92FF9" w:rsidR="00793E57" w:rsidRPr="00900F2E" w:rsidRDefault="00793E57" w:rsidP="00793E57">
      <w:pPr>
        <w:jc w:val="both"/>
        <w:rPr>
          <w:szCs w:val="22"/>
          <w:lang w:val="sl-SI"/>
        </w:rPr>
      </w:pPr>
      <w:r w:rsidRPr="00900F2E">
        <w:rPr>
          <w:szCs w:val="22"/>
          <w:lang w:val="sl-SI"/>
        </w:rPr>
        <w:t xml:space="preserve">Načrt izrednih ukrepov za </w:t>
      </w:r>
      <w:r w:rsidR="00756C09">
        <w:rPr>
          <w:rFonts w:cs="Arial"/>
          <w:color w:val="000000"/>
          <w:szCs w:val="20"/>
          <w:lang w:val="sl-SI"/>
        </w:rPr>
        <w:t xml:space="preserve">muhi </w:t>
      </w:r>
      <w:r w:rsidR="00A42D3B">
        <w:rPr>
          <w:rFonts w:cs="Arial"/>
          <w:color w:val="000000"/>
          <w:szCs w:val="20"/>
          <w:lang w:val="sl-SI"/>
        </w:rPr>
        <w:t xml:space="preserve">vrst </w:t>
      </w:r>
      <w:proofErr w:type="spellStart"/>
      <w:r w:rsidR="00A42D3B" w:rsidRPr="00756C09">
        <w:rPr>
          <w:rFonts w:cs="Arial"/>
          <w:i/>
          <w:iCs/>
          <w:color w:val="000000"/>
          <w:szCs w:val="20"/>
          <w:lang w:val="sl-SI"/>
        </w:rPr>
        <w:t>Bactrocera</w:t>
      </w:r>
      <w:proofErr w:type="spellEnd"/>
      <w:r w:rsidR="00A42D3B" w:rsidRPr="00756C09">
        <w:rPr>
          <w:rFonts w:cs="Arial"/>
          <w:i/>
          <w:iCs/>
          <w:color w:val="000000"/>
          <w:szCs w:val="20"/>
          <w:lang w:val="sl-SI"/>
        </w:rPr>
        <w:t xml:space="preserve"> </w:t>
      </w:r>
      <w:proofErr w:type="spellStart"/>
      <w:r w:rsidR="00A42D3B">
        <w:rPr>
          <w:rFonts w:cs="Arial"/>
          <w:i/>
          <w:iCs/>
          <w:color w:val="000000"/>
          <w:szCs w:val="20"/>
          <w:lang w:val="sl-SI"/>
        </w:rPr>
        <w:t>dorsalis</w:t>
      </w:r>
      <w:proofErr w:type="spellEnd"/>
      <w:r w:rsidR="00A42D3B">
        <w:rPr>
          <w:rFonts w:cs="Arial"/>
          <w:color w:val="000000"/>
          <w:szCs w:val="20"/>
          <w:lang w:val="sl-SI"/>
        </w:rPr>
        <w:t xml:space="preserve"> in </w:t>
      </w:r>
      <w:proofErr w:type="spellStart"/>
      <w:r w:rsidR="00A42D3B" w:rsidRPr="00756C09">
        <w:rPr>
          <w:rFonts w:cs="Arial"/>
          <w:i/>
          <w:iCs/>
          <w:color w:val="000000"/>
          <w:szCs w:val="20"/>
          <w:lang w:val="sl-SI"/>
        </w:rPr>
        <w:t>Bactrocera</w:t>
      </w:r>
      <w:proofErr w:type="spellEnd"/>
      <w:r w:rsidR="00A42D3B" w:rsidRPr="00756C09">
        <w:rPr>
          <w:rFonts w:cs="Arial"/>
          <w:i/>
          <w:iCs/>
          <w:color w:val="000000"/>
          <w:szCs w:val="20"/>
          <w:lang w:val="sl-SI"/>
        </w:rPr>
        <w:t xml:space="preserve"> </w:t>
      </w:r>
      <w:proofErr w:type="spellStart"/>
      <w:r w:rsidR="00A42D3B">
        <w:rPr>
          <w:rFonts w:cs="Arial"/>
          <w:i/>
          <w:iCs/>
          <w:color w:val="000000"/>
          <w:szCs w:val="20"/>
          <w:lang w:val="sl-SI"/>
        </w:rPr>
        <w:t>zonata</w:t>
      </w:r>
      <w:proofErr w:type="spellEnd"/>
      <w:r w:rsidR="00A42D3B" w:rsidRPr="00900F2E">
        <w:rPr>
          <w:rFonts w:cs="Arial"/>
          <w:color w:val="000000"/>
          <w:szCs w:val="20"/>
          <w:lang w:val="sl-SI"/>
        </w:rPr>
        <w:t xml:space="preserve"> </w:t>
      </w:r>
      <w:r w:rsidRPr="00900F2E">
        <w:rPr>
          <w:szCs w:val="22"/>
          <w:lang w:val="sl-SI"/>
        </w:rPr>
        <w:t>je pripravila Uprava za varno hrano, veterinarstvo in varstvo rastlin na podlagi predloga Strokovne skupine za pripravo predloga načrta</w:t>
      </w:r>
      <w:r w:rsidR="00654DC2" w:rsidRPr="00900F2E">
        <w:rPr>
          <w:szCs w:val="22"/>
          <w:lang w:val="sl-SI"/>
        </w:rPr>
        <w:t xml:space="preserve"> </w:t>
      </w:r>
      <w:r w:rsidR="00654DC2" w:rsidRPr="00C70B52">
        <w:rPr>
          <w:szCs w:val="22"/>
          <w:lang w:val="sl-SI"/>
        </w:rPr>
        <w:t xml:space="preserve">izrednih ukrepov ob </w:t>
      </w:r>
      <w:r w:rsidR="00250A79" w:rsidRPr="00C70B52">
        <w:rPr>
          <w:szCs w:val="22"/>
          <w:lang w:val="sl-SI"/>
        </w:rPr>
        <w:t>pojavu ali</w:t>
      </w:r>
      <w:r w:rsidR="00250A79" w:rsidRPr="00900F2E">
        <w:rPr>
          <w:szCs w:val="22"/>
          <w:lang w:val="sl-SI"/>
        </w:rPr>
        <w:t xml:space="preserve"> </w:t>
      </w:r>
      <w:r w:rsidR="00654DC2" w:rsidRPr="00900F2E">
        <w:rPr>
          <w:szCs w:val="22"/>
          <w:lang w:val="sl-SI"/>
        </w:rPr>
        <w:t xml:space="preserve">izbruhu </w:t>
      </w:r>
      <w:r w:rsidR="00AA7DB4" w:rsidRPr="00900F2E">
        <w:rPr>
          <w:szCs w:val="22"/>
          <w:lang w:val="sl-SI"/>
        </w:rPr>
        <w:t xml:space="preserve">vrst </w:t>
      </w:r>
      <w:r w:rsidR="00756C09">
        <w:rPr>
          <w:rFonts w:cs="Arial"/>
          <w:color w:val="000000"/>
          <w:szCs w:val="20"/>
          <w:lang w:val="sl-SI"/>
        </w:rPr>
        <w:t xml:space="preserve">muhi </w:t>
      </w:r>
      <w:r w:rsidR="00A42D3B">
        <w:rPr>
          <w:rFonts w:cs="Arial"/>
          <w:color w:val="000000"/>
          <w:szCs w:val="20"/>
          <w:lang w:val="sl-SI"/>
        </w:rPr>
        <w:t xml:space="preserve">vrst </w:t>
      </w:r>
      <w:proofErr w:type="spellStart"/>
      <w:r w:rsidR="00A42D3B" w:rsidRPr="00756C09">
        <w:rPr>
          <w:rFonts w:cs="Arial"/>
          <w:i/>
          <w:iCs/>
          <w:color w:val="000000"/>
          <w:szCs w:val="20"/>
          <w:lang w:val="sl-SI"/>
        </w:rPr>
        <w:t>Bactrocera</w:t>
      </w:r>
      <w:proofErr w:type="spellEnd"/>
      <w:r w:rsidR="00A42D3B" w:rsidRPr="00756C09">
        <w:rPr>
          <w:rFonts w:cs="Arial"/>
          <w:i/>
          <w:iCs/>
          <w:color w:val="000000"/>
          <w:szCs w:val="20"/>
          <w:lang w:val="sl-SI"/>
        </w:rPr>
        <w:t xml:space="preserve"> </w:t>
      </w:r>
      <w:proofErr w:type="spellStart"/>
      <w:r w:rsidR="00A42D3B">
        <w:rPr>
          <w:rFonts w:cs="Arial"/>
          <w:i/>
          <w:iCs/>
          <w:color w:val="000000"/>
          <w:szCs w:val="20"/>
          <w:lang w:val="sl-SI"/>
        </w:rPr>
        <w:t>dorsalis</w:t>
      </w:r>
      <w:proofErr w:type="spellEnd"/>
      <w:r w:rsidR="00A42D3B">
        <w:rPr>
          <w:rFonts w:cs="Arial"/>
          <w:color w:val="000000"/>
          <w:szCs w:val="20"/>
          <w:lang w:val="sl-SI"/>
        </w:rPr>
        <w:t xml:space="preserve"> in </w:t>
      </w:r>
      <w:proofErr w:type="spellStart"/>
      <w:r w:rsidR="00A42D3B" w:rsidRPr="00756C09">
        <w:rPr>
          <w:rFonts w:cs="Arial"/>
          <w:i/>
          <w:iCs/>
          <w:color w:val="000000"/>
          <w:szCs w:val="20"/>
          <w:lang w:val="sl-SI"/>
        </w:rPr>
        <w:t>Bactrocera</w:t>
      </w:r>
      <w:proofErr w:type="spellEnd"/>
      <w:r w:rsidR="00A42D3B" w:rsidRPr="00756C09">
        <w:rPr>
          <w:rFonts w:cs="Arial"/>
          <w:i/>
          <w:iCs/>
          <w:color w:val="000000"/>
          <w:szCs w:val="20"/>
          <w:lang w:val="sl-SI"/>
        </w:rPr>
        <w:t xml:space="preserve"> </w:t>
      </w:r>
      <w:proofErr w:type="spellStart"/>
      <w:r w:rsidR="00A42D3B">
        <w:rPr>
          <w:rFonts w:cs="Arial"/>
          <w:i/>
          <w:iCs/>
          <w:color w:val="000000"/>
          <w:szCs w:val="20"/>
          <w:lang w:val="sl-SI"/>
        </w:rPr>
        <w:t>zonata</w:t>
      </w:r>
      <w:proofErr w:type="spellEnd"/>
      <w:r w:rsidR="00756C09" w:rsidRPr="00900F2E">
        <w:rPr>
          <w:rFonts w:cs="Arial"/>
          <w:color w:val="000000"/>
          <w:szCs w:val="20"/>
          <w:lang w:val="sl-SI"/>
        </w:rPr>
        <w:t xml:space="preserve"> </w:t>
      </w:r>
      <w:r w:rsidRPr="00900F2E">
        <w:rPr>
          <w:szCs w:val="22"/>
          <w:lang w:val="sl-SI"/>
        </w:rPr>
        <w:t xml:space="preserve">v sestavi: </w:t>
      </w:r>
    </w:p>
    <w:p w14:paraId="52F16499" w14:textId="77777777" w:rsidR="00793E57" w:rsidRPr="00A61685" w:rsidRDefault="00793E57" w:rsidP="00A61685">
      <w:pPr>
        <w:spacing w:line="100" w:lineRule="exact"/>
        <w:jc w:val="both"/>
        <w:rPr>
          <w:szCs w:val="20"/>
          <w:lang w:val="sl-SI"/>
        </w:rPr>
      </w:pPr>
    </w:p>
    <w:p w14:paraId="3C4C0A04" w14:textId="77777777" w:rsidR="00793E57" w:rsidRPr="00900F2E" w:rsidRDefault="00793E57" w:rsidP="00D7663D">
      <w:pPr>
        <w:numPr>
          <w:ilvl w:val="0"/>
          <w:numId w:val="1"/>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cs="Arial"/>
          <w:szCs w:val="22"/>
          <w:lang w:val="sl-SI"/>
        </w:rPr>
      </w:pPr>
      <w:r w:rsidRPr="00900F2E">
        <w:rPr>
          <w:rFonts w:cs="Arial"/>
          <w:szCs w:val="22"/>
          <w:lang w:val="sl-SI"/>
        </w:rPr>
        <w:t>mag. Polona Bitenc Pavliha, UVHVVR,</w:t>
      </w:r>
    </w:p>
    <w:p w14:paraId="4C2902A2" w14:textId="77777777" w:rsidR="00793E57" w:rsidRPr="00900F2E" w:rsidRDefault="00793E57" w:rsidP="00D7663D">
      <w:pPr>
        <w:numPr>
          <w:ilvl w:val="0"/>
          <w:numId w:val="1"/>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cs="Arial"/>
          <w:szCs w:val="22"/>
          <w:lang w:val="sl-SI"/>
        </w:rPr>
      </w:pPr>
      <w:r w:rsidRPr="00900F2E">
        <w:rPr>
          <w:rFonts w:cs="Arial"/>
          <w:szCs w:val="22"/>
          <w:lang w:val="sl-SI"/>
        </w:rPr>
        <w:t>mag. Erika Orešek, UVHVVR,</w:t>
      </w:r>
    </w:p>
    <w:p w14:paraId="5C56F01E" w14:textId="4B1B43BA" w:rsidR="00793E57" w:rsidRDefault="00793E57" w:rsidP="00D7663D">
      <w:pPr>
        <w:numPr>
          <w:ilvl w:val="0"/>
          <w:numId w:val="1"/>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cs="Arial"/>
          <w:szCs w:val="22"/>
          <w:lang w:val="sl-SI"/>
        </w:rPr>
      </w:pPr>
      <w:r w:rsidRPr="00900F2E">
        <w:rPr>
          <w:rFonts w:cs="Arial"/>
          <w:szCs w:val="22"/>
          <w:lang w:val="sl-SI"/>
        </w:rPr>
        <w:t>Nina Pezdirec, UVHVVR,</w:t>
      </w:r>
    </w:p>
    <w:p w14:paraId="700202C5" w14:textId="5BC682DD" w:rsidR="00756C09" w:rsidRPr="00900F2E" w:rsidRDefault="00756C09" w:rsidP="00D7663D">
      <w:pPr>
        <w:numPr>
          <w:ilvl w:val="0"/>
          <w:numId w:val="1"/>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cs="Arial"/>
          <w:szCs w:val="22"/>
          <w:lang w:val="sl-SI"/>
        </w:rPr>
      </w:pPr>
      <w:r>
        <w:rPr>
          <w:rFonts w:cs="Arial"/>
          <w:szCs w:val="22"/>
          <w:lang w:val="sl-SI"/>
        </w:rPr>
        <w:t>Mojca Celar, UVHVVR,</w:t>
      </w:r>
    </w:p>
    <w:p w14:paraId="0E46A4FD" w14:textId="7C24F8AD" w:rsidR="00793E57" w:rsidRDefault="00756C09" w:rsidP="00D7663D">
      <w:pPr>
        <w:numPr>
          <w:ilvl w:val="0"/>
          <w:numId w:val="1"/>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cs="Arial"/>
          <w:szCs w:val="22"/>
          <w:lang w:val="sl-SI"/>
        </w:rPr>
      </w:pPr>
      <w:r>
        <w:rPr>
          <w:rFonts w:cs="Arial"/>
          <w:szCs w:val="22"/>
          <w:lang w:val="sl-SI"/>
        </w:rPr>
        <w:t>dr. Eva Blatnik</w:t>
      </w:r>
      <w:r w:rsidR="009C2C00">
        <w:rPr>
          <w:rFonts w:cs="Arial"/>
          <w:szCs w:val="22"/>
          <w:lang w:val="sl-SI"/>
        </w:rPr>
        <w:t>, UVHVVR,</w:t>
      </w:r>
      <w:r w:rsidR="002D6A23">
        <w:rPr>
          <w:rFonts w:cs="Arial"/>
          <w:szCs w:val="22"/>
          <w:lang w:val="sl-SI"/>
        </w:rPr>
        <w:t xml:space="preserve"> </w:t>
      </w:r>
    </w:p>
    <w:p w14:paraId="2704B6C1" w14:textId="77777777" w:rsidR="00BA5A2B" w:rsidRPr="00E0325A" w:rsidRDefault="00BA5A2B" w:rsidP="00BA5A2B">
      <w:pPr>
        <w:numPr>
          <w:ilvl w:val="0"/>
          <w:numId w:val="1"/>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796"/>
        <w:jc w:val="both"/>
        <w:rPr>
          <w:rFonts w:cs="Arial"/>
          <w:szCs w:val="20"/>
          <w:lang w:val="sl-SI"/>
        </w:rPr>
      </w:pPr>
      <w:r w:rsidRPr="00E0325A">
        <w:rPr>
          <w:rFonts w:cs="Arial"/>
          <w:szCs w:val="20"/>
          <w:lang w:val="sl-SI"/>
        </w:rPr>
        <w:t>Alenka Pivk, UVHVVR,</w:t>
      </w:r>
    </w:p>
    <w:p w14:paraId="7AE3D82F" w14:textId="7A52091A" w:rsidR="00BA5A2B" w:rsidRPr="00E0325A" w:rsidRDefault="00FF056A" w:rsidP="00BA5A2B">
      <w:pPr>
        <w:numPr>
          <w:ilvl w:val="0"/>
          <w:numId w:val="1"/>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796"/>
        <w:jc w:val="both"/>
        <w:rPr>
          <w:rFonts w:cs="Arial"/>
          <w:szCs w:val="20"/>
          <w:lang w:val="sl-SI"/>
        </w:rPr>
      </w:pPr>
      <w:r>
        <w:rPr>
          <w:rFonts w:cs="Arial"/>
          <w:szCs w:val="20"/>
          <w:lang w:val="sl-SI"/>
        </w:rPr>
        <w:t xml:space="preserve">doc. </w:t>
      </w:r>
      <w:r w:rsidR="00336612">
        <w:rPr>
          <w:rFonts w:cs="Arial"/>
          <w:szCs w:val="20"/>
          <w:lang w:val="sl-SI"/>
        </w:rPr>
        <w:t xml:space="preserve">dr. </w:t>
      </w:r>
      <w:r w:rsidR="00BA5A2B" w:rsidRPr="00E0325A">
        <w:rPr>
          <w:rFonts w:cs="Arial"/>
          <w:szCs w:val="20"/>
          <w:lang w:val="sl-SI"/>
        </w:rPr>
        <w:t>Žiga Laznik, BF,</w:t>
      </w:r>
    </w:p>
    <w:p w14:paraId="11E98D9F" w14:textId="734B0345" w:rsidR="00BA5A2B" w:rsidRPr="00E0325A" w:rsidRDefault="00BA5A2B" w:rsidP="00BA5A2B">
      <w:pPr>
        <w:numPr>
          <w:ilvl w:val="0"/>
          <w:numId w:val="1"/>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796"/>
        <w:jc w:val="both"/>
        <w:rPr>
          <w:rFonts w:cs="Arial"/>
          <w:szCs w:val="20"/>
          <w:lang w:val="sl-SI"/>
        </w:rPr>
      </w:pPr>
      <w:r w:rsidRPr="00E0325A">
        <w:rPr>
          <w:rFonts w:cs="Arial"/>
          <w:szCs w:val="20"/>
          <w:lang w:val="sl-SI"/>
        </w:rPr>
        <w:t>Luka Batistič, BF,</w:t>
      </w:r>
    </w:p>
    <w:p w14:paraId="47EABAB1" w14:textId="08441373" w:rsidR="00BA5A2B" w:rsidRPr="00E0325A" w:rsidRDefault="00BA5A2B" w:rsidP="00BA5A2B">
      <w:pPr>
        <w:numPr>
          <w:ilvl w:val="0"/>
          <w:numId w:val="1"/>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796"/>
        <w:jc w:val="both"/>
        <w:rPr>
          <w:rFonts w:cs="Arial"/>
          <w:szCs w:val="20"/>
          <w:lang w:val="sl-SI"/>
        </w:rPr>
      </w:pPr>
      <w:r w:rsidRPr="00E0325A">
        <w:rPr>
          <w:rFonts w:cs="Arial"/>
          <w:szCs w:val="20"/>
          <w:lang w:val="sl-SI"/>
        </w:rPr>
        <w:t xml:space="preserve">Mojca Rot, KGZS </w:t>
      </w:r>
      <w:r w:rsidR="00321556">
        <w:rPr>
          <w:rFonts w:cs="Arial"/>
          <w:szCs w:val="20"/>
          <w:lang w:val="sl-SI"/>
        </w:rPr>
        <w:t xml:space="preserve">Zavod </w:t>
      </w:r>
      <w:r w:rsidRPr="00E0325A">
        <w:rPr>
          <w:rFonts w:cs="Arial"/>
          <w:szCs w:val="20"/>
          <w:lang w:val="sl-SI"/>
        </w:rPr>
        <w:t>Nova Gorica,</w:t>
      </w:r>
    </w:p>
    <w:p w14:paraId="1308FF68" w14:textId="61A8A28C" w:rsidR="00BA5A2B" w:rsidRPr="00E0325A" w:rsidRDefault="00BA5A2B" w:rsidP="00BA5A2B">
      <w:pPr>
        <w:numPr>
          <w:ilvl w:val="0"/>
          <w:numId w:val="1"/>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796"/>
        <w:jc w:val="both"/>
        <w:rPr>
          <w:rFonts w:cs="Arial"/>
          <w:szCs w:val="20"/>
          <w:lang w:val="sl-SI"/>
        </w:rPr>
      </w:pPr>
      <w:r w:rsidRPr="00E0325A">
        <w:rPr>
          <w:rFonts w:cs="Arial"/>
          <w:szCs w:val="20"/>
          <w:lang w:val="sl-SI"/>
        </w:rPr>
        <w:t xml:space="preserve">dr. Marko Devetak, KGZS </w:t>
      </w:r>
      <w:r w:rsidR="00321556">
        <w:rPr>
          <w:rFonts w:cs="Arial"/>
          <w:szCs w:val="20"/>
          <w:lang w:val="sl-SI"/>
        </w:rPr>
        <w:t xml:space="preserve">Zavod </w:t>
      </w:r>
      <w:r w:rsidRPr="00E0325A">
        <w:rPr>
          <w:rFonts w:cs="Arial"/>
          <w:szCs w:val="20"/>
          <w:lang w:val="sl-SI"/>
        </w:rPr>
        <w:t>Nova Gorica,</w:t>
      </w:r>
    </w:p>
    <w:p w14:paraId="1791D247" w14:textId="67624AEA" w:rsidR="00BA5A2B" w:rsidRPr="00BA5A2B" w:rsidRDefault="00BA5A2B" w:rsidP="00BA5A2B">
      <w:pPr>
        <w:numPr>
          <w:ilvl w:val="0"/>
          <w:numId w:val="1"/>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796"/>
        <w:jc w:val="both"/>
        <w:rPr>
          <w:rFonts w:cs="Arial"/>
          <w:szCs w:val="20"/>
          <w:lang w:val="sl-SI"/>
        </w:rPr>
      </w:pPr>
      <w:r w:rsidRPr="00E0325A">
        <w:rPr>
          <w:rFonts w:cs="Arial"/>
          <w:szCs w:val="20"/>
          <w:lang w:val="sl-SI"/>
        </w:rPr>
        <w:t>Saša Belaj, MKGP.</w:t>
      </w:r>
    </w:p>
    <w:p w14:paraId="478FECEF" w14:textId="77777777" w:rsidR="00793E57" w:rsidRPr="00900F2E" w:rsidRDefault="00793E57" w:rsidP="00BA5A2B">
      <w:pPr>
        <w:spacing w:line="60" w:lineRule="exact"/>
        <w:jc w:val="both"/>
        <w:rPr>
          <w:szCs w:val="22"/>
          <w:lang w:val="sl-SI"/>
        </w:rPr>
      </w:pPr>
    </w:p>
    <w:p w14:paraId="1B823A0E" w14:textId="453C6C4F" w:rsidR="00960FDA" w:rsidRDefault="00960FDA" w:rsidP="00960FDA">
      <w:pPr>
        <w:spacing w:line="276" w:lineRule="auto"/>
        <w:jc w:val="both"/>
        <w:rPr>
          <w:rFonts w:cs="Arial"/>
          <w:color w:val="000000"/>
          <w:szCs w:val="22"/>
          <w:lang w:val="sl-SI"/>
        </w:rPr>
      </w:pPr>
      <w:r w:rsidRPr="00900F2E">
        <w:rPr>
          <w:rFonts w:cs="Arial"/>
          <w:color w:val="000000"/>
          <w:szCs w:val="22"/>
          <w:lang w:val="sl-SI"/>
        </w:rPr>
        <w:t xml:space="preserve">V okviru posvetovanja z zadevnimi deležniki so bili na predstavitev načrta izrednih ukrepov za </w:t>
      </w:r>
      <w:r w:rsidRPr="00900F2E">
        <w:rPr>
          <w:rFonts w:cs="Arial"/>
          <w:color w:val="000000"/>
          <w:szCs w:val="20"/>
          <w:lang w:val="sl-SI"/>
        </w:rPr>
        <w:t>vrst</w:t>
      </w:r>
      <w:r w:rsidR="000C1C82">
        <w:rPr>
          <w:rFonts w:cs="Arial"/>
          <w:color w:val="000000"/>
          <w:szCs w:val="20"/>
          <w:lang w:val="sl-SI"/>
        </w:rPr>
        <w:t xml:space="preserve">i </w:t>
      </w:r>
      <w:proofErr w:type="spellStart"/>
      <w:r w:rsidR="00A42D3B" w:rsidRPr="00756C09">
        <w:rPr>
          <w:rFonts w:cs="Arial"/>
          <w:i/>
          <w:iCs/>
          <w:color w:val="000000"/>
          <w:szCs w:val="20"/>
          <w:lang w:val="sl-SI"/>
        </w:rPr>
        <w:t>Bactrocera</w:t>
      </w:r>
      <w:proofErr w:type="spellEnd"/>
      <w:r w:rsidR="00A42D3B" w:rsidRPr="00756C09">
        <w:rPr>
          <w:rFonts w:cs="Arial"/>
          <w:i/>
          <w:iCs/>
          <w:color w:val="000000"/>
          <w:szCs w:val="20"/>
          <w:lang w:val="sl-SI"/>
        </w:rPr>
        <w:t xml:space="preserve"> </w:t>
      </w:r>
      <w:proofErr w:type="spellStart"/>
      <w:r w:rsidR="00A42D3B">
        <w:rPr>
          <w:rFonts w:cs="Arial"/>
          <w:i/>
          <w:iCs/>
          <w:color w:val="000000"/>
          <w:szCs w:val="20"/>
          <w:lang w:val="sl-SI"/>
        </w:rPr>
        <w:t>dorsalis</w:t>
      </w:r>
      <w:proofErr w:type="spellEnd"/>
      <w:r w:rsidR="00A42D3B">
        <w:rPr>
          <w:rFonts w:cs="Arial"/>
          <w:color w:val="000000"/>
          <w:szCs w:val="20"/>
          <w:lang w:val="sl-SI"/>
        </w:rPr>
        <w:t xml:space="preserve"> in </w:t>
      </w:r>
      <w:proofErr w:type="spellStart"/>
      <w:r w:rsidR="00A42D3B" w:rsidRPr="00756C09">
        <w:rPr>
          <w:rFonts w:cs="Arial"/>
          <w:i/>
          <w:iCs/>
          <w:color w:val="000000"/>
          <w:szCs w:val="20"/>
          <w:lang w:val="sl-SI"/>
        </w:rPr>
        <w:t>Bactrocera</w:t>
      </w:r>
      <w:proofErr w:type="spellEnd"/>
      <w:r w:rsidR="00A42D3B" w:rsidRPr="00756C09">
        <w:rPr>
          <w:rFonts w:cs="Arial"/>
          <w:i/>
          <w:iCs/>
          <w:color w:val="000000"/>
          <w:szCs w:val="20"/>
          <w:lang w:val="sl-SI"/>
        </w:rPr>
        <w:t xml:space="preserve"> </w:t>
      </w:r>
      <w:proofErr w:type="spellStart"/>
      <w:r w:rsidR="00A42D3B">
        <w:rPr>
          <w:rFonts w:cs="Arial"/>
          <w:i/>
          <w:iCs/>
          <w:color w:val="000000"/>
          <w:szCs w:val="20"/>
          <w:lang w:val="sl-SI"/>
        </w:rPr>
        <w:t>zonata</w:t>
      </w:r>
      <w:proofErr w:type="spellEnd"/>
      <w:r w:rsidRPr="00900F2E">
        <w:rPr>
          <w:rFonts w:cs="Arial"/>
          <w:i/>
          <w:lang w:val="sl-SI"/>
        </w:rPr>
        <w:t xml:space="preserve">, </w:t>
      </w:r>
      <w:r w:rsidRPr="00900F2E">
        <w:rPr>
          <w:rFonts w:cs="Arial"/>
          <w:color w:val="000000"/>
          <w:szCs w:val="22"/>
          <w:lang w:val="sl-SI"/>
        </w:rPr>
        <w:t xml:space="preserve">ki je bil dne </w:t>
      </w:r>
      <w:r w:rsidR="00812E6A">
        <w:rPr>
          <w:rFonts w:cs="Arial"/>
          <w:color w:val="000000"/>
          <w:szCs w:val="22"/>
          <w:lang w:val="sl-SI"/>
        </w:rPr>
        <w:t>25</w:t>
      </w:r>
      <w:r w:rsidR="003441E5">
        <w:rPr>
          <w:rFonts w:cs="Arial"/>
          <w:color w:val="000000"/>
          <w:szCs w:val="22"/>
          <w:lang w:val="sl-SI"/>
        </w:rPr>
        <w:t xml:space="preserve">. </w:t>
      </w:r>
      <w:r w:rsidR="00812E6A">
        <w:rPr>
          <w:rFonts w:cs="Arial"/>
          <w:color w:val="000000"/>
          <w:szCs w:val="22"/>
          <w:lang w:val="sl-SI"/>
        </w:rPr>
        <w:t>4</w:t>
      </w:r>
      <w:r w:rsidR="003C7CA6">
        <w:rPr>
          <w:rFonts w:cs="Arial"/>
          <w:color w:val="000000"/>
          <w:szCs w:val="22"/>
          <w:lang w:val="sl-SI"/>
        </w:rPr>
        <w:t>. 202</w:t>
      </w:r>
      <w:r w:rsidR="00812E6A">
        <w:rPr>
          <w:rFonts w:cs="Arial"/>
          <w:color w:val="000000"/>
          <w:szCs w:val="22"/>
          <w:lang w:val="sl-SI"/>
        </w:rPr>
        <w:t>4</w:t>
      </w:r>
      <w:r w:rsidRPr="00900F2E">
        <w:rPr>
          <w:rFonts w:cs="Arial"/>
          <w:color w:val="000000"/>
          <w:szCs w:val="22"/>
          <w:lang w:val="sl-SI"/>
        </w:rPr>
        <w:t>, vabljeni:</w:t>
      </w:r>
    </w:p>
    <w:p w14:paraId="6FBB84E1" w14:textId="77777777" w:rsidR="00A61685" w:rsidRDefault="00A61685" w:rsidP="00BA5A2B">
      <w:pPr>
        <w:spacing w:line="60" w:lineRule="exact"/>
        <w:jc w:val="both"/>
        <w:rPr>
          <w:rFonts w:cs="Arial"/>
          <w:color w:val="000000"/>
          <w:szCs w:val="22"/>
          <w:lang w:val="sl-SI"/>
        </w:rPr>
      </w:pPr>
    </w:p>
    <w:p w14:paraId="6221254E" w14:textId="77777777" w:rsidR="00A61685" w:rsidRPr="00BA5A2B" w:rsidRDefault="00A61685" w:rsidP="00CA0858">
      <w:pPr>
        <w:numPr>
          <w:ilvl w:val="1"/>
          <w:numId w:val="15"/>
        </w:numPr>
        <w:spacing w:before="120" w:after="160" w:line="276" w:lineRule="auto"/>
        <w:contextualSpacing/>
        <w:jc w:val="both"/>
        <w:rPr>
          <w:rFonts w:cs="Arial"/>
          <w:color w:val="000000"/>
          <w:sz w:val="18"/>
          <w:szCs w:val="18"/>
          <w:lang w:val="sl-SI" w:eastAsia="sl-SI"/>
        </w:rPr>
      </w:pPr>
      <w:bookmarkStart w:id="3" w:name="_Hlk138320293"/>
      <w:r w:rsidRPr="00BA5A2B">
        <w:rPr>
          <w:rFonts w:cs="Arial"/>
          <w:color w:val="000000"/>
          <w:sz w:val="18"/>
          <w:szCs w:val="18"/>
          <w:lang w:val="sl-SI" w:eastAsia="sl-SI"/>
        </w:rPr>
        <w:t>UVHVVR, Inšpekcija za varno hrano, veterinarstvo in varstvo rastlin</w:t>
      </w:r>
    </w:p>
    <w:p w14:paraId="2CA101B2" w14:textId="62B4F785" w:rsidR="00A61685" w:rsidRPr="00BA5A2B" w:rsidRDefault="00A61685" w:rsidP="00CA0858">
      <w:pPr>
        <w:numPr>
          <w:ilvl w:val="1"/>
          <w:numId w:val="15"/>
        </w:numPr>
        <w:spacing w:before="120" w:after="160" w:line="276" w:lineRule="auto"/>
        <w:contextualSpacing/>
        <w:jc w:val="both"/>
        <w:rPr>
          <w:sz w:val="18"/>
          <w:szCs w:val="18"/>
          <w:lang w:val="sl-SI" w:eastAsia="sl-SI"/>
        </w:rPr>
      </w:pPr>
      <w:r w:rsidRPr="00BA5A2B">
        <w:rPr>
          <w:sz w:val="18"/>
          <w:szCs w:val="18"/>
          <w:lang w:val="sl-SI" w:eastAsia="sl-SI"/>
        </w:rPr>
        <w:t xml:space="preserve">MKGP, Direktorat za kmetijstvo, </w:t>
      </w:r>
    </w:p>
    <w:p w14:paraId="37CAD3C5" w14:textId="77777777" w:rsidR="00A61685" w:rsidRPr="00BA5A2B" w:rsidRDefault="00A61685" w:rsidP="00CA0858">
      <w:pPr>
        <w:numPr>
          <w:ilvl w:val="1"/>
          <w:numId w:val="15"/>
        </w:numPr>
        <w:spacing w:before="120" w:after="160" w:line="276" w:lineRule="auto"/>
        <w:contextualSpacing/>
        <w:jc w:val="both"/>
        <w:rPr>
          <w:sz w:val="18"/>
          <w:szCs w:val="18"/>
          <w:lang w:val="sl-SI" w:eastAsia="sl-SI"/>
        </w:rPr>
      </w:pPr>
      <w:r w:rsidRPr="00BA5A2B">
        <w:rPr>
          <w:sz w:val="18"/>
          <w:szCs w:val="18"/>
          <w:lang w:val="sl-SI" w:eastAsia="sl-SI"/>
        </w:rPr>
        <w:t xml:space="preserve">Kmetijsko gozdarska zbornica Slovenije s Kmetijsko gozdarskimi zavodi </w:t>
      </w:r>
    </w:p>
    <w:p w14:paraId="7B2AF8B1" w14:textId="77777777" w:rsidR="00A61685" w:rsidRPr="00BA5A2B" w:rsidRDefault="00A61685" w:rsidP="00CA0858">
      <w:pPr>
        <w:numPr>
          <w:ilvl w:val="1"/>
          <w:numId w:val="15"/>
        </w:numPr>
        <w:spacing w:before="120" w:after="160" w:line="276" w:lineRule="auto"/>
        <w:contextualSpacing/>
        <w:jc w:val="both"/>
        <w:rPr>
          <w:sz w:val="18"/>
          <w:szCs w:val="18"/>
          <w:lang w:val="sl-SI" w:eastAsia="sl-SI"/>
        </w:rPr>
      </w:pPr>
      <w:r w:rsidRPr="00BA5A2B">
        <w:rPr>
          <w:sz w:val="18"/>
          <w:szCs w:val="18"/>
          <w:lang w:val="sl-SI" w:eastAsia="sl-SI"/>
        </w:rPr>
        <w:t>Gospodarska zbornica Slovenije, Zbornica kmetijskih in živilskih podjetij</w:t>
      </w:r>
    </w:p>
    <w:p w14:paraId="3A938D1F" w14:textId="6FD3CF85" w:rsidR="00A61685" w:rsidRPr="00BA5A2B" w:rsidRDefault="00A61685" w:rsidP="00CA0858">
      <w:pPr>
        <w:numPr>
          <w:ilvl w:val="1"/>
          <w:numId w:val="15"/>
        </w:numPr>
        <w:spacing w:before="120" w:after="160" w:line="276" w:lineRule="auto"/>
        <w:contextualSpacing/>
        <w:jc w:val="both"/>
        <w:rPr>
          <w:sz w:val="18"/>
          <w:szCs w:val="18"/>
          <w:lang w:val="sl-SI" w:eastAsia="sl-SI"/>
        </w:rPr>
      </w:pPr>
      <w:r w:rsidRPr="00BA5A2B">
        <w:rPr>
          <w:sz w:val="18"/>
          <w:szCs w:val="18"/>
          <w:lang w:val="sl-SI" w:eastAsia="sl-SI"/>
        </w:rPr>
        <w:t>Društvo oljkarjev</w:t>
      </w:r>
    </w:p>
    <w:p w14:paraId="4999AA9D" w14:textId="77777777" w:rsidR="00A61685" w:rsidRPr="00BA5A2B" w:rsidRDefault="00A61685" w:rsidP="00CA0858">
      <w:pPr>
        <w:numPr>
          <w:ilvl w:val="1"/>
          <w:numId w:val="15"/>
        </w:numPr>
        <w:spacing w:before="120" w:after="160" w:line="276" w:lineRule="auto"/>
        <w:contextualSpacing/>
        <w:jc w:val="both"/>
        <w:rPr>
          <w:sz w:val="18"/>
          <w:szCs w:val="18"/>
          <w:lang w:val="sl-SI" w:eastAsia="sl-SI"/>
        </w:rPr>
      </w:pPr>
      <w:r w:rsidRPr="00BA5A2B">
        <w:rPr>
          <w:sz w:val="18"/>
          <w:szCs w:val="18"/>
          <w:lang w:val="sl-SI" w:eastAsia="sl-SI"/>
        </w:rPr>
        <w:t>Zadružna zveza Slovenije</w:t>
      </w:r>
    </w:p>
    <w:p w14:paraId="27332666" w14:textId="77777777" w:rsidR="00A61685" w:rsidRPr="00BA5A2B" w:rsidRDefault="00A61685" w:rsidP="00CA0858">
      <w:pPr>
        <w:numPr>
          <w:ilvl w:val="1"/>
          <w:numId w:val="15"/>
        </w:numPr>
        <w:spacing w:before="120" w:after="160" w:line="276" w:lineRule="auto"/>
        <w:contextualSpacing/>
        <w:jc w:val="both"/>
        <w:rPr>
          <w:sz w:val="18"/>
          <w:szCs w:val="18"/>
          <w:lang w:val="sl-SI" w:eastAsia="sl-SI"/>
        </w:rPr>
      </w:pPr>
      <w:r w:rsidRPr="00BA5A2B">
        <w:rPr>
          <w:sz w:val="18"/>
          <w:szCs w:val="18"/>
          <w:lang w:val="sl-SI" w:eastAsia="sl-SI"/>
        </w:rPr>
        <w:t>Javna služba zdravstvenega varstva rastlin</w:t>
      </w:r>
    </w:p>
    <w:p w14:paraId="7054D6F7" w14:textId="77777777" w:rsidR="00A61685" w:rsidRPr="00BA5A2B" w:rsidRDefault="00A61685" w:rsidP="00CA0858">
      <w:pPr>
        <w:numPr>
          <w:ilvl w:val="1"/>
          <w:numId w:val="15"/>
        </w:numPr>
        <w:spacing w:before="120" w:after="160" w:line="276" w:lineRule="auto"/>
        <w:contextualSpacing/>
        <w:jc w:val="both"/>
        <w:rPr>
          <w:sz w:val="18"/>
          <w:szCs w:val="18"/>
          <w:lang w:val="sl-SI" w:eastAsia="sl-SI"/>
        </w:rPr>
      </w:pPr>
      <w:r w:rsidRPr="00BA5A2B">
        <w:rPr>
          <w:sz w:val="18"/>
          <w:szCs w:val="18"/>
          <w:lang w:val="sl-SI" w:eastAsia="sl-SI"/>
        </w:rPr>
        <w:t xml:space="preserve">Javne službe na področju kmetijstva </w:t>
      </w:r>
    </w:p>
    <w:p w14:paraId="01C7BF9D" w14:textId="77777777" w:rsidR="00A61685" w:rsidRPr="00BA5A2B" w:rsidRDefault="00A61685" w:rsidP="00CA0858">
      <w:pPr>
        <w:numPr>
          <w:ilvl w:val="1"/>
          <w:numId w:val="15"/>
        </w:numPr>
        <w:spacing w:before="120" w:after="160" w:line="276" w:lineRule="auto"/>
        <w:contextualSpacing/>
        <w:jc w:val="both"/>
        <w:rPr>
          <w:sz w:val="18"/>
          <w:szCs w:val="18"/>
          <w:lang w:val="sl-SI" w:eastAsia="sl-SI"/>
        </w:rPr>
      </w:pPr>
      <w:r w:rsidRPr="00BA5A2B">
        <w:rPr>
          <w:sz w:val="18"/>
          <w:szCs w:val="18"/>
          <w:lang w:val="sl-SI" w:eastAsia="sl-SI"/>
        </w:rPr>
        <w:t>Služba za uradno potrjevanje sadilnega materiala kmetijskih rastlin</w:t>
      </w:r>
    </w:p>
    <w:p w14:paraId="670EA381" w14:textId="77777777" w:rsidR="00A61685" w:rsidRPr="00BA5A2B" w:rsidRDefault="00A61685" w:rsidP="00CA0858">
      <w:pPr>
        <w:numPr>
          <w:ilvl w:val="1"/>
          <w:numId w:val="15"/>
        </w:numPr>
        <w:spacing w:before="120" w:after="160" w:line="276" w:lineRule="auto"/>
        <w:contextualSpacing/>
        <w:jc w:val="both"/>
        <w:rPr>
          <w:sz w:val="18"/>
          <w:szCs w:val="18"/>
          <w:lang w:val="sl-SI" w:eastAsia="sl-SI"/>
        </w:rPr>
      </w:pPr>
      <w:r w:rsidRPr="00BA5A2B">
        <w:rPr>
          <w:sz w:val="18"/>
          <w:szCs w:val="18"/>
          <w:lang w:val="sl-SI" w:eastAsia="sl-SI"/>
        </w:rPr>
        <w:t>Združenje pridelovalcev okrasnih rastlin</w:t>
      </w:r>
    </w:p>
    <w:p w14:paraId="2F36E59A" w14:textId="77777777" w:rsidR="00A61685" w:rsidRPr="00BA5A2B" w:rsidRDefault="00A61685" w:rsidP="00CA0858">
      <w:pPr>
        <w:numPr>
          <w:ilvl w:val="1"/>
          <w:numId w:val="15"/>
        </w:numPr>
        <w:spacing w:before="120" w:after="160" w:line="276" w:lineRule="auto"/>
        <w:contextualSpacing/>
        <w:jc w:val="both"/>
        <w:rPr>
          <w:sz w:val="18"/>
          <w:szCs w:val="18"/>
          <w:lang w:val="sl-SI" w:eastAsia="sl-SI"/>
        </w:rPr>
      </w:pPr>
      <w:r w:rsidRPr="00BA5A2B">
        <w:rPr>
          <w:sz w:val="18"/>
          <w:szCs w:val="18"/>
          <w:lang w:val="sl-SI" w:eastAsia="sl-SI"/>
        </w:rPr>
        <w:t>Kmetijski inštitut Slovenije</w:t>
      </w:r>
    </w:p>
    <w:p w14:paraId="6813120B" w14:textId="77777777" w:rsidR="00A61685" w:rsidRPr="00BA5A2B" w:rsidRDefault="00A61685" w:rsidP="00CA0858">
      <w:pPr>
        <w:numPr>
          <w:ilvl w:val="1"/>
          <w:numId w:val="15"/>
        </w:numPr>
        <w:spacing w:before="120" w:after="160" w:line="276" w:lineRule="auto"/>
        <w:contextualSpacing/>
        <w:jc w:val="both"/>
        <w:rPr>
          <w:sz w:val="18"/>
          <w:szCs w:val="18"/>
          <w:lang w:val="sl-SI" w:eastAsia="sl-SI"/>
        </w:rPr>
      </w:pPr>
      <w:r w:rsidRPr="00BA5A2B">
        <w:rPr>
          <w:sz w:val="18"/>
          <w:szCs w:val="18"/>
          <w:lang w:val="sl-SI" w:eastAsia="sl-SI"/>
        </w:rPr>
        <w:t>Inštitut za hmeljarstvo in pivovarstvo Slovenije</w:t>
      </w:r>
    </w:p>
    <w:p w14:paraId="3EA82CAD" w14:textId="77777777" w:rsidR="00A61685" w:rsidRPr="00BA5A2B" w:rsidRDefault="00A61685" w:rsidP="00CA0858">
      <w:pPr>
        <w:numPr>
          <w:ilvl w:val="1"/>
          <w:numId w:val="15"/>
        </w:numPr>
        <w:spacing w:before="120" w:after="160" w:line="276" w:lineRule="auto"/>
        <w:contextualSpacing/>
        <w:jc w:val="both"/>
        <w:rPr>
          <w:sz w:val="18"/>
          <w:szCs w:val="18"/>
          <w:lang w:val="sl-SI" w:eastAsia="sl-SI"/>
        </w:rPr>
      </w:pPr>
      <w:r w:rsidRPr="00BA5A2B">
        <w:rPr>
          <w:sz w:val="18"/>
          <w:szCs w:val="18"/>
          <w:lang w:val="sl-SI" w:eastAsia="sl-SI"/>
        </w:rPr>
        <w:t xml:space="preserve">Biotehniška fakulteta, Oddelek za agronomijo </w:t>
      </w:r>
    </w:p>
    <w:p w14:paraId="54C6CC47" w14:textId="77777777" w:rsidR="00A61685" w:rsidRPr="00BA5A2B" w:rsidRDefault="00A61685" w:rsidP="00CA0858">
      <w:pPr>
        <w:numPr>
          <w:ilvl w:val="1"/>
          <w:numId w:val="15"/>
        </w:numPr>
        <w:spacing w:before="120" w:after="160" w:line="276" w:lineRule="auto"/>
        <w:contextualSpacing/>
        <w:jc w:val="both"/>
        <w:rPr>
          <w:sz w:val="18"/>
          <w:szCs w:val="18"/>
          <w:lang w:val="sl-SI" w:eastAsia="sl-SI"/>
        </w:rPr>
      </w:pPr>
      <w:r w:rsidRPr="00BA5A2B">
        <w:rPr>
          <w:sz w:val="18"/>
          <w:szCs w:val="18"/>
          <w:lang w:val="sl-SI" w:eastAsia="sl-SI"/>
        </w:rPr>
        <w:t xml:space="preserve">Fakulteta za kmetijstvo in </w:t>
      </w:r>
      <w:proofErr w:type="spellStart"/>
      <w:r w:rsidRPr="00BA5A2B">
        <w:rPr>
          <w:sz w:val="18"/>
          <w:szCs w:val="18"/>
          <w:lang w:val="sl-SI" w:eastAsia="sl-SI"/>
        </w:rPr>
        <w:t>biosistemske</w:t>
      </w:r>
      <w:proofErr w:type="spellEnd"/>
      <w:r w:rsidRPr="00BA5A2B">
        <w:rPr>
          <w:sz w:val="18"/>
          <w:szCs w:val="18"/>
          <w:lang w:val="sl-SI" w:eastAsia="sl-SI"/>
        </w:rPr>
        <w:t xml:space="preserve"> vede, agronomija </w:t>
      </w:r>
    </w:p>
    <w:p w14:paraId="69979B0E" w14:textId="77777777" w:rsidR="00A61685" w:rsidRPr="00BA5A2B" w:rsidRDefault="00A61685" w:rsidP="00CA0858">
      <w:pPr>
        <w:numPr>
          <w:ilvl w:val="1"/>
          <w:numId w:val="15"/>
        </w:numPr>
        <w:spacing w:before="120" w:after="160" w:line="276" w:lineRule="auto"/>
        <w:contextualSpacing/>
        <w:jc w:val="both"/>
        <w:rPr>
          <w:sz w:val="18"/>
          <w:szCs w:val="18"/>
          <w:lang w:val="sl-SI" w:eastAsia="sl-SI"/>
        </w:rPr>
      </w:pPr>
      <w:r w:rsidRPr="00BA5A2B">
        <w:rPr>
          <w:sz w:val="18"/>
          <w:szCs w:val="18"/>
          <w:lang w:val="sl-SI" w:eastAsia="sl-SI"/>
        </w:rPr>
        <w:t>Arboretum Volčji potok</w:t>
      </w:r>
    </w:p>
    <w:p w14:paraId="78244B10" w14:textId="77777777" w:rsidR="00A61685" w:rsidRPr="00BA5A2B" w:rsidRDefault="00A61685" w:rsidP="00CA0858">
      <w:pPr>
        <w:numPr>
          <w:ilvl w:val="1"/>
          <w:numId w:val="15"/>
        </w:numPr>
        <w:spacing w:before="120" w:after="160" w:line="276" w:lineRule="auto"/>
        <w:contextualSpacing/>
        <w:jc w:val="both"/>
        <w:rPr>
          <w:sz w:val="18"/>
          <w:szCs w:val="18"/>
          <w:lang w:val="sl-SI" w:eastAsia="sl-SI"/>
        </w:rPr>
      </w:pPr>
      <w:r w:rsidRPr="00BA5A2B">
        <w:rPr>
          <w:sz w:val="18"/>
          <w:szCs w:val="18"/>
          <w:lang w:val="sl-SI" w:eastAsia="sl-SI"/>
        </w:rPr>
        <w:t>Mozirski gaj</w:t>
      </w:r>
    </w:p>
    <w:p w14:paraId="2360A2FE" w14:textId="20EAB3F8" w:rsidR="00A61685" w:rsidRDefault="00A61685" w:rsidP="00CA0858">
      <w:pPr>
        <w:numPr>
          <w:ilvl w:val="1"/>
          <w:numId w:val="15"/>
        </w:numPr>
        <w:spacing w:before="120" w:after="160" w:line="276" w:lineRule="auto"/>
        <w:contextualSpacing/>
        <w:jc w:val="both"/>
        <w:rPr>
          <w:sz w:val="18"/>
          <w:szCs w:val="18"/>
          <w:lang w:val="sl-SI" w:eastAsia="sl-SI"/>
        </w:rPr>
      </w:pPr>
      <w:r w:rsidRPr="00BA5A2B">
        <w:rPr>
          <w:sz w:val="18"/>
          <w:szCs w:val="18"/>
          <w:lang w:val="sl-SI" w:eastAsia="sl-SI"/>
        </w:rPr>
        <w:t>Botanični vrt (Ljubljana, Maribor)</w:t>
      </w:r>
    </w:p>
    <w:p w14:paraId="6706EED6" w14:textId="68E99AF7" w:rsidR="00A551B3" w:rsidRPr="00BA5A2B" w:rsidRDefault="00A551B3" w:rsidP="00CA0858">
      <w:pPr>
        <w:numPr>
          <w:ilvl w:val="1"/>
          <w:numId w:val="15"/>
        </w:numPr>
        <w:spacing w:before="120" w:after="160" w:line="276" w:lineRule="auto"/>
        <w:contextualSpacing/>
        <w:jc w:val="both"/>
        <w:rPr>
          <w:sz w:val="18"/>
          <w:szCs w:val="18"/>
          <w:lang w:val="sl-SI" w:eastAsia="sl-SI"/>
        </w:rPr>
      </w:pPr>
      <w:r>
        <w:rPr>
          <w:sz w:val="18"/>
          <w:szCs w:val="18"/>
          <w:lang w:val="sl-SI" w:eastAsia="sl-SI"/>
        </w:rPr>
        <w:t>Sadjarska</w:t>
      </w:r>
      <w:r w:rsidR="00812E6A">
        <w:rPr>
          <w:sz w:val="18"/>
          <w:szCs w:val="18"/>
          <w:lang w:val="sl-SI" w:eastAsia="sl-SI"/>
        </w:rPr>
        <w:t>,</w:t>
      </w:r>
      <w:r>
        <w:rPr>
          <w:sz w:val="18"/>
          <w:szCs w:val="18"/>
          <w:lang w:val="sl-SI" w:eastAsia="sl-SI"/>
        </w:rPr>
        <w:t xml:space="preserve"> vinogradniška </w:t>
      </w:r>
      <w:r w:rsidR="00812E6A">
        <w:rPr>
          <w:sz w:val="18"/>
          <w:szCs w:val="18"/>
          <w:lang w:val="sl-SI" w:eastAsia="sl-SI"/>
        </w:rPr>
        <w:t xml:space="preserve">in zelenjadarska </w:t>
      </w:r>
      <w:r>
        <w:rPr>
          <w:sz w:val="18"/>
          <w:szCs w:val="18"/>
          <w:lang w:val="sl-SI" w:eastAsia="sl-SI"/>
        </w:rPr>
        <w:t>društva</w:t>
      </w:r>
    </w:p>
    <w:p w14:paraId="29D7D53F" w14:textId="39DB7412" w:rsidR="002D6A23" w:rsidRPr="00007A94" w:rsidRDefault="00A4542E" w:rsidP="00CA0858">
      <w:pPr>
        <w:numPr>
          <w:ilvl w:val="1"/>
          <w:numId w:val="15"/>
        </w:numPr>
        <w:spacing w:before="120" w:after="160" w:line="276" w:lineRule="auto"/>
        <w:contextualSpacing/>
        <w:jc w:val="both"/>
        <w:rPr>
          <w:rFonts w:cs="Arial"/>
          <w:color w:val="000000"/>
          <w:szCs w:val="22"/>
          <w:lang w:val="sl-SI"/>
        </w:rPr>
      </w:pPr>
      <w:r>
        <w:rPr>
          <w:sz w:val="18"/>
          <w:szCs w:val="18"/>
          <w:lang w:val="sl-SI"/>
        </w:rPr>
        <w:t>V</w:t>
      </w:r>
      <w:r w:rsidR="00A61685" w:rsidRPr="00BA5A2B">
        <w:rPr>
          <w:sz w:val="18"/>
          <w:szCs w:val="18"/>
          <w:lang w:val="sl-SI"/>
        </w:rPr>
        <w:t>ečji pridelovalci</w:t>
      </w:r>
      <w:r w:rsidR="00A551B3">
        <w:rPr>
          <w:sz w:val="18"/>
          <w:szCs w:val="18"/>
          <w:lang w:val="sl-SI"/>
        </w:rPr>
        <w:t xml:space="preserve"> (kmetijske zadruge, ipd.)</w:t>
      </w:r>
      <w:r w:rsidR="00A61685" w:rsidRPr="00BA5A2B">
        <w:rPr>
          <w:sz w:val="18"/>
          <w:szCs w:val="18"/>
          <w:lang w:val="sl-SI"/>
        </w:rPr>
        <w:t xml:space="preserve"> in distributerji gostiteljskih rastlin</w:t>
      </w:r>
      <w:r w:rsidR="00EB76B6" w:rsidRPr="00BA5A2B">
        <w:rPr>
          <w:sz w:val="18"/>
          <w:szCs w:val="18"/>
          <w:lang w:val="sl-SI"/>
        </w:rPr>
        <w:t>.</w:t>
      </w:r>
      <w:bookmarkEnd w:id="3"/>
      <w:r w:rsidR="00960FDA" w:rsidRPr="00007A94">
        <w:rPr>
          <w:b/>
          <w:lang w:val="sl-SI"/>
        </w:rPr>
        <w:br w:type="page"/>
      </w:r>
    </w:p>
    <w:p w14:paraId="37D13AD2" w14:textId="45371191" w:rsidR="00793E57" w:rsidRPr="00D56AE1" w:rsidRDefault="00EF1691" w:rsidP="00793E57">
      <w:pPr>
        <w:spacing w:line="240" w:lineRule="auto"/>
        <w:rPr>
          <w:rFonts w:cs="Arial"/>
          <w:b/>
          <w:szCs w:val="20"/>
          <w:lang w:val="sl-SI"/>
        </w:rPr>
      </w:pPr>
      <w:r w:rsidRPr="00D56AE1">
        <w:rPr>
          <w:rFonts w:cs="Arial"/>
          <w:b/>
          <w:szCs w:val="20"/>
          <w:lang w:val="sl-SI"/>
        </w:rPr>
        <w:lastRenderedPageBreak/>
        <w:t>KAZALO VSEBINE</w:t>
      </w:r>
    </w:p>
    <w:p w14:paraId="316AACB8" w14:textId="42320221" w:rsidR="004C2491" w:rsidRPr="00D56AE1" w:rsidRDefault="0097752F" w:rsidP="004C2491">
      <w:pPr>
        <w:pStyle w:val="Kazalovsebine1"/>
        <w:rPr>
          <w:rFonts w:ascii="Arial" w:eastAsiaTheme="minorEastAsia" w:hAnsi="Arial" w:cs="Arial"/>
          <w:noProof/>
          <w:kern w:val="2"/>
          <w:lang w:val="sl-SI" w:eastAsia="sl-SI"/>
          <w14:ligatures w14:val="standardContextual"/>
        </w:rPr>
      </w:pPr>
      <w:r w:rsidRPr="00D56AE1">
        <w:rPr>
          <w:rFonts w:ascii="Arial" w:hAnsi="Arial" w:cs="Arial"/>
          <w:lang w:val="sl-SI"/>
        </w:rPr>
        <w:fldChar w:fldCharType="begin"/>
      </w:r>
      <w:r w:rsidRPr="00D56AE1">
        <w:rPr>
          <w:rFonts w:ascii="Arial" w:hAnsi="Arial" w:cs="Arial"/>
          <w:lang w:val="sl-SI"/>
        </w:rPr>
        <w:instrText xml:space="preserve"> TOC \o "1-3" \h \z \u </w:instrText>
      </w:r>
      <w:r w:rsidRPr="00D56AE1">
        <w:rPr>
          <w:rFonts w:ascii="Arial" w:hAnsi="Arial" w:cs="Arial"/>
          <w:lang w:val="sl-SI"/>
        </w:rPr>
        <w:fldChar w:fldCharType="separate"/>
      </w:r>
      <w:hyperlink w:anchor="_Toc167343676" w:history="1">
        <w:r w:rsidR="004C2491" w:rsidRPr="00D56AE1">
          <w:rPr>
            <w:rStyle w:val="Hiperpovezava"/>
            <w:rFonts w:ascii="Arial" w:hAnsi="Arial" w:cs="Arial"/>
            <w:noProof/>
          </w:rPr>
          <w:t>1</w:t>
        </w:r>
        <w:r w:rsidR="004C2491" w:rsidRPr="00D56AE1">
          <w:rPr>
            <w:rFonts w:ascii="Arial" w:eastAsiaTheme="minorEastAsia" w:hAnsi="Arial" w:cs="Arial"/>
            <w:noProof/>
            <w:kern w:val="2"/>
            <w:lang w:val="sl-SI" w:eastAsia="sl-SI"/>
            <w14:ligatures w14:val="standardContextual"/>
          </w:rPr>
          <w:tab/>
        </w:r>
        <w:r w:rsidR="004C2491" w:rsidRPr="00D56AE1">
          <w:rPr>
            <w:rStyle w:val="Hiperpovezava"/>
            <w:rFonts w:ascii="Arial" w:hAnsi="Arial" w:cs="Arial"/>
            <w:noProof/>
          </w:rPr>
          <w:t>PRAVNA PODLAGA</w:t>
        </w:r>
        <w:r w:rsidR="00D56AE1" w:rsidRPr="00D56AE1">
          <w:rPr>
            <w:rFonts w:ascii="Arial" w:hAnsi="Arial" w:cs="Arial"/>
            <w:noProof/>
            <w:webHidden/>
          </w:rPr>
          <w:t>……………………………………………………………………………………</w:t>
        </w:r>
        <w:r w:rsidR="00D56AE1">
          <w:rPr>
            <w:rFonts w:ascii="Arial" w:hAnsi="Arial" w:cs="Arial"/>
            <w:noProof/>
            <w:webHidden/>
          </w:rPr>
          <w:t>…</w:t>
        </w:r>
        <w:r w:rsidR="004C2491" w:rsidRPr="00D56AE1">
          <w:rPr>
            <w:rFonts w:ascii="Arial" w:hAnsi="Arial" w:cs="Arial"/>
            <w:noProof/>
            <w:webHidden/>
          </w:rPr>
          <w:fldChar w:fldCharType="begin"/>
        </w:r>
        <w:r w:rsidR="004C2491" w:rsidRPr="00D56AE1">
          <w:rPr>
            <w:rFonts w:ascii="Arial" w:hAnsi="Arial" w:cs="Arial"/>
            <w:noProof/>
            <w:webHidden/>
          </w:rPr>
          <w:instrText xml:space="preserve"> PAGEREF _Toc167343676 \h </w:instrText>
        </w:r>
        <w:r w:rsidR="004C2491" w:rsidRPr="00D56AE1">
          <w:rPr>
            <w:rFonts w:ascii="Arial" w:hAnsi="Arial" w:cs="Arial"/>
            <w:noProof/>
            <w:webHidden/>
          </w:rPr>
        </w:r>
        <w:r w:rsidR="004C2491" w:rsidRPr="00D56AE1">
          <w:rPr>
            <w:rFonts w:ascii="Arial" w:hAnsi="Arial" w:cs="Arial"/>
            <w:noProof/>
            <w:webHidden/>
          </w:rPr>
          <w:fldChar w:fldCharType="separate"/>
        </w:r>
        <w:r w:rsidR="00CD525C">
          <w:rPr>
            <w:rFonts w:ascii="Arial" w:hAnsi="Arial" w:cs="Arial"/>
            <w:noProof/>
            <w:webHidden/>
          </w:rPr>
          <w:t>6</w:t>
        </w:r>
        <w:r w:rsidR="004C2491" w:rsidRPr="00D56AE1">
          <w:rPr>
            <w:rFonts w:ascii="Arial" w:hAnsi="Arial" w:cs="Arial"/>
            <w:noProof/>
            <w:webHidden/>
          </w:rPr>
          <w:fldChar w:fldCharType="end"/>
        </w:r>
      </w:hyperlink>
    </w:p>
    <w:p w14:paraId="6470D6C6" w14:textId="2DD39942" w:rsidR="004C2491" w:rsidRPr="00D56AE1" w:rsidRDefault="007F5A02" w:rsidP="004C2491">
      <w:pPr>
        <w:pStyle w:val="Kazalovsebine1"/>
        <w:rPr>
          <w:rFonts w:ascii="Arial" w:eastAsiaTheme="minorEastAsia" w:hAnsi="Arial" w:cs="Arial"/>
          <w:noProof/>
          <w:kern w:val="2"/>
          <w:lang w:val="sl-SI" w:eastAsia="sl-SI"/>
          <w14:ligatures w14:val="standardContextual"/>
        </w:rPr>
      </w:pPr>
      <w:hyperlink w:anchor="_Toc167343677" w:history="1">
        <w:r w:rsidR="004C2491" w:rsidRPr="00D56AE1">
          <w:rPr>
            <w:rStyle w:val="Hiperpovezava"/>
            <w:rFonts w:ascii="Arial" w:hAnsi="Arial" w:cs="Arial"/>
            <w:noProof/>
          </w:rPr>
          <w:t>2</w:t>
        </w:r>
        <w:r w:rsidR="004C2491" w:rsidRPr="00D56AE1">
          <w:rPr>
            <w:rFonts w:ascii="Arial" w:eastAsiaTheme="minorEastAsia" w:hAnsi="Arial" w:cs="Arial"/>
            <w:noProof/>
            <w:kern w:val="2"/>
            <w:lang w:val="sl-SI" w:eastAsia="sl-SI"/>
            <w14:ligatures w14:val="standardContextual"/>
          </w:rPr>
          <w:tab/>
        </w:r>
        <w:r w:rsidR="004C2491" w:rsidRPr="00D56AE1">
          <w:rPr>
            <w:rStyle w:val="Hiperpovezava"/>
            <w:rFonts w:ascii="Arial" w:hAnsi="Arial" w:cs="Arial"/>
            <w:noProof/>
          </w:rPr>
          <w:t xml:space="preserve">OSNOVNE INFORMACIJE O VRSTAH </w:t>
        </w:r>
        <w:r w:rsidR="004C2491" w:rsidRPr="00D56AE1">
          <w:rPr>
            <w:rStyle w:val="Hiperpovezava"/>
            <w:rFonts w:ascii="Arial" w:hAnsi="Arial" w:cs="Arial"/>
            <w:i/>
            <w:iCs/>
            <w:noProof/>
          </w:rPr>
          <w:t>Bactrocera dorsalis</w:t>
        </w:r>
        <w:r w:rsidR="004C2491" w:rsidRPr="00D56AE1">
          <w:rPr>
            <w:rStyle w:val="Hiperpovezava"/>
            <w:rFonts w:ascii="Arial" w:hAnsi="Arial" w:cs="Arial"/>
            <w:noProof/>
          </w:rPr>
          <w:t xml:space="preserve"> IN </w:t>
        </w:r>
        <w:r w:rsidR="004C2491" w:rsidRPr="00D56AE1">
          <w:rPr>
            <w:rStyle w:val="Hiperpovezava"/>
            <w:rFonts w:ascii="Arial" w:hAnsi="Arial" w:cs="Arial"/>
            <w:i/>
            <w:iCs/>
            <w:noProof/>
          </w:rPr>
          <w:t>Bactrocera zonata</w:t>
        </w:r>
        <w:r w:rsidR="004C2491" w:rsidRPr="00D56AE1">
          <w:rPr>
            <w:rFonts w:ascii="Arial" w:hAnsi="Arial" w:cs="Arial"/>
            <w:noProof/>
            <w:webHidden/>
          </w:rPr>
          <w:tab/>
        </w:r>
        <w:r w:rsidR="004C2491" w:rsidRPr="00D56AE1">
          <w:rPr>
            <w:rFonts w:ascii="Arial" w:hAnsi="Arial" w:cs="Arial"/>
            <w:noProof/>
            <w:webHidden/>
          </w:rPr>
          <w:fldChar w:fldCharType="begin"/>
        </w:r>
        <w:r w:rsidR="004C2491" w:rsidRPr="00D56AE1">
          <w:rPr>
            <w:rFonts w:ascii="Arial" w:hAnsi="Arial" w:cs="Arial"/>
            <w:noProof/>
            <w:webHidden/>
          </w:rPr>
          <w:instrText xml:space="preserve"> PAGEREF _Toc167343677 \h </w:instrText>
        </w:r>
        <w:r w:rsidR="004C2491" w:rsidRPr="00D56AE1">
          <w:rPr>
            <w:rFonts w:ascii="Arial" w:hAnsi="Arial" w:cs="Arial"/>
            <w:noProof/>
            <w:webHidden/>
          </w:rPr>
        </w:r>
        <w:r w:rsidR="004C2491" w:rsidRPr="00D56AE1">
          <w:rPr>
            <w:rFonts w:ascii="Arial" w:hAnsi="Arial" w:cs="Arial"/>
            <w:noProof/>
            <w:webHidden/>
          </w:rPr>
          <w:fldChar w:fldCharType="separate"/>
        </w:r>
        <w:r w:rsidR="00CD525C">
          <w:rPr>
            <w:rFonts w:ascii="Arial" w:hAnsi="Arial" w:cs="Arial"/>
            <w:noProof/>
            <w:webHidden/>
          </w:rPr>
          <w:t>6</w:t>
        </w:r>
        <w:r w:rsidR="004C2491" w:rsidRPr="00D56AE1">
          <w:rPr>
            <w:rFonts w:ascii="Arial" w:hAnsi="Arial" w:cs="Arial"/>
            <w:noProof/>
            <w:webHidden/>
          </w:rPr>
          <w:fldChar w:fldCharType="end"/>
        </w:r>
      </w:hyperlink>
    </w:p>
    <w:p w14:paraId="57EC5227" w14:textId="2D4FC531" w:rsidR="004C2491" w:rsidRPr="00D56AE1" w:rsidRDefault="007F5A02">
      <w:pPr>
        <w:pStyle w:val="Kazalovsebine2"/>
        <w:tabs>
          <w:tab w:val="left" w:pos="800"/>
          <w:tab w:val="right" w:leader="dot" w:pos="9016"/>
        </w:tabs>
        <w:rPr>
          <w:rFonts w:ascii="Arial" w:eastAsiaTheme="minorEastAsia" w:hAnsi="Arial" w:cs="Arial"/>
          <w:smallCaps w:val="0"/>
          <w:noProof/>
          <w:kern w:val="2"/>
          <w:lang w:val="sl-SI" w:eastAsia="sl-SI"/>
          <w14:ligatures w14:val="standardContextual"/>
        </w:rPr>
      </w:pPr>
      <w:hyperlink w:anchor="_Toc167343678" w:history="1">
        <w:r w:rsidR="004C2491" w:rsidRPr="00D56AE1">
          <w:rPr>
            <w:rStyle w:val="Hiperpovezava"/>
            <w:rFonts w:ascii="Arial" w:hAnsi="Arial" w:cs="Arial"/>
            <w:noProof/>
            <w:lang w:val="sl-SI"/>
          </w:rPr>
          <w:t>2.1</w:t>
        </w:r>
        <w:r w:rsidR="004C2491" w:rsidRPr="00D56AE1">
          <w:rPr>
            <w:rFonts w:ascii="Arial" w:eastAsiaTheme="minorEastAsia" w:hAnsi="Arial" w:cs="Arial"/>
            <w:smallCaps w:val="0"/>
            <w:noProof/>
            <w:kern w:val="2"/>
            <w:lang w:val="sl-SI" w:eastAsia="sl-SI"/>
            <w14:ligatures w14:val="standardContextual"/>
          </w:rPr>
          <w:tab/>
        </w:r>
        <w:r w:rsidR="004C2491" w:rsidRPr="00D56AE1">
          <w:rPr>
            <w:rStyle w:val="Hiperpovezava"/>
            <w:rFonts w:ascii="Arial" w:hAnsi="Arial" w:cs="Arial"/>
            <w:noProof/>
            <w:lang w:val="sl-SI"/>
          </w:rPr>
          <w:t>Status vrst</w:t>
        </w:r>
        <w:r w:rsidR="004C2491" w:rsidRPr="00D56AE1">
          <w:rPr>
            <w:rFonts w:ascii="Arial" w:hAnsi="Arial" w:cs="Arial"/>
            <w:noProof/>
            <w:webHidden/>
          </w:rPr>
          <w:tab/>
        </w:r>
        <w:r w:rsidR="004C2491" w:rsidRPr="00D56AE1">
          <w:rPr>
            <w:rFonts w:ascii="Arial" w:hAnsi="Arial" w:cs="Arial"/>
            <w:noProof/>
            <w:webHidden/>
          </w:rPr>
          <w:fldChar w:fldCharType="begin"/>
        </w:r>
        <w:r w:rsidR="004C2491" w:rsidRPr="00D56AE1">
          <w:rPr>
            <w:rFonts w:ascii="Arial" w:hAnsi="Arial" w:cs="Arial"/>
            <w:noProof/>
            <w:webHidden/>
          </w:rPr>
          <w:instrText xml:space="preserve"> PAGEREF _Toc167343678 \h </w:instrText>
        </w:r>
        <w:r w:rsidR="004C2491" w:rsidRPr="00D56AE1">
          <w:rPr>
            <w:rFonts w:ascii="Arial" w:hAnsi="Arial" w:cs="Arial"/>
            <w:noProof/>
            <w:webHidden/>
          </w:rPr>
        </w:r>
        <w:r w:rsidR="004C2491" w:rsidRPr="00D56AE1">
          <w:rPr>
            <w:rFonts w:ascii="Arial" w:hAnsi="Arial" w:cs="Arial"/>
            <w:noProof/>
            <w:webHidden/>
          </w:rPr>
          <w:fldChar w:fldCharType="separate"/>
        </w:r>
        <w:r w:rsidR="00CD525C">
          <w:rPr>
            <w:rFonts w:ascii="Arial" w:hAnsi="Arial" w:cs="Arial"/>
            <w:noProof/>
            <w:webHidden/>
          </w:rPr>
          <w:t>6</w:t>
        </w:r>
        <w:r w:rsidR="004C2491" w:rsidRPr="00D56AE1">
          <w:rPr>
            <w:rFonts w:ascii="Arial" w:hAnsi="Arial" w:cs="Arial"/>
            <w:noProof/>
            <w:webHidden/>
          </w:rPr>
          <w:fldChar w:fldCharType="end"/>
        </w:r>
      </w:hyperlink>
    </w:p>
    <w:p w14:paraId="20189569" w14:textId="63DC7EDC" w:rsidR="004C2491" w:rsidRPr="00D56AE1" w:rsidRDefault="007F5A02">
      <w:pPr>
        <w:pStyle w:val="Kazalovsebine2"/>
        <w:tabs>
          <w:tab w:val="left" w:pos="800"/>
          <w:tab w:val="right" w:leader="dot" w:pos="9016"/>
        </w:tabs>
        <w:rPr>
          <w:rFonts w:ascii="Arial" w:eastAsiaTheme="minorEastAsia" w:hAnsi="Arial" w:cs="Arial"/>
          <w:smallCaps w:val="0"/>
          <w:noProof/>
          <w:kern w:val="2"/>
          <w:lang w:val="sl-SI" w:eastAsia="sl-SI"/>
          <w14:ligatures w14:val="standardContextual"/>
        </w:rPr>
      </w:pPr>
      <w:hyperlink w:anchor="_Toc167343679" w:history="1">
        <w:r w:rsidR="004C2491" w:rsidRPr="00D56AE1">
          <w:rPr>
            <w:rStyle w:val="Hiperpovezava"/>
            <w:rFonts w:ascii="Arial" w:hAnsi="Arial" w:cs="Arial"/>
            <w:noProof/>
            <w:lang w:val="sl-SI"/>
          </w:rPr>
          <w:t>2.2</w:t>
        </w:r>
        <w:r w:rsidR="004C2491" w:rsidRPr="00D56AE1">
          <w:rPr>
            <w:rFonts w:ascii="Arial" w:eastAsiaTheme="minorEastAsia" w:hAnsi="Arial" w:cs="Arial"/>
            <w:smallCaps w:val="0"/>
            <w:noProof/>
            <w:kern w:val="2"/>
            <w:lang w:val="sl-SI" w:eastAsia="sl-SI"/>
            <w14:ligatures w14:val="standardContextual"/>
          </w:rPr>
          <w:tab/>
        </w:r>
        <w:r w:rsidR="004C2491" w:rsidRPr="00D56AE1">
          <w:rPr>
            <w:rStyle w:val="Hiperpovezava"/>
            <w:rFonts w:ascii="Arial" w:hAnsi="Arial" w:cs="Arial"/>
            <w:noProof/>
            <w:lang w:val="sl-SI"/>
          </w:rPr>
          <w:t>Taksonomija</w:t>
        </w:r>
        <w:r w:rsidR="004C2491" w:rsidRPr="00D56AE1">
          <w:rPr>
            <w:rFonts w:ascii="Arial" w:hAnsi="Arial" w:cs="Arial"/>
            <w:noProof/>
            <w:webHidden/>
          </w:rPr>
          <w:tab/>
        </w:r>
        <w:r w:rsidR="004C2491" w:rsidRPr="00D56AE1">
          <w:rPr>
            <w:rFonts w:ascii="Arial" w:hAnsi="Arial" w:cs="Arial"/>
            <w:noProof/>
            <w:webHidden/>
          </w:rPr>
          <w:fldChar w:fldCharType="begin"/>
        </w:r>
        <w:r w:rsidR="004C2491" w:rsidRPr="00D56AE1">
          <w:rPr>
            <w:rFonts w:ascii="Arial" w:hAnsi="Arial" w:cs="Arial"/>
            <w:noProof/>
            <w:webHidden/>
          </w:rPr>
          <w:instrText xml:space="preserve"> PAGEREF _Toc167343679 \h </w:instrText>
        </w:r>
        <w:r w:rsidR="004C2491" w:rsidRPr="00D56AE1">
          <w:rPr>
            <w:rFonts w:ascii="Arial" w:hAnsi="Arial" w:cs="Arial"/>
            <w:noProof/>
            <w:webHidden/>
          </w:rPr>
        </w:r>
        <w:r w:rsidR="004C2491" w:rsidRPr="00D56AE1">
          <w:rPr>
            <w:rFonts w:ascii="Arial" w:hAnsi="Arial" w:cs="Arial"/>
            <w:noProof/>
            <w:webHidden/>
          </w:rPr>
          <w:fldChar w:fldCharType="separate"/>
        </w:r>
        <w:r w:rsidR="00CD525C">
          <w:rPr>
            <w:rFonts w:ascii="Arial" w:hAnsi="Arial" w:cs="Arial"/>
            <w:noProof/>
            <w:webHidden/>
          </w:rPr>
          <w:t>6</w:t>
        </w:r>
        <w:r w:rsidR="004C2491" w:rsidRPr="00D56AE1">
          <w:rPr>
            <w:rFonts w:ascii="Arial" w:hAnsi="Arial" w:cs="Arial"/>
            <w:noProof/>
            <w:webHidden/>
          </w:rPr>
          <w:fldChar w:fldCharType="end"/>
        </w:r>
      </w:hyperlink>
    </w:p>
    <w:p w14:paraId="6A289E8E" w14:textId="7ECE1968" w:rsidR="004C2491" w:rsidRPr="00D56AE1" w:rsidRDefault="007F5A02">
      <w:pPr>
        <w:pStyle w:val="Kazalovsebine2"/>
        <w:tabs>
          <w:tab w:val="left" w:pos="800"/>
          <w:tab w:val="right" w:leader="dot" w:pos="9016"/>
        </w:tabs>
        <w:rPr>
          <w:rFonts w:ascii="Arial" w:eastAsiaTheme="minorEastAsia" w:hAnsi="Arial" w:cs="Arial"/>
          <w:smallCaps w:val="0"/>
          <w:noProof/>
          <w:kern w:val="2"/>
          <w:lang w:val="sl-SI" w:eastAsia="sl-SI"/>
          <w14:ligatures w14:val="standardContextual"/>
        </w:rPr>
      </w:pPr>
      <w:hyperlink w:anchor="_Toc167343680" w:history="1">
        <w:r w:rsidR="004C2491" w:rsidRPr="00D56AE1">
          <w:rPr>
            <w:rStyle w:val="Hiperpovezava"/>
            <w:rFonts w:ascii="Arial" w:hAnsi="Arial" w:cs="Arial"/>
            <w:noProof/>
            <w:lang w:val="sl-SI"/>
          </w:rPr>
          <w:t>2.3</w:t>
        </w:r>
        <w:r w:rsidR="004C2491" w:rsidRPr="00D56AE1">
          <w:rPr>
            <w:rFonts w:ascii="Arial" w:eastAsiaTheme="minorEastAsia" w:hAnsi="Arial" w:cs="Arial"/>
            <w:smallCaps w:val="0"/>
            <w:noProof/>
            <w:kern w:val="2"/>
            <w:lang w:val="sl-SI" w:eastAsia="sl-SI"/>
            <w14:ligatures w14:val="standardContextual"/>
          </w:rPr>
          <w:tab/>
        </w:r>
        <w:r w:rsidR="004C2491" w:rsidRPr="00D56AE1">
          <w:rPr>
            <w:rStyle w:val="Hiperpovezava"/>
            <w:rFonts w:ascii="Arial" w:hAnsi="Arial" w:cs="Arial"/>
            <w:noProof/>
            <w:lang w:val="sl-SI"/>
          </w:rPr>
          <w:t>Geografska razširjenost</w:t>
        </w:r>
        <w:r w:rsidR="004C2491" w:rsidRPr="00D56AE1">
          <w:rPr>
            <w:rFonts w:ascii="Arial" w:hAnsi="Arial" w:cs="Arial"/>
            <w:noProof/>
            <w:webHidden/>
          </w:rPr>
          <w:tab/>
        </w:r>
        <w:r w:rsidR="004C2491" w:rsidRPr="00D56AE1">
          <w:rPr>
            <w:rFonts w:ascii="Arial" w:hAnsi="Arial" w:cs="Arial"/>
            <w:noProof/>
            <w:webHidden/>
          </w:rPr>
          <w:fldChar w:fldCharType="begin"/>
        </w:r>
        <w:r w:rsidR="004C2491" w:rsidRPr="00D56AE1">
          <w:rPr>
            <w:rFonts w:ascii="Arial" w:hAnsi="Arial" w:cs="Arial"/>
            <w:noProof/>
            <w:webHidden/>
          </w:rPr>
          <w:instrText xml:space="preserve"> PAGEREF _Toc167343680 \h </w:instrText>
        </w:r>
        <w:r w:rsidR="004C2491" w:rsidRPr="00D56AE1">
          <w:rPr>
            <w:rFonts w:ascii="Arial" w:hAnsi="Arial" w:cs="Arial"/>
            <w:noProof/>
            <w:webHidden/>
          </w:rPr>
        </w:r>
        <w:r w:rsidR="004C2491" w:rsidRPr="00D56AE1">
          <w:rPr>
            <w:rFonts w:ascii="Arial" w:hAnsi="Arial" w:cs="Arial"/>
            <w:noProof/>
            <w:webHidden/>
          </w:rPr>
          <w:fldChar w:fldCharType="separate"/>
        </w:r>
        <w:r w:rsidR="00CD525C">
          <w:rPr>
            <w:rFonts w:ascii="Arial" w:hAnsi="Arial" w:cs="Arial"/>
            <w:noProof/>
            <w:webHidden/>
          </w:rPr>
          <w:t>7</w:t>
        </w:r>
        <w:r w:rsidR="004C2491" w:rsidRPr="00D56AE1">
          <w:rPr>
            <w:rFonts w:ascii="Arial" w:hAnsi="Arial" w:cs="Arial"/>
            <w:noProof/>
            <w:webHidden/>
          </w:rPr>
          <w:fldChar w:fldCharType="end"/>
        </w:r>
      </w:hyperlink>
    </w:p>
    <w:p w14:paraId="33579D61" w14:textId="14075FB4" w:rsidR="004C2491" w:rsidRPr="00D56AE1" w:rsidRDefault="007F5A02">
      <w:pPr>
        <w:pStyle w:val="Kazalovsebine2"/>
        <w:tabs>
          <w:tab w:val="left" w:pos="800"/>
          <w:tab w:val="right" w:leader="dot" w:pos="9016"/>
        </w:tabs>
        <w:rPr>
          <w:rFonts w:ascii="Arial" w:eastAsiaTheme="minorEastAsia" w:hAnsi="Arial" w:cs="Arial"/>
          <w:smallCaps w:val="0"/>
          <w:noProof/>
          <w:kern w:val="2"/>
          <w:lang w:val="sl-SI" w:eastAsia="sl-SI"/>
          <w14:ligatures w14:val="standardContextual"/>
        </w:rPr>
      </w:pPr>
      <w:hyperlink w:anchor="_Toc167343681" w:history="1">
        <w:r w:rsidR="004C2491" w:rsidRPr="00D56AE1">
          <w:rPr>
            <w:rStyle w:val="Hiperpovezava"/>
            <w:rFonts w:ascii="Arial" w:hAnsi="Arial" w:cs="Arial"/>
            <w:noProof/>
            <w:lang w:val="sl-SI"/>
          </w:rPr>
          <w:t>2.4</w:t>
        </w:r>
        <w:r w:rsidR="004C2491" w:rsidRPr="00D56AE1">
          <w:rPr>
            <w:rFonts w:ascii="Arial" w:eastAsiaTheme="minorEastAsia" w:hAnsi="Arial" w:cs="Arial"/>
            <w:smallCaps w:val="0"/>
            <w:noProof/>
            <w:kern w:val="2"/>
            <w:lang w:val="sl-SI" w:eastAsia="sl-SI"/>
            <w14:ligatures w14:val="standardContextual"/>
          </w:rPr>
          <w:tab/>
        </w:r>
        <w:r w:rsidR="004C2491" w:rsidRPr="00D56AE1">
          <w:rPr>
            <w:rStyle w:val="Hiperpovezava"/>
            <w:rFonts w:ascii="Arial" w:hAnsi="Arial" w:cs="Arial"/>
            <w:noProof/>
            <w:lang w:val="sl-SI"/>
          </w:rPr>
          <w:t>Gostiteljske rastline</w:t>
        </w:r>
        <w:r w:rsidR="004C2491" w:rsidRPr="00D56AE1">
          <w:rPr>
            <w:rFonts w:ascii="Arial" w:hAnsi="Arial" w:cs="Arial"/>
            <w:noProof/>
            <w:webHidden/>
          </w:rPr>
          <w:tab/>
        </w:r>
        <w:r w:rsidR="004C2491" w:rsidRPr="00D56AE1">
          <w:rPr>
            <w:rFonts w:ascii="Arial" w:hAnsi="Arial" w:cs="Arial"/>
            <w:noProof/>
            <w:webHidden/>
          </w:rPr>
          <w:fldChar w:fldCharType="begin"/>
        </w:r>
        <w:r w:rsidR="004C2491" w:rsidRPr="00D56AE1">
          <w:rPr>
            <w:rFonts w:ascii="Arial" w:hAnsi="Arial" w:cs="Arial"/>
            <w:noProof/>
            <w:webHidden/>
          </w:rPr>
          <w:instrText xml:space="preserve"> PAGEREF _Toc167343681 \h </w:instrText>
        </w:r>
        <w:r w:rsidR="004C2491" w:rsidRPr="00D56AE1">
          <w:rPr>
            <w:rFonts w:ascii="Arial" w:hAnsi="Arial" w:cs="Arial"/>
            <w:noProof/>
            <w:webHidden/>
          </w:rPr>
        </w:r>
        <w:r w:rsidR="004C2491" w:rsidRPr="00D56AE1">
          <w:rPr>
            <w:rFonts w:ascii="Arial" w:hAnsi="Arial" w:cs="Arial"/>
            <w:noProof/>
            <w:webHidden/>
          </w:rPr>
          <w:fldChar w:fldCharType="separate"/>
        </w:r>
        <w:r w:rsidR="00CD525C">
          <w:rPr>
            <w:rFonts w:ascii="Arial" w:hAnsi="Arial" w:cs="Arial"/>
            <w:noProof/>
            <w:webHidden/>
          </w:rPr>
          <w:t>8</w:t>
        </w:r>
        <w:r w:rsidR="004C2491" w:rsidRPr="00D56AE1">
          <w:rPr>
            <w:rFonts w:ascii="Arial" w:hAnsi="Arial" w:cs="Arial"/>
            <w:noProof/>
            <w:webHidden/>
          </w:rPr>
          <w:fldChar w:fldCharType="end"/>
        </w:r>
      </w:hyperlink>
    </w:p>
    <w:p w14:paraId="433D6C61" w14:textId="6C089B68" w:rsidR="004C2491" w:rsidRPr="00D56AE1" w:rsidRDefault="007F5A02">
      <w:pPr>
        <w:pStyle w:val="Kazalovsebine2"/>
        <w:tabs>
          <w:tab w:val="left" w:pos="800"/>
          <w:tab w:val="right" w:leader="dot" w:pos="9016"/>
        </w:tabs>
        <w:rPr>
          <w:rFonts w:ascii="Arial" w:eastAsiaTheme="minorEastAsia" w:hAnsi="Arial" w:cs="Arial"/>
          <w:smallCaps w:val="0"/>
          <w:noProof/>
          <w:kern w:val="2"/>
          <w:lang w:val="sl-SI" w:eastAsia="sl-SI"/>
          <w14:ligatures w14:val="standardContextual"/>
        </w:rPr>
      </w:pPr>
      <w:hyperlink w:anchor="_Toc167343682" w:history="1">
        <w:r w:rsidR="004C2491" w:rsidRPr="00D56AE1">
          <w:rPr>
            <w:rStyle w:val="Hiperpovezava"/>
            <w:rFonts w:ascii="Arial" w:hAnsi="Arial" w:cs="Arial"/>
            <w:noProof/>
            <w:lang w:val="sl-SI"/>
          </w:rPr>
          <w:t>2.5</w:t>
        </w:r>
        <w:r w:rsidR="004C2491" w:rsidRPr="00D56AE1">
          <w:rPr>
            <w:rFonts w:ascii="Arial" w:eastAsiaTheme="minorEastAsia" w:hAnsi="Arial" w:cs="Arial"/>
            <w:smallCaps w:val="0"/>
            <w:noProof/>
            <w:kern w:val="2"/>
            <w:lang w:val="sl-SI" w:eastAsia="sl-SI"/>
            <w14:ligatures w14:val="standardContextual"/>
          </w:rPr>
          <w:tab/>
        </w:r>
        <w:r w:rsidR="004C2491" w:rsidRPr="00D56AE1">
          <w:rPr>
            <w:rStyle w:val="Hiperpovezava"/>
            <w:rFonts w:ascii="Arial" w:hAnsi="Arial" w:cs="Arial"/>
            <w:noProof/>
            <w:lang w:val="sl-SI"/>
          </w:rPr>
          <w:t>Opis in biologija</w:t>
        </w:r>
        <w:r w:rsidR="004C2491" w:rsidRPr="00D56AE1">
          <w:rPr>
            <w:rFonts w:ascii="Arial" w:hAnsi="Arial" w:cs="Arial"/>
            <w:noProof/>
            <w:webHidden/>
          </w:rPr>
          <w:tab/>
        </w:r>
        <w:r w:rsidR="004C2491" w:rsidRPr="00D56AE1">
          <w:rPr>
            <w:rFonts w:ascii="Arial" w:hAnsi="Arial" w:cs="Arial"/>
            <w:noProof/>
            <w:webHidden/>
          </w:rPr>
          <w:fldChar w:fldCharType="begin"/>
        </w:r>
        <w:r w:rsidR="004C2491" w:rsidRPr="00D56AE1">
          <w:rPr>
            <w:rFonts w:ascii="Arial" w:hAnsi="Arial" w:cs="Arial"/>
            <w:noProof/>
            <w:webHidden/>
          </w:rPr>
          <w:instrText xml:space="preserve"> PAGEREF _Toc167343682 \h </w:instrText>
        </w:r>
        <w:r w:rsidR="004C2491" w:rsidRPr="00D56AE1">
          <w:rPr>
            <w:rFonts w:ascii="Arial" w:hAnsi="Arial" w:cs="Arial"/>
            <w:noProof/>
            <w:webHidden/>
          </w:rPr>
        </w:r>
        <w:r w:rsidR="004C2491" w:rsidRPr="00D56AE1">
          <w:rPr>
            <w:rFonts w:ascii="Arial" w:hAnsi="Arial" w:cs="Arial"/>
            <w:noProof/>
            <w:webHidden/>
          </w:rPr>
          <w:fldChar w:fldCharType="separate"/>
        </w:r>
        <w:r w:rsidR="00CD525C">
          <w:rPr>
            <w:rFonts w:ascii="Arial" w:hAnsi="Arial" w:cs="Arial"/>
            <w:noProof/>
            <w:webHidden/>
          </w:rPr>
          <w:t>9</w:t>
        </w:r>
        <w:r w:rsidR="004C2491" w:rsidRPr="00D56AE1">
          <w:rPr>
            <w:rFonts w:ascii="Arial" w:hAnsi="Arial" w:cs="Arial"/>
            <w:noProof/>
            <w:webHidden/>
          </w:rPr>
          <w:fldChar w:fldCharType="end"/>
        </w:r>
      </w:hyperlink>
    </w:p>
    <w:p w14:paraId="26738C6C" w14:textId="040EB2DE" w:rsidR="004C2491" w:rsidRPr="00D56AE1" w:rsidRDefault="007F5A02">
      <w:pPr>
        <w:pStyle w:val="Kazalovsebine2"/>
        <w:tabs>
          <w:tab w:val="left" w:pos="800"/>
          <w:tab w:val="right" w:leader="dot" w:pos="9016"/>
        </w:tabs>
        <w:rPr>
          <w:rFonts w:ascii="Arial" w:eastAsiaTheme="minorEastAsia" w:hAnsi="Arial" w:cs="Arial"/>
          <w:smallCaps w:val="0"/>
          <w:noProof/>
          <w:kern w:val="2"/>
          <w:lang w:val="sl-SI" w:eastAsia="sl-SI"/>
          <w14:ligatures w14:val="standardContextual"/>
        </w:rPr>
      </w:pPr>
      <w:hyperlink w:anchor="_Toc167343683" w:history="1">
        <w:r w:rsidR="004C2491" w:rsidRPr="00D56AE1">
          <w:rPr>
            <w:rStyle w:val="Hiperpovezava"/>
            <w:rFonts w:ascii="Arial" w:hAnsi="Arial" w:cs="Arial"/>
            <w:noProof/>
            <w:lang w:val="sl-SI"/>
          </w:rPr>
          <w:t>2.6</w:t>
        </w:r>
        <w:r w:rsidR="004C2491" w:rsidRPr="00D56AE1">
          <w:rPr>
            <w:rFonts w:ascii="Arial" w:eastAsiaTheme="minorEastAsia" w:hAnsi="Arial" w:cs="Arial"/>
            <w:smallCaps w:val="0"/>
            <w:noProof/>
            <w:kern w:val="2"/>
            <w:lang w:val="sl-SI" w:eastAsia="sl-SI"/>
            <w14:ligatures w14:val="standardContextual"/>
          </w:rPr>
          <w:tab/>
        </w:r>
        <w:r w:rsidR="004C2491" w:rsidRPr="00D56AE1">
          <w:rPr>
            <w:rStyle w:val="Hiperpovezava"/>
            <w:rFonts w:ascii="Arial" w:hAnsi="Arial" w:cs="Arial"/>
            <w:noProof/>
            <w:lang w:val="sl-SI"/>
          </w:rPr>
          <w:t>Znaki napada</w:t>
        </w:r>
        <w:r w:rsidR="004C2491" w:rsidRPr="00D56AE1">
          <w:rPr>
            <w:rFonts w:ascii="Arial" w:hAnsi="Arial" w:cs="Arial"/>
            <w:noProof/>
            <w:webHidden/>
          </w:rPr>
          <w:tab/>
        </w:r>
        <w:r w:rsidR="004C2491" w:rsidRPr="00D56AE1">
          <w:rPr>
            <w:rFonts w:ascii="Arial" w:hAnsi="Arial" w:cs="Arial"/>
            <w:noProof/>
            <w:webHidden/>
          </w:rPr>
          <w:fldChar w:fldCharType="begin"/>
        </w:r>
        <w:r w:rsidR="004C2491" w:rsidRPr="00D56AE1">
          <w:rPr>
            <w:rFonts w:ascii="Arial" w:hAnsi="Arial" w:cs="Arial"/>
            <w:noProof/>
            <w:webHidden/>
          </w:rPr>
          <w:instrText xml:space="preserve"> PAGEREF _Toc167343683 \h </w:instrText>
        </w:r>
        <w:r w:rsidR="004C2491" w:rsidRPr="00D56AE1">
          <w:rPr>
            <w:rFonts w:ascii="Arial" w:hAnsi="Arial" w:cs="Arial"/>
            <w:noProof/>
            <w:webHidden/>
          </w:rPr>
        </w:r>
        <w:r w:rsidR="004C2491" w:rsidRPr="00D56AE1">
          <w:rPr>
            <w:rFonts w:ascii="Arial" w:hAnsi="Arial" w:cs="Arial"/>
            <w:noProof/>
            <w:webHidden/>
          </w:rPr>
          <w:fldChar w:fldCharType="separate"/>
        </w:r>
        <w:r w:rsidR="00CD525C">
          <w:rPr>
            <w:rFonts w:ascii="Arial" w:hAnsi="Arial" w:cs="Arial"/>
            <w:noProof/>
            <w:webHidden/>
          </w:rPr>
          <w:t>10</w:t>
        </w:r>
        <w:r w:rsidR="004C2491" w:rsidRPr="00D56AE1">
          <w:rPr>
            <w:rFonts w:ascii="Arial" w:hAnsi="Arial" w:cs="Arial"/>
            <w:noProof/>
            <w:webHidden/>
          </w:rPr>
          <w:fldChar w:fldCharType="end"/>
        </w:r>
      </w:hyperlink>
    </w:p>
    <w:p w14:paraId="39DED424" w14:textId="2537CF69" w:rsidR="004C2491" w:rsidRPr="00D56AE1" w:rsidRDefault="007F5A02">
      <w:pPr>
        <w:pStyle w:val="Kazalovsebine2"/>
        <w:tabs>
          <w:tab w:val="left" w:pos="800"/>
          <w:tab w:val="right" w:leader="dot" w:pos="9016"/>
        </w:tabs>
        <w:rPr>
          <w:rFonts w:ascii="Arial" w:eastAsiaTheme="minorEastAsia" w:hAnsi="Arial" w:cs="Arial"/>
          <w:smallCaps w:val="0"/>
          <w:noProof/>
          <w:kern w:val="2"/>
          <w:lang w:val="sl-SI" w:eastAsia="sl-SI"/>
          <w14:ligatures w14:val="standardContextual"/>
        </w:rPr>
      </w:pPr>
      <w:hyperlink w:anchor="_Toc167343684" w:history="1">
        <w:r w:rsidR="004C2491" w:rsidRPr="00D56AE1">
          <w:rPr>
            <w:rStyle w:val="Hiperpovezava"/>
            <w:rFonts w:ascii="Arial" w:hAnsi="Arial" w:cs="Arial"/>
            <w:noProof/>
            <w:lang w:val="sl-SI"/>
          </w:rPr>
          <w:t>2.7</w:t>
        </w:r>
        <w:r w:rsidR="004C2491" w:rsidRPr="00D56AE1">
          <w:rPr>
            <w:rFonts w:ascii="Arial" w:eastAsiaTheme="minorEastAsia" w:hAnsi="Arial" w:cs="Arial"/>
            <w:smallCaps w:val="0"/>
            <w:noProof/>
            <w:kern w:val="2"/>
            <w:lang w:val="sl-SI" w:eastAsia="sl-SI"/>
            <w14:ligatures w14:val="standardContextual"/>
          </w:rPr>
          <w:tab/>
        </w:r>
        <w:r w:rsidR="004C2491" w:rsidRPr="00D56AE1">
          <w:rPr>
            <w:rStyle w:val="Hiperpovezava"/>
            <w:rFonts w:ascii="Arial" w:hAnsi="Arial" w:cs="Arial"/>
            <w:noProof/>
            <w:lang w:val="sl-SI"/>
          </w:rPr>
          <w:t>Možne poti vnosa in širjenja</w:t>
        </w:r>
        <w:r w:rsidR="004C2491" w:rsidRPr="00D56AE1">
          <w:rPr>
            <w:rFonts w:ascii="Arial" w:hAnsi="Arial" w:cs="Arial"/>
            <w:noProof/>
            <w:webHidden/>
          </w:rPr>
          <w:tab/>
        </w:r>
        <w:r w:rsidR="004C2491" w:rsidRPr="00D56AE1">
          <w:rPr>
            <w:rFonts w:ascii="Arial" w:hAnsi="Arial" w:cs="Arial"/>
            <w:noProof/>
            <w:webHidden/>
          </w:rPr>
          <w:fldChar w:fldCharType="begin"/>
        </w:r>
        <w:r w:rsidR="004C2491" w:rsidRPr="00D56AE1">
          <w:rPr>
            <w:rFonts w:ascii="Arial" w:hAnsi="Arial" w:cs="Arial"/>
            <w:noProof/>
            <w:webHidden/>
          </w:rPr>
          <w:instrText xml:space="preserve"> PAGEREF _Toc167343684 \h </w:instrText>
        </w:r>
        <w:r w:rsidR="004C2491" w:rsidRPr="00D56AE1">
          <w:rPr>
            <w:rFonts w:ascii="Arial" w:hAnsi="Arial" w:cs="Arial"/>
            <w:noProof/>
            <w:webHidden/>
          </w:rPr>
        </w:r>
        <w:r w:rsidR="004C2491" w:rsidRPr="00D56AE1">
          <w:rPr>
            <w:rFonts w:ascii="Arial" w:hAnsi="Arial" w:cs="Arial"/>
            <w:noProof/>
            <w:webHidden/>
          </w:rPr>
          <w:fldChar w:fldCharType="separate"/>
        </w:r>
        <w:r w:rsidR="00CD525C">
          <w:rPr>
            <w:rFonts w:ascii="Arial" w:hAnsi="Arial" w:cs="Arial"/>
            <w:noProof/>
            <w:webHidden/>
          </w:rPr>
          <w:t>12</w:t>
        </w:r>
        <w:r w:rsidR="004C2491" w:rsidRPr="00D56AE1">
          <w:rPr>
            <w:rFonts w:ascii="Arial" w:hAnsi="Arial" w:cs="Arial"/>
            <w:noProof/>
            <w:webHidden/>
          </w:rPr>
          <w:fldChar w:fldCharType="end"/>
        </w:r>
      </w:hyperlink>
    </w:p>
    <w:p w14:paraId="347D38CE" w14:textId="0D188299" w:rsidR="004C2491" w:rsidRPr="00D56AE1" w:rsidRDefault="007F5A02">
      <w:pPr>
        <w:pStyle w:val="Kazalovsebine2"/>
        <w:tabs>
          <w:tab w:val="left" w:pos="800"/>
          <w:tab w:val="right" w:leader="dot" w:pos="9016"/>
        </w:tabs>
        <w:rPr>
          <w:rFonts w:ascii="Arial" w:eastAsiaTheme="minorEastAsia" w:hAnsi="Arial" w:cs="Arial"/>
          <w:smallCaps w:val="0"/>
          <w:noProof/>
          <w:kern w:val="2"/>
          <w:lang w:val="sl-SI" w:eastAsia="sl-SI"/>
          <w14:ligatures w14:val="standardContextual"/>
        </w:rPr>
      </w:pPr>
      <w:hyperlink w:anchor="_Toc167343685" w:history="1">
        <w:r w:rsidR="004C2491" w:rsidRPr="00D56AE1">
          <w:rPr>
            <w:rStyle w:val="Hiperpovezava"/>
            <w:rFonts w:ascii="Arial" w:hAnsi="Arial" w:cs="Arial"/>
            <w:noProof/>
            <w:lang w:val="sl-SI"/>
          </w:rPr>
          <w:t>2.8</w:t>
        </w:r>
        <w:r w:rsidR="004C2491" w:rsidRPr="00D56AE1">
          <w:rPr>
            <w:rFonts w:ascii="Arial" w:eastAsiaTheme="minorEastAsia" w:hAnsi="Arial" w:cs="Arial"/>
            <w:smallCaps w:val="0"/>
            <w:noProof/>
            <w:kern w:val="2"/>
            <w:lang w:val="sl-SI" w:eastAsia="sl-SI"/>
            <w14:ligatures w14:val="standardContextual"/>
          </w:rPr>
          <w:tab/>
        </w:r>
        <w:r w:rsidR="004C2491" w:rsidRPr="00D56AE1">
          <w:rPr>
            <w:rStyle w:val="Hiperpovezava"/>
            <w:rFonts w:ascii="Arial" w:hAnsi="Arial" w:cs="Arial"/>
            <w:noProof/>
            <w:lang w:val="sl-SI"/>
          </w:rPr>
          <w:t>Ekonomski, okoljski in socialni vpliv</w:t>
        </w:r>
        <w:r w:rsidR="004C2491" w:rsidRPr="00D56AE1">
          <w:rPr>
            <w:rFonts w:ascii="Arial" w:hAnsi="Arial" w:cs="Arial"/>
            <w:noProof/>
            <w:webHidden/>
          </w:rPr>
          <w:tab/>
        </w:r>
        <w:r w:rsidR="004C2491" w:rsidRPr="00D56AE1">
          <w:rPr>
            <w:rFonts w:ascii="Arial" w:hAnsi="Arial" w:cs="Arial"/>
            <w:noProof/>
            <w:webHidden/>
          </w:rPr>
          <w:fldChar w:fldCharType="begin"/>
        </w:r>
        <w:r w:rsidR="004C2491" w:rsidRPr="00D56AE1">
          <w:rPr>
            <w:rFonts w:ascii="Arial" w:hAnsi="Arial" w:cs="Arial"/>
            <w:noProof/>
            <w:webHidden/>
          </w:rPr>
          <w:instrText xml:space="preserve"> PAGEREF _Toc167343685 \h </w:instrText>
        </w:r>
        <w:r w:rsidR="004C2491" w:rsidRPr="00D56AE1">
          <w:rPr>
            <w:rFonts w:ascii="Arial" w:hAnsi="Arial" w:cs="Arial"/>
            <w:noProof/>
            <w:webHidden/>
          </w:rPr>
        </w:r>
        <w:r w:rsidR="004C2491" w:rsidRPr="00D56AE1">
          <w:rPr>
            <w:rFonts w:ascii="Arial" w:hAnsi="Arial" w:cs="Arial"/>
            <w:noProof/>
            <w:webHidden/>
          </w:rPr>
          <w:fldChar w:fldCharType="separate"/>
        </w:r>
        <w:r w:rsidR="00CD525C">
          <w:rPr>
            <w:rFonts w:ascii="Arial" w:hAnsi="Arial" w:cs="Arial"/>
            <w:noProof/>
            <w:webHidden/>
          </w:rPr>
          <w:t>13</w:t>
        </w:r>
        <w:r w:rsidR="004C2491" w:rsidRPr="00D56AE1">
          <w:rPr>
            <w:rFonts w:ascii="Arial" w:hAnsi="Arial" w:cs="Arial"/>
            <w:noProof/>
            <w:webHidden/>
          </w:rPr>
          <w:fldChar w:fldCharType="end"/>
        </w:r>
      </w:hyperlink>
    </w:p>
    <w:p w14:paraId="42F8F481" w14:textId="1F4F7DED" w:rsidR="004C2491" w:rsidRPr="00D56AE1" w:rsidRDefault="007F5A02">
      <w:pPr>
        <w:pStyle w:val="Kazalovsebine2"/>
        <w:tabs>
          <w:tab w:val="left" w:pos="800"/>
          <w:tab w:val="right" w:leader="dot" w:pos="9016"/>
        </w:tabs>
        <w:rPr>
          <w:rFonts w:ascii="Arial" w:eastAsiaTheme="minorEastAsia" w:hAnsi="Arial" w:cs="Arial"/>
          <w:smallCaps w:val="0"/>
          <w:noProof/>
          <w:kern w:val="2"/>
          <w:lang w:val="sl-SI" w:eastAsia="sl-SI"/>
          <w14:ligatures w14:val="standardContextual"/>
        </w:rPr>
      </w:pPr>
      <w:hyperlink w:anchor="_Toc167343686" w:history="1">
        <w:r w:rsidR="004C2491" w:rsidRPr="00D56AE1">
          <w:rPr>
            <w:rStyle w:val="Hiperpovezava"/>
            <w:rFonts w:ascii="Arial" w:hAnsi="Arial" w:cs="Arial"/>
            <w:noProof/>
            <w:lang w:val="sl-SI"/>
          </w:rPr>
          <w:t>2.9</w:t>
        </w:r>
        <w:r w:rsidR="004C2491" w:rsidRPr="00D56AE1">
          <w:rPr>
            <w:rFonts w:ascii="Arial" w:eastAsiaTheme="minorEastAsia" w:hAnsi="Arial" w:cs="Arial"/>
            <w:smallCaps w:val="0"/>
            <w:noProof/>
            <w:kern w:val="2"/>
            <w:lang w:val="sl-SI" w:eastAsia="sl-SI"/>
            <w14:ligatures w14:val="standardContextual"/>
          </w:rPr>
          <w:tab/>
        </w:r>
        <w:r w:rsidR="004C2491" w:rsidRPr="00D56AE1">
          <w:rPr>
            <w:rStyle w:val="Hiperpovezava"/>
            <w:rFonts w:ascii="Arial" w:hAnsi="Arial" w:cs="Arial"/>
            <w:noProof/>
            <w:lang w:val="sl-SI"/>
          </w:rPr>
          <w:t>Tveganje za ustalitev v Sloveniji</w:t>
        </w:r>
        <w:r w:rsidR="004C2491" w:rsidRPr="00D56AE1">
          <w:rPr>
            <w:rFonts w:ascii="Arial" w:hAnsi="Arial" w:cs="Arial"/>
            <w:noProof/>
            <w:webHidden/>
          </w:rPr>
          <w:tab/>
        </w:r>
        <w:r w:rsidR="004C2491" w:rsidRPr="00D56AE1">
          <w:rPr>
            <w:rFonts w:ascii="Arial" w:hAnsi="Arial" w:cs="Arial"/>
            <w:noProof/>
            <w:webHidden/>
          </w:rPr>
          <w:fldChar w:fldCharType="begin"/>
        </w:r>
        <w:r w:rsidR="004C2491" w:rsidRPr="00D56AE1">
          <w:rPr>
            <w:rFonts w:ascii="Arial" w:hAnsi="Arial" w:cs="Arial"/>
            <w:noProof/>
            <w:webHidden/>
          </w:rPr>
          <w:instrText xml:space="preserve"> PAGEREF _Toc167343686 \h </w:instrText>
        </w:r>
        <w:r w:rsidR="004C2491" w:rsidRPr="00D56AE1">
          <w:rPr>
            <w:rFonts w:ascii="Arial" w:hAnsi="Arial" w:cs="Arial"/>
            <w:noProof/>
            <w:webHidden/>
          </w:rPr>
        </w:r>
        <w:r w:rsidR="004C2491" w:rsidRPr="00D56AE1">
          <w:rPr>
            <w:rFonts w:ascii="Arial" w:hAnsi="Arial" w:cs="Arial"/>
            <w:noProof/>
            <w:webHidden/>
          </w:rPr>
          <w:fldChar w:fldCharType="separate"/>
        </w:r>
        <w:r w:rsidR="00CD525C">
          <w:rPr>
            <w:rFonts w:ascii="Arial" w:hAnsi="Arial" w:cs="Arial"/>
            <w:noProof/>
            <w:webHidden/>
          </w:rPr>
          <w:t>13</w:t>
        </w:r>
        <w:r w:rsidR="004C2491" w:rsidRPr="00D56AE1">
          <w:rPr>
            <w:rFonts w:ascii="Arial" w:hAnsi="Arial" w:cs="Arial"/>
            <w:noProof/>
            <w:webHidden/>
          </w:rPr>
          <w:fldChar w:fldCharType="end"/>
        </w:r>
      </w:hyperlink>
    </w:p>
    <w:p w14:paraId="63C8BF25" w14:textId="2C719CBA" w:rsidR="004C2491" w:rsidRPr="00D56AE1" w:rsidRDefault="007F5A02" w:rsidP="004C2491">
      <w:pPr>
        <w:pStyle w:val="Kazalovsebine1"/>
        <w:rPr>
          <w:rFonts w:ascii="Arial" w:eastAsiaTheme="minorEastAsia" w:hAnsi="Arial" w:cs="Arial"/>
          <w:noProof/>
          <w:kern w:val="2"/>
          <w:lang w:val="sl-SI" w:eastAsia="sl-SI"/>
          <w14:ligatures w14:val="standardContextual"/>
        </w:rPr>
      </w:pPr>
      <w:hyperlink w:anchor="_Toc167343687" w:history="1">
        <w:r w:rsidR="004C2491" w:rsidRPr="00D56AE1">
          <w:rPr>
            <w:rStyle w:val="Hiperpovezava"/>
            <w:rFonts w:ascii="Arial" w:hAnsi="Arial" w:cs="Arial"/>
            <w:noProof/>
          </w:rPr>
          <w:t>3</w:t>
        </w:r>
        <w:r w:rsidR="004C2491" w:rsidRPr="00D56AE1">
          <w:rPr>
            <w:rFonts w:ascii="Arial" w:eastAsiaTheme="minorEastAsia" w:hAnsi="Arial" w:cs="Arial"/>
            <w:noProof/>
            <w:kern w:val="2"/>
            <w:lang w:val="sl-SI" w:eastAsia="sl-SI"/>
            <w14:ligatures w14:val="standardContextual"/>
          </w:rPr>
          <w:tab/>
        </w:r>
        <w:r w:rsidR="004C2491" w:rsidRPr="00D56AE1">
          <w:rPr>
            <w:rStyle w:val="Hiperpovezava"/>
            <w:rFonts w:ascii="Arial" w:hAnsi="Arial" w:cs="Arial"/>
            <w:noProof/>
          </w:rPr>
          <w:t>UKREPI OB UTEMELJENEM SUMU NA NAVZOČNOST</w:t>
        </w:r>
        <w:r w:rsidR="004C2491" w:rsidRPr="00D56AE1">
          <w:rPr>
            <w:rFonts w:ascii="Arial" w:hAnsi="Arial" w:cs="Arial"/>
            <w:noProof/>
            <w:webHidden/>
          </w:rPr>
          <w:tab/>
        </w:r>
        <w:r w:rsidR="004C2491" w:rsidRPr="00D56AE1">
          <w:rPr>
            <w:rFonts w:ascii="Arial" w:hAnsi="Arial" w:cs="Arial"/>
            <w:noProof/>
            <w:webHidden/>
          </w:rPr>
          <w:fldChar w:fldCharType="begin"/>
        </w:r>
        <w:r w:rsidR="004C2491" w:rsidRPr="00D56AE1">
          <w:rPr>
            <w:rFonts w:ascii="Arial" w:hAnsi="Arial" w:cs="Arial"/>
            <w:noProof/>
            <w:webHidden/>
          </w:rPr>
          <w:instrText xml:space="preserve"> PAGEREF _Toc167343687 \h </w:instrText>
        </w:r>
        <w:r w:rsidR="004C2491" w:rsidRPr="00D56AE1">
          <w:rPr>
            <w:rFonts w:ascii="Arial" w:hAnsi="Arial" w:cs="Arial"/>
            <w:noProof/>
            <w:webHidden/>
          </w:rPr>
        </w:r>
        <w:r w:rsidR="004C2491" w:rsidRPr="00D56AE1">
          <w:rPr>
            <w:rFonts w:ascii="Arial" w:hAnsi="Arial" w:cs="Arial"/>
            <w:noProof/>
            <w:webHidden/>
          </w:rPr>
          <w:fldChar w:fldCharType="separate"/>
        </w:r>
        <w:r w:rsidR="00CD525C">
          <w:rPr>
            <w:rFonts w:ascii="Arial" w:hAnsi="Arial" w:cs="Arial"/>
            <w:noProof/>
            <w:webHidden/>
          </w:rPr>
          <w:t>14</w:t>
        </w:r>
        <w:r w:rsidR="004C2491" w:rsidRPr="00D56AE1">
          <w:rPr>
            <w:rFonts w:ascii="Arial" w:hAnsi="Arial" w:cs="Arial"/>
            <w:noProof/>
            <w:webHidden/>
          </w:rPr>
          <w:fldChar w:fldCharType="end"/>
        </w:r>
      </w:hyperlink>
    </w:p>
    <w:p w14:paraId="2759D6D1" w14:textId="2D6FA24F" w:rsidR="004C2491" w:rsidRPr="00D56AE1" w:rsidRDefault="007F5A02">
      <w:pPr>
        <w:pStyle w:val="Kazalovsebine2"/>
        <w:tabs>
          <w:tab w:val="left" w:pos="800"/>
          <w:tab w:val="right" w:leader="dot" w:pos="9016"/>
        </w:tabs>
        <w:rPr>
          <w:rFonts w:ascii="Arial" w:eastAsiaTheme="minorEastAsia" w:hAnsi="Arial" w:cs="Arial"/>
          <w:smallCaps w:val="0"/>
          <w:noProof/>
          <w:kern w:val="2"/>
          <w:lang w:val="sl-SI" w:eastAsia="sl-SI"/>
          <w14:ligatures w14:val="standardContextual"/>
        </w:rPr>
      </w:pPr>
      <w:hyperlink w:anchor="_Toc167343688" w:history="1">
        <w:r w:rsidR="004C2491" w:rsidRPr="00D56AE1">
          <w:rPr>
            <w:rStyle w:val="Hiperpovezava"/>
            <w:rFonts w:ascii="Arial" w:hAnsi="Arial" w:cs="Arial"/>
            <w:noProof/>
            <w:lang w:val="sl-SI"/>
          </w:rPr>
          <w:t>3.1</w:t>
        </w:r>
        <w:r w:rsidR="004C2491" w:rsidRPr="00D56AE1">
          <w:rPr>
            <w:rFonts w:ascii="Arial" w:eastAsiaTheme="minorEastAsia" w:hAnsi="Arial" w:cs="Arial"/>
            <w:smallCaps w:val="0"/>
            <w:noProof/>
            <w:kern w:val="2"/>
            <w:lang w:val="sl-SI" w:eastAsia="sl-SI"/>
            <w14:ligatures w14:val="standardContextual"/>
          </w:rPr>
          <w:tab/>
        </w:r>
        <w:r w:rsidR="004C2491" w:rsidRPr="00D56AE1">
          <w:rPr>
            <w:rStyle w:val="Hiperpovezava"/>
            <w:rFonts w:ascii="Arial" w:hAnsi="Arial" w:cs="Arial"/>
            <w:noProof/>
            <w:lang w:val="sl-SI"/>
          </w:rPr>
          <w:t>Postopek pristojnega organa ob utemeljenem sumu na navzočnost</w:t>
        </w:r>
        <w:r w:rsidR="004C2491" w:rsidRPr="00D56AE1">
          <w:rPr>
            <w:rFonts w:ascii="Arial" w:hAnsi="Arial" w:cs="Arial"/>
            <w:noProof/>
            <w:webHidden/>
          </w:rPr>
          <w:tab/>
        </w:r>
        <w:r w:rsidR="004C2491" w:rsidRPr="00D56AE1">
          <w:rPr>
            <w:rFonts w:ascii="Arial" w:hAnsi="Arial" w:cs="Arial"/>
            <w:noProof/>
            <w:webHidden/>
          </w:rPr>
          <w:fldChar w:fldCharType="begin"/>
        </w:r>
        <w:r w:rsidR="004C2491" w:rsidRPr="00D56AE1">
          <w:rPr>
            <w:rFonts w:ascii="Arial" w:hAnsi="Arial" w:cs="Arial"/>
            <w:noProof/>
            <w:webHidden/>
          </w:rPr>
          <w:instrText xml:space="preserve"> PAGEREF _Toc167343688 \h </w:instrText>
        </w:r>
        <w:r w:rsidR="004C2491" w:rsidRPr="00D56AE1">
          <w:rPr>
            <w:rFonts w:ascii="Arial" w:hAnsi="Arial" w:cs="Arial"/>
            <w:noProof/>
            <w:webHidden/>
          </w:rPr>
        </w:r>
        <w:r w:rsidR="004C2491" w:rsidRPr="00D56AE1">
          <w:rPr>
            <w:rFonts w:ascii="Arial" w:hAnsi="Arial" w:cs="Arial"/>
            <w:noProof/>
            <w:webHidden/>
          </w:rPr>
          <w:fldChar w:fldCharType="separate"/>
        </w:r>
        <w:r w:rsidR="00CD525C">
          <w:rPr>
            <w:rFonts w:ascii="Arial" w:hAnsi="Arial" w:cs="Arial"/>
            <w:noProof/>
            <w:webHidden/>
          </w:rPr>
          <w:t>14</w:t>
        </w:r>
        <w:r w:rsidR="004C2491" w:rsidRPr="00D56AE1">
          <w:rPr>
            <w:rFonts w:ascii="Arial" w:hAnsi="Arial" w:cs="Arial"/>
            <w:noProof/>
            <w:webHidden/>
          </w:rPr>
          <w:fldChar w:fldCharType="end"/>
        </w:r>
      </w:hyperlink>
    </w:p>
    <w:p w14:paraId="3C92EABD" w14:textId="11D5C92E" w:rsidR="004C2491" w:rsidRPr="00D56AE1" w:rsidRDefault="007F5A02">
      <w:pPr>
        <w:pStyle w:val="Kazalovsebine3"/>
        <w:tabs>
          <w:tab w:val="left" w:pos="1200"/>
          <w:tab w:val="right" w:leader="dot" w:pos="9016"/>
        </w:tabs>
        <w:rPr>
          <w:rFonts w:ascii="Arial" w:eastAsiaTheme="minorEastAsia" w:hAnsi="Arial" w:cs="Arial"/>
          <w:i w:val="0"/>
          <w:iCs w:val="0"/>
          <w:noProof/>
          <w:kern w:val="2"/>
          <w:lang w:val="sl-SI" w:eastAsia="sl-SI"/>
          <w14:ligatures w14:val="standardContextual"/>
        </w:rPr>
      </w:pPr>
      <w:hyperlink w:anchor="_Toc167343689" w:history="1">
        <w:r w:rsidR="004C2491" w:rsidRPr="00D56AE1">
          <w:rPr>
            <w:rStyle w:val="Hiperpovezava"/>
            <w:rFonts w:ascii="Arial" w:hAnsi="Arial" w:cs="Arial"/>
            <w:noProof/>
          </w:rPr>
          <w:t>3.1.1</w:t>
        </w:r>
        <w:r w:rsidR="004C2491" w:rsidRPr="00D56AE1">
          <w:rPr>
            <w:rFonts w:ascii="Arial" w:eastAsiaTheme="minorEastAsia" w:hAnsi="Arial" w:cs="Arial"/>
            <w:i w:val="0"/>
            <w:iCs w:val="0"/>
            <w:noProof/>
            <w:kern w:val="2"/>
            <w:lang w:val="sl-SI" w:eastAsia="sl-SI"/>
            <w14:ligatures w14:val="standardContextual"/>
          </w:rPr>
          <w:tab/>
        </w:r>
        <w:r w:rsidR="004C2491" w:rsidRPr="00D56AE1">
          <w:rPr>
            <w:rStyle w:val="Hiperpovezava"/>
            <w:rFonts w:ascii="Arial" w:hAnsi="Arial" w:cs="Arial"/>
            <w:noProof/>
          </w:rPr>
          <w:t>Upoštevanje biovarnostnih ukrepov uradne osebe pristojnega organa</w:t>
        </w:r>
        <w:r w:rsidR="004C2491" w:rsidRPr="00D56AE1">
          <w:rPr>
            <w:rFonts w:ascii="Arial" w:hAnsi="Arial" w:cs="Arial"/>
            <w:noProof/>
            <w:webHidden/>
          </w:rPr>
          <w:tab/>
        </w:r>
        <w:r w:rsidR="004C2491" w:rsidRPr="00D56AE1">
          <w:rPr>
            <w:rFonts w:ascii="Arial" w:hAnsi="Arial" w:cs="Arial"/>
            <w:noProof/>
            <w:webHidden/>
          </w:rPr>
          <w:fldChar w:fldCharType="begin"/>
        </w:r>
        <w:r w:rsidR="004C2491" w:rsidRPr="00D56AE1">
          <w:rPr>
            <w:rFonts w:ascii="Arial" w:hAnsi="Arial" w:cs="Arial"/>
            <w:noProof/>
            <w:webHidden/>
          </w:rPr>
          <w:instrText xml:space="preserve"> PAGEREF _Toc167343689 \h </w:instrText>
        </w:r>
        <w:r w:rsidR="004C2491" w:rsidRPr="00D56AE1">
          <w:rPr>
            <w:rFonts w:ascii="Arial" w:hAnsi="Arial" w:cs="Arial"/>
            <w:noProof/>
            <w:webHidden/>
          </w:rPr>
        </w:r>
        <w:r w:rsidR="004C2491" w:rsidRPr="00D56AE1">
          <w:rPr>
            <w:rFonts w:ascii="Arial" w:hAnsi="Arial" w:cs="Arial"/>
            <w:noProof/>
            <w:webHidden/>
          </w:rPr>
          <w:fldChar w:fldCharType="separate"/>
        </w:r>
        <w:r w:rsidR="00CD525C">
          <w:rPr>
            <w:rFonts w:ascii="Arial" w:hAnsi="Arial" w:cs="Arial"/>
            <w:noProof/>
            <w:webHidden/>
          </w:rPr>
          <w:t>14</w:t>
        </w:r>
        <w:r w:rsidR="004C2491" w:rsidRPr="00D56AE1">
          <w:rPr>
            <w:rFonts w:ascii="Arial" w:hAnsi="Arial" w:cs="Arial"/>
            <w:noProof/>
            <w:webHidden/>
          </w:rPr>
          <w:fldChar w:fldCharType="end"/>
        </w:r>
      </w:hyperlink>
    </w:p>
    <w:p w14:paraId="6B443431" w14:textId="27A5E4BD" w:rsidR="004C2491" w:rsidRPr="00D56AE1" w:rsidRDefault="007F5A02">
      <w:pPr>
        <w:pStyle w:val="Kazalovsebine3"/>
        <w:tabs>
          <w:tab w:val="left" w:pos="1200"/>
          <w:tab w:val="right" w:leader="dot" w:pos="9016"/>
        </w:tabs>
        <w:rPr>
          <w:rFonts w:ascii="Arial" w:eastAsiaTheme="minorEastAsia" w:hAnsi="Arial" w:cs="Arial"/>
          <w:i w:val="0"/>
          <w:iCs w:val="0"/>
          <w:noProof/>
          <w:kern w:val="2"/>
          <w:lang w:val="sl-SI" w:eastAsia="sl-SI"/>
          <w14:ligatures w14:val="standardContextual"/>
        </w:rPr>
      </w:pPr>
      <w:hyperlink w:anchor="_Toc167343690" w:history="1">
        <w:r w:rsidR="004C2491" w:rsidRPr="00D56AE1">
          <w:rPr>
            <w:rStyle w:val="Hiperpovezava"/>
            <w:rFonts w:ascii="Arial" w:hAnsi="Arial" w:cs="Arial"/>
            <w:noProof/>
          </w:rPr>
          <w:t>3.1.2</w:t>
        </w:r>
        <w:r w:rsidR="004C2491" w:rsidRPr="00D56AE1">
          <w:rPr>
            <w:rFonts w:ascii="Arial" w:eastAsiaTheme="minorEastAsia" w:hAnsi="Arial" w:cs="Arial"/>
            <w:i w:val="0"/>
            <w:iCs w:val="0"/>
            <w:noProof/>
            <w:kern w:val="2"/>
            <w:lang w:val="sl-SI" w:eastAsia="sl-SI"/>
            <w14:ligatures w14:val="standardContextual"/>
          </w:rPr>
          <w:tab/>
        </w:r>
        <w:r w:rsidR="004C2491" w:rsidRPr="00D56AE1">
          <w:rPr>
            <w:rStyle w:val="Hiperpovezava"/>
            <w:rFonts w:ascii="Arial" w:hAnsi="Arial" w:cs="Arial"/>
            <w:noProof/>
          </w:rPr>
          <w:t>Zbiranje podatkov na mestu napada ob utemeljenem sumu</w:t>
        </w:r>
        <w:r w:rsidR="004C2491" w:rsidRPr="00D56AE1">
          <w:rPr>
            <w:rFonts w:ascii="Arial" w:hAnsi="Arial" w:cs="Arial"/>
            <w:noProof/>
            <w:webHidden/>
          </w:rPr>
          <w:tab/>
        </w:r>
        <w:r w:rsidR="004C2491" w:rsidRPr="00D56AE1">
          <w:rPr>
            <w:rFonts w:ascii="Arial" w:hAnsi="Arial" w:cs="Arial"/>
            <w:noProof/>
            <w:webHidden/>
          </w:rPr>
          <w:fldChar w:fldCharType="begin"/>
        </w:r>
        <w:r w:rsidR="004C2491" w:rsidRPr="00D56AE1">
          <w:rPr>
            <w:rFonts w:ascii="Arial" w:hAnsi="Arial" w:cs="Arial"/>
            <w:noProof/>
            <w:webHidden/>
          </w:rPr>
          <w:instrText xml:space="preserve"> PAGEREF _Toc167343690 \h </w:instrText>
        </w:r>
        <w:r w:rsidR="004C2491" w:rsidRPr="00D56AE1">
          <w:rPr>
            <w:rFonts w:ascii="Arial" w:hAnsi="Arial" w:cs="Arial"/>
            <w:noProof/>
            <w:webHidden/>
          </w:rPr>
        </w:r>
        <w:r w:rsidR="004C2491" w:rsidRPr="00D56AE1">
          <w:rPr>
            <w:rFonts w:ascii="Arial" w:hAnsi="Arial" w:cs="Arial"/>
            <w:noProof/>
            <w:webHidden/>
          </w:rPr>
          <w:fldChar w:fldCharType="separate"/>
        </w:r>
        <w:r w:rsidR="00CD525C">
          <w:rPr>
            <w:rFonts w:ascii="Arial" w:hAnsi="Arial" w:cs="Arial"/>
            <w:noProof/>
            <w:webHidden/>
          </w:rPr>
          <w:t>15</w:t>
        </w:r>
        <w:r w:rsidR="004C2491" w:rsidRPr="00D56AE1">
          <w:rPr>
            <w:rFonts w:ascii="Arial" w:hAnsi="Arial" w:cs="Arial"/>
            <w:noProof/>
            <w:webHidden/>
          </w:rPr>
          <w:fldChar w:fldCharType="end"/>
        </w:r>
      </w:hyperlink>
    </w:p>
    <w:p w14:paraId="32932C58" w14:textId="4B6AA918" w:rsidR="004C2491" w:rsidRPr="00D56AE1" w:rsidRDefault="007F5A02">
      <w:pPr>
        <w:pStyle w:val="Kazalovsebine2"/>
        <w:tabs>
          <w:tab w:val="left" w:pos="800"/>
          <w:tab w:val="right" w:leader="dot" w:pos="9016"/>
        </w:tabs>
        <w:rPr>
          <w:rFonts w:ascii="Arial" w:eastAsiaTheme="minorEastAsia" w:hAnsi="Arial" w:cs="Arial"/>
          <w:smallCaps w:val="0"/>
          <w:noProof/>
          <w:kern w:val="2"/>
          <w:lang w:val="sl-SI" w:eastAsia="sl-SI"/>
          <w14:ligatures w14:val="standardContextual"/>
        </w:rPr>
      </w:pPr>
      <w:hyperlink w:anchor="_Toc167343691" w:history="1">
        <w:r w:rsidR="004C2491" w:rsidRPr="00D56AE1">
          <w:rPr>
            <w:rStyle w:val="Hiperpovezava"/>
            <w:rFonts w:ascii="Arial" w:hAnsi="Arial" w:cs="Arial"/>
            <w:noProof/>
            <w:lang w:val="sl-SI"/>
          </w:rPr>
          <w:t>3.2</w:t>
        </w:r>
        <w:r w:rsidR="004C2491" w:rsidRPr="00D56AE1">
          <w:rPr>
            <w:rFonts w:ascii="Arial" w:eastAsiaTheme="minorEastAsia" w:hAnsi="Arial" w:cs="Arial"/>
            <w:smallCaps w:val="0"/>
            <w:noProof/>
            <w:kern w:val="2"/>
            <w:lang w:val="sl-SI" w:eastAsia="sl-SI"/>
            <w14:ligatures w14:val="standardContextual"/>
          </w:rPr>
          <w:tab/>
        </w:r>
        <w:r w:rsidR="004C2491" w:rsidRPr="00D56AE1">
          <w:rPr>
            <w:rStyle w:val="Hiperpovezava"/>
            <w:rFonts w:ascii="Arial" w:hAnsi="Arial" w:cs="Arial"/>
            <w:noProof/>
            <w:lang w:val="sl-SI"/>
          </w:rPr>
          <w:t>Ukrepi v primeru utemeljenega suma na navzočnost</w:t>
        </w:r>
        <w:r w:rsidR="004C2491" w:rsidRPr="00D56AE1">
          <w:rPr>
            <w:rFonts w:ascii="Arial" w:hAnsi="Arial" w:cs="Arial"/>
            <w:noProof/>
            <w:webHidden/>
          </w:rPr>
          <w:tab/>
        </w:r>
        <w:r w:rsidR="004C2491" w:rsidRPr="00D56AE1">
          <w:rPr>
            <w:rFonts w:ascii="Arial" w:hAnsi="Arial" w:cs="Arial"/>
            <w:noProof/>
            <w:webHidden/>
          </w:rPr>
          <w:fldChar w:fldCharType="begin"/>
        </w:r>
        <w:r w:rsidR="004C2491" w:rsidRPr="00D56AE1">
          <w:rPr>
            <w:rFonts w:ascii="Arial" w:hAnsi="Arial" w:cs="Arial"/>
            <w:noProof/>
            <w:webHidden/>
          </w:rPr>
          <w:instrText xml:space="preserve"> PAGEREF _Toc167343691 \h </w:instrText>
        </w:r>
        <w:r w:rsidR="004C2491" w:rsidRPr="00D56AE1">
          <w:rPr>
            <w:rFonts w:ascii="Arial" w:hAnsi="Arial" w:cs="Arial"/>
            <w:noProof/>
            <w:webHidden/>
          </w:rPr>
        </w:r>
        <w:r w:rsidR="004C2491" w:rsidRPr="00D56AE1">
          <w:rPr>
            <w:rFonts w:ascii="Arial" w:hAnsi="Arial" w:cs="Arial"/>
            <w:noProof/>
            <w:webHidden/>
          </w:rPr>
          <w:fldChar w:fldCharType="separate"/>
        </w:r>
        <w:r w:rsidR="00CD525C">
          <w:rPr>
            <w:rFonts w:ascii="Arial" w:hAnsi="Arial" w:cs="Arial"/>
            <w:noProof/>
            <w:webHidden/>
          </w:rPr>
          <w:t>15</w:t>
        </w:r>
        <w:r w:rsidR="004C2491" w:rsidRPr="00D56AE1">
          <w:rPr>
            <w:rFonts w:ascii="Arial" w:hAnsi="Arial" w:cs="Arial"/>
            <w:noProof/>
            <w:webHidden/>
          </w:rPr>
          <w:fldChar w:fldCharType="end"/>
        </w:r>
      </w:hyperlink>
    </w:p>
    <w:p w14:paraId="5318FF37" w14:textId="6FD8A01B" w:rsidR="004C2491" w:rsidRPr="00D56AE1" w:rsidRDefault="007F5A02" w:rsidP="004C2491">
      <w:pPr>
        <w:pStyle w:val="Kazalovsebine1"/>
        <w:rPr>
          <w:rFonts w:ascii="Arial" w:eastAsiaTheme="minorEastAsia" w:hAnsi="Arial" w:cs="Arial"/>
          <w:noProof/>
          <w:kern w:val="2"/>
          <w:lang w:val="sl-SI" w:eastAsia="sl-SI"/>
          <w14:ligatures w14:val="standardContextual"/>
        </w:rPr>
      </w:pPr>
      <w:hyperlink w:anchor="_Toc167343692" w:history="1">
        <w:r w:rsidR="004C2491" w:rsidRPr="00D56AE1">
          <w:rPr>
            <w:rStyle w:val="Hiperpovezava"/>
            <w:rFonts w:ascii="Arial" w:hAnsi="Arial" w:cs="Arial"/>
            <w:noProof/>
          </w:rPr>
          <w:t>4</w:t>
        </w:r>
        <w:r w:rsidR="004C2491" w:rsidRPr="00D56AE1">
          <w:rPr>
            <w:rFonts w:ascii="Arial" w:eastAsiaTheme="minorEastAsia" w:hAnsi="Arial" w:cs="Arial"/>
            <w:noProof/>
            <w:kern w:val="2"/>
            <w:lang w:val="sl-SI" w:eastAsia="sl-SI"/>
            <w14:ligatures w14:val="standardContextual"/>
          </w:rPr>
          <w:tab/>
        </w:r>
        <w:r w:rsidR="004C2491" w:rsidRPr="00D56AE1">
          <w:rPr>
            <w:rStyle w:val="Hiperpovezava"/>
            <w:rFonts w:ascii="Arial" w:hAnsi="Arial" w:cs="Arial"/>
            <w:noProof/>
          </w:rPr>
          <w:t>UKREPI OB POTRDITVI NAVZOČNOSTI</w:t>
        </w:r>
        <w:r w:rsidR="004C2491" w:rsidRPr="00D56AE1">
          <w:rPr>
            <w:rFonts w:ascii="Arial" w:hAnsi="Arial" w:cs="Arial"/>
            <w:noProof/>
            <w:webHidden/>
          </w:rPr>
          <w:tab/>
        </w:r>
        <w:r w:rsidR="004C2491" w:rsidRPr="00D56AE1">
          <w:rPr>
            <w:rFonts w:ascii="Arial" w:hAnsi="Arial" w:cs="Arial"/>
            <w:noProof/>
            <w:webHidden/>
          </w:rPr>
          <w:fldChar w:fldCharType="begin"/>
        </w:r>
        <w:r w:rsidR="004C2491" w:rsidRPr="00D56AE1">
          <w:rPr>
            <w:rFonts w:ascii="Arial" w:hAnsi="Arial" w:cs="Arial"/>
            <w:noProof/>
            <w:webHidden/>
          </w:rPr>
          <w:instrText xml:space="preserve"> PAGEREF _Toc167343692 \h </w:instrText>
        </w:r>
        <w:r w:rsidR="004C2491" w:rsidRPr="00D56AE1">
          <w:rPr>
            <w:rFonts w:ascii="Arial" w:hAnsi="Arial" w:cs="Arial"/>
            <w:noProof/>
            <w:webHidden/>
          </w:rPr>
        </w:r>
        <w:r w:rsidR="004C2491" w:rsidRPr="00D56AE1">
          <w:rPr>
            <w:rFonts w:ascii="Arial" w:hAnsi="Arial" w:cs="Arial"/>
            <w:noProof/>
            <w:webHidden/>
          </w:rPr>
          <w:fldChar w:fldCharType="separate"/>
        </w:r>
        <w:r w:rsidR="00CD525C">
          <w:rPr>
            <w:rFonts w:ascii="Arial" w:hAnsi="Arial" w:cs="Arial"/>
            <w:noProof/>
            <w:webHidden/>
          </w:rPr>
          <w:t>16</w:t>
        </w:r>
        <w:r w:rsidR="004C2491" w:rsidRPr="00D56AE1">
          <w:rPr>
            <w:rFonts w:ascii="Arial" w:hAnsi="Arial" w:cs="Arial"/>
            <w:noProof/>
            <w:webHidden/>
          </w:rPr>
          <w:fldChar w:fldCharType="end"/>
        </w:r>
      </w:hyperlink>
    </w:p>
    <w:p w14:paraId="0103B342" w14:textId="170B631D" w:rsidR="004C2491" w:rsidRPr="00D56AE1" w:rsidRDefault="007F5A02">
      <w:pPr>
        <w:pStyle w:val="Kazalovsebine2"/>
        <w:tabs>
          <w:tab w:val="left" w:pos="800"/>
          <w:tab w:val="right" w:leader="dot" w:pos="9016"/>
        </w:tabs>
        <w:rPr>
          <w:rFonts w:ascii="Arial" w:eastAsiaTheme="minorEastAsia" w:hAnsi="Arial" w:cs="Arial"/>
          <w:smallCaps w:val="0"/>
          <w:noProof/>
          <w:kern w:val="2"/>
          <w:lang w:val="sl-SI" w:eastAsia="sl-SI"/>
          <w14:ligatures w14:val="standardContextual"/>
        </w:rPr>
      </w:pPr>
      <w:hyperlink w:anchor="_Toc167343693" w:history="1">
        <w:r w:rsidR="004C2491" w:rsidRPr="00D56AE1">
          <w:rPr>
            <w:rStyle w:val="Hiperpovezava"/>
            <w:rFonts w:ascii="Arial" w:hAnsi="Arial" w:cs="Arial"/>
            <w:noProof/>
            <w:lang w:val="sl-SI"/>
          </w:rPr>
          <w:t>4.1</w:t>
        </w:r>
        <w:r w:rsidR="004C2491" w:rsidRPr="00D56AE1">
          <w:rPr>
            <w:rFonts w:ascii="Arial" w:eastAsiaTheme="minorEastAsia" w:hAnsi="Arial" w:cs="Arial"/>
            <w:smallCaps w:val="0"/>
            <w:noProof/>
            <w:kern w:val="2"/>
            <w:lang w:val="sl-SI" w:eastAsia="sl-SI"/>
            <w14:ligatures w14:val="standardContextual"/>
          </w:rPr>
          <w:tab/>
        </w:r>
        <w:r w:rsidR="004C2491" w:rsidRPr="00D56AE1">
          <w:rPr>
            <w:rStyle w:val="Hiperpovezava"/>
            <w:rFonts w:ascii="Arial" w:hAnsi="Arial" w:cs="Arial"/>
            <w:noProof/>
            <w:lang w:val="sl-SI"/>
          </w:rPr>
          <w:t>Postopek pristojnega organa</w:t>
        </w:r>
        <w:r w:rsidR="004C2491" w:rsidRPr="00D56AE1">
          <w:rPr>
            <w:rFonts w:ascii="Arial" w:hAnsi="Arial" w:cs="Arial"/>
            <w:noProof/>
            <w:webHidden/>
          </w:rPr>
          <w:tab/>
        </w:r>
        <w:r w:rsidR="004C2491" w:rsidRPr="00D56AE1">
          <w:rPr>
            <w:rFonts w:ascii="Arial" w:hAnsi="Arial" w:cs="Arial"/>
            <w:noProof/>
            <w:webHidden/>
          </w:rPr>
          <w:fldChar w:fldCharType="begin"/>
        </w:r>
        <w:r w:rsidR="004C2491" w:rsidRPr="00D56AE1">
          <w:rPr>
            <w:rFonts w:ascii="Arial" w:hAnsi="Arial" w:cs="Arial"/>
            <w:noProof/>
            <w:webHidden/>
          </w:rPr>
          <w:instrText xml:space="preserve"> PAGEREF _Toc167343693 \h </w:instrText>
        </w:r>
        <w:r w:rsidR="004C2491" w:rsidRPr="00D56AE1">
          <w:rPr>
            <w:rFonts w:ascii="Arial" w:hAnsi="Arial" w:cs="Arial"/>
            <w:noProof/>
            <w:webHidden/>
          </w:rPr>
        </w:r>
        <w:r w:rsidR="004C2491" w:rsidRPr="00D56AE1">
          <w:rPr>
            <w:rFonts w:ascii="Arial" w:hAnsi="Arial" w:cs="Arial"/>
            <w:noProof/>
            <w:webHidden/>
          </w:rPr>
          <w:fldChar w:fldCharType="separate"/>
        </w:r>
        <w:r w:rsidR="00CD525C">
          <w:rPr>
            <w:rFonts w:ascii="Arial" w:hAnsi="Arial" w:cs="Arial"/>
            <w:noProof/>
            <w:webHidden/>
          </w:rPr>
          <w:t>16</w:t>
        </w:r>
        <w:r w:rsidR="004C2491" w:rsidRPr="00D56AE1">
          <w:rPr>
            <w:rFonts w:ascii="Arial" w:hAnsi="Arial" w:cs="Arial"/>
            <w:noProof/>
            <w:webHidden/>
          </w:rPr>
          <w:fldChar w:fldCharType="end"/>
        </w:r>
      </w:hyperlink>
    </w:p>
    <w:p w14:paraId="06008907" w14:textId="5613EFFE" w:rsidR="004C2491" w:rsidRPr="00D56AE1" w:rsidRDefault="007F5A02">
      <w:pPr>
        <w:pStyle w:val="Kazalovsebine3"/>
        <w:tabs>
          <w:tab w:val="left" w:pos="1200"/>
          <w:tab w:val="right" w:leader="dot" w:pos="9016"/>
        </w:tabs>
        <w:rPr>
          <w:rFonts w:ascii="Arial" w:eastAsiaTheme="minorEastAsia" w:hAnsi="Arial" w:cs="Arial"/>
          <w:i w:val="0"/>
          <w:iCs w:val="0"/>
          <w:noProof/>
          <w:kern w:val="2"/>
          <w:lang w:val="sl-SI" w:eastAsia="sl-SI"/>
          <w14:ligatures w14:val="standardContextual"/>
        </w:rPr>
      </w:pPr>
      <w:hyperlink w:anchor="_Toc167343694" w:history="1">
        <w:r w:rsidR="004C2491" w:rsidRPr="00D56AE1">
          <w:rPr>
            <w:rStyle w:val="Hiperpovezava"/>
            <w:rFonts w:ascii="Arial" w:hAnsi="Arial" w:cs="Arial"/>
            <w:noProof/>
          </w:rPr>
          <w:t>4.1.1</w:t>
        </w:r>
        <w:r w:rsidR="004C2491" w:rsidRPr="00D56AE1">
          <w:rPr>
            <w:rFonts w:ascii="Arial" w:eastAsiaTheme="minorEastAsia" w:hAnsi="Arial" w:cs="Arial"/>
            <w:i w:val="0"/>
            <w:iCs w:val="0"/>
            <w:noProof/>
            <w:kern w:val="2"/>
            <w:lang w:val="sl-SI" w:eastAsia="sl-SI"/>
            <w14:ligatures w14:val="standardContextual"/>
          </w:rPr>
          <w:tab/>
        </w:r>
        <w:r w:rsidR="004C2491" w:rsidRPr="00D56AE1">
          <w:rPr>
            <w:rStyle w:val="Hiperpovezava"/>
            <w:rFonts w:ascii="Arial" w:hAnsi="Arial" w:cs="Arial"/>
            <w:noProof/>
          </w:rPr>
          <w:t>Upoštevanje biovarnostnih ukrepov uradne osebe pristojnega organa</w:t>
        </w:r>
        <w:r w:rsidR="004C2491" w:rsidRPr="00D56AE1">
          <w:rPr>
            <w:rFonts w:ascii="Arial" w:hAnsi="Arial" w:cs="Arial"/>
            <w:noProof/>
            <w:webHidden/>
          </w:rPr>
          <w:tab/>
        </w:r>
        <w:r w:rsidR="004C2491" w:rsidRPr="00D56AE1">
          <w:rPr>
            <w:rFonts w:ascii="Arial" w:hAnsi="Arial" w:cs="Arial"/>
            <w:noProof/>
            <w:webHidden/>
          </w:rPr>
          <w:fldChar w:fldCharType="begin"/>
        </w:r>
        <w:r w:rsidR="004C2491" w:rsidRPr="00D56AE1">
          <w:rPr>
            <w:rFonts w:ascii="Arial" w:hAnsi="Arial" w:cs="Arial"/>
            <w:noProof/>
            <w:webHidden/>
          </w:rPr>
          <w:instrText xml:space="preserve"> PAGEREF _Toc167343694 \h </w:instrText>
        </w:r>
        <w:r w:rsidR="004C2491" w:rsidRPr="00D56AE1">
          <w:rPr>
            <w:rFonts w:ascii="Arial" w:hAnsi="Arial" w:cs="Arial"/>
            <w:noProof/>
            <w:webHidden/>
          </w:rPr>
        </w:r>
        <w:r w:rsidR="004C2491" w:rsidRPr="00D56AE1">
          <w:rPr>
            <w:rFonts w:ascii="Arial" w:hAnsi="Arial" w:cs="Arial"/>
            <w:noProof/>
            <w:webHidden/>
          </w:rPr>
          <w:fldChar w:fldCharType="separate"/>
        </w:r>
        <w:r w:rsidR="00CD525C">
          <w:rPr>
            <w:rFonts w:ascii="Arial" w:hAnsi="Arial" w:cs="Arial"/>
            <w:noProof/>
            <w:webHidden/>
          </w:rPr>
          <w:t>16</w:t>
        </w:r>
        <w:r w:rsidR="004C2491" w:rsidRPr="00D56AE1">
          <w:rPr>
            <w:rFonts w:ascii="Arial" w:hAnsi="Arial" w:cs="Arial"/>
            <w:noProof/>
            <w:webHidden/>
          </w:rPr>
          <w:fldChar w:fldCharType="end"/>
        </w:r>
      </w:hyperlink>
    </w:p>
    <w:p w14:paraId="5D957ECD" w14:textId="2A9F251D" w:rsidR="004C2491" w:rsidRPr="00D56AE1" w:rsidRDefault="007F5A02">
      <w:pPr>
        <w:pStyle w:val="Kazalovsebine3"/>
        <w:tabs>
          <w:tab w:val="left" w:pos="1200"/>
          <w:tab w:val="right" w:leader="dot" w:pos="9016"/>
        </w:tabs>
        <w:rPr>
          <w:rFonts w:ascii="Arial" w:eastAsiaTheme="minorEastAsia" w:hAnsi="Arial" w:cs="Arial"/>
          <w:i w:val="0"/>
          <w:iCs w:val="0"/>
          <w:noProof/>
          <w:kern w:val="2"/>
          <w:lang w:val="sl-SI" w:eastAsia="sl-SI"/>
          <w14:ligatures w14:val="standardContextual"/>
        </w:rPr>
      </w:pPr>
      <w:hyperlink w:anchor="_Toc167343695" w:history="1">
        <w:r w:rsidR="004C2491" w:rsidRPr="00D56AE1">
          <w:rPr>
            <w:rStyle w:val="Hiperpovezava"/>
            <w:rFonts w:ascii="Arial" w:hAnsi="Arial" w:cs="Arial"/>
            <w:noProof/>
          </w:rPr>
          <w:t>4.1.2</w:t>
        </w:r>
        <w:r w:rsidR="004C2491" w:rsidRPr="00D56AE1">
          <w:rPr>
            <w:rFonts w:ascii="Arial" w:eastAsiaTheme="minorEastAsia" w:hAnsi="Arial" w:cs="Arial"/>
            <w:i w:val="0"/>
            <w:iCs w:val="0"/>
            <w:noProof/>
            <w:kern w:val="2"/>
            <w:lang w:val="sl-SI" w:eastAsia="sl-SI"/>
            <w14:ligatures w14:val="standardContextual"/>
          </w:rPr>
          <w:tab/>
        </w:r>
        <w:r w:rsidR="004C2491" w:rsidRPr="00D56AE1">
          <w:rPr>
            <w:rStyle w:val="Hiperpovezava"/>
            <w:rFonts w:ascii="Arial" w:hAnsi="Arial" w:cs="Arial"/>
            <w:noProof/>
          </w:rPr>
          <w:t>Zbiranje podatkov na mestu napada ob navzočnosti</w:t>
        </w:r>
        <w:r w:rsidR="004C2491" w:rsidRPr="00D56AE1">
          <w:rPr>
            <w:rFonts w:ascii="Arial" w:hAnsi="Arial" w:cs="Arial"/>
            <w:noProof/>
            <w:webHidden/>
          </w:rPr>
          <w:tab/>
        </w:r>
        <w:r w:rsidR="004C2491" w:rsidRPr="00D56AE1">
          <w:rPr>
            <w:rFonts w:ascii="Arial" w:hAnsi="Arial" w:cs="Arial"/>
            <w:noProof/>
            <w:webHidden/>
          </w:rPr>
          <w:fldChar w:fldCharType="begin"/>
        </w:r>
        <w:r w:rsidR="004C2491" w:rsidRPr="00D56AE1">
          <w:rPr>
            <w:rFonts w:ascii="Arial" w:hAnsi="Arial" w:cs="Arial"/>
            <w:noProof/>
            <w:webHidden/>
          </w:rPr>
          <w:instrText xml:space="preserve"> PAGEREF _Toc167343695 \h </w:instrText>
        </w:r>
        <w:r w:rsidR="004C2491" w:rsidRPr="00D56AE1">
          <w:rPr>
            <w:rFonts w:ascii="Arial" w:hAnsi="Arial" w:cs="Arial"/>
            <w:noProof/>
            <w:webHidden/>
          </w:rPr>
        </w:r>
        <w:r w:rsidR="004C2491" w:rsidRPr="00D56AE1">
          <w:rPr>
            <w:rFonts w:ascii="Arial" w:hAnsi="Arial" w:cs="Arial"/>
            <w:noProof/>
            <w:webHidden/>
          </w:rPr>
          <w:fldChar w:fldCharType="separate"/>
        </w:r>
        <w:r w:rsidR="00CD525C">
          <w:rPr>
            <w:rFonts w:ascii="Arial" w:hAnsi="Arial" w:cs="Arial"/>
            <w:noProof/>
            <w:webHidden/>
          </w:rPr>
          <w:t>16</w:t>
        </w:r>
        <w:r w:rsidR="004C2491" w:rsidRPr="00D56AE1">
          <w:rPr>
            <w:rFonts w:ascii="Arial" w:hAnsi="Arial" w:cs="Arial"/>
            <w:noProof/>
            <w:webHidden/>
          </w:rPr>
          <w:fldChar w:fldCharType="end"/>
        </w:r>
      </w:hyperlink>
    </w:p>
    <w:p w14:paraId="4B2E58B8" w14:textId="09E6BB46" w:rsidR="004C2491" w:rsidRPr="00D56AE1" w:rsidRDefault="007F5A02">
      <w:pPr>
        <w:pStyle w:val="Kazalovsebine2"/>
        <w:tabs>
          <w:tab w:val="left" w:pos="800"/>
          <w:tab w:val="right" w:leader="dot" w:pos="9016"/>
        </w:tabs>
        <w:rPr>
          <w:rFonts w:ascii="Arial" w:eastAsiaTheme="minorEastAsia" w:hAnsi="Arial" w:cs="Arial"/>
          <w:smallCaps w:val="0"/>
          <w:noProof/>
          <w:kern w:val="2"/>
          <w:lang w:val="sl-SI" w:eastAsia="sl-SI"/>
          <w14:ligatures w14:val="standardContextual"/>
        </w:rPr>
      </w:pPr>
      <w:hyperlink w:anchor="_Toc167343696" w:history="1">
        <w:r w:rsidR="004C2491" w:rsidRPr="00D56AE1">
          <w:rPr>
            <w:rStyle w:val="Hiperpovezava"/>
            <w:rFonts w:ascii="Arial" w:hAnsi="Arial" w:cs="Arial"/>
            <w:noProof/>
            <w:lang w:val="sl-SI"/>
          </w:rPr>
          <w:t>4.2</w:t>
        </w:r>
        <w:r w:rsidR="004C2491" w:rsidRPr="00D56AE1">
          <w:rPr>
            <w:rFonts w:ascii="Arial" w:eastAsiaTheme="minorEastAsia" w:hAnsi="Arial" w:cs="Arial"/>
            <w:smallCaps w:val="0"/>
            <w:noProof/>
            <w:kern w:val="2"/>
            <w:lang w:val="sl-SI" w:eastAsia="sl-SI"/>
            <w14:ligatures w14:val="standardContextual"/>
          </w:rPr>
          <w:tab/>
        </w:r>
        <w:r w:rsidR="004C2491" w:rsidRPr="00D56AE1">
          <w:rPr>
            <w:rStyle w:val="Hiperpovezava"/>
            <w:rFonts w:ascii="Arial" w:hAnsi="Arial" w:cs="Arial"/>
            <w:noProof/>
            <w:lang w:val="sl-SI"/>
          </w:rPr>
          <w:t>Ukrepi na mestu napada</w:t>
        </w:r>
        <w:r w:rsidR="004C2491" w:rsidRPr="00D56AE1">
          <w:rPr>
            <w:rFonts w:ascii="Arial" w:hAnsi="Arial" w:cs="Arial"/>
            <w:noProof/>
            <w:webHidden/>
          </w:rPr>
          <w:tab/>
        </w:r>
        <w:r w:rsidR="004C2491" w:rsidRPr="00D56AE1">
          <w:rPr>
            <w:rFonts w:ascii="Arial" w:hAnsi="Arial" w:cs="Arial"/>
            <w:noProof/>
            <w:webHidden/>
          </w:rPr>
          <w:fldChar w:fldCharType="begin"/>
        </w:r>
        <w:r w:rsidR="004C2491" w:rsidRPr="00D56AE1">
          <w:rPr>
            <w:rFonts w:ascii="Arial" w:hAnsi="Arial" w:cs="Arial"/>
            <w:noProof/>
            <w:webHidden/>
          </w:rPr>
          <w:instrText xml:space="preserve"> PAGEREF _Toc167343696 \h </w:instrText>
        </w:r>
        <w:r w:rsidR="004C2491" w:rsidRPr="00D56AE1">
          <w:rPr>
            <w:rFonts w:ascii="Arial" w:hAnsi="Arial" w:cs="Arial"/>
            <w:noProof/>
            <w:webHidden/>
          </w:rPr>
        </w:r>
        <w:r w:rsidR="004C2491" w:rsidRPr="00D56AE1">
          <w:rPr>
            <w:rFonts w:ascii="Arial" w:hAnsi="Arial" w:cs="Arial"/>
            <w:noProof/>
            <w:webHidden/>
          </w:rPr>
          <w:fldChar w:fldCharType="separate"/>
        </w:r>
        <w:r w:rsidR="00CD525C">
          <w:rPr>
            <w:rFonts w:ascii="Arial" w:hAnsi="Arial" w:cs="Arial"/>
            <w:noProof/>
            <w:webHidden/>
          </w:rPr>
          <w:t>16</w:t>
        </w:r>
        <w:r w:rsidR="004C2491" w:rsidRPr="00D56AE1">
          <w:rPr>
            <w:rFonts w:ascii="Arial" w:hAnsi="Arial" w:cs="Arial"/>
            <w:noProof/>
            <w:webHidden/>
          </w:rPr>
          <w:fldChar w:fldCharType="end"/>
        </w:r>
      </w:hyperlink>
    </w:p>
    <w:p w14:paraId="4C0E680E" w14:textId="04CED1A9" w:rsidR="004C2491" w:rsidRPr="00D56AE1" w:rsidRDefault="007F5A02">
      <w:pPr>
        <w:pStyle w:val="Kazalovsebine3"/>
        <w:tabs>
          <w:tab w:val="left" w:pos="1200"/>
          <w:tab w:val="right" w:leader="dot" w:pos="9016"/>
        </w:tabs>
        <w:rPr>
          <w:rFonts w:ascii="Arial" w:eastAsiaTheme="minorEastAsia" w:hAnsi="Arial" w:cs="Arial"/>
          <w:i w:val="0"/>
          <w:iCs w:val="0"/>
          <w:noProof/>
          <w:kern w:val="2"/>
          <w:lang w:val="sl-SI" w:eastAsia="sl-SI"/>
          <w14:ligatures w14:val="standardContextual"/>
        </w:rPr>
      </w:pPr>
      <w:hyperlink w:anchor="_Toc167343697" w:history="1">
        <w:r w:rsidR="004C2491" w:rsidRPr="00D56AE1">
          <w:rPr>
            <w:rStyle w:val="Hiperpovezava"/>
            <w:rFonts w:ascii="Arial" w:hAnsi="Arial" w:cs="Arial"/>
            <w:noProof/>
          </w:rPr>
          <w:t>4.2.1</w:t>
        </w:r>
        <w:r w:rsidR="004C2491" w:rsidRPr="00D56AE1">
          <w:rPr>
            <w:rFonts w:ascii="Arial" w:eastAsiaTheme="minorEastAsia" w:hAnsi="Arial" w:cs="Arial"/>
            <w:i w:val="0"/>
            <w:iCs w:val="0"/>
            <w:noProof/>
            <w:kern w:val="2"/>
            <w:lang w:val="sl-SI" w:eastAsia="sl-SI"/>
            <w14:ligatures w14:val="standardContextual"/>
          </w:rPr>
          <w:tab/>
        </w:r>
        <w:r w:rsidR="004C2491" w:rsidRPr="00D56AE1">
          <w:rPr>
            <w:rStyle w:val="Hiperpovezava"/>
            <w:rFonts w:ascii="Arial" w:hAnsi="Arial" w:cs="Arial"/>
            <w:noProof/>
          </w:rPr>
          <w:t>Ukrepi na mestu napada pred določitvijo razmejenega območja</w:t>
        </w:r>
        <w:r w:rsidR="004C2491" w:rsidRPr="00D56AE1">
          <w:rPr>
            <w:rFonts w:ascii="Arial" w:hAnsi="Arial" w:cs="Arial"/>
            <w:noProof/>
            <w:webHidden/>
          </w:rPr>
          <w:tab/>
        </w:r>
        <w:r w:rsidR="004C2491" w:rsidRPr="00D56AE1">
          <w:rPr>
            <w:rFonts w:ascii="Arial" w:hAnsi="Arial" w:cs="Arial"/>
            <w:noProof/>
            <w:webHidden/>
          </w:rPr>
          <w:fldChar w:fldCharType="begin"/>
        </w:r>
        <w:r w:rsidR="004C2491" w:rsidRPr="00D56AE1">
          <w:rPr>
            <w:rFonts w:ascii="Arial" w:hAnsi="Arial" w:cs="Arial"/>
            <w:noProof/>
            <w:webHidden/>
          </w:rPr>
          <w:instrText xml:space="preserve"> PAGEREF _Toc167343697 \h </w:instrText>
        </w:r>
        <w:r w:rsidR="004C2491" w:rsidRPr="00D56AE1">
          <w:rPr>
            <w:rFonts w:ascii="Arial" w:hAnsi="Arial" w:cs="Arial"/>
            <w:noProof/>
            <w:webHidden/>
          </w:rPr>
        </w:r>
        <w:r w:rsidR="004C2491" w:rsidRPr="00D56AE1">
          <w:rPr>
            <w:rFonts w:ascii="Arial" w:hAnsi="Arial" w:cs="Arial"/>
            <w:noProof/>
            <w:webHidden/>
          </w:rPr>
          <w:fldChar w:fldCharType="separate"/>
        </w:r>
        <w:r w:rsidR="00CD525C">
          <w:rPr>
            <w:rFonts w:ascii="Arial" w:hAnsi="Arial" w:cs="Arial"/>
            <w:noProof/>
            <w:webHidden/>
          </w:rPr>
          <w:t>16</w:t>
        </w:r>
        <w:r w:rsidR="004C2491" w:rsidRPr="00D56AE1">
          <w:rPr>
            <w:rFonts w:ascii="Arial" w:hAnsi="Arial" w:cs="Arial"/>
            <w:noProof/>
            <w:webHidden/>
          </w:rPr>
          <w:fldChar w:fldCharType="end"/>
        </w:r>
      </w:hyperlink>
    </w:p>
    <w:p w14:paraId="5FBAB96D" w14:textId="7FBD2445" w:rsidR="004C2491" w:rsidRPr="00D56AE1" w:rsidRDefault="007F5A02">
      <w:pPr>
        <w:pStyle w:val="Kazalovsebine3"/>
        <w:tabs>
          <w:tab w:val="left" w:pos="1200"/>
          <w:tab w:val="right" w:leader="dot" w:pos="9016"/>
        </w:tabs>
        <w:rPr>
          <w:rFonts w:ascii="Arial" w:eastAsiaTheme="minorEastAsia" w:hAnsi="Arial" w:cs="Arial"/>
          <w:i w:val="0"/>
          <w:iCs w:val="0"/>
          <w:noProof/>
          <w:kern w:val="2"/>
          <w:lang w:val="sl-SI" w:eastAsia="sl-SI"/>
          <w14:ligatures w14:val="standardContextual"/>
        </w:rPr>
      </w:pPr>
      <w:hyperlink w:anchor="_Toc167343698" w:history="1">
        <w:r w:rsidR="004C2491" w:rsidRPr="00D56AE1">
          <w:rPr>
            <w:rStyle w:val="Hiperpovezava"/>
            <w:rFonts w:ascii="Arial" w:hAnsi="Arial" w:cs="Arial"/>
            <w:noProof/>
          </w:rPr>
          <w:t>4.2.2</w:t>
        </w:r>
        <w:r w:rsidR="004C2491" w:rsidRPr="00D56AE1">
          <w:rPr>
            <w:rFonts w:ascii="Arial" w:eastAsiaTheme="minorEastAsia" w:hAnsi="Arial" w:cs="Arial"/>
            <w:i w:val="0"/>
            <w:iCs w:val="0"/>
            <w:noProof/>
            <w:kern w:val="2"/>
            <w:lang w:val="sl-SI" w:eastAsia="sl-SI"/>
            <w14:ligatures w14:val="standardContextual"/>
          </w:rPr>
          <w:tab/>
        </w:r>
        <w:r w:rsidR="004C2491" w:rsidRPr="00D56AE1">
          <w:rPr>
            <w:rStyle w:val="Hiperpovezava"/>
            <w:rFonts w:ascii="Arial" w:hAnsi="Arial" w:cs="Arial"/>
            <w:noProof/>
          </w:rPr>
          <w:t>Ukrepi, če se razmejeno območje ne določi</w:t>
        </w:r>
        <w:r w:rsidR="004C2491" w:rsidRPr="00D56AE1">
          <w:rPr>
            <w:rFonts w:ascii="Arial" w:hAnsi="Arial" w:cs="Arial"/>
            <w:noProof/>
            <w:webHidden/>
          </w:rPr>
          <w:tab/>
        </w:r>
        <w:r w:rsidR="004C2491" w:rsidRPr="00D56AE1">
          <w:rPr>
            <w:rFonts w:ascii="Arial" w:hAnsi="Arial" w:cs="Arial"/>
            <w:noProof/>
            <w:webHidden/>
          </w:rPr>
          <w:fldChar w:fldCharType="begin"/>
        </w:r>
        <w:r w:rsidR="004C2491" w:rsidRPr="00D56AE1">
          <w:rPr>
            <w:rFonts w:ascii="Arial" w:hAnsi="Arial" w:cs="Arial"/>
            <w:noProof/>
            <w:webHidden/>
          </w:rPr>
          <w:instrText xml:space="preserve"> PAGEREF _Toc167343698 \h </w:instrText>
        </w:r>
        <w:r w:rsidR="004C2491" w:rsidRPr="00D56AE1">
          <w:rPr>
            <w:rFonts w:ascii="Arial" w:hAnsi="Arial" w:cs="Arial"/>
            <w:noProof/>
            <w:webHidden/>
          </w:rPr>
        </w:r>
        <w:r w:rsidR="004C2491" w:rsidRPr="00D56AE1">
          <w:rPr>
            <w:rFonts w:ascii="Arial" w:hAnsi="Arial" w:cs="Arial"/>
            <w:noProof/>
            <w:webHidden/>
          </w:rPr>
          <w:fldChar w:fldCharType="separate"/>
        </w:r>
        <w:r w:rsidR="00CD525C">
          <w:rPr>
            <w:rFonts w:ascii="Arial" w:hAnsi="Arial" w:cs="Arial"/>
            <w:noProof/>
            <w:webHidden/>
          </w:rPr>
          <w:t>17</w:t>
        </w:r>
        <w:r w:rsidR="004C2491" w:rsidRPr="00D56AE1">
          <w:rPr>
            <w:rFonts w:ascii="Arial" w:hAnsi="Arial" w:cs="Arial"/>
            <w:noProof/>
            <w:webHidden/>
          </w:rPr>
          <w:fldChar w:fldCharType="end"/>
        </w:r>
      </w:hyperlink>
    </w:p>
    <w:p w14:paraId="19686A5C" w14:textId="34E743EF" w:rsidR="004C2491" w:rsidRPr="00D56AE1" w:rsidRDefault="007F5A02" w:rsidP="004C2491">
      <w:pPr>
        <w:pStyle w:val="Kazalovsebine1"/>
        <w:rPr>
          <w:rFonts w:ascii="Arial" w:eastAsiaTheme="minorEastAsia" w:hAnsi="Arial" w:cs="Arial"/>
          <w:noProof/>
          <w:kern w:val="2"/>
          <w:lang w:val="sl-SI" w:eastAsia="sl-SI"/>
          <w14:ligatures w14:val="standardContextual"/>
        </w:rPr>
      </w:pPr>
      <w:hyperlink w:anchor="_Toc167343699" w:history="1">
        <w:r w:rsidR="004C2491" w:rsidRPr="00D56AE1">
          <w:rPr>
            <w:rStyle w:val="Hiperpovezava"/>
            <w:rFonts w:ascii="Arial" w:hAnsi="Arial" w:cs="Arial"/>
            <w:noProof/>
          </w:rPr>
          <w:t>5</w:t>
        </w:r>
        <w:r w:rsidR="004C2491" w:rsidRPr="00D56AE1">
          <w:rPr>
            <w:rFonts w:ascii="Arial" w:eastAsiaTheme="minorEastAsia" w:hAnsi="Arial" w:cs="Arial"/>
            <w:noProof/>
            <w:kern w:val="2"/>
            <w:lang w:val="sl-SI" w:eastAsia="sl-SI"/>
            <w14:ligatures w14:val="standardContextual"/>
          </w:rPr>
          <w:tab/>
        </w:r>
        <w:r w:rsidR="004C2491" w:rsidRPr="00D56AE1">
          <w:rPr>
            <w:rStyle w:val="Hiperpovezava"/>
            <w:rFonts w:ascii="Arial" w:hAnsi="Arial" w:cs="Arial"/>
            <w:noProof/>
          </w:rPr>
          <w:t>DOLOČITEV RAZMEJENIH OBMOČIJ: NAPADENO OBMOČJE IN VAROVALNI PAS</w:t>
        </w:r>
        <w:r w:rsidR="004C2491" w:rsidRPr="00D56AE1">
          <w:rPr>
            <w:rFonts w:ascii="Arial" w:hAnsi="Arial" w:cs="Arial"/>
            <w:noProof/>
            <w:webHidden/>
          </w:rPr>
          <w:tab/>
        </w:r>
        <w:r w:rsidR="004C2491" w:rsidRPr="00D56AE1">
          <w:rPr>
            <w:rFonts w:ascii="Arial" w:hAnsi="Arial" w:cs="Arial"/>
            <w:noProof/>
            <w:webHidden/>
          </w:rPr>
          <w:fldChar w:fldCharType="begin"/>
        </w:r>
        <w:r w:rsidR="004C2491" w:rsidRPr="00D56AE1">
          <w:rPr>
            <w:rFonts w:ascii="Arial" w:hAnsi="Arial" w:cs="Arial"/>
            <w:noProof/>
            <w:webHidden/>
          </w:rPr>
          <w:instrText xml:space="preserve"> PAGEREF _Toc167343699 \h </w:instrText>
        </w:r>
        <w:r w:rsidR="004C2491" w:rsidRPr="00D56AE1">
          <w:rPr>
            <w:rFonts w:ascii="Arial" w:hAnsi="Arial" w:cs="Arial"/>
            <w:noProof/>
            <w:webHidden/>
          </w:rPr>
        </w:r>
        <w:r w:rsidR="004C2491" w:rsidRPr="00D56AE1">
          <w:rPr>
            <w:rFonts w:ascii="Arial" w:hAnsi="Arial" w:cs="Arial"/>
            <w:noProof/>
            <w:webHidden/>
          </w:rPr>
          <w:fldChar w:fldCharType="separate"/>
        </w:r>
        <w:r w:rsidR="00CD525C">
          <w:rPr>
            <w:rFonts w:ascii="Arial" w:hAnsi="Arial" w:cs="Arial"/>
            <w:noProof/>
            <w:webHidden/>
          </w:rPr>
          <w:t>18</w:t>
        </w:r>
        <w:r w:rsidR="004C2491" w:rsidRPr="00D56AE1">
          <w:rPr>
            <w:rFonts w:ascii="Arial" w:hAnsi="Arial" w:cs="Arial"/>
            <w:noProof/>
            <w:webHidden/>
          </w:rPr>
          <w:fldChar w:fldCharType="end"/>
        </w:r>
      </w:hyperlink>
    </w:p>
    <w:p w14:paraId="55C50424" w14:textId="77CD0BEB" w:rsidR="004C2491" w:rsidRPr="00D56AE1" w:rsidRDefault="007F5A02">
      <w:pPr>
        <w:pStyle w:val="Kazalovsebine2"/>
        <w:tabs>
          <w:tab w:val="left" w:pos="800"/>
          <w:tab w:val="right" w:leader="dot" w:pos="9016"/>
        </w:tabs>
        <w:rPr>
          <w:rFonts w:ascii="Arial" w:eastAsiaTheme="minorEastAsia" w:hAnsi="Arial" w:cs="Arial"/>
          <w:smallCaps w:val="0"/>
          <w:noProof/>
          <w:kern w:val="2"/>
          <w:lang w:val="sl-SI" w:eastAsia="sl-SI"/>
          <w14:ligatures w14:val="standardContextual"/>
        </w:rPr>
      </w:pPr>
      <w:hyperlink w:anchor="_Toc167343700" w:history="1">
        <w:r w:rsidR="004C2491" w:rsidRPr="00D56AE1">
          <w:rPr>
            <w:rStyle w:val="Hiperpovezava"/>
            <w:rFonts w:ascii="Arial" w:hAnsi="Arial" w:cs="Arial"/>
            <w:noProof/>
            <w:lang w:val="sl-SI"/>
          </w:rPr>
          <w:t>5.1</w:t>
        </w:r>
        <w:r w:rsidR="004C2491" w:rsidRPr="00D56AE1">
          <w:rPr>
            <w:rFonts w:ascii="Arial" w:eastAsiaTheme="minorEastAsia" w:hAnsi="Arial" w:cs="Arial"/>
            <w:smallCaps w:val="0"/>
            <w:noProof/>
            <w:kern w:val="2"/>
            <w:lang w:val="sl-SI" w:eastAsia="sl-SI"/>
            <w14:ligatures w14:val="standardContextual"/>
          </w:rPr>
          <w:tab/>
        </w:r>
        <w:r w:rsidR="004C2491" w:rsidRPr="00D56AE1">
          <w:rPr>
            <w:rStyle w:val="Hiperpovezava"/>
            <w:rFonts w:ascii="Arial" w:hAnsi="Arial" w:cs="Arial"/>
            <w:noProof/>
            <w:lang w:val="sl-SI"/>
          </w:rPr>
          <w:t>Prilagoditve razmejenega območja</w:t>
        </w:r>
        <w:r w:rsidR="004C2491" w:rsidRPr="00D56AE1">
          <w:rPr>
            <w:rFonts w:ascii="Arial" w:hAnsi="Arial" w:cs="Arial"/>
            <w:noProof/>
            <w:webHidden/>
          </w:rPr>
          <w:tab/>
        </w:r>
        <w:r w:rsidR="004C2491" w:rsidRPr="00D56AE1">
          <w:rPr>
            <w:rFonts w:ascii="Arial" w:hAnsi="Arial" w:cs="Arial"/>
            <w:noProof/>
            <w:webHidden/>
          </w:rPr>
          <w:fldChar w:fldCharType="begin"/>
        </w:r>
        <w:r w:rsidR="004C2491" w:rsidRPr="00D56AE1">
          <w:rPr>
            <w:rFonts w:ascii="Arial" w:hAnsi="Arial" w:cs="Arial"/>
            <w:noProof/>
            <w:webHidden/>
          </w:rPr>
          <w:instrText xml:space="preserve"> PAGEREF _Toc167343700 \h </w:instrText>
        </w:r>
        <w:r w:rsidR="004C2491" w:rsidRPr="00D56AE1">
          <w:rPr>
            <w:rFonts w:ascii="Arial" w:hAnsi="Arial" w:cs="Arial"/>
            <w:noProof/>
            <w:webHidden/>
          </w:rPr>
        </w:r>
        <w:r w:rsidR="004C2491" w:rsidRPr="00D56AE1">
          <w:rPr>
            <w:rFonts w:ascii="Arial" w:hAnsi="Arial" w:cs="Arial"/>
            <w:noProof/>
            <w:webHidden/>
          </w:rPr>
          <w:fldChar w:fldCharType="separate"/>
        </w:r>
        <w:r w:rsidR="00CD525C">
          <w:rPr>
            <w:rFonts w:ascii="Arial" w:hAnsi="Arial" w:cs="Arial"/>
            <w:noProof/>
            <w:webHidden/>
          </w:rPr>
          <w:t>19</w:t>
        </w:r>
        <w:r w:rsidR="004C2491" w:rsidRPr="00D56AE1">
          <w:rPr>
            <w:rFonts w:ascii="Arial" w:hAnsi="Arial" w:cs="Arial"/>
            <w:noProof/>
            <w:webHidden/>
          </w:rPr>
          <w:fldChar w:fldCharType="end"/>
        </w:r>
      </w:hyperlink>
    </w:p>
    <w:p w14:paraId="023CC62E" w14:textId="49499E98" w:rsidR="004C2491" w:rsidRPr="00D56AE1" w:rsidRDefault="007F5A02">
      <w:pPr>
        <w:pStyle w:val="Kazalovsebine2"/>
        <w:tabs>
          <w:tab w:val="left" w:pos="800"/>
          <w:tab w:val="right" w:leader="dot" w:pos="9016"/>
        </w:tabs>
        <w:rPr>
          <w:rFonts w:ascii="Arial" w:eastAsiaTheme="minorEastAsia" w:hAnsi="Arial" w:cs="Arial"/>
          <w:smallCaps w:val="0"/>
          <w:noProof/>
          <w:kern w:val="2"/>
          <w:lang w:val="sl-SI" w:eastAsia="sl-SI"/>
          <w14:ligatures w14:val="standardContextual"/>
        </w:rPr>
      </w:pPr>
      <w:hyperlink w:anchor="_Toc167343701" w:history="1">
        <w:r w:rsidR="004C2491" w:rsidRPr="00D56AE1">
          <w:rPr>
            <w:rStyle w:val="Hiperpovezava"/>
            <w:rFonts w:ascii="Arial" w:hAnsi="Arial" w:cs="Arial"/>
            <w:noProof/>
            <w:lang w:val="sl-SI"/>
          </w:rPr>
          <w:t>5.2</w:t>
        </w:r>
        <w:r w:rsidR="004C2491" w:rsidRPr="00D56AE1">
          <w:rPr>
            <w:rFonts w:ascii="Arial" w:eastAsiaTheme="minorEastAsia" w:hAnsi="Arial" w:cs="Arial"/>
            <w:smallCaps w:val="0"/>
            <w:noProof/>
            <w:kern w:val="2"/>
            <w:lang w:val="sl-SI" w:eastAsia="sl-SI"/>
            <w14:ligatures w14:val="standardContextual"/>
          </w:rPr>
          <w:tab/>
        </w:r>
        <w:r w:rsidR="004C2491" w:rsidRPr="00D56AE1">
          <w:rPr>
            <w:rStyle w:val="Hiperpovezava"/>
            <w:rFonts w:ascii="Arial" w:hAnsi="Arial" w:cs="Arial"/>
            <w:noProof/>
            <w:lang w:val="sl-SI"/>
          </w:rPr>
          <w:t>Odstopanja od določitve razmejenih območij</w:t>
        </w:r>
        <w:r w:rsidR="004C2491" w:rsidRPr="00D56AE1">
          <w:rPr>
            <w:rFonts w:ascii="Arial" w:hAnsi="Arial" w:cs="Arial"/>
            <w:noProof/>
            <w:webHidden/>
          </w:rPr>
          <w:tab/>
        </w:r>
        <w:r w:rsidR="004C2491" w:rsidRPr="00D56AE1">
          <w:rPr>
            <w:rFonts w:ascii="Arial" w:hAnsi="Arial" w:cs="Arial"/>
            <w:noProof/>
            <w:webHidden/>
          </w:rPr>
          <w:fldChar w:fldCharType="begin"/>
        </w:r>
        <w:r w:rsidR="004C2491" w:rsidRPr="00D56AE1">
          <w:rPr>
            <w:rFonts w:ascii="Arial" w:hAnsi="Arial" w:cs="Arial"/>
            <w:noProof/>
            <w:webHidden/>
          </w:rPr>
          <w:instrText xml:space="preserve"> PAGEREF _Toc167343701 \h </w:instrText>
        </w:r>
        <w:r w:rsidR="004C2491" w:rsidRPr="00D56AE1">
          <w:rPr>
            <w:rFonts w:ascii="Arial" w:hAnsi="Arial" w:cs="Arial"/>
            <w:noProof/>
            <w:webHidden/>
          </w:rPr>
        </w:r>
        <w:r w:rsidR="004C2491" w:rsidRPr="00D56AE1">
          <w:rPr>
            <w:rFonts w:ascii="Arial" w:hAnsi="Arial" w:cs="Arial"/>
            <w:noProof/>
            <w:webHidden/>
          </w:rPr>
          <w:fldChar w:fldCharType="separate"/>
        </w:r>
        <w:r w:rsidR="00CD525C">
          <w:rPr>
            <w:rFonts w:ascii="Arial" w:hAnsi="Arial" w:cs="Arial"/>
            <w:noProof/>
            <w:webHidden/>
          </w:rPr>
          <w:t>19</w:t>
        </w:r>
        <w:r w:rsidR="004C2491" w:rsidRPr="00D56AE1">
          <w:rPr>
            <w:rFonts w:ascii="Arial" w:hAnsi="Arial" w:cs="Arial"/>
            <w:noProof/>
            <w:webHidden/>
          </w:rPr>
          <w:fldChar w:fldCharType="end"/>
        </w:r>
      </w:hyperlink>
    </w:p>
    <w:p w14:paraId="708B71CE" w14:textId="0A141CB3" w:rsidR="004C2491" w:rsidRPr="00D56AE1" w:rsidRDefault="007F5A02" w:rsidP="004C2491">
      <w:pPr>
        <w:pStyle w:val="Kazalovsebine1"/>
        <w:rPr>
          <w:rFonts w:ascii="Arial" w:eastAsiaTheme="minorEastAsia" w:hAnsi="Arial" w:cs="Arial"/>
          <w:noProof/>
          <w:kern w:val="2"/>
          <w:lang w:val="sl-SI" w:eastAsia="sl-SI"/>
          <w14:ligatures w14:val="standardContextual"/>
        </w:rPr>
      </w:pPr>
      <w:hyperlink w:anchor="_Toc167343702" w:history="1">
        <w:r w:rsidR="004C2491" w:rsidRPr="00D56AE1">
          <w:rPr>
            <w:rStyle w:val="Hiperpovezava"/>
            <w:rFonts w:ascii="Arial" w:hAnsi="Arial" w:cs="Arial"/>
            <w:noProof/>
          </w:rPr>
          <w:t>6</w:t>
        </w:r>
        <w:r w:rsidR="004C2491" w:rsidRPr="00D56AE1">
          <w:rPr>
            <w:rFonts w:ascii="Arial" w:eastAsiaTheme="minorEastAsia" w:hAnsi="Arial" w:cs="Arial"/>
            <w:noProof/>
            <w:kern w:val="2"/>
            <w:lang w:val="sl-SI" w:eastAsia="sl-SI"/>
            <w14:ligatures w14:val="standardContextual"/>
          </w:rPr>
          <w:tab/>
        </w:r>
        <w:r w:rsidR="004C2491" w:rsidRPr="00D56AE1">
          <w:rPr>
            <w:rStyle w:val="Hiperpovezava"/>
            <w:rFonts w:ascii="Arial" w:hAnsi="Arial" w:cs="Arial"/>
            <w:noProof/>
          </w:rPr>
          <w:t>OZAVEŠČANJE IN OBVEŠČANJE DELEŽNIKOV IN JAVNOSTI OB POTRDITVI</w:t>
        </w:r>
        <w:r w:rsidR="004C2491" w:rsidRPr="00D56AE1">
          <w:rPr>
            <w:rFonts w:ascii="Arial" w:hAnsi="Arial" w:cs="Arial"/>
            <w:noProof/>
            <w:webHidden/>
          </w:rPr>
          <w:tab/>
        </w:r>
        <w:r w:rsidR="004C2491" w:rsidRPr="00D56AE1">
          <w:rPr>
            <w:rFonts w:ascii="Arial" w:hAnsi="Arial" w:cs="Arial"/>
            <w:noProof/>
            <w:webHidden/>
          </w:rPr>
          <w:fldChar w:fldCharType="begin"/>
        </w:r>
        <w:r w:rsidR="004C2491" w:rsidRPr="00D56AE1">
          <w:rPr>
            <w:rFonts w:ascii="Arial" w:hAnsi="Arial" w:cs="Arial"/>
            <w:noProof/>
            <w:webHidden/>
          </w:rPr>
          <w:instrText xml:space="preserve"> PAGEREF _Toc167343702 \h </w:instrText>
        </w:r>
        <w:r w:rsidR="004C2491" w:rsidRPr="00D56AE1">
          <w:rPr>
            <w:rFonts w:ascii="Arial" w:hAnsi="Arial" w:cs="Arial"/>
            <w:noProof/>
            <w:webHidden/>
          </w:rPr>
        </w:r>
        <w:r w:rsidR="004C2491" w:rsidRPr="00D56AE1">
          <w:rPr>
            <w:rFonts w:ascii="Arial" w:hAnsi="Arial" w:cs="Arial"/>
            <w:noProof/>
            <w:webHidden/>
          </w:rPr>
          <w:fldChar w:fldCharType="separate"/>
        </w:r>
        <w:r w:rsidR="00CD525C">
          <w:rPr>
            <w:rFonts w:ascii="Arial" w:hAnsi="Arial" w:cs="Arial"/>
            <w:noProof/>
            <w:webHidden/>
          </w:rPr>
          <w:t>20</w:t>
        </w:r>
        <w:r w:rsidR="004C2491" w:rsidRPr="00D56AE1">
          <w:rPr>
            <w:rFonts w:ascii="Arial" w:hAnsi="Arial" w:cs="Arial"/>
            <w:noProof/>
            <w:webHidden/>
          </w:rPr>
          <w:fldChar w:fldCharType="end"/>
        </w:r>
      </w:hyperlink>
    </w:p>
    <w:p w14:paraId="3099D44A" w14:textId="7C2C3829" w:rsidR="004C2491" w:rsidRPr="00D56AE1" w:rsidRDefault="007F5A02" w:rsidP="004C2491">
      <w:pPr>
        <w:pStyle w:val="Kazalovsebine1"/>
        <w:rPr>
          <w:rFonts w:ascii="Arial" w:eastAsiaTheme="minorEastAsia" w:hAnsi="Arial" w:cs="Arial"/>
          <w:noProof/>
          <w:kern w:val="2"/>
          <w:lang w:val="sl-SI" w:eastAsia="sl-SI"/>
          <w14:ligatures w14:val="standardContextual"/>
        </w:rPr>
      </w:pPr>
      <w:hyperlink w:anchor="_Toc167343703" w:history="1">
        <w:r w:rsidR="004C2491" w:rsidRPr="00D56AE1">
          <w:rPr>
            <w:rStyle w:val="Hiperpovezava"/>
            <w:rFonts w:ascii="Arial" w:hAnsi="Arial" w:cs="Arial"/>
            <w:noProof/>
          </w:rPr>
          <w:t>7</w:t>
        </w:r>
        <w:r w:rsidR="004C2491" w:rsidRPr="00D56AE1">
          <w:rPr>
            <w:rFonts w:ascii="Arial" w:eastAsiaTheme="minorEastAsia" w:hAnsi="Arial" w:cs="Arial"/>
            <w:noProof/>
            <w:kern w:val="2"/>
            <w:lang w:val="sl-SI" w:eastAsia="sl-SI"/>
            <w14:ligatures w14:val="standardContextual"/>
          </w:rPr>
          <w:tab/>
        </w:r>
        <w:r w:rsidR="004C2491" w:rsidRPr="00D56AE1">
          <w:rPr>
            <w:rStyle w:val="Hiperpovezava"/>
            <w:rFonts w:ascii="Arial" w:hAnsi="Arial" w:cs="Arial"/>
            <w:noProof/>
          </w:rPr>
          <w:t>PREISKAVE</w:t>
        </w:r>
        <w:r w:rsidR="004C2491" w:rsidRPr="00D56AE1">
          <w:rPr>
            <w:rFonts w:ascii="Arial" w:hAnsi="Arial" w:cs="Arial"/>
            <w:noProof/>
            <w:webHidden/>
          </w:rPr>
          <w:tab/>
        </w:r>
        <w:r w:rsidR="004C2491" w:rsidRPr="00D56AE1">
          <w:rPr>
            <w:rFonts w:ascii="Arial" w:hAnsi="Arial" w:cs="Arial"/>
            <w:noProof/>
            <w:webHidden/>
          </w:rPr>
          <w:fldChar w:fldCharType="begin"/>
        </w:r>
        <w:r w:rsidR="004C2491" w:rsidRPr="00D56AE1">
          <w:rPr>
            <w:rFonts w:ascii="Arial" w:hAnsi="Arial" w:cs="Arial"/>
            <w:noProof/>
            <w:webHidden/>
          </w:rPr>
          <w:instrText xml:space="preserve"> PAGEREF _Toc167343703 \h </w:instrText>
        </w:r>
        <w:r w:rsidR="004C2491" w:rsidRPr="00D56AE1">
          <w:rPr>
            <w:rFonts w:ascii="Arial" w:hAnsi="Arial" w:cs="Arial"/>
            <w:noProof/>
            <w:webHidden/>
          </w:rPr>
        </w:r>
        <w:r w:rsidR="004C2491" w:rsidRPr="00D56AE1">
          <w:rPr>
            <w:rFonts w:ascii="Arial" w:hAnsi="Arial" w:cs="Arial"/>
            <w:noProof/>
            <w:webHidden/>
          </w:rPr>
          <w:fldChar w:fldCharType="separate"/>
        </w:r>
        <w:r w:rsidR="00CD525C">
          <w:rPr>
            <w:rFonts w:ascii="Arial" w:hAnsi="Arial" w:cs="Arial"/>
            <w:noProof/>
            <w:webHidden/>
          </w:rPr>
          <w:t>22</w:t>
        </w:r>
        <w:r w:rsidR="004C2491" w:rsidRPr="00D56AE1">
          <w:rPr>
            <w:rFonts w:ascii="Arial" w:hAnsi="Arial" w:cs="Arial"/>
            <w:noProof/>
            <w:webHidden/>
          </w:rPr>
          <w:fldChar w:fldCharType="end"/>
        </w:r>
      </w:hyperlink>
    </w:p>
    <w:p w14:paraId="1871ED62" w14:textId="3673044F" w:rsidR="004C2491" w:rsidRPr="00D56AE1" w:rsidRDefault="007F5A02">
      <w:pPr>
        <w:pStyle w:val="Kazalovsebine2"/>
        <w:tabs>
          <w:tab w:val="left" w:pos="800"/>
          <w:tab w:val="right" w:leader="dot" w:pos="9016"/>
        </w:tabs>
        <w:rPr>
          <w:rFonts w:ascii="Arial" w:eastAsiaTheme="minorEastAsia" w:hAnsi="Arial" w:cs="Arial"/>
          <w:smallCaps w:val="0"/>
          <w:noProof/>
          <w:kern w:val="2"/>
          <w:lang w:val="sl-SI" w:eastAsia="sl-SI"/>
          <w14:ligatures w14:val="standardContextual"/>
        </w:rPr>
      </w:pPr>
      <w:hyperlink w:anchor="_Toc167343704" w:history="1">
        <w:r w:rsidR="004C2491" w:rsidRPr="00D56AE1">
          <w:rPr>
            <w:rStyle w:val="Hiperpovezava"/>
            <w:rFonts w:ascii="Arial" w:hAnsi="Arial" w:cs="Arial"/>
            <w:noProof/>
            <w:lang w:val="sl-SI"/>
          </w:rPr>
          <w:t>7.1</w:t>
        </w:r>
        <w:r w:rsidR="004C2491" w:rsidRPr="00D56AE1">
          <w:rPr>
            <w:rFonts w:ascii="Arial" w:eastAsiaTheme="minorEastAsia" w:hAnsi="Arial" w:cs="Arial"/>
            <w:smallCaps w:val="0"/>
            <w:noProof/>
            <w:kern w:val="2"/>
            <w:lang w:val="sl-SI" w:eastAsia="sl-SI"/>
            <w14:ligatures w14:val="standardContextual"/>
          </w:rPr>
          <w:tab/>
        </w:r>
        <w:r w:rsidR="004C2491" w:rsidRPr="00D56AE1">
          <w:rPr>
            <w:rStyle w:val="Hiperpovezava"/>
            <w:rFonts w:ascii="Arial" w:hAnsi="Arial" w:cs="Arial"/>
            <w:noProof/>
            <w:lang w:val="sl-SI"/>
          </w:rPr>
          <w:t>Preiskava na razmejenem območju</w:t>
        </w:r>
        <w:r w:rsidR="004C2491" w:rsidRPr="00D56AE1">
          <w:rPr>
            <w:rFonts w:ascii="Arial" w:hAnsi="Arial" w:cs="Arial"/>
            <w:noProof/>
            <w:webHidden/>
          </w:rPr>
          <w:tab/>
        </w:r>
        <w:r w:rsidR="004C2491" w:rsidRPr="00D56AE1">
          <w:rPr>
            <w:rFonts w:ascii="Arial" w:hAnsi="Arial" w:cs="Arial"/>
            <w:noProof/>
            <w:webHidden/>
          </w:rPr>
          <w:fldChar w:fldCharType="begin"/>
        </w:r>
        <w:r w:rsidR="004C2491" w:rsidRPr="00D56AE1">
          <w:rPr>
            <w:rFonts w:ascii="Arial" w:hAnsi="Arial" w:cs="Arial"/>
            <w:noProof/>
            <w:webHidden/>
          </w:rPr>
          <w:instrText xml:space="preserve"> PAGEREF _Toc167343704 \h </w:instrText>
        </w:r>
        <w:r w:rsidR="004C2491" w:rsidRPr="00D56AE1">
          <w:rPr>
            <w:rFonts w:ascii="Arial" w:hAnsi="Arial" w:cs="Arial"/>
            <w:noProof/>
            <w:webHidden/>
          </w:rPr>
        </w:r>
        <w:r w:rsidR="004C2491" w:rsidRPr="00D56AE1">
          <w:rPr>
            <w:rFonts w:ascii="Arial" w:hAnsi="Arial" w:cs="Arial"/>
            <w:noProof/>
            <w:webHidden/>
          </w:rPr>
          <w:fldChar w:fldCharType="separate"/>
        </w:r>
        <w:r w:rsidR="00CD525C">
          <w:rPr>
            <w:rFonts w:ascii="Arial" w:hAnsi="Arial" w:cs="Arial"/>
            <w:noProof/>
            <w:webHidden/>
          </w:rPr>
          <w:t>22</w:t>
        </w:r>
        <w:r w:rsidR="004C2491" w:rsidRPr="00D56AE1">
          <w:rPr>
            <w:rFonts w:ascii="Arial" w:hAnsi="Arial" w:cs="Arial"/>
            <w:noProof/>
            <w:webHidden/>
          </w:rPr>
          <w:fldChar w:fldCharType="end"/>
        </w:r>
      </w:hyperlink>
    </w:p>
    <w:p w14:paraId="65AC7B8D" w14:textId="401A5ABB" w:rsidR="004C2491" w:rsidRPr="00D56AE1" w:rsidRDefault="007F5A02">
      <w:pPr>
        <w:pStyle w:val="Kazalovsebine2"/>
        <w:tabs>
          <w:tab w:val="left" w:pos="800"/>
          <w:tab w:val="right" w:leader="dot" w:pos="9016"/>
        </w:tabs>
        <w:rPr>
          <w:rFonts w:ascii="Arial" w:eastAsiaTheme="minorEastAsia" w:hAnsi="Arial" w:cs="Arial"/>
          <w:smallCaps w:val="0"/>
          <w:noProof/>
          <w:kern w:val="2"/>
          <w:lang w:val="sl-SI" w:eastAsia="sl-SI"/>
          <w14:ligatures w14:val="standardContextual"/>
        </w:rPr>
      </w:pPr>
      <w:hyperlink w:anchor="_Toc167343705" w:history="1">
        <w:r w:rsidR="004C2491" w:rsidRPr="00D56AE1">
          <w:rPr>
            <w:rStyle w:val="Hiperpovezava"/>
            <w:rFonts w:ascii="Arial" w:hAnsi="Arial" w:cs="Arial"/>
            <w:noProof/>
            <w:lang w:val="sl-SI"/>
          </w:rPr>
          <w:t>7.2</w:t>
        </w:r>
        <w:r w:rsidR="004C2491" w:rsidRPr="00D56AE1">
          <w:rPr>
            <w:rFonts w:ascii="Arial" w:eastAsiaTheme="minorEastAsia" w:hAnsi="Arial" w:cs="Arial"/>
            <w:smallCaps w:val="0"/>
            <w:noProof/>
            <w:kern w:val="2"/>
            <w:lang w:val="sl-SI" w:eastAsia="sl-SI"/>
            <w14:ligatures w14:val="standardContextual"/>
          </w:rPr>
          <w:tab/>
        </w:r>
        <w:r w:rsidR="004C2491" w:rsidRPr="00D56AE1">
          <w:rPr>
            <w:rStyle w:val="Hiperpovezava"/>
            <w:rFonts w:ascii="Arial" w:hAnsi="Arial" w:cs="Arial"/>
            <w:noProof/>
            <w:lang w:val="sl-SI"/>
          </w:rPr>
          <w:t>Ugotavljanje navzočnosti, ko se razmejeno območje ne določi</w:t>
        </w:r>
        <w:r w:rsidR="004C2491" w:rsidRPr="00D56AE1">
          <w:rPr>
            <w:rFonts w:ascii="Arial" w:hAnsi="Arial" w:cs="Arial"/>
            <w:noProof/>
            <w:webHidden/>
          </w:rPr>
          <w:tab/>
        </w:r>
        <w:r w:rsidR="004C2491" w:rsidRPr="00D56AE1">
          <w:rPr>
            <w:rFonts w:ascii="Arial" w:hAnsi="Arial" w:cs="Arial"/>
            <w:noProof/>
            <w:webHidden/>
          </w:rPr>
          <w:fldChar w:fldCharType="begin"/>
        </w:r>
        <w:r w:rsidR="004C2491" w:rsidRPr="00D56AE1">
          <w:rPr>
            <w:rFonts w:ascii="Arial" w:hAnsi="Arial" w:cs="Arial"/>
            <w:noProof/>
            <w:webHidden/>
          </w:rPr>
          <w:instrText xml:space="preserve"> PAGEREF _Toc167343705 \h </w:instrText>
        </w:r>
        <w:r w:rsidR="004C2491" w:rsidRPr="00D56AE1">
          <w:rPr>
            <w:rFonts w:ascii="Arial" w:hAnsi="Arial" w:cs="Arial"/>
            <w:noProof/>
            <w:webHidden/>
          </w:rPr>
        </w:r>
        <w:r w:rsidR="004C2491" w:rsidRPr="00D56AE1">
          <w:rPr>
            <w:rFonts w:ascii="Arial" w:hAnsi="Arial" w:cs="Arial"/>
            <w:noProof/>
            <w:webHidden/>
          </w:rPr>
          <w:fldChar w:fldCharType="separate"/>
        </w:r>
        <w:r w:rsidR="00CD525C">
          <w:rPr>
            <w:rFonts w:ascii="Arial" w:hAnsi="Arial" w:cs="Arial"/>
            <w:noProof/>
            <w:webHidden/>
          </w:rPr>
          <w:t>24</w:t>
        </w:r>
        <w:r w:rsidR="004C2491" w:rsidRPr="00D56AE1">
          <w:rPr>
            <w:rFonts w:ascii="Arial" w:hAnsi="Arial" w:cs="Arial"/>
            <w:noProof/>
            <w:webHidden/>
          </w:rPr>
          <w:fldChar w:fldCharType="end"/>
        </w:r>
      </w:hyperlink>
    </w:p>
    <w:p w14:paraId="250CBDD8" w14:textId="7B1D5521" w:rsidR="004C2491" w:rsidRPr="00D56AE1" w:rsidRDefault="007F5A02">
      <w:pPr>
        <w:pStyle w:val="Kazalovsebine2"/>
        <w:tabs>
          <w:tab w:val="left" w:pos="800"/>
          <w:tab w:val="right" w:leader="dot" w:pos="9016"/>
        </w:tabs>
        <w:rPr>
          <w:rFonts w:ascii="Arial" w:eastAsiaTheme="minorEastAsia" w:hAnsi="Arial" w:cs="Arial"/>
          <w:smallCaps w:val="0"/>
          <w:noProof/>
          <w:kern w:val="2"/>
          <w:lang w:val="sl-SI" w:eastAsia="sl-SI"/>
          <w14:ligatures w14:val="standardContextual"/>
        </w:rPr>
      </w:pPr>
      <w:hyperlink w:anchor="_Toc167343706" w:history="1">
        <w:r w:rsidR="004C2491" w:rsidRPr="00D56AE1">
          <w:rPr>
            <w:rStyle w:val="Hiperpovezava"/>
            <w:rFonts w:ascii="Arial" w:hAnsi="Arial" w:cs="Arial"/>
            <w:noProof/>
            <w:lang w:val="sl-SI"/>
          </w:rPr>
          <w:t>7.3</w:t>
        </w:r>
        <w:r w:rsidR="004C2491" w:rsidRPr="00D56AE1">
          <w:rPr>
            <w:rFonts w:ascii="Arial" w:eastAsiaTheme="minorEastAsia" w:hAnsi="Arial" w:cs="Arial"/>
            <w:smallCaps w:val="0"/>
            <w:noProof/>
            <w:kern w:val="2"/>
            <w:lang w:val="sl-SI" w:eastAsia="sl-SI"/>
            <w14:ligatures w14:val="standardContextual"/>
          </w:rPr>
          <w:tab/>
        </w:r>
        <w:r w:rsidR="004C2491" w:rsidRPr="00D56AE1">
          <w:rPr>
            <w:rStyle w:val="Hiperpovezava"/>
            <w:rFonts w:ascii="Arial" w:hAnsi="Arial" w:cs="Arial"/>
            <w:noProof/>
            <w:lang w:val="sl-SI"/>
          </w:rPr>
          <w:t>Uradni laboratorij</w:t>
        </w:r>
        <w:r w:rsidR="004C2491" w:rsidRPr="00D56AE1">
          <w:rPr>
            <w:rFonts w:ascii="Arial" w:hAnsi="Arial" w:cs="Arial"/>
            <w:noProof/>
            <w:webHidden/>
          </w:rPr>
          <w:tab/>
        </w:r>
        <w:r w:rsidR="004C2491" w:rsidRPr="00D56AE1">
          <w:rPr>
            <w:rFonts w:ascii="Arial" w:hAnsi="Arial" w:cs="Arial"/>
            <w:noProof/>
            <w:webHidden/>
          </w:rPr>
          <w:fldChar w:fldCharType="begin"/>
        </w:r>
        <w:r w:rsidR="004C2491" w:rsidRPr="00D56AE1">
          <w:rPr>
            <w:rFonts w:ascii="Arial" w:hAnsi="Arial" w:cs="Arial"/>
            <w:noProof/>
            <w:webHidden/>
          </w:rPr>
          <w:instrText xml:space="preserve"> PAGEREF _Toc167343706 \h </w:instrText>
        </w:r>
        <w:r w:rsidR="004C2491" w:rsidRPr="00D56AE1">
          <w:rPr>
            <w:rFonts w:ascii="Arial" w:hAnsi="Arial" w:cs="Arial"/>
            <w:noProof/>
            <w:webHidden/>
          </w:rPr>
        </w:r>
        <w:r w:rsidR="004C2491" w:rsidRPr="00D56AE1">
          <w:rPr>
            <w:rFonts w:ascii="Arial" w:hAnsi="Arial" w:cs="Arial"/>
            <w:noProof/>
            <w:webHidden/>
          </w:rPr>
          <w:fldChar w:fldCharType="separate"/>
        </w:r>
        <w:r w:rsidR="00CD525C">
          <w:rPr>
            <w:rFonts w:ascii="Arial" w:hAnsi="Arial" w:cs="Arial"/>
            <w:noProof/>
            <w:webHidden/>
          </w:rPr>
          <w:t>24</w:t>
        </w:r>
        <w:r w:rsidR="004C2491" w:rsidRPr="00D56AE1">
          <w:rPr>
            <w:rFonts w:ascii="Arial" w:hAnsi="Arial" w:cs="Arial"/>
            <w:noProof/>
            <w:webHidden/>
          </w:rPr>
          <w:fldChar w:fldCharType="end"/>
        </w:r>
      </w:hyperlink>
    </w:p>
    <w:p w14:paraId="74DBD757" w14:textId="5833C633" w:rsidR="004C2491" w:rsidRPr="00D56AE1" w:rsidRDefault="007F5A02">
      <w:pPr>
        <w:pStyle w:val="Kazalovsebine2"/>
        <w:tabs>
          <w:tab w:val="left" w:pos="800"/>
          <w:tab w:val="right" w:leader="dot" w:pos="9016"/>
        </w:tabs>
        <w:rPr>
          <w:rFonts w:ascii="Arial" w:eastAsiaTheme="minorEastAsia" w:hAnsi="Arial" w:cs="Arial"/>
          <w:smallCaps w:val="0"/>
          <w:noProof/>
          <w:kern w:val="2"/>
          <w:lang w:val="sl-SI" w:eastAsia="sl-SI"/>
          <w14:ligatures w14:val="standardContextual"/>
        </w:rPr>
      </w:pPr>
      <w:hyperlink w:anchor="_Toc167343707" w:history="1">
        <w:r w:rsidR="004C2491" w:rsidRPr="00D56AE1">
          <w:rPr>
            <w:rStyle w:val="Hiperpovezava"/>
            <w:rFonts w:ascii="Arial" w:hAnsi="Arial" w:cs="Arial"/>
            <w:noProof/>
            <w:lang w:val="sl-SI"/>
          </w:rPr>
          <w:t>7.4</w:t>
        </w:r>
        <w:r w:rsidR="004C2491" w:rsidRPr="00D56AE1">
          <w:rPr>
            <w:rFonts w:ascii="Arial" w:eastAsiaTheme="minorEastAsia" w:hAnsi="Arial" w:cs="Arial"/>
            <w:smallCaps w:val="0"/>
            <w:noProof/>
            <w:kern w:val="2"/>
            <w:lang w:val="sl-SI" w:eastAsia="sl-SI"/>
            <w14:ligatures w14:val="standardContextual"/>
          </w:rPr>
          <w:tab/>
        </w:r>
        <w:r w:rsidR="004C2491" w:rsidRPr="00D56AE1">
          <w:rPr>
            <w:rStyle w:val="Hiperpovezava"/>
            <w:rFonts w:ascii="Arial" w:hAnsi="Arial" w:cs="Arial"/>
            <w:noProof/>
            <w:lang w:val="sl-SI"/>
          </w:rPr>
          <w:t>Diagnostični postopki</w:t>
        </w:r>
        <w:r w:rsidR="004C2491" w:rsidRPr="00D56AE1">
          <w:rPr>
            <w:rFonts w:ascii="Arial" w:hAnsi="Arial" w:cs="Arial"/>
            <w:noProof/>
            <w:webHidden/>
          </w:rPr>
          <w:tab/>
        </w:r>
        <w:r w:rsidR="004C2491" w:rsidRPr="00D56AE1">
          <w:rPr>
            <w:rFonts w:ascii="Arial" w:hAnsi="Arial" w:cs="Arial"/>
            <w:noProof/>
            <w:webHidden/>
          </w:rPr>
          <w:fldChar w:fldCharType="begin"/>
        </w:r>
        <w:r w:rsidR="004C2491" w:rsidRPr="00D56AE1">
          <w:rPr>
            <w:rFonts w:ascii="Arial" w:hAnsi="Arial" w:cs="Arial"/>
            <w:noProof/>
            <w:webHidden/>
          </w:rPr>
          <w:instrText xml:space="preserve"> PAGEREF _Toc167343707 \h </w:instrText>
        </w:r>
        <w:r w:rsidR="004C2491" w:rsidRPr="00D56AE1">
          <w:rPr>
            <w:rFonts w:ascii="Arial" w:hAnsi="Arial" w:cs="Arial"/>
            <w:noProof/>
            <w:webHidden/>
          </w:rPr>
        </w:r>
        <w:r w:rsidR="004C2491" w:rsidRPr="00D56AE1">
          <w:rPr>
            <w:rFonts w:ascii="Arial" w:hAnsi="Arial" w:cs="Arial"/>
            <w:noProof/>
            <w:webHidden/>
          </w:rPr>
          <w:fldChar w:fldCharType="separate"/>
        </w:r>
        <w:r w:rsidR="00CD525C">
          <w:rPr>
            <w:rFonts w:ascii="Arial" w:hAnsi="Arial" w:cs="Arial"/>
            <w:noProof/>
            <w:webHidden/>
          </w:rPr>
          <w:t>24</w:t>
        </w:r>
        <w:r w:rsidR="004C2491" w:rsidRPr="00D56AE1">
          <w:rPr>
            <w:rFonts w:ascii="Arial" w:hAnsi="Arial" w:cs="Arial"/>
            <w:noProof/>
            <w:webHidden/>
          </w:rPr>
          <w:fldChar w:fldCharType="end"/>
        </w:r>
      </w:hyperlink>
    </w:p>
    <w:p w14:paraId="30E11693" w14:textId="33651DAC" w:rsidR="004C2491" w:rsidRPr="00D56AE1" w:rsidRDefault="007F5A02" w:rsidP="004C2491">
      <w:pPr>
        <w:pStyle w:val="Kazalovsebine1"/>
        <w:rPr>
          <w:rFonts w:ascii="Arial" w:eastAsiaTheme="minorEastAsia" w:hAnsi="Arial" w:cs="Arial"/>
          <w:noProof/>
          <w:kern w:val="2"/>
          <w:lang w:val="sl-SI" w:eastAsia="sl-SI"/>
          <w14:ligatures w14:val="standardContextual"/>
        </w:rPr>
      </w:pPr>
      <w:hyperlink w:anchor="_Toc167343708" w:history="1">
        <w:r w:rsidR="004C2491" w:rsidRPr="00D56AE1">
          <w:rPr>
            <w:rStyle w:val="Hiperpovezava"/>
            <w:rFonts w:ascii="Arial" w:hAnsi="Arial" w:cs="Arial"/>
            <w:noProof/>
          </w:rPr>
          <w:t>8</w:t>
        </w:r>
        <w:r w:rsidR="004C2491" w:rsidRPr="00D56AE1">
          <w:rPr>
            <w:rFonts w:ascii="Arial" w:eastAsiaTheme="minorEastAsia" w:hAnsi="Arial" w:cs="Arial"/>
            <w:noProof/>
            <w:kern w:val="2"/>
            <w:lang w:val="sl-SI" w:eastAsia="sl-SI"/>
            <w14:ligatures w14:val="standardContextual"/>
          </w:rPr>
          <w:tab/>
        </w:r>
        <w:r w:rsidR="004C2491" w:rsidRPr="00D56AE1">
          <w:rPr>
            <w:rStyle w:val="Hiperpovezava"/>
            <w:rFonts w:ascii="Arial" w:hAnsi="Arial" w:cs="Arial"/>
            <w:noProof/>
          </w:rPr>
          <w:t>UKREPI NA RAZMEJENEM OBMOČJU</w:t>
        </w:r>
        <w:r w:rsidR="004C2491" w:rsidRPr="00D56AE1">
          <w:rPr>
            <w:rFonts w:ascii="Arial" w:hAnsi="Arial" w:cs="Arial"/>
            <w:noProof/>
            <w:webHidden/>
          </w:rPr>
          <w:tab/>
        </w:r>
        <w:r w:rsidR="004C2491" w:rsidRPr="00D56AE1">
          <w:rPr>
            <w:rFonts w:ascii="Arial" w:hAnsi="Arial" w:cs="Arial"/>
            <w:noProof/>
            <w:webHidden/>
          </w:rPr>
          <w:fldChar w:fldCharType="begin"/>
        </w:r>
        <w:r w:rsidR="004C2491" w:rsidRPr="00D56AE1">
          <w:rPr>
            <w:rFonts w:ascii="Arial" w:hAnsi="Arial" w:cs="Arial"/>
            <w:noProof/>
            <w:webHidden/>
          </w:rPr>
          <w:instrText xml:space="preserve"> PAGEREF _Toc167343708 \h </w:instrText>
        </w:r>
        <w:r w:rsidR="004C2491" w:rsidRPr="00D56AE1">
          <w:rPr>
            <w:rFonts w:ascii="Arial" w:hAnsi="Arial" w:cs="Arial"/>
            <w:noProof/>
            <w:webHidden/>
          </w:rPr>
        </w:r>
        <w:r w:rsidR="004C2491" w:rsidRPr="00D56AE1">
          <w:rPr>
            <w:rFonts w:ascii="Arial" w:hAnsi="Arial" w:cs="Arial"/>
            <w:noProof/>
            <w:webHidden/>
          </w:rPr>
          <w:fldChar w:fldCharType="separate"/>
        </w:r>
        <w:r w:rsidR="00CD525C">
          <w:rPr>
            <w:rFonts w:ascii="Arial" w:hAnsi="Arial" w:cs="Arial"/>
            <w:noProof/>
            <w:webHidden/>
          </w:rPr>
          <w:t>25</w:t>
        </w:r>
        <w:r w:rsidR="004C2491" w:rsidRPr="00D56AE1">
          <w:rPr>
            <w:rFonts w:ascii="Arial" w:hAnsi="Arial" w:cs="Arial"/>
            <w:noProof/>
            <w:webHidden/>
          </w:rPr>
          <w:fldChar w:fldCharType="end"/>
        </w:r>
      </w:hyperlink>
    </w:p>
    <w:p w14:paraId="462BC385" w14:textId="53A63540" w:rsidR="004C2491" w:rsidRPr="00D56AE1" w:rsidRDefault="007F5A02">
      <w:pPr>
        <w:pStyle w:val="Kazalovsebine2"/>
        <w:tabs>
          <w:tab w:val="left" w:pos="800"/>
          <w:tab w:val="right" w:leader="dot" w:pos="9016"/>
        </w:tabs>
        <w:rPr>
          <w:rFonts w:ascii="Arial" w:eastAsiaTheme="minorEastAsia" w:hAnsi="Arial" w:cs="Arial"/>
          <w:smallCaps w:val="0"/>
          <w:noProof/>
          <w:kern w:val="2"/>
          <w:lang w:val="sl-SI" w:eastAsia="sl-SI"/>
          <w14:ligatures w14:val="standardContextual"/>
        </w:rPr>
      </w:pPr>
      <w:hyperlink w:anchor="_Toc167343709" w:history="1">
        <w:r w:rsidR="004C2491" w:rsidRPr="00D56AE1">
          <w:rPr>
            <w:rStyle w:val="Hiperpovezava"/>
            <w:rFonts w:ascii="Arial" w:hAnsi="Arial" w:cs="Arial"/>
            <w:noProof/>
            <w:lang w:val="sl-SI"/>
          </w:rPr>
          <w:t>8.1</w:t>
        </w:r>
        <w:r w:rsidR="004C2491" w:rsidRPr="00D56AE1">
          <w:rPr>
            <w:rFonts w:ascii="Arial" w:eastAsiaTheme="minorEastAsia" w:hAnsi="Arial" w:cs="Arial"/>
            <w:smallCaps w:val="0"/>
            <w:noProof/>
            <w:kern w:val="2"/>
            <w:lang w:val="sl-SI" w:eastAsia="sl-SI"/>
            <w14:ligatures w14:val="standardContextual"/>
          </w:rPr>
          <w:tab/>
        </w:r>
        <w:r w:rsidR="004C2491" w:rsidRPr="00D56AE1">
          <w:rPr>
            <w:rStyle w:val="Hiperpovezava"/>
            <w:rFonts w:ascii="Arial" w:hAnsi="Arial" w:cs="Arial"/>
            <w:noProof/>
            <w:lang w:val="sl-SI"/>
          </w:rPr>
          <w:t>Upoštevanje biovarnostnih ukrepov uradne osebe pristojnega organa</w:t>
        </w:r>
        <w:r w:rsidR="004C2491" w:rsidRPr="00D56AE1">
          <w:rPr>
            <w:rFonts w:ascii="Arial" w:hAnsi="Arial" w:cs="Arial"/>
            <w:noProof/>
            <w:webHidden/>
          </w:rPr>
          <w:tab/>
        </w:r>
        <w:r w:rsidR="004C2491" w:rsidRPr="00D56AE1">
          <w:rPr>
            <w:rFonts w:ascii="Arial" w:hAnsi="Arial" w:cs="Arial"/>
            <w:noProof/>
            <w:webHidden/>
          </w:rPr>
          <w:fldChar w:fldCharType="begin"/>
        </w:r>
        <w:r w:rsidR="004C2491" w:rsidRPr="00D56AE1">
          <w:rPr>
            <w:rFonts w:ascii="Arial" w:hAnsi="Arial" w:cs="Arial"/>
            <w:noProof/>
            <w:webHidden/>
          </w:rPr>
          <w:instrText xml:space="preserve"> PAGEREF _Toc167343709 \h </w:instrText>
        </w:r>
        <w:r w:rsidR="004C2491" w:rsidRPr="00D56AE1">
          <w:rPr>
            <w:rFonts w:ascii="Arial" w:hAnsi="Arial" w:cs="Arial"/>
            <w:noProof/>
            <w:webHidden/>
          </w:rPr>
        </w:r>
        <w:r w:rsidR="004C2491" w:rsidRPr="00D56AE1">
          <w:rPr>
            <w:rFonts w:ascii="Arial" w:hAnsi="Arial" w:cs="Arial"/>
            <w:noProof/>
            <w:webHidden/>
          </w:rPr>
          <w:fldChar w:fldCharType="separate"/>
        </w:r>
        <w:r w:rsidR="00CD525C">
          <w:rPr>
            <w:rFonts w:ascii="Arial" w:hAnsi="Arial" w:cs="Arial"/>
            <w:noProof/>
            <w:webHidden/>
          </w:rPr>
          <w:t>25</w:t>
        </w:r>
        <w:r w:rsidR="004C2491" w:rsidRPr="00D56AE1">
          <w:rPr>
            <w:rFonts w:ascii="Arial" w:hAnsi="Arial" w:cs="Arial"/>
            <w:noProof/>
            <w:webHidden/>
          </w:rPr>
          <w:fldChar w:fldCharType="end"/>
        </w:r>
      </w:hyperlink>
    </w:p>
    <w:p w14:paraId="17F88F0C" w14:textId="37CB696E" w:rsidR="004C2491" w:rsidRPr="00D56AE1" w:rsidRDefault="007F5A02">
      <w:pPr>
        <w:pStyle w:val="Kazalovsebine2"/>
        <w:tabs>
          <w:tab w:val="left" w:pos="800"/>
          <w:tab w:val="right" w:leader="dot" w:pos="9016"/>
        </w:tabs>
        <w:rPr>
          <w:rFonts w:ascii="Arial" w:eastAsiaTheme="minorEastAsia" w:hAnsi="Arial" w:cs="Arial"/>
          <w:smallCaps w:val="0"/>
          <w:noProof/>
          <w:kern w:val="2"/>
          <w:lang w:val="sl-SI" w:eastAsia="sl-SI"/>
          <w14:ligatures w14:val="standardContextual"/>
        </w:rPr>
      </w:pPr>
      <w:hyperlink w:anchor="_Toc167343710" w:history="1">
        <w:r w:rsidR="004C2491" w:rsidRPr="00D56AE1">
          <w:rPr>
            <w:rStyle w:val="Hiperpovezava"/>
            <w:rFonts w:ascii="Arial" w:hAnsi="Arial" w:cs="Arial"/>
            <w:noProof/>
            <w:lang w:val="sl-SI"/>
          </w:rPr>
          <w:t>8.2</w:t>
        </w:r>
        <w:r w:rsidR="004C2491" w:rsidRPr="00D56AE1">
          <w:rPr>
            <w:rFonts w:ascii="Arial" w:eastAsiaTheme="minorEastAsia" w:hAnsi="Arial" w:cs="Arial"/>
            <w:smallCaps w:val="0"/>
            <w:noProof/>
            <w:kern w:val="2"/>
            <w:lang w:val="sl-SI" w:eastAsia="sl-SI"/>
            <w14:ligatures w14:val="standardContextual"/>
          </w:rPr>
          <w:tab/>
        </w:r>
        <w:r w:rsidR="004C2491" w:rsidRPr="00D56AE1">
          <w:rPr>
            <w:rStyle w:val="Hiperpovezava"/>
            <w:rFonts w:ascii="Arial" w:hAnsi="Arial" w:cs="Arial"/>
            <w:noProof/>
            <w:lang w:val="sl-SI"/>
          </w:rPr>
          <w:t>Ukrepi na napadenem območju</w:t>
        </w:r>
        <w:r w:rsidR="004C2491" w:rsidRPr="00D56AE1">
          <w:rPr>
            <w:rFonts w:ascii="Arial" w:hAnsi="Arial" w:cs="Arial"/>
            <w:noProof/>
            <w:webHidden/>
          </w:rPr>
          <w:tab/>
        </w:r>
        <w:r w:rsidR="004C2491" w:rsidRPr="00D56AE1">
          <w:rPr>
            <w:rFonts w:ascii="Arial" w:hAnsi="Arial" w:cs="Arial"/>
            <w:noProof/>
            <w:webHidden/>
          </w:rPr>
          <w:fldChar w:fldCharType="begin"/>
        </w:r>
        <w:r w:rsidR="004C2491" w:rsidRPr="00D56AE1">
          <w:rPr>
            <w:rFonts w:ascii="Arial" w:hAnsi="Arial" w:cs="Arial"/>
            <w:noProof/>
            <w:webHidden/>
          </w:rPr>
          <w:instrText xml:space="preserve"> PAGEREF _Toc167343710 \h </w:instrText>
        </w:r>
        <w:r w:rsidR="004C2491" w:rsidRPr="00D56AE1">
          <w:rPr>
            <w:rFonts w:ascii="Arial" w:hAnsi="Arial" w:cs="Arial"/>
            <w:noProof/>
            <w:webHidden/>
          </w:rPr>
        </w:r>
        <w:r w:rsidR="004C2491" w:rsidRPr="00D56AE1">
          <w:rPr>
            <w:rFonts w:ascii="Arial" w:hAnsi="Arial" w:cs="Arial"/>
            <w:noProof/>
            <w:webHidden/>
          </w:rPr>
          <w:fldChar w:fldCharType="separate"/>
        </w:r>
        <w:r w:rsidR="00CD525C">
          <w:rPr>
            <w:rFonts w:ascii="Arial" w:hAnsi="Arial" w:cs="Arial"/>
            <w:noProof/>
            <w:webHidden/>
          </w:rPr>
          <w:t>25</w:t>
        </w:r>
        <w:r w:rsidR="004C2491" w:rsidRPr="00D56AE1">
          <w:rPr>
            <w:rFonts w:ascii="Arial" w:hAnsi="Arial" w:cs="Arial"/>
            <w:noProof/>
            <w:webHidden/>
          </w:rPr>
          <w:fldChar w:fldCharType="end"/>
        </w:r>
      </w:hyperlink>
    </w:p>
    <w:p w14:paraId="35948F02" w14:textId="1F4D576F" w:rsidR="004C2491" w:rsidRPr="00D56AE1" w:rsidRDefault="007F5A02">
      <w:pPr>
        <w:pStyle w:val="Kazalovsebine3"/>
        <w:tabs>
          <w:tab w:val="left" w:pos="1200"/>
          <w:tab w:val="right" w:leader="dot" w:pos="9016"/>
        </w:tabs>
        <w:rPr>
          <w:rFonts w:ascii="Arial" w:eastAsiaTheme="minorEastAsia" w:hAnsi="Arial" w:cs="Arial"/>
          <w:i w:val="0"/>
          <w:iCs w:val="0"/>
          <w:noProof/>
          <w:kern w:val="2"/>
          <w:lang w:val="sl-SI" w:eastAsia="sl-SI"/>
          <w14:ligatures w14:val="standardContextual"/>
        </w:rPr>
      </w:pPr>
      <w:hyperlink w:anchor="_Toc167343711" w:history="1">
        <w:r w:rsidR="004C2491" w:rsidRPr="00D56AE1">
          <w:rPr>
            <w:rStyle w:val="Hiperpovezava"/>
            <w:rFonts w:ascii="Arial" w:hAnsi="Arial" w:cs="Arial"/>
            <w:noProof/>
          </w:rPr>
          <w:t>8.2.1</w:t>
        </w:r>
        <w:r w:rsidR="004C2491" w:rsidRPr="00D56AE1">
          <w:rPr>
            <w:rFonts w:ascii="Arial" w:eastAsiaTheme="minorEastAsia" w:hAnsi="Arial" w:cs="Arial"/>
            <w:i w:val="0"/>
            <w:iCs w:val="0"/>
            <w:noProof/>
            <w:kern w:val="2"/>
            <w:lang w:val="sl-SI" w:eastAsia="sl-SI"/>
            <w14:ligatures w14:val="standardContextual"/>
          </w:rPr>
          <w:tab/>
        </w:r>
        <w:r w:rsidR="004C2491" w:rsidRPr="00D56AE1">
          <w:rPr>
            <w:rStyle w:val="Hiperpovezava"/>
            <w:rFonts w:ascii="Arial" w:hAnsi="Arial" w:cs="Arial"/>
            <w:bCs/>
            <w:noProof/>
          </w:rPr>
          <w:t xml:space="preserve">Uporaba </w:t>
        </w:r>
        <w:r w:rsidR="004C2491" w:rsidRPr="00D56AE1">
          <w:rPr>
            <w:rStyle w:val="Hiperpovezava"/>
            <w:rFonts w:ascii="Arial" w:hAnsi="Arial" w:cs="Arial"/>
            <w:noProof/>
          </w:rPr>
          <w:t>tehnik MAT in BAT</w:t>
        </w:r>
        <w:r w:rsidR="004C2491" w:rsidRPr="00D56AE1">
          <w:rPr>
            <w:rFonts w:ascii="Arial" w:hAnsi="Arial" w:cs="Arial"/>
            <w:noProof/>
            <w:webHidden/>
          </w:rPr>
          <w:tab/>
        </w:r>
        <w:r w:rsidR="004C2491" w:rsidRPr="00D56AE1">
          <w:rPr>
            <w:rFonts w:ascii="Arial" w:hAnsi="Arial" w:cs="Arial"/>
            <w:noProof/>
            <w:webHidden/>
          </w:rPr>
          <w:fldChar w:fldCharType="begin"/>
        </w:r>
        <w:r w:rsidR="004C2491" w:rsidRPr="00D56AE1">
          <w:rPr>
            <w:rFonts w:ascii="Arial" w:hAnsi="Arial" w:cs="Arial"/>
            <w:noProof/>
            <w:webHidden/>
          </w:rPr>
          <w:instrText xml:space="preserve"> PAGEREF _Toc167343711 \h </w:instrText>
        </w:r>
        <w:r w:rsidR="004C2491" w:rsidRPr="00D56AE1">
          <w:rPr>
            <w:rFonts w:ascii="Arial" w:hAnsi="Arial" w:cs="Arial"/>
            <w:noProof/>
            <w:webHidden/>
          </w:rPr>
        </w:r>
        <w:r w:rsidR="004C2491" w:rsidRPr="00D56AE1">
          <w:rPr>
            <w:rFonts w:ascii="Arial" w:hAnsi="Arial" w:cs="Arial"/>
            <w:noProof/>
            <w:webHidden/>
          </w:rPr>
          <w:fldChar w:fldCharType="separate"/>
        </w:r>
        <w:r w:rsidR="00CD525C">
          <w:rPr>
            <w:rFonts w:ascii="Arial" w:hAnsi="Arial" w:cs="Arial"/>
            <w:noProof/>
            <w:webHidden/>
          </w:rPr>
          <w:t>25</w:t>
        </w:r>
        <w:r w:rsidR="004C2491" w:rsidRPr="00D56AE1">
          <w:rPr>
            <w:rFonts w:ascii="Arial" w:hAnsi="Arial" w:cs="Arial"/>
            <w:noProof/>
            <w:webHidden/>
          </w:rPr>
          <w:fldChar w:fldCharType="end"/>
        </w:r>
      </w:hyperlink>
    </w:p>
    <w:p w14:paraId="1F3F1CCA" w14:textId="6928AED1" w:rsidR="004C2491" w:rsidRPr="00D56AE1" w:rsidRDefault="007F5A02">
      <w:pPr>
        <w:pStyle w:val="Kazalovsebine3"/>
        <w:tabs>
          <w:tab w:val="left" w:pos="1200"/>
          <w:tab w:val="right" w:leader="dot" w:pos="9016"/>
        </w:tabs>
        <w:rPr>
          <w:rFonts w:ascii="Arial" w:eastAsiaTheme="minorEastAsia" w:hAnsi="Arial" w:cs="Arial"/>
          <w:i w:val="0"/>
          <w:iCs w:val="0"/>
          <w:noProof/>
          <w:kern w:val="2"/>
          <w:lang w:val="sl-SI" w:eastAsia="sl-SI"/>
          <w14:ligatures w14:val="standardContextual"/>
        </w:rPr>
      </w:pPr>
      <w:hyperlink w:anchor="_Toc167343712" w:history="1">
        <w:r w:rsidR="004C2491" w:rsidRPr="00D56AE1">
          <w:rPr>
            <w:rStyle w:val="Hiperpovezava"/>
            <w:rFonts w:ascii="Arial" w:hAnsi="Arial" w:cs="Arial"/>
            <w:noProof/>
          </w:rPr>
          <w:t>8.2.2</w:t>
        </w:r>
        <w:r w:rsidR="004C2491" w:rsidRPr="00D56AE1">
          <w:rPr>
            <w:rFonts w:ascii="Arial" w:eastAsiaTheme="minorEastAsia" w:hAnsi="Arial" w:cs="Arial"/>
            <w:i w:val="0"/>
            <w:iCs w:val="0"/>
            <w:noProof/>
            <w:kern w:val="2"/>
            <w:lang w:val="sl-SI" w:eastAsia="sl-SI"/>
            <w14:ligatures w14:val="standardContextual"/>
          </w:rPr>
          <w:tab/>
        </w:r>
        <w:r w:rsidR="004C2491" w:rsidRPr="00D56AE1">
          <w:rPr>
            <w:rStyle w:val="Hiperpovezava"/>
            <w:rFonts w:ascii="Arial" w:hAnsi="Arial" w:cs="Arial"/>
            <w:noProof/>
          </w:rPr>
          <w:t>Pobiranje in odstranjevanje plodov</w:t>
        </w:r>
        <w:r w:rsidR="004C2491" w:rsidRPr="00D56AE1">
          <w:rPr>
            <w:rFonts w:ascii="Arial" w:hAnsi="Arial" w:cs="Arial"/>
            <w:noProof/>
            <w:webHidden/>
          </w:rPr>
          <w:tab/>
        </w:r>
        <w:r w:rsidR="004C2491" w:rsidRPr="00D56AE1">
          <w:rPr>
            <w:rFonts w:ascii="Arial" w:hAnsi="Arial" w:cs="Arial"/>
            <w:noProof/>
            <w:webHidden/>
          </w:rPr>
          <w:fldChar w:fldCharType="begin"/>
        </w:r>
        <w:r w:rsidR="004C2491" w:rsidRPr="00D56AE1">
          <w:rPr>
            <w:rFonts w:ascii="Arial" w:hAnsi="Arial" w:cs="Arial"/>
            <w:noProof/>
            <w:webHidden/>
          </w:rPr>
          <w:instrText xml:space="preserve"> PAGEREF _Toc167343712 \h </w:instrText>
        </w:r>
        <w:r w:rsidR="004C2491" w:rsidRPr="00D56AE1">
          <w:rPr>
            <w:rFonts w:ascii="Arial" w:hAnsi="Arial" w:cs="Arial"/>
            <w:noProof/>
            <w:webHidden/>
          </w:rPr>
        </w:r>
        <w:r w:rsidR="004C2491" w:rsidRPr="00D56AE1">
          <w:rPr>
            <w:rFonts w:ascii="Arial" w:hAnsi="Arial" w:cs="Arial"/>
            <w:noProof/>
            <w:webHidden/>
          </w:rPr>
          <w:fldChar w:fldCharType="separate"/>
        </w:r>
        <w:r w:rsidR="00CD525C">
          <w:rPr>
            <w:rFonts w:ascii="Arial" w:hAnsi="Arial" w:cs="Arial"/>
            <w:noProof/>
            <w:webHidden/>
          </w:rPr>
          <w:t>26</w:t>
        </w:r>
        <w:r w:rsidR="004C2491" w:rsidRPr="00D56AE1">
          <w:rPr>
            <w:rFonts w:ascii="Arial" w:hAnsi="Arial" w:cs="Arial"/>
            <w:noProof/>
            <w:webHidden/>
          </w:rPr>
          <w:fldChar w:fldCharType="end"/>
        </w:r>
      </w:hyperlink>
    </w:p>
    <w:p w14:paraId="53403BC9" w14:textId="79C3EB66" w:rsidR="004C2491" w:rsidRPr="00D56AE1" w:rsidRDefault="007F5A02">
      <w:pPr>
        <w:pStyle w:val="Kazalovsebine3"/>
        <w:tabs>
          <w:tab w:val="left" w:pos="1200"/>
          <w:tab w:val="right" w:leader="dot" w:pos="9016"/>
        </w:tabs>
        <w:rPr>
          <w:rFonts w:ascii="Arial" w:eastAsiaTheme="minorEastAsia" w:hAnsi="Arial" w:cs="Arial"/>
          <w:i w:val="0"/>
          <w:iCs w:val="0"/>
          <w:noProof/>
          <w:kern w:val="2"/>
          <w:lang w:val="sl-SI" w:eastAsia="sl-SI"/>
          <w14:ligatures w14:val="standardContextual"/>
        </w:rPr>
      </w:pPr>
      <w:hyperlink w:anchor="_Toc167343713" w:history="1">
        <w:r w:rsidR="004C2491" w:rsidRPr="00D56AE1">
          <w:rPr>
            <w:rStyle w:val="Hiperpovezava"/>
            <w:rFonts w:ascii="Arial" w:hAnsi="Arial" w:cs="Arial"/>
            <w:noProof/>
          </w:rPr>
          <w:t>8.2.3</w:t>
        </w:r>
        <w:r w:rsidR="004C2491" w:rsidRPr="00D56AE1">
          <w:rPr>
            <w:rFonts w:ascii="Arial" w:eastAsiaTheme="minorEastAsia" w:hAnsi="Arial" w:cs="Arial"/>
            <w:i w:val="0"/>
            <w:iCs w:val="0"/>
            <w:noProof/>
            <w:kern w:val="2"/>
            <w:lang w:val="sl-SI" w:eastAsia="sl-SI"/>
            <w14:ligatures w14:val="standardContextual"/>
          </w:rPr>
          <w:tab/>
        </w:r>
        <w:r w:rsidR="004C2491" w:rsidRPr="00D56AE1">
          <w:rPr>
            <w:rStyle w:val="Hiperpovezava"/>
            <w:rFonts w:ascii="Arial" w:hAnsi="Arial" w:cs="Arial"/>
            <w:noProof/>
          </w:rPr>
          <w:t>Tretiranje tal</w:t>
        </w:r>
        <w:r w:rsidR="004C2491" w:rsidRPr="00D56AE1">
          <w:rPr>
            <w:rFonts w:ascii="Arial" w:hAnsi="Arial" w:cs="Arial"/>
            <w:noProof/>
            <w:webHidden/>
          </w:rPr>
          <w:tab/>
        </w:r>
        <w:r w:rsidR="004C2491" w:rsidRPr="00D56AE1">
          <w:rPr>
            <w:rFonts w:ascii="Arial" w:hAnsi="Arial" w:cs="Arial"/>
            <w:noProof/>
            <w:webHidden/>
          </w:rPr>
          <w:fldChar w:fldCharType="begin"/>
        </w:r>
        <w:r w:rsidR="004C2491" w:rsidRPr="00D56AE1">
          <w:rPr>
            <w:rFonts w:ascii="Arial" w:hAnsi="Arial" w:cs="Arial"/>
            <w:noProof/>
            <w:webHidden/>
          </w:rPr>
          <w:instrText xml:space="preserve"> PAGEREF _Toc167343713 \h </w:instrText>
        </w:r>
        <w:r w:rsidR="004C2491" w:rsidRPr="00D56AE1">
          <w:rPr>
            <w:rFonts w:ascii="Arial" w:hAnsi="Arial" w:cs="Arial"/>
            <w:noProof/>
            <w:webHidden/>
          </w:rPr>
        </w:r>
        <w:r w:rsidR="004C2491" w:rsidRPr="00D56AE1">
          <w:rPr>
            <w:rFonts w:ascii="Arial" w:hAnsi="Arial" w:cs="Arial"/>
            <w:noProof/>
            <w:webHidden/>
          </w:rPr>
          <w:fldChar w:fldCharType="separate"/>
        </w:r>
        <w:r w:rsidR="00CD525C">
          <w:rPr>
            <w:rFonts w:ascii="Arial" w:hAnsi="Arial" w:cs="Arial"/>
            <w:noProof/>
            <w:webHidden/>
          </w:rPr>
          <w:t>26</w:t>
        </w:r>
        <w:r w:rsidR="004C2491" w:rsidRPr="00D56AE1">
          <w:rPr>
            <w:rFonts w:ascii="Arial" w:hAnsi="Arial" w:cs="Arial"/>
            <w:noProof/>
            <w:webHidden/>
          </w:rPr>
          <w:fldChar w:fldCharType="end"/>
        </w:r>
      </w:hyperlink>
    </w:p>
    <w:p w14:paraId="62427605" w14:textId="3A384CBA" w:rsidR="004C2491" w:rsidRPr="00D56AE1" w:rsidRDefault="007F5A02">
      <w:pPr>
        <w:pStyle w:val="Kazalovsebine3"/>
        <w:tabs>
          <w:tab w:val="left" w:pos="1200"/>
          <w:tab w:val="right" w:leader="dot" w:pos="9016"/>
        </w:tabs>
        <w:rPr>
          <w:rFonts w:ascii="Arial" w:eastAsiaTheme="minorEastAsia" w:hAnsi="Arial" w:cs="Arial"/>
          <w:i w:val="0"/>
          <w:iCs w:val="0"/>
          <w:noProof/>
          <w:kern w:val="2"/>
          <w:lang w:val="sl-SI" w:eastAsia="sl-SI"/>
          <w14:ligatures w14:val="standardContextual"/>
        </w:rPr>
      </w:pPr>
      <w:hyperlink w:anchor="_Toc167343714" w:history="1">
        <w:r w:rsidR="004C2491" w:rsidRPr="00D56AE1">
          <w:rPr>
            <w:rStyle w:val="Hiperpovezava"/>
            <w:rFonts w:ascii="Arial" w:hAnsi="Arial" w:cs="Arial"/>
            <w:noProof/>
          </w:rPr>
          <w:t>8.2.4</w:t>
        </w:r>
        <w:r w:rsidR="004C2491" w:rsidRPr="00D56AE1">
          <w:rPr>
            <w:rFonts w:ascii="Arial" w:eastAsiaTheme="minorEastAsia" w:hAnsi="Arial" w:cs="Arial"/>
            <w:i w:val="0"/>
            <w:iCs w:val="0"/>
            <w:noProof/>
            <w:kern w:val="2"/>
            <w:lang w:val="sl-SI" w:eastAsia="sl-SI"/>
            <w14:ligatures w14:val="standardContextual"/>
          </w:rPr>
          <w:tab/>
        </w:r>
        <w:r w:rsidR="004C2491" w:rsidRPr="00D56AE1">
          <w:rPr>
            <w:rStyle w:val="Hiperpovezava"/>
            <w:rFonts w:ascii="Arial" w:hAnsi="Arial" w:cs="Arial"/>
            <w:noProof/>
          </w:rPr>
          <w:t>Tretiranje vrst B. dorsalis in B. zonata v vseh fazah njunega razvoja</w:t>
        </w:r>
        <w:r w:rsidR="004C2491" w:rsidRPr="00D56AE1">
          <w:rPr>
            <w:rFonts w:ascii="Arial" w:hAnsi="Arial" w:cs="Arial"/>
            <w:noProof/>
            <w:webHidden/>
          </w:rPr>
          <w:tab/>
        </w:r>
        <w:r w:rsidR="004C2491" w:rsidRPr="00D56AE1">
          <w:rPr>
            <w:rFonts w:ascii="Arial" w:hAnsi="Arial" w:cs="Arial"/>
            <w:noProof/>
            <w:webHidden/>
          </w:rPr>
          <w:fldChar w:fldCharType="begin"/>
        </w:r>
        <w:r w:rsidR="004C2491" w:rsidRPr="00D56AE1">
          <w:rPr>
            <w:rFonts w:ascii="Arial" w:hAnsi="Arial" w:cs="Arial"/>
            <w:noProof/>
            <w:webHidden/>
          </w:rPr>
          <w:instrText xml:space="preserve"> PAGEREF _Toc167343714 \h </w:instrText>
        </w:r>
        <w:r w:rsidR="004C2491" w:rsidRPr="00D56AE1">
          <w:rPr>
            <w:rFonts w:ascii="Arial" w:hAnsi="Arial" w:cs="Arial"/>
            <w:noProof/>
            <w:webHidden/>
          </w:rPr>
        </w:r>
        <w:r w:rsidR="004C2491" w:rsidRPr="00D56AE1">
          <w:rPr>
            <w:rFonts w:ascii="Arial" w:hAnsi="Arial" w:cs="Arial"/>
            <w:noProof/>
            <w:webHidden/>
          </w:rPr>
          <w:fldChar w:fldCharType="separate"/>
        </w:r>
        <w:r w:rsidR="00CD525C">
          <w:rPr>
            <w:rFonts w:ascii="Arial" w:hAnsi="Arial" w:cs="Arial"/>
            <w:noProof/>
            <w:webHidden/>
          </w:rPr>
          <w:t>26</w:t>
        </w:r>
        <w:r w:rsidR="004C2491" w:rsidRPr="00D56AE1">
          <w:rPr>
            <w:rFonts w:ascii="Arial" w:hAnsi="Arial" w:cs="Arial"/>
            <w:noProof/>
            <w:webHidden/>
          </w:rPr>
          <w:fldChar w:fldCharType="end"/>
        </w:r>
      </w:hyperlink>
    </w:p>
    <w:p w14:paraId="2AB67C27" w14:textId="7C910720" w:rsidR="004C2491" w:rsidRPr="00D56AE1" w:rsidRDefault="007F5A02">
      <w:pPr>
        <w:pStyle w:val="Kazalovsebine3"/>
        <w:tabs>
          <w:tab w:val="left" w:pos="1200"/>
          <w:tab w:val="right" w:leader="dot" w:pos="9016"/>
        </w:tabs>
        <w:rPr>
          <w:rFonts w:ascii="Arial" w:eastAsiaTheme="minorEastAsia" w:hAnsi="Arial" w:cs="Arial"/>
          <w:i w:val="0"/>
          <w:iCs w:val="0"/>
          <w:noProof/>
          <w:kern w:val="2"/>
          <w:lang w:val="sl-SI" w:eastAsia="sl-SI"/>
          <w14:ligatures w14:val="standardContextual"/>
        </w:rPr>
      </w:pPr>
      <w:hyperlink w:anchor="_Toc167343715" w:history="1">
        <w:r w:rsidR="004C2491" w:rsidRPr="00D56AE1">
          <w:rPr>
            <w:rStyle w:val="Hiperpovezava"/>
            <w:rFonts w:ascii="Arial" w:hAnsi="Arial" w:cs="Arial"/>
            <w:noProof/>
          </w:rPr>
          <w:t>8.2.5</w:t>
        </w:r>
        <w:r w:rsidR="004C2491" w:rsidRPr="00D56AE1">
          <w:rPr>
            <w:rFonts w:ascii="Arial" w:eastAsiaTheme="minorEastAsia" w:hAnsi="Arial" w:cs="Arial"/>
            <w:i w:val="0"/>
            <w:iCs w:val="0"/>
            <w:noProof/>
            <w:kern w:val="2"/>
            <w:lang w:val="sl-SI" w:eastAsia="sl-SI"/>
            <w14:ligatures w14:val="standardContextual"/>
          </w:rPr>
          <w:tab/>
        </w:r>
        <w:r w:rsidR="004C2491" w:rsidRPr="00D56AE1">
          <w:rPr>
            <w:rStyle w:val="Hiperpovezava"/>
            <w:rFonts w:ascii="Arial" w:hAnsi="Arial" w:cs="Arial"/>
            <w:noProof/>
          </w:rPr>
          <w:t>Uporaba tehnike SIT</w:t>
        </w:r>
        <w:r w:rsidR="004C2491" w:rsidRPr="00D56AE1">
          <w:rPr>
            <w:rFonts w:ascii="Arial" w:hAnsi="Arial" w:cs="Arial"/>
            <w:noProof/>
            <w:webHidden/>
          </w:rPr>
          <w:tab/>
        </w:r>
        <w:r w:rsidR="004C2491" w:rsidRPr="00D56AE1">
          <w:rPr>
            <w:rFonts w:ascii="Arial" w:hAnsi="Arial" w:cs="Arial"/>
            <w:noProof/>
            <w:webHidden/>
          </w:rPr>
          <w:fldChar w:fldCharType="begin"/>
        </w:r>
        <w:r w:rsidR="004C2491" w:rsidRPr="00D56AE1">
          <w:rPr>
            <w:rFonts w:ascii="Arial" w:hAnsi="Arial" w:cs="Arial"/>
            <w:noProof/>
            <w:webHidden/>
          </w:rPr>
          <w:instrText xml:space="preserve"> PAGEREF _Toc167343715 \h </w:instrText>
        </w:r>
        <w:r w:rsidR="004C2491" w:rsidRPr="00D56AE1">
          <w:rPr>
            <w:rFonts w:ascii="Arial" w:hAnsi="Arial" w:cs="Arial"/>
            <w:noProof/>
            <w:webHidden/>
          </w:rPr>
        </w:r>
        <w:r w:rsidR="004C2491" w:rsidRPr="00D56AE1">
          <w:rPr>
            <w:rFonts w:ascii="Arial" w:hAnsi="Arial" w:cs="Arial"/>
            <w:noProof/>
            <w:webHidden/>
          </w:rPr>
          <w:fldChar w:fldCharType="separate"/>
        </w:r>
        <w:r w:rsidR="00CD525C">
          <w:rPr>
            <w:rFonts w:ascii="Arial" w:hAnsi="Arial" w:cs="Arial"/>
            <w:noProof/>
            <w:webHidden/>
          </w:rPr>
          <w:t>27</w:t>
        </w:r>
        <w:r w:rsidR="004C2491" w:rsidRPr="00D56AE1">
          <w:rPr>
            <w:rFonts w:ascii="Arial" w:hAnsi="Arial" w:cs="Arial"/>
            <w:noProof/>
            <w:webHidden/>
          </w:rPr>
          <w:fldChar w:fldCharType="end"/>
        </w:r>
      </w:hyperlink>
    </w:p>
    <w:p w14:paraId="35C5B1F2" w14:textId="2EDD089B" w:rsidR="004C2491" w:rsidRPr="00D56AE1" w:rsidRDefault="007F5A02">
      <w:pPr>
        <w:pStyle w:val="Kazalovsebine3"/>
        <w:tabs>
          <w:tab w:val="left" w:pos="1200"/>
          <w:tab w:val="right" w:leader="dot" w:pos="9016"/>
        </w:tabs>
        <w:rPr>
          <w:rFonts w:ascii="Arial" w:eastAsiaTheme="minorEastAsia" w:hAnsi="Arial" w:cs="Arial"/>
          <w:i w:val="0"/>
          <w:iCs w:val="0"/>
          <w:noProof/>
          <w:kern w:val="2"/>
          <w:lang w:val="sl-SI" w:eastAsia="sl-SI"/>
          <w14:ligatures w14:val="standardContextual"/>
        </w:rPr>
      </w:pPr>
      <w:hyperlink w:anchor="_Toc167343716" w:history="1">
        <w:r w:rsidR="004C2491" w:rsidRPr="00D56AE1">
          <w:rPr>
            <w:rStyle w:val="Hiperpovezava"/>
            <w:rFonts w:ascii="Arial" w:hAnsi="Arial" w:cs="Arial"/>
            <w:noProof/>
          </w:rPr>
          <w:t>8.2.6</w:t>
        </w:r>
        <w:r w:rsidR="004C2491" w:rsidRPr="00D56AE1">
          <w:rPr>
            <w:rFonts w:ascii="Arial" w:eastAsiaTheme="minorEastAsia" w:hAnsi="Arial" w:cs="Arial"/>
            <w:i w:val="0"/>
            <w:iCs w:val="0"/>
            <w:noProof/>
            <w:kern w:val="2"/>
            <w:lang w:val="sl-SI" w:eastAsia="sl-SI"/>
            <w14:ligatures w14:val="standardContextual"/>
          </w:rPr>
          <w:tab/>
        </w:r>
        <w:r w:rsidR="004C2491" w:rsidRPr="00D56AE1">
          <w:rPr>
            <w:rStyle w:val="Hiperpovezava"/>
            <w:rFonts w:ascii="Arial" w:hAnsi="Arial" w:cs="Arial"/>
            <w:noProof/>
          </w:rPr>
          <w:t>Prepoved premikov zadevnih plodov, gostiteljskih rastlin, namenjenih za saditev in zgornjih plasti zemlje</w:t>
        </w:r>
        <w:r w:rsidR="004C2491" w:rsidRPr="00D56AE1">
          <w:rPr>
            <w:rFonts w:ascii="Arial" w:hAnsi="Arial" w:cs="Arial"/>
            <w:noProof/>
            <w:webHidden/>
          </w:rPr>
          <w:tab/>
        </w:r>
        <w:r w:rsidR="004C2491" w:rsidRPr="00D56AE1">
          <w:rPr>
            <w:rFonts w:ascii="Arial" w:hAnsi="Arial" w:cs="Arial"/>
            <w:noProof/>
            <w:webHidden/>
          </w:rPr>
          <w:fldChar w:fldCharType="begin"/>
        </w:r>
        <w:r w:rsidR="004C2491" w:rsidRPr="00D56AE1">
          <w:rPr>
            <w:rFonts w:ascii="Arial" w:hAnsi="Arial" w:cs="Arial"/>
            <w:noProof/>
            <w:webHidden/>
          </w:rPr>
          <w:instrText xml:space="preserve"> PAGEREF _Toc167343716 \h </w:instrText>
        </w:r>
        <w:r w:rsidR="004C2491" w:rsidRPr="00D56AE1">
          <w:rPr>
            <w:rFonts w:ascii="Arial" w:hAnsi="Arial" w:cs="Arial"/>
            <w:noProof/>
            <w:webHidden/>
          </w:rPr>
        </w:r>
        <w:r w:rsidR="004C2491" w:rsidRPr="00D56AE1">
          <w:rPr>
            <w:rFonts w:ascii="Arial" w:hAnsi="Arial" w:cs="Arial"/>
            <w:noProof/>
            <w:webHidden/>
          </w:rPr>
          <w:fldChar w:fldCharType="separate"/>
        </w:r>
        <w:r w:rsidR="00CD525C">
          <w:rPr>
            <w:rFonts w:ascii="Arial" w:hAnsi="Arial" w:cs="Arial"/>
            <w:noProof/>
            <w:webHidden/>
          </w:rPr>
          <w:t>27</w:t>
        </w:r>
        <w:r w:rsidR="004C2491" w:rsidRPr="00D56AE1">
          <w:rPr>
            <w:rFonts w:ascii="Arial" w:hAnsi="Arial" w:cs="Arial"/>
            <w:noProof/>
            <w:webHidden/>
          </w:rPr>
          <w:fldChar w:fldCharType="end"/>
        </w:r>
      </w:hyperlink>
    </w:p>
    <w:p w14:paraId="7C485937" w14:textId="45036AB1" w:rsidR="004C2491" w:rsidRPr="00D56AE1" w:rsidRDefault="007F5A02">
      <w:pPr>
        <w:pStyle w:val="Kazalovsebine3"/>
        <w:tabs>
          <w:tab w:val="left" w:pos="1200"/>
          <w:tab w:val="right" w:leader="dot" w:pos="9016"/>
        </w:tabs>
        <w:rPr>
          <w:rFonts w:ascii="Arial" w:eastAsiaTheme="minorEastAsia" w:hAnsi="Arial" w:cs="Arial"/>
          <w:i w:val="0"/>
          <w:iCs w:val="0"/>
          <w:noProof/>
          <w:kern w:val="2"/>
          <w:lang w:val="sl-SI" w:eastAsia="sl-SI"/>
          <w14:ligatures w14:val="standardContextual"/>
        </w:rPr>
      </w:pPr>
      <w:hyperlink w:anchor="_Toc167343717" w:history="1">
        <w:r w:rsidR="004C2491" w:rsidRPr="00D56AE1">
          <w:rPr>
            <w:rStyle w:val="Hiperpovezava"/>
            <w:rFonts w:ascii="Arial" w:hAnsi="Arial" w:cs="Arial"/>
            <w:noProof/>
          </w:rPr>
          <w:t>8.2.7</w:t>
        </w:r>
        <w:r w:rsidR="004C2491" w:rsidRPr="00D56AE1">
          <w:rPr>
            <w:rFonts w:ascii="Arial" w:eastAsiaTheme="minorEastAsia" w:hAnsi="Arial" w:cs="Arial"/>
            <w:i w:val="0"/>
            <w:iCs w:val="0"/>
            <w:noProof/>
            <w:kern w:val="2"/>
            <w:lang w:val="sl-SI" w:eastAsia="sl-SI"/>
            <w14:ligatures w14:val="standardContextual"/>
          </w:rPr>
          <w:tab/>
        </w:r>
        <w:r w:rsidR="004C2491" w:rsidRPr="00D56AE1">
          <w:rPr>
            <w:rStyle w:val="Hiperpovezava"/>
            <w:rFonts w:ascii="Arial" w:hAnsi="Arial" w:cs="Arial"/>
            <w:noProof/>
          </w:rPr>
          <w:t>Drugi ukrepi za preprečevanje širjenja</w:t>
        </w:r>
        <w:r w:rsidR="004C2491" w:rsidRPr="00D56AE1">
          <w:rPr>
            <w:rFonts w:ascii="Arial" w:hAnsi="Arial" w:cs="Arial"/>
            <w:noProof/>
            <w:webHidden/>
          </w:rPr>
          <w:tab/>
        </w:r>
        <w:r w:rsidR="004C2491" w:rsidRPr="00D56AE1">
          <w:rPr>
            <w:rFonts w:ascii="Arial" w:hAnsi="Arial" w:cs="Arial"/>
            <w:noProof/>
            <w:webHidden/>
          </w:rPr>
          <w:fldChar w:fldCharType="begin"/>
        </w:r>
        <w:r w:rsidR="004C2491" w:rsidRPr="00D56AE1">
          <w:rPr>
            <w:rFonts w:ascii="Arial" w:hAnsi="Arial" w:cs="Arial"/>
            <w:noProof/>
            <w:webHidden/>
          </w:rPr>
          <w:instrText xml:space="preserve"> PAGEREF _Toc167343717 \h </w:instrText>
        </w:r>
        <w:r w:rsidR="004C2491" w:rsidRPr="00D56AE1">
          <w:rPr>
            <w:rFonts w:ascii="Arial" w:hAnsi="Arial" w:cs="Arial"/>
            <w:noProof/>
            <w:webHidden/>
          </w:rPr>
        </w:r>
        <w:r w:rsidR="004C2491" w:rsidRPr="00D56AE1">
          <w:rPr>
            <w:rFonts w:ascii="Arial" w:hAnsi="Arial" w:cs="Arial"/>
            <w:noProof/>
            <w:webHidden/>
          </w:rPr>
          <w:fldChar w:fldCharType="separate"/>
        </w:r>
        <w:r w:rsidR="00CD525C">
          <w:rPr>
            <w:rFonts w:ascii="Arial" w:hAnsi="Arial" w:cs="Arial"/>
            <w:noProof/>
            <w:webHidden/>
          </w:rPr>
          <w:t>28</w:t>
        </w:r>
        <w:r w:rsidR="004C2491" w:rsidRPr="00D56AE1">
          <w:rPr>
            <w:rFonts w:ascii="Arial" w:hAnsi="Arial" w:cs="Arial"/>
            <w:noProof/>
            <w:webHidden/>
          </w:rPr>
          <w:fldChar w:fldCharType="end"/>
        </w:r>
      </w:hyperlink>
    </w:p>
    <w:p w14:paraId="7E939E0B" w14:textId="1BA74FB8" w:rsidR="004C2491" w:rsidRPr="00D56AE1" w:rsidRDefault="007F5A02">
      <w:pPr>
        <w:pStyle w:val="Kazalovsebine2"/>
        <w:tabs>
          <w:tab w:val="left" w:pos="800"/>
          <w:tab w:val="right" w:leader="dot" w:pos="9016"/>
        </w:tabs>
        <w:rPr>
          <w:rFonts w:ascii="Arial" w:eastAsiaTheme="minorEastAsia" w:hAnsi="Arial" w:cs="Arial"/>
          <w:smallCaps w:val="0"/>
          <w:noProof/>
          <w:kern w:val="2"/>
          <w:lang w:val="sl-SI" w:eastAsia="sl-SI"/>
          <w14:ligatures w14:val="standardContextual"/>
        </w:rPr>
      </w:pPr>
      <w:hyperlink w:anchor="_Toc167343718" w:history="1">
        <w:r w:rsidR="004C2491" w:rsidRPr="00D56AE1">
          <w:rPr>
            <w:rStyle w:val="Hiperpovezava"/>
            <w:rFonts w:ascii="Arial" w:hAnsi="Arial" w:cs="Arial"/>
            <w:noProof/>
            <w:lang w:val="sl-SI"/>
          </w:rPr>
          <w:t>8.3</w:t>
        </w:r>
        <w:r w:rsidR="004C2491" w:rsidRPr="00D56AE1">
          <w:rPr>
            <w:rFonts w:ascii="Arial" w:eastAsiaTheme="minorEastAsia" w:hAnsi="Arial" w:cs="Arial"/>
            <w:smallCaps w:val="0"/>
            <w:noProof/>
            <w:kern w:val="2"/>
            <w:lang w:val="sl-SI" w:eastAsia="sl-SI"/>
            <w14:ligatures w14:val="standardContextual"/>
          </w:rPr>
          <w:tab/>
        </w:r>
        <w:r w:rsidR="004C2491" w:rsidRPr="00D56AE1">
          <w:rPr>
            <w:rStyle w:val="Hiperpovezava"/>
            <w:rFonts w:ascii="Arial" w:hAnsi="Arial" w:cs="Arial"/>
            <w:noProof/>
            <w:lang w:val="sl-SI"/>
          </w:rPr>
          <w:t>Ukrepi v varovalnem pasu</w:t>
        </w:r>
        <w:r w:rsidR="004C2491" w:rsidRPr="00D56AE1">
          <w:rPr>
            <w:rFonts w:ascii="Arial" w:hAnsi="Arial" w:cs="Arial"/>
            <w:noProof/>
            <w:webHidden/>
          </w:rPr>
          <w:tab/>
        </w:r>
        <w:r w:rsidR="004C2491" w:rsidRPr="00D56AE1">
          <w:rPr>
            <w:rFonts w:ascii="Arial" w:hAnsi="Arial" w:cs="Arial"/>
            <w:noProof/>
            <w:webHidden/>
          </w:rPr>
          <w:fldChar w:fldCharType="begin"/>
        </w:r>
        <w:r w:rsidR="004C2491" w:rsidRPr="00D56AE1">
          <w:rPr>
            <w:rFonts w:ascii="Arial" w:hAnsi="Arial" w:cs="Arial"/>
            <w:noProof/>
            <w:webHidden/>
          </w:rPr>
          <w:instrText xml:space="preserve"> PAGEREF _Toc167343718 \h </w:instrText>
        </w:r>
        <w:r w:rsidR="004C2491" w:rsidRPr="00D56AE1">
          <w:rPr>
            <w:rFonts w:ascii="Arial" w:hAnsi="Arial" w:cs="Arial"/>
            <w:noProof/>
            <w:webHidden/>
          </w:rPr>
        </w:r>
        <w:r w:rsidR="004C2491" w:rsidRPr="00D56AE1">
          <w:rPr>
            <w:rFonts w:ascii="Arial" w:hAnsi="Arial" w:cs="Arial"/>
            <w:noProof/>
            <w:webHidden/>
          </w:rPr>
          <w:fldChar w:fldCharType="separate"/>
        </w:r>
        <w:r w:rsidR="00CD525C">
          <w:rPr>
            <w:rFonts w:ascii="Arial" w:hAnsi="Arial" w:cs="Arial"/>
            <w:noProof/>
            <w:webHidden/>
          </w:rPr>
          <w:t>29</w:t>
        </w:r>
        <w:r w:rsidR="004C2491" w:rsidRPr="00D56AE1">
          <w:rPr>
            <w:rFonts w:ascii="Arial" w:hAnsi="Arial" w:cs="Arial"/>
            <w:noProof/>
            <w:webHidden/>
          </w:rPr>
          <w:fldChar w:fldCharType="end"/>
        </w:r>
      </w:hyperlink>
    </w:p>
    <w:p w14:paraId="002310FF" w14:textId="208C47ED" w:rsidR="004C2491" w:rsidRPr="00D56AE1" w:rsidRDefault="007F5A02" w:rsidP="004C2491">
      <w:pPr>
        <w:pStyle w:val="Kazalovsebine1"/>
        <w:rPr>
          <w:rFonts w:ascii="Arial" w:eastAsiaTheme="minorEastAsia" w:hAnsi="Arial" w:cs="Arial"/>
          <w:noProof/>
          <w:kern w:val="2"/>
          <w:lang w:val="sl-SI" w:eastAsia="sl-SI"/>
          <w14:ligatures w14:val="standardContextual"/>
        </w:rPr>
      </w:pPr>
      <w:hyperlink w:anchor="_Toc167343719" w:history="1">
        <w:r w:rsidR="004C2491" w:rsidRPr="00D56AE1">
          <w:rPr>
            <w:rStyle w:val="Hiperpovezava"/>
            <w:rFonts w:ascii="Arial" w:hAnsi="Arial" w:cs="Arial"/>
            <w:noProof/>
          </w:rPr>
          <w:t>9</w:t>
        </w:r>
        <w:r w:rsidR="004C2491" w:rsidRPr="00D56AE1">
          <w:rPr>
            <w:rFonts w:ascii="Arial" w:eastAsiaTheme="minorEastAsia" w:hAnsi="Arial" w:cs="Arial"/>
            <w:noProof/>
            <w:kern w:val="2"/>
            <w:lang w:val="sl-SI" w:eastAsia="sl-SI"/>
            <w14:ligatures w14:val="standardContextual"/>
          </w:rPr>
          <w:tab/>
        </w:r>
        <w:r w:rsidR="004C2491" w:rsidRPr="00D56AE1">
          <w:rPr>
            <w:rStyle w:val="Hiperpovezava"/>
            <w:rFonts w:ascii="Arial" w:hAnsi="Arial" w:cs="Arial"/>
            <w:noProof/>
          </w:rPr>
          <w:t>PREGLED USPEŠNOSTI UKREPOV</w:t>
        </w:r>
        <w:r w:rsidR="004C2491" w:rsidRPr="00D56AE1">
          <w:rPr>
            <w:rFonts w:ascii="Arial" w:hAnsi="Arial" w:cs="Arial"/>
            <w:noProof/>
            <w:webHidden/>
          </w:rPr>
          <w:tab/>
        </w:r>
        <w:r w:rsidR="004C2491" w:rsidRPr="00D56AE1">
          <w:rPr>
            <w:rFonts w:ascii="Arial" w:hAnsi="Arial" w:cs="Arial"/>
            <w:noProof/>
            <w:webHidden/>
          </w:rPr>
          <w:fldChar w:fldCharType="begin"/>
        </w:r>
        <w:r w:rsidR="004C2491" w:rsidRPr="00D56AE1">
          <w:rPr>
            <w:rFonts w:ascii="Arial" w:hAnsi="Arial" w:cs="Arial"/>
            <w:noProof/>
            <w:webHidden/>
          </w:rPr>
          <w:instrText xml:space="preserve"> PAGEREF _Toc167343719 \h </w:instrText>
        </w:r>
        <w:r w:rsidR="004C2491" w:rsidRPr="00D56AE1">
          <w:rPr>
            <w:rFonts w:ascii="Arial" w:hAnsi="Arial" w:cs="Arial"/>
            <w:noProof/>
            <w:webHidden/>
          </w:rPr>
        </w:r>
        <w:r w:rsidR="004C2491" w:rsidRPr="00D56AE1">
          <w:rPr>
            <w:rFonts w:ascii="Arial" w:hAnsi="Arial" w:cs="Arial"/>
            <w:noProof/>
            <w:webHidden/>
          </w:rPr>
          <w:fldChar w:fldCharType="separate"/>
        </w:r>
        <w:r w:rsidR="00CD525C">
          <w:rPr>
            <w:rFonts w:ascii="Arial" w:hAnsi="Arial" w:cs="Arial"/>
            <w:noProof/>
            <w:webHidden/>
          </w:rPr>
          <w:t>30</w:t>
        </w:r>
        <w:r w:rsidR="004C2491" w:rsidRPr="00D56AE1">
          <w:rPr>
            <w:rFonts w:ascii="Arial" w:hAnsi="Arial" w:cs="Arial"/>
            <w:noProof/>
            <w:webHidden/>
          </w:rPr>
          <w:fldChar w:fldCharType="end"/>
        </w:r>
      </w:hyperlink>
    </w:p>
    <w:p w14:paraId="5C4FC9FF" w14:textId="4089D796" w:rsidR="004C2491" w:rsidRPr="00D56AE1" w:rsidRDefault="007F5A02" w:rsidP="004C2491">
      <w:pPr>
        <w:pStyle w:val="Kazalovsebine1"/>
        <w:rPr>
          <w:rFonts w:ascii="Arial" w:eastAsiaTheme="minorEastAsia" w:hAnsi="Arial" w:cs="Arial"/>
          <w:noProof/>
          <w:kern w:val="2"/>
          <w:lang w:val="sl-SI" w:eastAsia="sl-SI"/>
          <w14:ligatures w14:val="standardContextual"/>
        </w:rPr>
      </w:pPr>
      <w:hyperlink w:anchor="_Toc167343720" w:history="1">
        <w:r w:rsidR="004C2491" w:rsidRPr="00D56AE1">
          <w:rPr>
            <w:rStyle w:val="Hiperpovezava"/>
            <w:rFonts w:ascii="Arial" w:hAnsi="Arial" w:cs="Arial"/>
            <w:noProof/>
          </w:rPr>
          <w:t>10</w:t>
        </w:r>
        <w:r w:rsidR="004C2491" w:rsidRPr="00D56AE1">
          <w:rPr>
            <w:rFonts w:ascii="Arial" w:eastAsiaTheme="minorEastAsia" w:hAnsi="Arial" w:cs="Arial"/>
            <w:noProof/>
            <w:kern w:val="2"/>
            <w:lang w:val="sl-SI" w:eastAsia="sl-SI"/>
            <w14:ligatures w14:val="standardContextual"/>
          </w:rPr>
          <w:tab/>
        </w:r>
        <w:r w:rsidR="004C2491" w:rsidRPr="00D56AE1">
          <w:rPr>
            <w:rStyle w:val="Hiperpovezava"/>
            <w:rFonts w:ascii="Arial" w:hAnsi="Arial" w:cs="Arial"/>
            <w:noProof/>
          </w:rPr>
          <w:t>TRAJANJE URADNIH UKREPOV</w:t>
        </w:r>
        <w:r w:rsidR="004C2491" w:rsidRPr="00D56AE1">
          <w:rPr>
            <w:rFonts w:ascii="Arial" w:hAnsi="Arial" w:cs="Arial"/>
            <w:noProof/>
            <w:webHidden/>
          </w:rPr>
          <w:tab/>
        </w:r>
        <w:r w:rsidR="004C2491" w:rsidRPr="00D56AE1">
          <w:rPr>
            <w:rFonts w:ascii="Arial" w:hAnsi="Arial" w:cs="Arial"/>
            <w:noProof/>
            <w:webHidden/>
          </w:rPr>
          <w:fldChar w:fldCharType="begin"/>
        </w:r>
        <w:r w:rsidR="004C2491" w:rsidRPr="00D56AE1">
          <w:rPr>
            <w:rFonts w:ascii="Arial" w:hAnsi="Arial" w:cs="Arial"/>
            <w:noProof/>
            <w:webHidden/>
          </w:rPr>
          <w:instrText xml:space="preserve"> PAGEREF _Toc167343720 \h </w:instrText>
        </w:r>
        <w:r w:rsidR="004C2491" w:rsidRPr="00D56AE1">
          <w:rPr>
            <w:rFonts w:ascii="Arial" w:hAnsi="Arial" w:cs="Arial"/>
            <w:noProof/>
            <w:webHidden/>
          </w:rPr>
        </w:r>
        <w:r w:rsidR="004C2491" w:rsidRPr="00D56AE1">
          <w:rPr>
            <w:rFonts w:ascii="Arial" w:hAnsi="Arial" w:cs="Arial"/>
            <w:noProof/>
            <w:webHidden/>
          </w:rPr>
          <w:fldChar w:fldCharType="separate"/>
        </w:r>
        <w:r w:rsidR="00CD525C">
          <w:rPr>
            <w:rFonts w:ascii="Arial" w:hAnsi="Arial" w:cs="Arial"/>
            <w:noProof/>
            <w:webHidden/>
          </w:rPr>
          <w:t>30</w:t>
        </w:r>
        <w:r w:rsidR="004C2491" w:rsidRPr="00D56AE1">
          <w:rPr>
            <w:rFonts w:ascii="Arial" w:hAnsi="Arial" w:cs="Arial"/>
            <w:noProof/>
            <w:webHidden/>
          </w:rPr>
          <w:fldChar w:fldCharType="end"/>
        </w:r>
      </w:hyperlink>
    </w:p>
    <w:p w14:paraId="7C0520CA" w14:textId="0BE93DBF" w:rsidR="004C2491" w:rsidRPr="00D56AE1" w:rsidRDefault="007F5A02" w:rsidP="004C2491">
      <w:pPr>
        <w:pStyle w:val="Kazalovsebine1"/>
        <w:rPr>
          <w:rFonts w:ascii="Arial" w:eastAsiaTheme="minorEastAsia" w:hAnsi="Arial" w:cs="Arial"/>
          <w:noProof/>
          <w:kern w:val="2"/>
          <w:lang w:val="sl-SI" w:eastAsia="sl-SI"/>
          <w14:ligatures w14:val="standardContextual"/>
        </w:rPr>
      </w:pPr>
      <w:hyperlink w:anchor="_Toc167343721" w:history="1">
        <w:r w:rsidR="004C2491" w:rsidRPr="00D56AE1">
          <w:rPr>
            <w:rStyle w:val="Hiperpovezava"/>
            <w:rFonts w:ascii="Arial" w:hAnsi="Arial" w:cs="Arial"/>
            <w:noProof/>
          </w:rPr>
          <w:t>11</w:t>
        </w:r>
        <w:r w:rsidR="004C2491" w:rsidRPr="00D56AE1">
          <w:rPr>
            <w:rFonts w:ascii="Arial" w:eastAsiaTheme="minorEastAsia" w:hAnsi="Arial" w:cs="Arial"/>
            <w:noProof/>
            <w:kern w:val="2"/>
            <w:lang w:val="sl-SI" w:eastAsia="sl-SI"/>
            <w14:ligatures w14:val="standardContextual"/>
          </w:rPr>
          <w:tab/>
        </w:r>
        <w:r w:rsidR="004C2491" w:rsidRPr="00D56AE1">
          <w:rPr>
            <w:rStyle w:val="Hiperpovezava"/>
            <w:rFonts w:ascii="Arial" w:hAnsi="Arial" w:cs="Arial"/>
            <w:noProof/>
          </w:rPr>
          <w:t>OCENA IN PRESOJA NAČRTA UKREPOV</w:t>
        </w:r>
        <w:r w:rsidR="004C2491" w:rsidRPr="00D56AE1">
          <w:rPr>
            <w:rFonts w:ascii="Arial" w:hAnsi="Arial" w:cs="Arial"/>
            <w:noProof/>
            <w:webHidden/>
          </w:rPr>
          <w:tab/>
        </w:r>
        <w:r w:rsidR="004C2491" w:rsidRPr="00D56AE1">
          <w:rPr>
            <w:rFonts w:ascii="Arial" w:hAnsi="Arial" w:cs="Arial"/>
            <w:noProof/>
            <w:webHidden/>
          </w:rPr>
          <w:fldChar w:fldCharType="begin"/>
        </w:r>
        <w:r w:rsidR="004C2491" w:rsidRPr="00D56AE1">
          <w:rPr>
            <w:rFonts w:ascii="Arial" w:hAnsi="Arial" w:cs="Arial"/>
            <w:noProof/>
            <w:webHidden/>
          </w:rPr>
          <w:instrText xml:space="preserve"> PAGEREF _Toc167343721 \h </w:instrText>
        </w:r>
        <w:r w:rsidR="004C2491" w:rsidRPr="00D56AE1">
          <w:rPr>
            <w:rFonts w:ascii="Arial" w:hAnsi="Arial" w:cs="Arial"/>
            <w:noProof/>
            <w:webHidden/>
          </w:rPr>
        </w:r>
        <w:r w:rsidR="004C2491" w:rsidRPr="00D56AE1">
          <w:rPr>
            <w:rFonts w:ascii="Arial" w:hAnsi="Arial" w:cs="Arial"/>
            <w:noProof/>
            <w:webHidden/>
          </w:rPr>
          <w:fldChar w:fldCharType="separate"/>
        </w:r>
        <w:r w:rsidR="00CD525C">
          <w:rPr>
            <w:rFonts w:ascii="Arial" w:hAnsi="Arial" w:cs="Arial"/>
            <w:noProof/>
            <w:webHidden/>
          </w:rPr>
          <w:t>30</w:t>
        </w:r>
        <w:r w:rsidR="004C2491" w:rsidRPr="00D56AE1">
          <w:rPr>
            <w:rFonts w:ascii="Arial" w:hAnsi="Arial" w:cs="Arial"/>
            <w:noProof/>
            <w:webHidden/>
          </w:rPr>
          <w:fldChar w:fldCharType="end"/>
        </w:r>
      </w:hyperlink>
    </w:p>
    <w:p w14:paraId="6BC7D5D9" w14:textId="2CDC9B0D" w:rsidR="004C2491" w:rsidRPr="00D56AE1" w:rsidRDefault="007F5A02" w:rsidP="004C2491">
      <w:pPr>
        <w:pStyle w:val="Kazalovsebine1"/>
        <w:rPr>
          <w:rFonts w:ascii="Arial" w:eastAsiaTheme="minorEastAsia" w:hAnsi="Arial" w:cs="Arial"/>
          <w:noProof/>
          <w:kern w:val="2"/>
          <w:lang w:val="sl-SI" w:eastAsia="sl-SI"/>
          <w14:ligatures w14:val="standardContextual"/>
        </w:rPr>
      </w:pPr>
      <w:hyperlink w:anchor="_Toc167343722" w:history="1">
        <w:r w:rsidR="004C2491" w:rsidRPr="00D56AE1">
          <w:rPr>
            <w:rStyle w:val="Hiperpovezava"/>
            <w:rFonts w:ascii="Arial" w:hAnsi="Arial" w:cs="Arial"/>
            <w:noProof/>
          </w:rPr>
          <w:t>12</w:t>
        </w:r>
        <w:r w:rsidR="004C2491" w:rsidRPr="00D56AE1">
          <w:rPr>
            <w:rFonts w:ascii="Arial" w:eastAsiaTheme="minorEastAsia" w:hAnsi="Arial" w:cs="Arial"/>
            <w:noProof/>
            <w:kern w:val="2"/>
            <w:lang w:val="sl-SI" w:eastAsia="sl-SI"/>
            <w14:ligatures w14:val="standardContextual"/>
          </w:rPr>
          <w:tab/>
        </w:r>
        <w:r w:rsidR="004C2491" w:rsidRPr="00D56AE1">
          <w:rPr>
            <w:rStyle w:val="Hiperpovezava"/>
            <w:rFonts w:ascii="Arial" w:hAnsi="Arial" w:cs="Arial"/>
            <w:noProof/>
          </w:rPr>
          <w:t>VIRI IN LITERATURA</w:t>
        </w:r>
        <w:r w:rsidR="004C2491" w:rsidRPr="00D56AE1">
          <w:rPr>
            <w:rFonts w:ascii="Arial" w:hAnsi="Arial" w:cs="Arial"/>
            <w:noProof/>
            <w:webHidden/>
          </w:rPr>
          <w:tab/>
        </w:r>
        <w:r w:rsidR="004C2491" w:rsidRPr="00D56AE1">
          <w:rPr>
            <w:rFonts w:ascii="Arial" w:hAnsi="Arial" w:cs="Arial"/>
            <w:noProof/>
            <w:webHidden/>
          </w:rPr>
          <w:fldChar w:fldCharType="begin"/>
        </w:r>
        <w:r w:rsidR="004C2491" w:rsidRPr="00D56AE1">
          <w:rPr>
            <w:rFonts w:ascii="Arial" w:hAnsi="Arial" w:cs="Arial"/>
            <w:noProof/>
            <w:webHidden/>
          </w:rPr>
          <w:instrText xml:space="preserve"> PAGEREF _Toc167343722 \h </w:instrText>
        </w:r>
        <w:r w:rsidR="004C2491" w:rsidRPr="00D56AE1">
          <w:rPr>
            <w:rFonts w:ascii="Arial" w:hAnsi="Arial" w:cs="Arial"/>
            <w:noProof/>
            <w:webHidden/>
          </w:rPr>
        </w:r>
        <w:r w:rsidR="004C2491" w:rsidRPr="00D56AE1">
          <w:rPr>
            <w:rFonts w:ascii="Arial" w:hAnsi="Arial" w:cs="Arial"/>
            <w:noProof/>
            <w:webHidden/>
          </w:rPr>
          <w:fldChar w:fldCharType="separate"/>
        </w:r>
        <w:r w:rsidR="00CD525C">
          <w:rPr>
            <w:rFonts w:ascii="Arial" w:hAnsi="Arial" w:cs="Arial"/>
            <w:noProof/>
            <w:webHidden/>
          </w:rPr>
          <w:t>31</w:t>
        </w:r>
        <w:r w:rsidR="004C2491" w:rsidRPr="00D56AE1">
          <w:rPr>
            <w:rFonts w:ascii="Arial" w:hAnsi="Arial" w:cs="Arial"/>
            <w:noProof/>
            <w:webHidden/>
          </w:rPr>
          <w:fldChar w:fldCharType="end"/>
        </w:r>
      </w:hyperlink>
    </w:p>
    <w:p w14:paraId="6C63D865" w14:textId="5E7F0446" w:rsidR="004C2491" w:rsidRPr="00D56AE1" w:rsidRDefault="007F5A02" w:rsidP="004C2491">
      <w:pPr>
        <w:pStyle w:val="Kazalovsebine1"/>
        <w:rPr>
          <w:rFonts w:ascii="Arial" w:eastAsiaTheme="minorEastAsia" w:hAnsi="Arial" w:cs="Arial"/>
          <w:noProof/>
          <w:kern w:val="2"/>
          <w:lang w:val="sl-SI" w:eastAsia="sl-SI"/>
          <w14:ligatures w14:val="standardContextual"/>
        </w:rPr>
      </w:pPr>
      <w:hyperlink w:anchor="_Toc167343723" w:history="1">
        <w:r w:rsidR="004C2491" w:rsidRPr="00D56AE1">
          <w:rPr>
            <w:rStyle w:val="Hiperpovezava"/>
            <w:rFonts w:ascii="Arial" w:hAnsi="Arial" w:cs="Arial"/>
            <w:noProof/>
          </w:rPr>
          <w:t>Priloga 1:</w:t>
        </w:r>
        <w:r w:rsidR="004C2491" w:rsidRPr="00D56AE1">
          <w:rPr>
            <w:rStyle w:val="Hiperpovezava"/>
            <w:rFonts w:ascii="Arial" w:hAnsi="Arial" w:cs="Arial"/>
            <w:i/>
            <w:iCs/>
            <w:noProof/>
          </w:rPr>
          <w:t xml:space="preserve"> </w:t>
        </w:r>
        <w:r w:rsidR="004C2491" w:rsidRPr="00D56AE1">
          <w:rPr>
            <w:rStyle w:val="Hiperpovezava"/>
            <w:rFonts w:ascii="Arial" w:eastAsiaTheme="minorHAnsi" w:hAnsi="Arial" w:cs="Arial"/>
            <w:noProof/>
          </w:rPr>
          <w:t xml:space="preserve">Smernice glede zahtev za fizično izolacijo na enoti pridelave </w:t>
        </w:r>
        <w:r w:rsidR="004C2491" w:rsidRPr="00D56AE1">
          <w:rPr>
            <w:rStyle w:val="Hiperpovezava"/>
            <w:rFonts w:ascii="Arial" w:hAnsi="Arial" w:cs="Arial"/>
            <w:noProof/>
          </w:rPr>
          <w:t xml:space="preserve">za preprečevanje vnosa vrst </w:t>
        </w:r>
        <w:r w:rsidR="004C2491" w:rsidRPr="00D56AE1">
          <w:rPr>
            <w:rStyle w:val="Hiperpovezava"/>
            <w:rFonts w:ascii="Arial" w:hAnsi="Arial" w:cs="Arial"/>
            <w:i/>
            <w:iCs/>
            <w:noProof/>
          </w:rPr>
          <w:t xml:space="preserve">Bactrocera dorsalis </w:t>
        </w:r>
        <w:r w:rsidR="004C2491" w:rsidRPr="00D56AE1">
          <w:rPr>
            <w:rStyle w:val="Hiperpovezava"/>
            <w:rFonts w:ascii="Arial" w:hAnsi="Arial" w:cs="Arial"/>
            <w:noProof/>
          </w:rPr>
          <w:t>in</w:t>
        </w:r>
        <w:r w:rsidR="004C2491" w:rsidRPr="00D56AE1">
          <w:rPr>
            <w:rStyle w:val="Hiperpovezava"/>
            <w:rFonts w:ascii="Arial" w:hAnsi="Arial" w:cs="Arial"/>
            <w:i/>
            <w:iCs/>
            <w:noProof/>
          </w:rPr>
          <w:t xml:space="preserve"> Bactrocera zonata</w:t>
        </w:r>
        <w:r w:rsidR="004C2491" w:rsidRPr="00D56AE1">
          <w:rPr>
            <w:rFonts w:ascii="Arial" w:hAnsi="Arial" w:cs="Arial"/>
            <w:noProof/>
            <w:webHidden/>
          </w:rPr>
          <w:tab/>
        </w:r>
        <w:r w:rsidR="004C2491" w:rsidRPr="00D56AE1">
          <w:rPr>
            <w:rFonts w:ascii="Arial" w:hAnsi="Arial" w:cs="Arial"/>
            <w:noProof/>
            <w:webHidden/>
          </w:rPr>
          <w:fldChar w:fldCharType="begin"/>
        </w:r>
        <w:r w:rsidR="004C2491" w:rsidRPr="00D56AE1">
          <w:rPr>
            <w:rFonts w:ascii="Arial" w:hAnsi="Arial" w:cs="Arial"/>
            <w:noProof/>
            <w:webHidden/>
          </w:rPr>
          <w:instrText xml:space="preserve"> PAGEREF _Toc167343723 \h </w:instrText>
        </w:r>
        <w:r w:rsidR="004C2491" w:rsidRPr="00D56AE1">
          <w:rPr>
            <w:rFonts w:ascii="Arial" w:hAnsi="Arial" w:cs="Arial"/>
            <w:noProof/>
            <w:webHidden/>
          </w:rPr>
        </w:r>
        <w:r w:rsidR="004C2491" w:rsidRPr="00D56AE1">
          <w:rPr>
            <w:rFonts w:ascii="Arial" w:hAnsi="Arial" w:cs="Arial"/>
            <w:noProof/>
            <w:webHidden/>
          </w:rPr>
          <w:fldChar w:fldCharType="separate"/>
        </w:r>
        <w:r w:rsidR="00CD525C">
          <w:rPr>
            <w:rFonts w:ascii="Arial" w:hAnsi="Arial" w:cs="Arial"/>
            <w:noProof/>
            <w:webHidden/>
          </w:rPr>
          <w:t>32</w:t>
        </w:r>
        <w:r w:rsidR="004C2491" w:rsidRPr="00D56AE1">
          <w:rPr>
            <w:rFonts w:ascii="Arial" w:hAnsi="Arial" w:cs="Arial"/>
            <w:noProof/>
            <w:webHidden/>
          </w:rPr>
          <w:fldChar w:fldCharType="end"/>
        </w:r>
      </w:hyperlink>
    </w:p>
    <w:p w14:paraId="4D71908E" w14:textId="5C92FE90" w:rsidR="004C2491" w:rsidRPr="00D56AE1" w:rsidRDefault="007F5A02" w:rsidP="004C2491">
      <w:pPr>
        <w:pStyle w:val="Kazalovsebine1"/>
        <w:rPr>
          <w:rFonts w:ascii="Arial" w:eastAsiaTheme="minorEastAsia" w:hAnsi="Arial" w:cs="Arial"/>
          <w:noProof/>
          <w:kern w:val="2"/>
          <w:lang w:val="sl-SI" w:eastAsia="sl-SI"/>
          <w14:ligatures w14:val="standardContextual"/>
        </w:rPr>
      </w:pPr>
      <w:hyperlink w:anchor="_Toc167343724" w:history="1">
        <w:r w:rsidR="004C2491" w:rsidRPr="00D56AE1">
          <w:rPr>
            <w:rStyle w:val="Hiperpovezava"/>
            <w:rFonts w:ascii="Arial" w:hAnsi="Arial" w:cs="Arial"/>
            <w:noProof/>
          </w:rPr>
          <w:t>Priloga 2:</w:t>
        </w:r>
        <w:r w:rsidR="004C2491" w:rsidRPr="00D56AE1">
          <w:rPr>
            <w:rStyle w:val="Hiperpovezava"/>
            <w:rFonts w:ascii="Arial" w:hAnsi="Arial" w:cs="Arial"/>
            <w:i/>
            <w:iCs/>
            <w:noProof/>
          </w:rPr>
          <w:t xml:space="preserve"> </w:t>
        </w:r>
        <w:r w:rsidR="004C2491" w:rsidRPr="00D56AE1">
          <w:rPr>
            <w:rStyle w:val="Hiperpovezava"/>
            <w:rFonts w:ascii="Arial" w:eastAsiaTheme="minorHAnsi" w:hAnsi="Arial" w:cs="Arial"/>
            <w:noProof/>
          </w:rPr>
          <w:t>Gostiteljske rastline</w:t>
        </w:r>
        <w:r w:rsidR="004C2491" w:rsidRPr="00D56AE1">
          <w:rPr>
            <w:rFonts w:ascii="Arial" w:hAnsi="Arial" w:cs="Arial"/>
            <w:noProof/>
            <w:webHidden/>
          </w:rPr>
          <w:tab/>
        </w:r>
        <w:r w:rsidR="004C2491" w:rsidRPr="00D56AE1">
          <w:rPr>
            <w:rFonts w:ascii="Arial" w:hAnsi="Arial" w:cs="Arial"/>
            <w:noProof/>
            <w:webHidden/>
          </w:rPr>
          <w:fldChar w:fldCharType="begin"/>
        </w:r>
        <w:r w:rsidR="004C2491" w:rsidRPr="00D56AE1">
          <w:rPr>
            <w:rFonts w:ascii="Arial" w:hAnsi="Arial" w:cs="Arial"/>
            <w:noProof/>
            <w:webHidden/>
          </w:rPr>
          <w:instrText xml:space="preserve"> PAGEREF _Toc167343724 \h </w:instrText>
        </w:r>
        <w:r w:rsidR="004C2491" w:rsidRPr="00D56AE1">
          <w:rPr>
            <w:rFonts w:ascii="Arial" w:hAnsi="Arial" w:cs="Arial"/>
            <w:noProof/>
            <w:webHidden/>
          </w:rPr>
        </w:r>
        <w:r w:rsidR="004C2491" w:rsidRPr="00D56AE1">
          <w:rPr>
            <w:rFonts w:ascii="Arial" w:hAnsi="Arial" w:cs="Arial"/>
            <w:noProof/>
            <w:webHidden/>
          </w:rPr>
          <w:fldChar w:fldCharType="separate"/>
        </w:r>
        <w:r w:rsidR="00CD525C">
          <w:rPr>
            <w:rFonts w:ascii="Arial" w:hAnsi="Arial" w:cs="Arial"/>
            <w:noProof/>
            <w:webHidden/>
          </w:rPr>
          <w:t>33</w:t>
        </w:r>
        <w:r w:rsidR="004C2491" w:rsidRPr="00D56AE1">
          <w:rPr>
            <w:rFonts w:ascii="Arial" w:hAnsi="Arial" w:cs="Arial"/>
            <w:noProof/>
            <w:webHidden/>
          </w:rPr>
          <w:fldChar w:fldCharType="end"/>
        </w:r>
      </w:hyperlink>
    </w:p>
    <w:p w14:paraId="18C366CA" w14:textId="4DF9DE3F" w:rsidR="004C2491" w:rsidRPr="00D56AE1" w:rsidRDefault="007F5A02" w:rsidP="004C2491">
      <w:pPr>
        <w:pStyle w:val="Kazalovsebine1"/>
        <w:rPr>
          <w:rFonts w:ascii="Arial" w:eastAsiaTheme="minorEastAsia" w:hAnsi="Arial" w:cs="Arial"/>
          <w:noProof/>
          <w:kern w:val="2"/>
          <w:lang w:val="sl-SI" w:eastAsia="sl-SI"/>
          <w14:ligatures w14:val="standardContextual"/>
        </w:rPr>
      </w:pPr>
      <w:hyperlink w:anchor="_Toc167343725" w:history="1">
        <w:r w:rsidR="004C2491" w:rsidRPr="00D56AE1">
          <w:rPr>
            <w:rStyle w:val="Hiperpovezava"/>
            <w:rFonts w:ascii="Arial" w:hAnsi="Arial" w:cs="Arial"/>
            <w:noProof/>
            <w:lang w:val="sl-SI"/>
          </w:rPr>
          <w:t>Priloga 3:</w:t>
        </w:r>
        <w:r w:rsidR="004C2491" w:rsidRPr="00D56AE1">
          <w:rPr>
            <w:rStyle w:val="Hiperpovezava"/>
            <w:rFonts w:ascii="Arial" w:hAnsi="Arial" w:cs="Arial"/>
            <w:i/>
            <w:iCs/>
            <w:noProof/>
            <w:lang w:val="sl-SI"/>
          </w:rPr>
          <w:t xml:space="preserve"> </w:t>
        </w:r>
        <w:r w:rsidR="004C2491" w:rsidRPr="00D56AE1">
          <w:rPr>
            <w:rStyle w:val="Hiperpovezava"/>
            <w:rFonts w:ascii="Arial" w:hAnsi="Arial" w:cs="Arial"/>
            <w:noProof/>
            <w:lang w:val="sl-SI"/>
          </w:rPr>
          <w:t>Postopek vzorčenja in odvzema vzorca</w:t>
        </w:r>
        <w:r w:rsidR="004C2491" w:rsidRPr="00D56AE1">
          <w:rPr>
            <w:rFonts w:ascii="Arial" w:hAnsi="Arial" w:cs="Arial"/>
            <w:noProof/>
            <w:webHidden/>
          </w:rPr>
          <w:tab/>
        </w:r>
        <w:r w:rsidR="004C2491" w:rsidRPr="00D56AE1">
          <w:rPr>
            <w:rFonts w:ascii="Arial" w:hAnsi="Arial" w:cs="Arial"/>
            <w:noProof/>
            <w:webHidden/>
          </w:rPr>
          <w:fldChar w:fldCharType="begin"/>
        </w:r>
        <w:r w:rsidR="004C2491" w:rsidRPr="00D56AE1">
          <w:rPr>
            <w:rFonts w:ascii="Arial" w:hAnsi="Arial" w:cs="Arial"/>
            <w:noProof/>
            <w:webHidden/>
          </w:rPr>
          <w:instrText xml:space="preserve"> PAGEREF _Toc167343725 \h </w:instrText>
        </w:r>
        <w:r w:rsidR="004C2491" w:rsidRPr="00D56AE1">
          <w:rPr>
            <w:rFonts w:ascii="Arial" w:hAnsi="Arial" w:cs="Arial"/>
            <w:noProof/>
            <w:webHidden/>
          </w:rPr>
        </w:r>
        <w:r w:rsidR="004C2491" w:rsidRPr="00D56AE1">
          <w:rPr>
            <w:rFonts w:ascii="Arial" w:hAnsi="Arial" w:cs="Arial"/>
            <w:noProof/>
            <w:webHidden/>
          </w:rPr>
          <w:fldChar w:fldCharType="separate"/>
        </w:r>
        <w:r w:rsidR="00CD525C">
          <w:rPr>
            <w:rFonts w:ascii="Arial" w:hAnsi="Arial" w:cs="Arial"/>
            <w:noProof/>
            <w:webHidden/>
          </w:rPr>
          <w:t>36</w:t>
        </w:r>
        <w:r w:rsidR="004C2491" w:rsidRPr="00D56AE1">
          <w:rPr>
            <w:rFonts w:ascii="Arial" w:hAnsi="Arial" w:cs="Arial"/>
            <w:noProof/>
            <w:webHidden/>
          </w:rPr>
          <w:fldChar w:fldCharType="end"/>
        </w:r>
      </w:hyperlink>
    </w:p>
    <w:p w14:paraId="1B4B06A3" w14:textId="17F382FC" w:rsidR="004C2491" w:rsidRPr="00D56AE1" w:rsidRDefault="007F5A02" w:rsidP="004C2491">
      <w:pPr>
        <w:pStyle w:val="Kazalovsebine1"/>
        <w:rPr>
          <w:rFonts w:ascii="Arial" w:eastAsiaTheme="minorEastAsia" w:hAnsi="Arial" w:cs="Arial"/>
          <w:noProof/>
          <w:kern w:val="2"/>
          <w:lang w:val="sl-SI" w:eastAsia="sl-SI"/>
          <w14:ligatures w14:val="standardContextual"/>
        </w:rPr>
      </w:pPr>
      <w:hyperlink w:anchor="_Toc167343726" w:history="1">
        <w:r w:rsidR="004C2491" w:rsidRPr="00D56AE1">
          <w:rPr>
            <w:rStyle w:val="Hiperpovezava"/>
            <w:rFonts w:ascii="Arial" w:hAnsi="Arial" w:cs="Arial"/>
            <w:noProof/>
            <w:lang w:val="sl-SI"/>
          </w:rPr>
          <w:t>Priloga 4:</w:t>
        </w:r>
        <w:r w:rsidR="004C2491" w:rsidRPr="00D56AE1">
          <w:rPr>
            <w:rStyle w:val="Hiperpovezava"/>
            <w:rFonts w:ascii="Arial" w:hAnsi="Arial" w:cs="Arial"/>
            <w:i/>
            <w:iCs/>
            <w:noProof/>
            <w:lang w:val="sl-SI"/>
          </w:rPr>
          <w:t xml:space="preserve"> </w:t>
        </w:r>
        <w:r w:rsidR="004C2491" w:rsidRPr="00D56AE1">
          <w:rPr>
            <w:rStyle w:val="Hiperpovezava"/>
            <w:rFonts w:ascii="Arial" w:eastAsiaTheme="minorHAnsi" w:hAnsi="Arial" w:cs="Arial"/>
            <w:noProof/>
            <w:lang w:val="sl-SI"/>
          </w:rPr>
          <w:t>Uporaba fitofarmacevtskih sredstev za zatiranje vrst</w:t>
        </w:r>
        <w:r w:rsidR="004C2491" w:rsidRPr="00D56AE1">
          <w:rPr>
            <w:rStyle w:val="Hiperpovezava"/>
            <w:rFonts w:ascii="Arial" w:hAnsi="Arial" w:cs="Arial"/>
            <w:i/>
            <w:iCs/>
            <w:noProof/>
            <w:lang w:val="sl-SI"/>
          </w:rPr>
          <w:t xml:space="preserve"> Bactrocera dorsalis in B. zonata</w:t>
        </w:r>
        <w:r w:rsidR="004C2491" w:rsidRPr="00D56AE1">
          <w:rPr>
            <w:rFonts w:ascii="Arial" w:hAnsi="Arial" w:cs="Arial"/>
            <w:noProof/>
            <w:webHidden/>
          </w:rPr>
          <w:tab/>
        </w:r>
        <w:r w:rsidR="004C2491" w:rsidRPr="00D56AE1">
          <w:rPr>
            <w:rFonts w:ascii="Arial" w:hAnsi="Arial" w:cs="Arial"/>
            <w:noProof/>
            <w:webHidden/>
          </w:rPr>
          <w:fldChar w:fldCharType="begin"/>
        </w:r>
        <w:r w:rsidR="004C2491" w:rsidRPr="00D56AE1">
          <w:rPr>
            <w:rFonts w:ascii="Arial" w:hAnsi="Arial" w:cs="Arial"/>
            <w:noProof/>
            <w:webHidden/>
          </w:rPr>
          <w:instrText xml:space="preserve"> PAGEREF _Toc167343726 \h </w:instrText>
        </w:r>
        <w:r w:rsidR="004C2491" w:rsidRPr="00D56AE1">
          <w:rPr>
            <w:rFonts w:ascii="Arial" w:hAnsi="Arial" w:cs="Arial"/>
            <w:noProof/>
            <w:webHidden/>
          </w:rPr>
        </w:r>
        <w:r w:rsidR="004C2491" w:rsidRPr="00D56AE1">
          <w:rPr>
            <w:rFonts w:ascii="Arial" w:hAnsi="Arial" w:cs="Arial"/>
            <w:noProof/>
            <w:webHidden/>
          </w:rPr>
          <w:fldChar w:fldCharType="separate"/>
        </w:r>
        <w:r w:rsidR="00CD525C">
          <w:rPr>
            <w:rFonts w:ascii="Arial" w:hAnsi="Arial" w:cs="Arial"/>
            <w:noProof/>
            <w:webHidden/>
          </w:rPr>
          <w:t>37</w:t>
        </w:r>
        <w:r w:rsidR="004C2491" w:rsidRPr="00D56AE1">
          <w:rPr>
            <w:rFonts w:ascii="Arial" w:hAnsi="Arial" w:cs="Arial"/>
            <w:noProof/>
            <w:webHidden/>
          </w:rPr>
          <w:fldChar w:fldCharType="end"/>
        </w:r>
      </w:hyperlink>
    </w:p>
    <w:p w14:paraId="35C4AEA7" w14:textId="284A57FC" w:rsidR="0097752F" w:rsidRPr="004C2491" w:rsidRDefault="0097752F" w:rsidP="00793E57">
      <w:pPr>
        <w:spacing w:line="240" w:lineRule="auto"/>
        <w:rPr>
          <w:rFonts w:cs="Arial"/>
          <w:b/>
          <w:sz w:val="18"/>
          <w:szCs w:val="18"/>
          <w:lang w:val="sl-SI"/>
        </w:rPr>
      </w:pPr>
      <w:r w:rsidRPr="00D56AE1">
        <w:rPr>
          <w:rFonts w:cs="Arial"/>
          <w:b/>
          <w:szCs w:val="20"/>
          <w:lang w:val="sl-SI"/>
        </w:rPr>
        <w:fldChar w:fldCharType="end"/>
      </w:r>
    </w:p>
    <w:p w14:paraId="53C91920" w14:textId="4E185FCB" w:rsidR="0097752F" w:rsidRPr="004C2491" w:rsidRDefault="00007A94" w:rsidP="00793E57">
      <w:pPr>
        <w:spacing w:line="240" w:lineRule="auto"/>
        <w:rPr>
          <w:rFonts w:cs="Arial"/>
          <w:b/>
          <w:sz w:val="18"/>
          <w:szCs w:val="18"/>
          <w:lang w:val="sl-SI"/>
        </w:rPr>
      </w:pPr>
      <w:r w:rsidRPr="004C2491">
        <w:rPr>
          <w:rFonts w:cs="Arial"/>
          <w:b/>
          <w:sz w:val="18"/>
          <w:szCs w:val="18"/>
          <w:lang w:val="sl-SI"/>
        </w:rPr>
        <w:t>KAZALO SLIK</w:t>
      </w:r>
    </w:p>
    <w:p w14:paraId="4232CE84" w14:textId="77777777" w:rsidR="00290B0E" w:rsidRPr="004C2491" w:rsidRDefault="00290B0E" w:rsidP="00793E57">
      <w:pPr>
        <w:spacing w:line="240" w:lineRule="auto"/>
        <w:rPr>
          <w:rFonts w:cs="Arial"/>
          <w:b/>
          <w:sz w:val="18"/>
          <w:szCs w:val="18"/>
          <w:lang w:val="sl-SI"/>
        </w:rPr>
      </w:pPr>
    </w:p>
    <w:p w14:paraId="6A0C4CDB" w14:textId="7991510C" w:rsidR="00085265" w:rsidRPr="004C2491" w:rsidRDefault="00085265" w:rsidP="00D56AE1">
      <w:pPr>
        <w:pStyle w:val="Kazaloslik"/>
        <w:tabs>
          <w:tab w:val="right" w:leader="dot" w:pos="9016"/>
        </w:tabs>
        <w:spacing w:line="360" w:lineRule="auto"/>
        <w:rPr>
          <w:rFonts w:ascii="Arial" w:eastAsiaTheme="minorEastAsia" w:hAnsi="Arial" w:cs="Arial"/>
          <w:smallCaps w:val="0"/>
          <w:noProof/>
          <w:kern w:val="2"/>
          <w:sz w:val="18"/>
          <w:szCs w:val="18"/>
          <w:lang w:val="sl-SI" w:eastAsia="sl-SI"/>
          <w14:ligatures w14:val="standardContextual"/>
        </w:rPr>
      </w:pPr>
      <w:r w:rsidRPr="004C2491">
        <w:rPr>
          <w:rFonts w:ascii="Arial" w:hAnsi="Arial" w:cs="Arial"/>
          <w:b/>
          <w:bCs/>
          <w:smallCaps w:val="0"/>
          <w:sz w:val="18"/>
          <w:szCs w:val="18"/>
        </w:rPr>
        <w:fldChar w:fldCharType="begin"/>
      </w:r>
      <w:r w:rsidRPr="004C2491">
        <w:rPr>
          <w:rFonts w:ascii="Arial" w:hAnsi="Arial" w:cs="Arial"/>
          <w:b/>
          <w:bCs/>
          <w:smallCaps w:val="0"/>
          <w:sz w:val="18"/>
          <w:szCs w:val="18"/>
        </w:rPr>
        <w:instrText xml:space="preserve"> TOC \h \z \c "Slika" </w:instrText>
      </w:r>
      <w:r w:rsidRPr="004C2491">
        <w:rPr>
          <w:rFonts w:ascii="Arial" w:hAnsi="Arial" w:cs="Arial"/>
          <w:b/>
          <w:bCs/>
          <w:smallCaps w:val="0"/>
          <w:sz w:val="18"/>
          <w:szCs w:val="18"/>
        </w:rPr>
        <w:fldChar w:fldCharType="separate"/>
      </w:r>
      <w:hyperlink w:anchor="_Toc167190747" w:history="1">
        <w:bookmarkStart w:id="4" w:name="_Hlk167343205"/>
        <w:r w:rsidRPr="004C2491">
          <w:rPr>
            <w:rStyle w:val="Hiperpovezava"/>
            <w:rFonts w:ascii="Arial" w:hAnsi="Arial" w:cs="Arial"/>
            <w:smallCaps w:val="0"/>
            <w:noProof/>
            <w:sz w:val="18"/>
            <w:szCs w:val="18"/>
          </w:rPr>
          <w:t>S</w:t>
        </w:r>
        <w:r w:rsidR="004C2491">
          <w:rPr>
            <w:rStyle w:val="Hiperpovezava"/>
            <w:rFonts w:ascii="Arial" w:hAnsi="Arial" w:cs="Arial"/>
            <w:smallCaps w:val="0"/>
            <w:noProof/>
            <w:sz w:val="18"/>
            <w:szCs w:val="18"/>
          </w:rPr>
          <w:t>LIKA</w:t>
        </w:r>
        <w:bookmarkEnd w:id="4"/>
        <w:r w:rsidRPr="004C2491">
          <w:rPr>
            <w:rStyle w:val="Hiperpovezava"/>
            <w:rFonts w:ascii="Arial" w:hAnsi="Arial" w:cs="Arial"/>
            <w:smallCaps w:val="0"/>
            <w:noProof/>
            <w:sz w:val="18"/>
            <w:szCs w:val="18"/>
          </w:rPr>
          <w:t xml:space="preserve"> 1: </w:t>
        </w:r>
        <w:r w:rsidR="00290B0E" w:rsidRPr="004C2491">
          <w:rPr>
            <w:rStyle w:val="Hiperpovezava"/>
            <w:rFonts w:ascii="Arial" w:hAnsi="Arial" w:cs="Arial"/>
            <w:smallCaps w:val="0"/>
            <w:noProof/>
            <w:sz w:val="18"/>
            <w:szCs w:val="18"/>
          </w:rPr>
          <w:t>G</w:t>
        </w:r>
        <w:r w:rsidRPr="004C2491">
          <w:rPr>
            <w:rStyle w:val="Hiperpovezava"/>
            <w:rFonts w:ascii="Arial" w:hAnsi="Arial" w:cs="Arial"/>
            <w:smallCaps w:val="0"/>
            <w:noProof/>
            <w:sz w:val="18"/>
            <w:szCs w:val="18"/>
          </w:rPr>
          <w:t xml:space="preserve">eografska razširjenost vrste </w:t>
        </w:r>
        <w:r w:rsidRPr="004C2491">
          <w:rPr>
            <w:rStyle w:val="Hiperpovezava"/>
            <w:rFonts w:ascii="Arial" w:hAnsi="Arial" w:cs="Arial"/>
            <w:i/>
            <w:iCs/>
            <w:smallCaps w:val="0"/>
            <w:noProof/>
            <w:sz w:val="18"/>
            <w:szCs w:val="18"/>
          </w:rPr>
          <w:t xml:space="preserve">B. </w:t>
        </w:r>
        <w:r w:rsidR="00290B0E" w:rsidRPr="004C2491">
          <w:rPr>
            <w:rStyle w:val="Hiperpovezava"/>
            <w:rFonts w:ascii="Arial" w:hAnsi="Arial" w:cs="Arial"/>
            <w:i/>
            <w:iCs/>
            <w:smallCaps w:val="0"/>
            <w:noProof/>
            <w:sz w:val="18"/>
            <w:szCs w:val="18"/>
          </w:rPr>
          <w:t>d</w:t>
        </w:r>
        <w:r w:rsidRPr="004C2491">
          <w:rPr>
            <w:rStyle w:val="Hiperpovezava"/>
            <w:rFonts w:ascii="Arial" w:hAnsi="Arial" w:cs="Arial"/>
            <w:i/>
            <w:iCs/>
            <w:smallCaps w:val="0"/>
            <w:noProof/>
            <w:sz w:val="18"/>
            <w:szCs w:val="18"/>
          </w:rPr>
          <w:t>orsalis</w:t>
        </w:r>
        <w:r w:rsidRPr="004C2491">
          <w:rPr>
            <w:rFonts w:ascii="Arial" w:hAnsi="Arial" w:cs="Arial"/>
            <w:smallCaps w:val="0"/>
            <w:noProof/>
            <w:webHidden/>
            <w:sz w:val="18"/>
            <w:szCs w:val="18"/>
          </w:rPr>
          <w:tab/>
        </w:r>
        <w:r w:rsidRPr="004C2491">
          <w:rPr>
            <w:rFonts w:ascii="Arial" w:hAnsi="Arial" w:cs="Arial"/>
            <w:smallCaps w:val="0"/>
            <w:noProof/>
            <w:webHidden/>
            <w:sz w:val="18"/>
            <w:szCs w:val="18"/>
          </w:rPr>
          <w:fldChar w:fldCharType="begin"/>
        </w:r>
        <w:r w:rsidRPr="004C2491">
          <w:rPr>
            <w:rFonts w:ascii="Arial" w:hAnsi="Arial" w:cs="Arial"/>
            <w:smallCaps w:val="0"/>
            <w:noProof/>
            <w:webHidden/>
            <w:sz w:val="18"/>
            <w:szCs w:val="18"/>
          </w:rPr>
          <w:instrText xml:space="preserve"> PAGEREF _Toc167190747 \h </w:instrText>
        </w:r>
        <w:r w:rsidRPr="004C2491">
          <w:rPr>
            <w:rFonts w:ascii="Arial" w:hAnsi="Arial" w:cs="Arial"/>
            <w:smallCaps w:val="0"/>
            <w:noProof/>
            <w:webHidden/>
            <w:sz w:val="18"/>
            <w:szCs w:val="18"/>
          </w:rPr>
        </w:r>
        <w:r w:rsidRPr="004C2491">
          <w:rPr>
            <w:rFonts w:ascii="Arial" w:hAnsi="Arial" w:cs="Arial"/>
            <w:smallCaps w:val="0"/>
            <w:noProof/>
            <w:webHidden/>
            <w:sz w:val="18"/>
            <w:szCs w:val="18"/>
          </w:rPr>
          <w:fldChar w:fldCharType="separate"/>
        </w:r>
        <w:r w:rsidR="00CD525C">
          <w:rPr>
            <w:rFonts w:ascii="Arial" w:hAnsi="Arial" w:cs="Arial"/>
            <w:smallCaps w:val="0"/>
            <w:noProof/>
            <w:webHidden/>
            <w:sz w:val="18"/>
            <w:szCs w:val="18"/>
          </w:rPr>
          <w:t>7</w:t>
        </w:r>
        <w:r w:rsidRPr="004C2491">
          <w:rPr>
            <w:rFonts w:ascii="Arial" w:hAnsi="Arial" w:cs="Arial"/>
            <w:smallCaps w:val="0"/>
            <w:noProof/>
            <w:webHidden/>
            <w:sz w:val="18"/>
            <w:szCs w:val="18"/>
          </w:rPr>
          <w:fldChar w:fldCharType="end"/>
        </w:r>
      </w:hyperlink>
    </w:p>
    <w:p w14:paraId="74ED6A9C" w14:textId="493AC2E4" w:rsidR="00085265" w:rsidRPr="004C2491" w:rsidRDefault="007F5A02" w:rsidP="00D56AE1">
      <w:pPr>
        <w:pStyle w:val="Kazaloslik"/>
        <w:tabs>
          <w:tab w:val="right" w:leader="dot" w:pos="9016"/>
        </w:tabs>
        <w:spacing w:line="360" w:lineRule="auto"/>
        <w:rPr>
          <w:rFonts w:ascii="Arial" w:eastAsiaTheme="minorEastAsia" w:hAnsi="Arial" w:cs="Arial"/>
          <w:smallCaps w:val="0"/>
          <w:noProof/>
          <w:kern w:val="2"/>
          <w:sz w:val="18"/>
          <w:szCs w:val="18"/>
          <w:lang w:val="sl-SI" w:eastAsia="sl-SI"/>
          <w14:ligatures w14:val="standardContextual"/>
        </w:rPr>
      </w:pPr>
      <w:hyperlink w:anchor="_Toc167190748" w:history="1">
        <w:r w:rsidR="004C2491" w:rsidRPr="004C2491">
          <w:rPr>
            <w:rStyle w:val="Hiperpovezava"/>
            <w:rFonts w:ascii="Arial" w:hAnsi="Arial" w:cs="Arial"/>
            <w:smallCaps w:val="0"/>
            <w:noProof/>
            <w:sz w:val="18"/>
            <w:szCs w:val="18"/>
          </w:rPr>
          <w:t>SLIKA</w:t>
        </w:r>
        <w:r w:rsidR="00085265" w:rsidRPr="004C2491">
          <w:rPr>
            <w:rStyle w:val="Hiperpovezava"/>
            <w:rFonts w:ascii="Arial" w:hAnsi="Arial" w:cs="Arial"/>
            <w:smallCaps w:val="0"/>
            <w:noProof/>
            <w:sz w:val="18"/>
            <w:szCs w:val="18"/>
          </w:rPr>
          <w:t xml:space="preserve"> 2: Geografska razširjenost vrste </w:t>
        </w:r>
        <w:r w:rsidR="00085265" w:rsidRPr="004C2491">
          <w:rPr>
            <w:rStyle w:val="Hiperpovezava"/>
            <w:rFonts w:ascii="Arial" w:hAnsi="Arial" w:cs="Arial"/>
            <w:i/>
            <w:iCs/>
            <w:smallCaps w:val="0"/>
            <w:noProof/>
            <w:sz w:val="18"/>
            <w:szCs w:val="18"/>
          </w:rPr>
          <w:t xml:space="preserve">B. </w:t>
        </w:r>
        <w:r w:rsidR="00290B0E" w:rsidRPr="004C2491">
          <w:rPr>
            <w:rStyle w:val="Hiperpovezava"/>
            <w:rFonts w:ascii="Arial" w:hAnsi="Arial" w:cs="Arial"/>
            <w:i/>
            <w:iCs/>
            <w:smallCaps w:val="0"/>
            <w:noProof/>
            <w:sz w:val="18"/>
            <w:szCs w:val="18"/>
          </w:rPr>
          <w:t>z</w:t>
        </w:r>
        <w:r w:rsidR="00085265" w:rsidRPr="004C2491">
          <w:rPr>
            <w:rStyle w:val="Hiperpovezava"/>
            <w:rFonts w:ascii="Arial" w:hAnsi="Arial" w:cs="Arial"/>
            <w:i/>
            <w:iCs/>
            <w:smallCaps w:val="0"/>
            <w:noProof/>
            <w:sz w:val="18"/>
            <w:szCs w:val="18"/>
          </w:rPr>
          <w:t>onata</w:t>
        </w:r>
        <w:r w:rsidR="00085265" w:rsidRPr="004C2491">
          <w:rPr>
            <w:rFonts w:ascii="Arial" w:hAnsi="Arial" w:cs="Arial"/>
            <w:smallCaps w:val="0"/>
            <w:noProof/>
            <w:webHidden/>
            <w:sz w:val="18"/>
            <w:szCs w:val="18"/>
          </w:rPr>
          <w:tab/>
        </w:r>
        <w:r w:rsidR="00085265" w:rsidRPr="004C2491">
          <w:rPr>
            <w:rFonts w:ascii="Arial" w:hAnsi="Arial" w:cs="Arial"/>
            <w:smallCaps w:val="0"/>
            <w:noProof/>
            <w:webHidden/>
            <w:sz w:val="18"/>
            <w:szCs w:val="18"/>
          </w:rPr>
          <w:fldChar w:fldCharType="begin"/>
        </w:r>
        <w:r w:rsidR="00085265" w:rsidRPr="004C2491">
          <w:rPr>
            <w:rFonts w:ascii="Arial" w:hAnsi="Arial" w:cs="Arial"/>
            <w:smallCaps w:val="0"/>
            <w:noProof/>
            <w:webHidden/>
            <w:sz w:val="18"/>
            <w:szCs w:val="18"/>
          </w:rPr>
          <w:instrText xml:space="preserve"> PAGEREF _Toc167190748 \h </w:instrText>
        </w:r>
        <w:r w:rsidR="00085265" w:rsidRPr="004C2491">
          <w:rPr>
            <w:rFonts w:ascii="Arial" w:hAnsi="Arial" w:cs="Arial"/>
            <w:smallCaps w:val="0"/>
            <w:noProof/>
            <w:webHidden/>
            <w:sz w:val="18"/>
            <w:szCs w:val="18"/>
          </w:rPr>
        </w:r>
        <w:r w:rsidR="00085265" w:rsidRPr="004C2491">
          <w:rPr>
            <w:rFonts w:ascii="Arial" w:hAnsi="Arial" w:cs="Arial"/>
            <w:smallCaps w:val="0"/>
            <w:noProof/>
            <w:webHidden/>
            <w:sz w:val="18"/>
            <w:szCs w:val="18"/>
          </w:rPr>
          <w:fldChar w:fldCharType="separate"/>
        </w:r>
        <w:r w:rsidR="00CD525C">
          <w:rPr>
            <w:rFonts w:ascii="Arial" w:hAnsi="Arial" w:cs="Arial"/>
            <w:smallCaps w:val="0"/>
            <w:noProof/>
            <w:webHidden/>
            <w:sz w:val="18"/>
            <w:szCs w:val="18"/>
          </w:rPr>
          <w:t>8</w:t>
        </w:r>
        <w:r w:rsidR="00085265" w:rsidRPr="004C2491">
          <w:rPr>
            <w:rFonts w:ascii="Arial" w:hAnsi="Arial" w:cs="Arial"/>
            <w:smallCaps w:val="0"/>
            <w:noProof/>
            <w:webHidden/>
            <w:sz w:val="18"/>
            <w:szCs w:val="18"/>
          </w:rPr>
          <w:fldChar w:fldCharType="end"/>
        </w:r>
      </w:hyperlink>
    </w:p>
    <w:p w14:paraId="531FE8F1" w14:textId="15A7C6DB" w:rsidR="00085265" w:rsidRPr="004C2491" w:rsidRDefault="007F5A02" w:rsidP="00D56AE1">
      <w:pPr>
        <w:pStyle w:val="Kazaloslik"/>
        <w:tabs>
          <w:tab w:val="right" w:leader="dot" w:pos="9016"/>
        </w:tabs>
        <w:spacing w:line="360" w:lineRule="auto"/>
        <w:rPr>
          <w:rFonts w:ascii="Arial" w:eastAsiaTheme="minorEastAsia" w:hAnsi="Arial" w:cs="Arial"/>
          <w:smallCaps w:val="0"/>
          <w:noProof/>
          <w:kern w:val="2"/>
          <w:sz w:val="18"/>
          <w:szCs w:val="18"/>
          <w:lang w:val="sl-SI" w:eastAsia="sl-SI"/>
          <w14:ligatures w14:val="standardContextual"/>
        </w:rPr>
      </w:pPr>
      <w:hyperlink w:anchor="_Toc167190749" w:history="1">
        <w:r w:rsidR="004C2491" w:rsidRPr="004C2491">
          <w:rPr>
            <w:rStyle w:val="Hiperpovezava"/>
            <w:rFonts w:ascii="Arial" w:hAnsi="Arial" w:cs="Arial"/>
            <w:smallCaps w:val="0"/>
            <w:noProof/>
            <w:sz w:val="18"/>
            <w:szCs w:val="18"/>
          </w:rPr>
          <w:t xml:space="preserve">SLIKA </w:t>
        </w:r>
        <w:r w:rsidR="00085265" w:rsidRPr="004C2491">
          <w:rPr>
            <w:rStyle w:val="Hiperpovezava"/>
            <w:rFonts w:ascii="Arial" w:hAnsi="Arial" w:cs="Arial"/>
            <w:smallCaps w:val="0"/>
            <w:noProof/>
            <w:sz w:val="18"/>
            <w:szCs w:val="18"/>
          </w:rPr>
          <w:t xml:space="preserve">3: Razvojni krog sadne muhe </w:t>
        </w:r>
        <w:r w:rsidR="00085265" w:rsidRPr="004C2491">
          <w:rPr>
            <w:rStyle w:val="Hiperpovezava"/>
            <w:rFonts w:ascii="Arial" w:hAnsi="Arial" w:cs="Arial"/>
            <w:i/>
            <w:iCs/>
            <w:smallCaps w:val="0"/>
            <w:noProof/>
            <w:sz w:val="18"/>
            <w:szCs w:val="18"/>
          </w:rPr>
          <w:t xml:space="preserve">B. </w:t>
        </w:r>
        <w:r w:rsidR="00290B0E" w:rsidRPr="004C2491">
          <w:rPr>
            <w:rStyle w:val="Hiperpovezava"/>
            <w:rFonts w:ascii="Arial" w:hAnsi="Arial" w:cs="Arial"/>
            <w:i/>
            <w:iCs/>
            <w:smallCaps w:val="0"/>
            <w:noProof/>
            <w:sz w:val="18"/>
            <w:szCs w:val="18"/>
          </w:rPr>
          <w:t>d</w:t>
        </w:r>
        <w:r w:rsidR="00085265" w:rsidRPr="004C2491">
          <w:rPr>
            <w:rStyle w:val="Hiperpovezava"/>
            <w:rFonts w:ascii="Arial" w:hAnsi="Arial" w:cs="Arial"/>
            <w:i/>
            <w:iCs/>
            <w:smallCaps w:val="0"/>
            <w:noProof/>
            <w:sz w:val="18"/>
            <w:szCs w:val="18"/>
          </w:rPr>
          <w:t>orsalis</w:t>
        </w:r>
        <w:r w:rsidR="00085265" w:rsidRPr="004C2491">
          <w:rPr>
            <w:rFonts w:ascii="Arial" w:hAnsi="Arial" w:cs="Arial"/>
            <w:smallCaps w:val="0"/>
            <w:noProof/>
            <w:webHidden/>
            <w:sz w:val="18"/>
            <w:szCs w:val="18"/>
          </w:rPr>
          <w:tab/>
        </w:r>
        <w:r w:rsidR="00085265" w:rsidRPr="004C2491">
          <w:rPr>
            <w:rFonts w:ascii="Arial" w:hAnsi="Arial" w:cs="Arial"/>
            <w:smallCaps w:val="0"/>
            <w:noProof/>
            <w:webHidden/>
            <w:sz w:val="18"/>
            <w:szCs w:val="18"/>
          </w:rPr>
          <w:fldChar w:fldCharType="begin"/>
        </w:r>
        <w:r w:rsidR="00085265" w:rsidRPr="004C2491">
          <w:rPr>
            <w:rFonts w:ascii="Arial" w:hAnsi="Arial" w:cs="Arial"/>
            <w:smallCaps w:val="0"/>
            <w:noProof/>
            <w:webHidden/>
            <w:sz w:val="18"/>
            <w:szCs w:val="18"/>
          </w:rPr>
          <w:instrText xml:space="preserve"> PAGEREF _Toc167190749 \h </w:instrText>
        </w:r>
        <w:r w:rsidR="00085265" w:rsidRPr="004C2491">
          <w:rPr>
            <w:rFonts w:ascii="Arial" w:hAnsi="Arial" w:cs="Arial"/>
            <w:smallCaps w:val="0"/>
            <w:noProof/>
            <w:webHidden/>
            <w:sz w:val="18"/>
            <w:szCs w:val="18"/>
          </w:rPr>
        </w:r>
        <w:r w:rsidR="00085265" w:rsidRPr="004C2491">
          <w:rPr>
            <w:rFonts w:ascii="Arial" w:hAnsi="Arial" w:cs="Arial"/>
            <w:smallCaps w:val="0"/>
            <w:noProof/>
            <w:webHidden/>
            <w:sz w:val="18"/>
            <w:szCs w:val="18"/>
          </w:rPr>
          <w:fldChar w:fldCharType="separate"/>
        </w:r>
        <w:r w:rsidR="00CD525C">
          <w:rPr>
            <w:rFonts w:ascii="Arial" w:hAnsi="Arial" w:cs="Arial"/>
            <w:smallCaps w:val="0"/>
            <w:noProof/>
            <w:webHidden/>
            <w:sz w:val="18"/>
            <w:szCs w:val="18"/>
          </w:rPr>
          <w:t>10</w:t>
        </w:r>
        <w:r w:rsidR="00085265" w:rsidRPr="004C2491">
          <w:rPr>
            <w:rFonts w:ascii="Arial" w:hAnsi="Arial" w:cs="Arial"/>
            <w:smallCaps w:val="0"/>
            <w:noProof/>
            <w:webHidden/>
            <w:sz w:val="18"/>
            <w:szCs w:val="18"/>
          </w:rPr>
          <w:fldChar w:fldCharType="end"/>
        </w:r>
      </w:hyperlink>
    </w:p>
    <w:p w14:paraId="0A385293" w14:textId="53C5375F" w:rsidR="00085265" w:rsidRPr="004C2491" w:rsidRDefault="007F5A02" w:rsidP="00D56AE1">
      <w:pPr>
        <w:pStyle w:val="Kazaloslik"/>
        <w:tabs>
          <w:tab w:val="right" w:leader="dot" w:pos="9016"/>
        </w:tabs>
        <w:spacing w:line="360" w:lineRule="auto"/>
        <w:rPr>
          <w:rFonts w:ascii="Arial" w:eastAsiaTheme="minorEastAsia" w:hAnsi="Arial" w:cs="Arial"/>
          <w:smallCaps w:val="0"/>
          <w:noProof/>
          <w:kern w:val="2"/>
          <w:sz w:val="18"/>
          <w:szCs w:val="18"/>
          <w:lang w:val="sl-SI" w:eastAsia="sl-SI"/>
          <w14:ligatures w14:val="standardContextual"/>
        </w:rPr>
      </w:pPr>
      <w:hyperlink w:anchor="_Toc167190750" w:history="1">
        <w:r w:rsidR="00085265" w:rsidRPr="004C2491">
          <w:rPr>
            <w:rStyle w:val="Hiperpovezava"/>
            <w:rFonts w:ascii="Arial" w:hAnsi="Arial" w:cs="Arial"/>
            <w:smallCaps w:val="0"/>
            <w:noProof/>
            <w:sz w:val="18"/>
            <w:szCs w:val="18"/>
          </w:rPr>
          <w:t>S</w:t>
        </w:r>
        <w:r w:rsidR="004C2491">
          <w:rPr>
            <w:rStyle w:val="Hiperpovezava"/>
            <w:rFonts w:ascii="Arial" w:hAnsi="Arial" w:cs="Arial"/>
            <w:smallCaps w:val="0"/>
            <w:noProof/>
            <w:sz w:val="18"/>
            <w:szCs w:val="18"/>
          </w:rPr>
          <w:t>LIKA</w:t>
        </w:r>
        <w:r w:rsidR="00085265" w:rsidRPr="004C2491">
          <w:rPr>
            <w:rStyle w:val="Hiperpovezava"/>
            <w:rFonts w:ascii="Arial" w:hAnsi="Arial" w:cs="Arial"/>
            <w:smallCaps w:val="0"/>
            <w:noProof/>
            <w:sz w:val="18"/>
            <w:szCs w:val="18"/>
          </w:rPr>
          <w:t xml:space="preserve"> 4: Poškodbe vrste </w:t>
        </w:r>
        <w:r w:rsidR="00085265" w:rsidRPr="004C2491">
          <w:rPr>
            <w:rStyle w:val="Hiperpovezava"/>
            <w:rFonts w:ascii="Arial" w:hAnsi="Arial" w:cs="Arial"/>
            <w:i/>
            <w:iCs/>
            <w:smallCaps w:val="0"/>
            <w:noProof/>
            <w:sz w:val="18"/>
            <w:szCs w:val="18"/>
          </w:rPr>
          <w:t xml:space="preserve">B. </w:t>
        </w:r>
        <w:r w:rsidR="00290B0E" w:rsidRPr="004C2491">
          <w:rPr>
            <w:rStyle w:val="Hiperpovezava"/>
            <w:rFonts w:ascii="Arial" w:hAnsi="Arial" w:cs="Arial"/>
            <w:i/>
            <w:iCs/>
            <w:smallCaps w:val="0"/>
            <w:noProof/>
            <w:sz w:val="18"/>
            <w:szCs w:val="18"/>
          </w:rPr>
          <w:t>d</w:t>
        </w:r>
        <w:r w:rsidR="00085265" w:rsidRPr="004C2491">
          <w:rPr>
            <w:rStyle w:val="Hiperpovezava"/>
            <w:rFonts w:ascii="Arial" w:hAnsi="Arial" w:cs="Arial"/>
            <w:i/>
            <w:iCs/>
            <w:smallCaps w:val="0"/>
            <w:noProof/>
            <w:sz w:val="18"/>
            <w:szCs w:val="18"/>
          </w:rPr>
          <w:t>orsalis</w:t>
        </w:r>
        <w:r w:rsidR="00085265" w:rsidRPr="004C2491">
          <w:rPr>
            <w:rFonts w:ascii="Arial" w:hAnsi="Arial" w:cs="Arial"/>
            <w:smallCaps w:val="0"/>
            <w:noProof/>
            <w:webHidden/>
            <w:sz w:val="18"/>
            <w:szCs w:val="18"/>
          </w:rPr>
          <w:tab/>
        </w:r>
        <w:r w:rsidR="00085265" w:rsidRPr="004C2491">
          <w:rPr>
            <w:rFonts w:ascii="Arial" w:hAnsi="Arial" w:cs="Arial"/>
            <w:smallCaps w:val="0"/>
            <w:noProof/>
            <w:webHidden/>
            <w:sz w:val="18"/>
            <w:szCs w:val="18"/>
          </w:rPr>
          <w:fldChar w:fldCharType="begin"/>
        </w:r>
        <w:r w:rsidR="00085265" w:rsidRPr="004C2491">
          <w:rPr>
            <w:rFonts w:ascii="Arial" w:hAnsi="Arial" w:cs="Arial"/>
            <w:smallCaps w:val="0"/>
            <w:noProof/>
            <w:webHidden/>
            <w:sz w:val="18"/>
            <w:szCs w:val="18"/>
          </w:rPr>
          <w:instrText xml:space="preserve"> PAGEREF _Toc167190750 \h </w:instrText>
        </w:r>
        <w:r w:rsidR="00085265" w:rsidRPr="004C2491">
          <w:rPr>
            <w:rFonts w:ascii="Arial" w:hAnsi="Arial" w:cs="Arial"/>
            <w:smallCaps w:val="0"/>
            <w:noProof/>
            <w:webHidden/>
            <w:sz w:val="18"/>
            <w:szCs w:val="18"/>
          </w:rPr>
        </w:r>
        <w:r w:rsidR="00085265" w:rsidRPr="004C2491">
          <w:rPr>
            <w:rFonts w:ascii="Arial" w:hAnsi="Arial" w:cs="Arial"/>
            <w:smallCaps w:val="0"/>
            <w:noProof/>
            <w:webHidden/>
            <w:sz w:val="18"/>
            <w:szCs w:val="18"/>
          </w:rPr>
          <w:fldChar w:fldCharType="separate"/>
        </w:r>
        <w:r w:rsidR="00CD525C">
          <w:rPr>
            <w:rFonts w:ascii="Arial" w:hAnsi="Arial" w:cs="Arial"/>
            <w:smallCaps w:val="0"/>
            <w:noProof/>
            <w:webHidden/>
            <w:sz w:val="18"/>
            <w:szCs w:val="18"/>
          </w:rPr>
          <w:t>11</w:t>
        </w:r>
        <w:r w:rsidR="00085265" w:rsidRPr="004C2491">
          <w:rPr>
            <w:rFonts w:ascii="Arial" w:hAnsi="Arial" w:cs="Arial"/>
            <w:smallCaps w:val="0"/>
            <w:noProof/>
            <w:webHidden/>
            <w:sz w:val="18"/>
            <w:szCs w:val="18"/>
          </w:rPr>
          <w:fldChar w:fldCharType="end"/>
        </w:r>
      </w:hyperlink>
    </w:p>
    <w:p w14:paraId="2DC48FE5" w14:textId="64885A42" w:rsidR="00085265" w:rsidRPr="004C2491" w:rsidRDefault="007F5A02" w:rsidP="00D56AE1">
      <w:pPr>
        <w:pStyle w:val="Kazaloslik"/>
        <w:tabs>
          <w:tab w:val="right" w:leader="dot" w:pos="9016"/>
        </w:tabs>
        <w:spacing w:line="360" w:lineRule="auto"/>
        <w:rPr>
          <w:rFonts w:ascii="Arial" w:eastAsiaTheme="minorEastAsia" w:hAnsi="Arial" w:cs="Arial"/>
          <w:smallCaps w:val="0"/>
          <w:noProof/>
          <w:kern w:val="2"/>
          <w:sz w:val="18"/>
          <w:szCs w:val="18"/>
          <w:lang w:val="sl-SI" w:eastAsia="sl-SI"/>
          <w14:ligatures w14:val="standardContextual"/>
        </w:rPr>
      </w:pPr>
      <w:hyperlink w:anchor="_Toc167190751" w:history="1">
        <w:r w:rsidR="00085265" w:rsidRPr="004C2491">
          <w:rPr>
            <w:rStyle w:val="Hiperpovezava"/>
            <w:rFonts w:ascii="Arial" w:hAnsi="Arial" w:cs="Arial"/>
            <w:smallCaps w:val="0"/>
            <w:noProof/>
            <w:sz w:val="18"/>
            <w:szCs w:val="18"/>
          </w:rPr>
          <w:t>S</w:t>
        </w:r>
        <w:r w:rsidR="004C2491">
          <w:rPr>
            <w:rStyle w:val="Hiperpovezava"/>
            <w:rFonts w:ascii="Arial" w:hAnsi="Arial" w:cs="Arial"/>
            <w:smallCaps w:val="0"/>
            <w:noProof/>
            <w:sz w:val="18"/>
            <w:szCs w:val="18"/>
          </w:rPr>
          <w:t>LIKA</w:t>
        </w:r>
        <w:r w:rsidR="00085265" w:rsidRPr="004C2491">
          <w:rPr>
            <w:rStyle w:val="Hiperpovezava"/>
            <w:rFonts w:ascii="Arial" w:hAnsi="Arial" w:cs="Arial"/>
            <w:smallCaps w:val="0"/>
            <w:noProof/>
            <w:sz w:val="18"/>
            <w:szCs w:val="18"/>
          </w:rPr>
          <w:t xml:space="preserve"> 5: Poškodbe vrste </w:t>
        </w:r>
        <w:r w:rsidR="00085265" w:rsidRPr="004C2491">
          <w:rPr>
            <w:rStyle w:val="Hiperpovezava"/>
            <w:rFonts w:ascii="Arial" w:hAnsi="Arial" w:cs="Arial"/>
            <w:i/>
            <w:iCs/>
            <w:smallCaps w:val="0"/>
            <w:noProof/>
            <w:sz w:val="18"/>
            <w:szCs w:val="18"/>
          </w:rPr>
          <w:t xml:space="preserve">B. </w:t>
        </w:r>
        <w:r w:rsidR="00290B0E" w:rsidRPr="004C2491">
          <w:rPr>
            <w:rStyle w:val="Hiperpovezava"/>
            <w:rFonts w:ascii="Arial" w:hAnsi="Arial" w:cs="Arial"/>
            <w:i/>
            <w:iCs/>
            <w:smallCaps w:val="0"/>
            <w:noProof/>
            <w:sz w:val="18"/>
            <w:szCs w:val="18"/>
          </w:rPr>
          <w:t>z</w:t>
        </w:r>
        <w:r w:rsidR="00085265" w:rsidRPr="004C2491">
          <w:rPr>
            <w:rStyle w:val="Hiperpovezava"/>
            <w:rFonts w:ascii="Arial" w:hAnsi="Arial" w:cs="Arial"/>
            <w:i/>
            <w:iCs/>
            <w:smallCaps w:val="0"/>
            <w:noProof/>
            <w:sz w:val="18"/>
            <w:szCs w:val="18"/>
          </w:rPr>
          <w:t>onata</w:t>
        </w:r>
        <w:r w:rsidR="00085265" w:rsidRPr="004C2491">
          <w:rPr>
            <w:rFonts w:ascii="Arial" w:hAnsi="Arial" w:cs="Arial"/>
            <w:smallCaps w:val="0"/>
            <w:noProof/>
            <w:webHidden/>
            <w:sz w:val="18"/>
            <w:szCs w:val="18"/>
          </w:rPr>
          <w:tab/>
        </w:r>
        <w:r w:rsidR="00085265" w:rsidRPr="004C2491">
          <w:rPr>
            <w:rFonts w:ascii="Arial" w:hAnsi="Arial" w:cs="Arial"/>
            <w:smallCaps w:val="0"/>
            <w:noProof/>
            <w:webHidden/>
            <w:sz w:val="18"/>
            <w:szCs w:val="18"/>
          </w:rPr>
          <w:fldChar w:fldCharType="begin"/>
        </w:r>
        <w:r w:rsidR="00085265" w:rsidRPr="004C2491">
          <w:rPr>
            <w:rFonts w:ascii="Arial" w:hAnsi="Arial" w:cs="Arial"/>
            <w:smallCaps w:val="0"/>
            <w:noProof/>
            <w:webHidden/>
            <w:sz w:val="18"/>
            <w:szCs w:val="18"/>
          </w:rPr>
          <w:instrText xml:space="preserve"> PAGEREF _Toc167190751 \h </w:instrText>
        </w:r>
        <w:r w:rsidR="00085265" w:rsidRPr="004C2491">
          <w:rPr>
            <w:rFonts w:ascii="Arial" w:hAnsi="Arial" w:cs="Arial"/>
            <w:smallCaps w:val="0"/>
            <w:noProof/>
            <w:webHidden/>
            <w:sz w:val="18"/>
            <w:szCs w:val="18"/>
          </w:rPr>
        </w:r>
        <w:r w:rsidR="00085265" w:rsidRPr="004C2491">
          <w:rPr>
            <w:rFonts w:ascii="Arial" w:hAnsi="Arial" w:cs="Arial"/>
            <w:smallCaps w:val="0"/>
            <w:noProof/>
            <w:webHidden/>
            <w:sz w:val="18"/>
            <w:szCs w:val="18"/>
          </w:rPr>
          <w:fldChar w:fldCharType="separate"/>
        </w:r>
        <w:r w:rsidR="00CD525C">
          <w:rPr>
            <w:rFonts w:ascii="Arial" w:hAnsi="Arial" w:cs="Arial"/>
            <w:smallCaps w:val="0"/>
            <w:noProof/>
            <w:webHidden/>
            <w:sz w:val="18"/>
            <w:szCs w:val="18"/>
          </w:rPr>
          <w:t>11</w:t>
        </w:r>
        <w:r w:rsidR="00085265" w:rsidRPr="004C2491">
          <w:rPr>
            <w:rFonts w:ascii="Arial" w:hAnsi="Arial" w:cs="Arial"/>
            <w:smallCaps w:val="0"/>
            <w:noProof/>
            <w:webHidden/>
            <w:sz w:val="18"/>
            <w:szCs w:val="18"/>
          </w:rPr>
          <w:fldChar w:fldCharType="end"/>
        </w:r>
      </w:hyperlink>
    </w:p>
    <w:p w14:paraId="68D10A66" w14:textId="14CC1645" w:rsidR="00085265" w:rsidRPr="004C2491" w:rsidRDefault="007F5A02" w:rsidP="00D56AE1">
      <w:pPr>
        <w:pStyle w:val="Kazaloslik"/>
        <w:tabs>
          <w:tab w:val="right" w:leader="dot" w:pos="9016"/>
        </w:tabs>
        <w:spacing w:line="360" w:lineRule="auto"/>
        <w:rPr>
          <w:rFonts w:ascii="Arial" w:eastAsiaTheme="minorEastAsia" w:hAnsi="Arial" w:cs="Arial"/>
          <w:smallCaps w:val="0"/>
          <w:noProof/>
          <w:kern w:val="2"/>
          <w:sz w:val="18"/>
          <w:szCs w:val="18"/>
          <w:lang w:val="sl-SI" w:eastAsia="sl-SI"/>
          <w14:ligatures w14:val="standardContextual"/>
        </w:rPr>
      </w:pPr>
      <w:hyperlink w:anchor="_Toc167190752" w:history="1">
        <w:r w:rsidR="00085265" w:rsidRPr="004C2491">
          <w:rPr>
            <w:rStyle w:val="Hiperpovezava"/>
            <w:rFonts w:ascii="Arial" w:hAnsi="Arial" w:cs="Arial"/>
            <w:smallCaps w:val="0"/>
            <w:noProof/>
            <w:sz w:val="18"/>
            <w:szCs w:val="18"/>
          </w:rPr>
          <w:t>S</w:t>
        </w:r>
        <w:r w:rsidR="004C2491">
          <w:rPr>
            <w:rStyle w:val="Hiperpovezava"/>
            <w:rFonts w:ascii="Arial" w:hAnsi="Arial" w:cs="Arial"/>
            <w:smallCaps w:val="0"/>
            <w:noProof/>
            <w:sz w:val="18"/>
            <w:szCs w:val="18"/>
          </w:rPr>
          <w:t>LIKA</w:t>
        </w:r>
        <w:r w:rsidR="00085265" w:rsidRPr="004C2491">
          <w:rPr>
            <w:rStyle w:val="Hiperpovezava"/>
            <w:rFonts w:ascii="Arial" w:hAnsi="Arial" w:cs="Arial"/>
            <w:smallCaps w:val="0"/>
            <w:noProof/>
            <w:sz w:val="18"/>
            <w:szCs w:val="18"/>
          </w:rPr>
          <w:t xml:space="preserve"> 6: Primer določitve razmejenega območja, če so najdeni 3 osebki na različnih bližnjih lokacijah.</w:t>
        </w:r>
        <w:r w:rsidR="00085265" w:rsidRPr="004C2491">
          <w:rPr>
            <w:rFonts w:ascii="Arial" w:hAnsi="Arial" w:cs="Arial"/>
            <w:smallCaps w:val="0"/>
            <w:noProof/>
            <w:webHidden/>
            <w:sz w:val="18"/>
            <w:szCs w:val="18"/>
          </w:rPr>
          <w:tab/>
        </w:r>
        <w:r w:rsidR="00085265" w:rsidRPr="004C2491">
          <w:rPr>
            <w:rFonts w:ascii="Arial" w:hAnsi="Arial" w:cs="Arial"/>
            <w:smallCaps w:val="0"/>
            <w:noProof/>
            <w:webHidden/>
            <w:sz w:val="18"/>
            <w:szCs w:val="18"/>
          </w:rPr>
          <w:fldChar w:fldCharType="begin"/>
        </w:r>
        <w:r w:rsidR="00085265" w:rsidRPr="004C2491">
          <w:rPr>
            <w:rFonts w:ascii="Arial" w:hAnsi="Arial" w:cs="Arial"/>
            <w:smallCaps w:val="0"/>
            <w:noProof/>
            <w:webHidden/>
            <w:sz w:val="18"/>
            <w:szCs w:val="18"/>
          </w:rPr>
          <w:instrText xml:space="preserve"> PAGEREF _Toc167190752 \h </w:instrText>
        </w:r>
        <w:r w:rsidR="00085265" w:rsidRPr="004C2491">
          <w:rPr>
            <w:rFonts w:ascii="Arial" w:hAnsi="Arial" w:cs="Arial"/>
            <w:smallCaps w:val="0"/>
            <w:noProof/>
            <w:webHidden/>
            <w:sz w:val="18"/>
            <w:szCs w:val="18"/>
          </w:rPr>
        </w:r>
        <w:r w:rsidR="00085265" w:rsidRPr="004C2491">
          <w:rPr>
            <w:rFonts w:ascii="Arial" w:hAnsi="Arial" w:cs="Arial"/>
            <w:smallCaps w:val="0"/>
            <w:noProof/>
            <w:webHidden/>
            <w:sz w:val="18"/>
            <w:szCs w:val="18"/>
          </w:rPr>
          <w:fldChar w:fldCharType="separate"/>
        </w:r>
        <w:r w:rsidR="00CD525C">
          <w:rPr>
            <w:rFonts w:ascii="Arial" w:hAnsi="Arial" w:cs="Arial"/>
            <w:smallCaps w:val="0"/>
            <w:noProof/>
            <w:webHidden/>
            <w:sz w:val="18"/>
            <w:szCs w:val="18"/>
          </w:rPr>
          <w:t>18</w:t>
        </w:r>
        <w:r w:rsidR="00085265" w:rsidRPr="004C2491">
          <w:rPr>
            <w:rFonts w:ascii="Arial" w:hAnsi="Arial" w:cs="Arial"/>
            <w:smallCaps w:val="0"/>
            <w:noProof/>
            <w:webHidden/>
            <w:sz w:val="18"/>
            <w:szCs w:val="18"/>
          </w:rPr>
          <w:fldChar w:fldCharType="end"/>
        </w:r>
      </w:hyperlink>
    </w:p>
    <w:p w14:paraId="3688CC76" w14:textId="493B0560" w:rsidR="00085265" w:rsidRPr="004C2491" w:rsidRDefault="007F5A02" w:rsidP="00D56AE1">
      <w:pPr>
        <w:pStyle w:val="Kazaloslik"/>
        <w:tabs>
          <w:tab w:val="right" w:leader="dot" w:pos="9016"/>
        </w:tabs>
        <w:spacing w:line="360" w:lineRule="auto"/>
        <w:rPr>
          <w:rFonts w:ascii="Arial" w:eastAsiaTheme="minorEastAsia" w:hAnsi="Arial" w:cs="Arial"/>
          <w:smallCaps w:val="0"/>
          <w:noProof/>
          <w:kern w:val="2"/>
          <w:sz w:val="18"/>
          <w:szCs w:val="18"/>
          <w:lang w:val="sl-SI" w:eastAsia="sl-SI"/>
          <w14:ligatures w14:val="standardContextual"/>
        </w:rPr>
      </w:pPr>
      <w:hyperlink w:anchor="_Toc167190753" w:history="1">
        <w:r w:rsidR="00085265" w:rsidRPr="004C2491">
          <w:rPr>
            <w:rStyle w:val="Hiperpovezava"/>
            <w:rFonts w:ascii="Arial" w:hAnsi="Arial" w:cs="Arial"/>
            <w:smallCaps w:val="0"/>
            <w:noProof/>
            <w:sz w:val="18"/>
            <w:szCs w:val="18"/>
          </w:rPr>
          <w:t>S</w:t>
        </w:r>
        <w:r w:rsidR="004C2491">
          <w:rPr>
            <w:rStyle w:val="Hiperpovezava"/>
            <w:rFonts w:ascii="Arial" w:hAnsi="Arial" w:cs="Arial"/>
            <w:smallCaps w:val="0"/>
            <w:noProof/>
            <w:sz w:val="18"/>
            <w:szCs w:val="18"/>
          </w:rPr>
          <w:t>LIKA</w:t>
        </w:r>
        <w:r w:rsidR="00085265" w:rsidRPr="004C2491">
          <w:rPr>
            <w:rStyle w:val="Hiperpovezava"/>
            <w:rFonts w:ascii="Arial" w:hAnsi="Arial" w:cs="Arial"/>
            <w:smallCaps w:val="0"/>
            <w:noProof/>
            <w:sz w:val="18"/>
            <w:szCs w:val="18"/>
          </w:rPr>
          <w:t xml:space="preserve"> 7: Primer postavitve pasti, kot je predvidena v PM 9/11 B</w:t>
        </w:r>
        <w:r w:rsidR="00085265" w:rsidRPr="004C2491">
          <w:rPr>
            <w:rStyle w:val="Hiperpovezava"/>
            <w:rFonts w:ascii="Arial" w:hAnsi="Arial" w:cs="Arial"/>
            <w:i/>
            <w:iCs/>
            <w:smallCaps w:val="0"/>
            <w:noProof/>
            <w:sz w:val="18"/>
            <w:szCs w:val="18"/>
          </w:rPr>
          <w:t>actrocera zonata</w:t>
        </w:r>
        <w:r w:rsidR="00085265" w:rsidRPr="004C2491">
          <w:rPr>
            <w:rStyle w:val="Hiperpovezava"/>
            <w:rFonts w:ascii="Arial" w:hAnsi="Arial" w:cs="Arial"/>
            <w:smallCaps w:val="0"/>
            <w:noProof/>
            <w:sz w:val="18"/>
            <w:szCs w:val="18"/>
          </w:rPr>
          <w:t>: Postopek uradnega nadzora</w:t>
        </w:r>
        <w:r w:rsidR="00085265" w:rsidRPr="004C2491">
          <w:rPr>
            <w:rFonts w:ascii="Arial" w:hAnsi="Arial" w:cs="Arial"/>
            <w:smallCaps w:val="0"/>
            <w:noProof/>
            <w:webHidden/>
            <w:sz w:val="18"/>
            <w:szCs w:val="18"/>
          </w:rPr>
          <w:tab/>
        </w:r>
        <w:r w:rsidR="00085265" w:rsidRPr="004C2491">
          <w:rPr>
            <w:rFonts w:ascii="Arial" w:hAnsi="Arial" w:cs="Arial"/>
            <w:smallCaps w:val="0"/>
            <w:noProof/>
            <w:webHidden/>
            <w:sz w:val="18"/>
            <w:szCs w:val="18"/>
          </w:rPr>
          <w:fldChar w:fldCharType="begin"/>
        </w:r>
        <w:r w:rsidR="00085265" w:rsidRPr="004C2491">
          <w:rPr>
            <w:rFonts w:ascii="Arial" w:hAnsi="Arial" w:cs="Arial"/>
            <w:smallCaps w:val="0"/>
            <w:noProof/>
            <w:webHidden/>
            <w:sz w:val="18"/>
            <w:szCs w:val="18"/>
          </w:rPr>
          <w:instrText xml:space="preserve"> PAGEREF _Toc167190753 \h </w:instrText>
        </w:r>
        <w:r w:rsidR="00085265" w:rsidRPr="004C2491">
          <w:rPr>
            <w:rFonts w:ascii="Arial" w:hAnsi="Arial" w:cs="Arial"/>
            <w:smallCaps w:val="0"/>
            <w:noProof/>
            <w:webHidden/>
            <w:sz w:val="18"/>
            <w:szCs w:val="18"/>
          </w:rPr>
        </w:r>
        <w:r w:rsidR="00085265" w:rsidRPr="004C2491">
          <w:rPr>
            <w:rFonts w:ascii="Arial" w:hAnsi="Arial" w:cs="Arial"/>
            <w:smallCaps w:val="0"/>
            <w:noProof/>
            <w:webHidden/>
            <w:sz w:val="18"/>
            <w:szCs w:val="18"/>
          </w:rPr>
          <w:fldChar w:fldCharType="separate"/>
        </w:r>
        <w:r w:rsidR="00CD525C">
          <w:rPr>
            <w:rFonts w:ascii="Arial" w:hAnsi="Arial" w:cs="Arial"/>
            <w:smallCaps w:val="0"/>
            <w:noProof/>
            <w:webHidden/>
            <w:sz w:val="18"/>
            <w:szCs w:val="18"/>
          </w:rPr>
          <w:t>23</w:t>
        </w:r>
        <w:r w:rsidR="00085265" w:rsidRPr="004C2491">
          <w:rPr>
            <w:rFonts w:ascii="Arial" w:hAnsi="Arial" w:cs="Arial"/>
            <w:smallCaps w:val="0"/>
            <w:noProof/>
            <w:webHidden/>
            <w:sz w:val="18"/>
            <w:szCs w:val="18"/>
          </w:rPr>
          <w:fldChar w:fldCharType="end"/>
        </w:r>
      </w:hyperlink>
    </w:p>
    <w:p w14:paraId="3918A9CD" w14:textId="4A310BD8" w:rsidR="00085265" w:rsidRPr="004C2491" w:rsidRDefault="007F5A02" w:rsidP="00D56AE1">
      <w:pPr>
        <w:pStyle w:val="Kazaloslik"/>
        <w:tabs>
          <w:tab w:val="right" w:leader="dot" w:pos="9016"/>
        </w:tabs>
        <w:spacing w:line="360" w:lineRule="auto"/>
        <w:rPr>
          <w:rFonts w:ascii="Arial" w:eastAsiaTheme="minorEastAsia" w:hAnsi="Arial" w:cs="Arial"/>
          <w:smallCaps w:val="0"/>
          <w:noProof/>
          <w:kern w:val="2"/>
          <w:sz w:val="18"/>
          <w:szCs w:val="18"/>
          <w:lang w:val="sl-SI" w:eastAsia="sl-SI"/>
          <w14:ligatures w14:val="standardContextual"/>
        </w:rPr>
      </w:pPr>
      <w:hyperlink w:anchor="_Toc167190754" w:history="1">
        <w:r w:rsidR="00085265" w:rsidRPr="004C2491">
          <w:rPr>
            <w:rStyle w:val="Hiperpovezava"/>
            <w:rFonts w:ascii="Arial" w:hAnsi="Arial" w:cs="Arial"/>
            <w:smallCaps w:val="0"/>
            <w:noProof/>
            <w:sz w:val="18"/>
            <w:szCs w:val="18"/>
          </w:rPr>
          <w:t>S</w:t>
        </w:r>
        <w:r w:rsidR="004C2491">
          <w:rPr>
            <w:rStyle w:val="Hiperpovezava"/>
            <w:rFonts w:ascii="Arial" w:hAnsi="Arial" w:cs="Arial"/>
            <w:smallCaps w:val="0"/>
            <w:noProof/>
            <w:sz w:val="18"/>
            <w:szCs w:val="18"/>
          </w:rPr>
          <w:t>LIKA</w:t>
        </w:r>
        <w:r w:rsidR="00085265" w:rsidRPr="004C2491">
          <w:rPr>
            <w:rStyle w:val="Hiperpovezava"/>
            <w:rFonts w:ascii="Arial" w:hAnsi="Arial" w:cs="Arial"/>
            <w:smallCaps w:val="0"/>
            <w:noProof/>
            <w:sz w:val="18"/>
            <w:szCs w:val="18"/>
          </w:rPr>
          <w:t xml:space="preserve"> 8: Jackson delta past s privabilom metil eugenol</w:t>
        </w:r>
        <w:r w:rsidR="00085265" w:rsidRPr="004C2491">
          <w:rPr>
            <w:rFonts w:ascii="Arial" w:hAnsi="Arial" w:cs="Arial"/>
            <w:smallCaps w:val="0"/>
            <w:noProof/>
            <w:webHidden/>
            <w:sz w:val="18"/>
            <w:szCs w:val="18"/>
          </w:rPr>
          <w:tab/>
        </w:r>
        <w:r w:rsidR="00085265" w:rsidRPr="004C2491">
          <w:rPr>
            <w:rFonts w:ascii="Arial" w:hAnsi="Arial" w:cs="Arial"/>
            <w:smallCaps w:val="0"/>
            <w:noProof/>
            <w:webHidden/>
            <w:sz w:val="18"/>
            <w:szCs w:val="18"/>
          </w:rPr>
          <w:fldChar w:fldCharType="begin"/>
        </w:r>
        <w:r w:rsidR="00085265" w:rsidRPr="004C2491">
          <w:rPr>
            <w:rFonts w:ascii="Arial" w:hAnsi="Arial" w:cs="Arial"/>
            <w:smallCaps w:val="0"/>
            <w:noProof/>
            <w:webHidden/>
            <w:sz w:val="18"/>
            <w:szCs w:val="18"/>
          </w:rPr>
          <w:instrText xml:space="preserve"> PAGEREF _Toc167190754 \h </w:instrText>
        </w:r>
        <w:r w:rsidR="00085265" w:rsidRPr="004C2491">
          <w:rPr>
            <w:rFonts w:ascii="Arial" w:hAnsi="Arial" w:cs="Arial"/>
            <w:smallCaps w:val="0"/>
            <w:noProof/>
            <w:webHidden/>
            <w:sz w:val="18"/>
            <w:szCs w:val="18"/>
          </w:rPr>
        </w:r>
        <w:r w:rsidR="00085265" w:rsidRPr="004C2491">
          <w:rPr>
            <w:rFonts w:ascii="Arial" w:hAnsi="Arial" w:cs="Arial"/>
            <w:smallCaps w:val="0"/>
            <w:noProof/>
            <w:webHidden/>
            <w:sz w:val="18"/>
            <w:szCs w:val="18"/>
          </w:rPr>
          <w:fldChar w:fldCharType="separate"/>
        </w:r>
        <w:r w:rsidR="00CD525C">
          <w:rPr>
            <w:rFonts w:ascii="Arial" w:hAnsi="Arial" w:cs="Arial"/>
            <w:smallCaps w:val="0"/>
            <w:noProof/>
            <w:webHidden/>
            <w:sz w:val="18"/>
            <w:szCs w:val="18"/>
          </w:rPr>
          <w:t>23</w:t>
        </w:r>
        <w:r w:rsidR="00085265" w:rsidRPr="004C2491">
          <w:rPr>
            <w:rFonts w:ascii="Arial" w:hAnsi="Arial" w:cs="Arial"/>
            <w:smallCaps w:val="0"/>
            <w:noProof/>
            <w:webHidden/>
            <w:sz w:val="18"/>
            <w:szCs w:val="18"/>
          </w:rPr>
          <w:fldChar w:fldCharType="end"/>
        </w:r>
      </w:hyperlink>
    </w:p>
    <w:p w14:paraId="0236FCA3" w14:textId="5C7F1779" w:rsidR="00085265" w:rsidRPr="004C2491" w:rsidRDefault="007F5A02" w:rsidP="00D56AE1">
      <w:pPr>
        <w:pStyle w:val="Kazaloslik"/>
        <w:tabs>
          <w:tab w:val="right" w:leader="dot" w:pos="9016"/>
        </w:tabs>
        <w:spacing w:line="360" w:lineRule="auto"/>
        <w:rPr>
          <w:rFonts w:ascii="Arial" w:eastAsiaTheme="minorEastAsia" w:hAnsi="Arial" w:cs="Arial"/>
          <w:smallCaps w:val="0"/>
          <w:noProof/>
          <w:kern w:val="2"/>
          <w:sz w:val="18"/>
          <w:szCs w:val="18"/>
          <w:lang w:val="sl-SI" w:eastAsia="sl-SI"/>
          <w14:ligatures w14:val="standardContextual"/>
        </w:rPr>
      </w:pPr>
      <w:hyperlink w:anchor="_Toc167190755" w:history="1">
        <w:r w:rsidR="00085265" w:rsidRPr="004C2491">
          <w:rPr>
            <w:rStyle w:val="Hiperpovezava"/>
            <w:rFonts w:ascii="Arial" w:hAnsi="Arial" w:cs="Arial"/>
            <w:smallCaps w:val="0"/>
            <w:noProof/>
            <w:sz w:val="18"/>
            <w:szCs w:val="18"/>
          </w:rPr>
          <w:t>S</w:t>
        </w:r>
        <w:r w:rsidR="004C2491">
          <w:rPr>
            <w:rStyle w:val="Hiperpovezava"/>
            <w:rFonts w:ascii="Arial" w:hAnsi="Arial" w:cs="Arial"/>
            <w:smallCaps w:val="0"/>
            <w:noProof/>
            <w:sz w:val="18"/>
            <w:szCs w:val="18"/>
          </w:rPr>
          <w:t>LIKA</w:t>
        </w:r>
        <w:r w:rsidR="00085265" w:rsidRPr="004C2491">
          <w:rPr>
            <w:rStyle w:val="Hiperpovezava"/>
            <w:rFonts w:ascii="Arial" w:hAnsi="Arial" w:cs="Arial"/>
            <w:smallCaps w:val="0"/>
            <w:noProof/>
            <w:sz w:val="18"/>
            <w:szCs w:val="18"/>
          </w:rPr>
          <w:t xml:space="preserve"> 9: </w:t>
        </w:r>
        <w:r w:rsidR="00290B0E" w:rsidRPr="004C2491">
          <w:rPr>
            <w:rStyle w:val="Hiperpovezava"/>
            <w:rFonts w:ascii="Arial" w:hAnsi="Arial" w:cs="Arial"/>
            <w:smallCaps w:val="0"/>
            <w:noProof/>
            <w:sz w:val="18"/>
            <w:szCs w:val="18"/>
          </w:rPr>
          <w:t>M</w:t>
        </w:r>
        <w:r w:rsidR="00085265" w:rsidRPr="004C2491">
          <w:rPr>
            <w:rStyle w:val="Hiperpovezava"/>
            <w:rFonts w:ascii="Arial" w:hAnsi="Arial" w:cs="Arial"/>
            <w:smallCaps w:val="0"/>
            <w:noProof/>
            <w:sz w:val="18"/>
            <w:szCs w:val="18"/>
          </w:rPr>
          <w:t>cphail past.</w:t>
        </w:r>
        <w:r w:rsidR="00085265" w:rsidRPr="004C2491">
          <w:rPr>
            <w:rFonts w:ascii="Arial" w:hAnsi="Arial" w:cs="Arial"/>
            <w:smallCaps w:val="0"/>
            <w:noProof/>
            <w:webHidden/>
            <w:sz w:val="18"/>
            <w:szCs w:val="18"/>
          </w:rPr>
          <w:tab/>
        </w:r>
        <w:r w:rsidR="00085265" w:rsidRPr="004C2491">
          <w:rPr>
            <w:rFonts w:ascii="Arial" w:hAnsi="Arial" w:cs="Arial"/>
            <w:smallCaps w:val="0"/>
            <w:noProof/>
            <w:webHidden/>
            <w:sz w:val="18"/>
            <w:szCs w:val="18"/>
          </w:rPr>
          <w:fldChar w:fldCharType="begin"/>
        </w:r>
        <w:r w:rsidR="00085265" w:rsidRPr="004C2491">
          <w:rPr>
            <w:rFonts w:ascii="Arial" w:hAnsi="Arial" w:cs="Arial"/>
            <w:smallCaps w:val="0"/>
            <w:noProof/>
            <w:webHidden/>
            <w:sz w:val="18"/>
            <w:szCs w:val="18"/>
          </w:rPr>
          <w:instrText xml:space="preserve"> PAGEREF _Toc167190755 \h </w:instrText>
        </w:r>
        <w:r w:rsidR="00085265" w:rsidRPr="004C2491">
          <w:rPr>
            <w:rFonts w:ascii="Arial" w:hAnsi="Arial" w:cs="Arial"/>
            <w:smallCaps w:val="0"/>
            <w:noProof/>
            <w:webHidden/>
            <w:sz w:val="18"/>
            <w:szCs w:val="18"/>
          </w:rPr>
        </w:r>
        <w:r w:rsidR="00085265" w:rsidRPr="004C2491">
          <w:rPr>
            <w:rFonts w:ascii="Arial" w:hAnsi="Arial" w:cs="Arial"/>
            <w:smallCaps w:val="0"/>
            <w:noProof/>
            <w:webHidden/>
            <w:sz w:val="18"/>
            <w:szCs w:val="18"/>
          </w:rPr>
          <w:fldChar w:fldCharType="separate"/>
        </w:r>
        <w:r w:rsidR="00CD525C">
          <w:rPr>
            <w:rFonts w:ascii="Arial" w:hAnsi="Arial" w:cs="Arial"/>
            <w:smallCaps w:val="0"/>
            <w:noProof/>
            <w:webHidden/>
            <w:sz w:val="18"/>
            <w:szCs w:val="18"/>
          </w:rPr>
          <w:t>23</w:t>
        </w:r>
        <w:r w:rsidR="00085265" w:rsidRPr="004C2491">
          <w:rPr>
            <w:rFonts w:ascii="Arial" w:hAnsi="Arial" w:cs="Arial"/>
            <w:smallCaps w:val="0"/>
            <w:noProof/>
            <w:webHidden/>
            <w:sz w:val="18"/>
            <w:szCs w:val="18"/>
          </w:rPr>
          <w:fldChar w:fldCharType="end"/>
        </w:r>
      </w:hyperlink>
    </w:p>
    <w:p w14:paraId="1286A08E" w14:textId="2C0DDACD" w:rsidR="00085265" w:rsidRPr="004C2491" w:rsidRDefault="007F5A02" w:rsidP="00D56AE1">
      <w:pPr>
        <w:pStyle w:val="Kazaloslik"/>
        <w:tabs>
          <w:tab w:val="right" w:leader="dot" w:pos="9016"/>
        </w:tabs>
        <w:spacing w:line="360" w:lineRule="auto"/>
        <w:rPr>
          <w:rFonts w:ascii="Arial" w:eastAsiaTheme="minorEastAsia" w:hAnsi="Arial" w:cs="Arial"/>
          <w:smallCaps w:val="0"/>
          <w:noProof/>
          <w:kern w:val="2"/>
          <w:sz w:val="18"/>
          <w:szCs w:val="18"/>
          <w:lang w:val="sl-SI" w:eastAsia="sl-SI"/>
          <w14:ligatures w14:val="standardContextual"/>
        </w:rPr>
      </w:pPr>
      <w:hyperlink w:anchor="_Toc167190756" w:history="1">
        <w:r w:rsidR="00085265" w:rsidRPr="004C2491">
          <w:rPr>
            <w:rStyle w:val="Hiperpovezava"/>
            <w:rFonts w:ascii="Arial" w:hAnsi="Arial" w:cs="Arial"/>
            <w:smallCaps w:val="0"/>
            <w:noProof/>
            <w:sz w:val="18"/>
            <w:szCs w:val="18"/>
          </w:rPr>
          <w:t>S</w:t>
        </w:r>
        <w:r w:rsidR="004C2491">
          <w:rPr>
            <w:rStyle w:val="Hiperpovezava"/>
            <w:rFonts w:ascii="Arial" w:hAnsi="Arial" w:cs="Arial"/>
            <w:smallCaps w:val="0"/>
            <w:noProof/>
            <w:sz w:val="18"/>
            <w:szCs w:val="18"/>
          </w:rPr>
          <w:t>LIKA</w:t>
        </w:r>
        <w:r w:rsidR="00085265" w:rsidRPr="004C2491">
          <w:rPr>
            <w:rStyle w:val="Hiperpovezava"/>
            <w:rFonts w:ascii="Arial" w:hAnsi="Arial" w:cs="Arial"/>
            <w:smallCaps w:val="0"/>
            <w:noProof/>
            <w:sz w:val="18"/>
            <w:szCs w:val="18"/>
          </w:rPr>
          <w:t xml:space="preserve"> 10: Prehranska past Tephri Trap s tri-komponentnim privabilom</w:t>
        </w:r>
        <w:r w:rsidR="00085265" w:rsidRPr="004C2491">
          <w:rPr>
            <w:rFonts w:ascii="Arial" w:hAnsi="Arial" w:cs="Arial"/>
            <w:smallCaps w:val="0"/>
            <w:noProof/>
            <w:webHidden/>
            <w:sz w:val="18"/>
            <w:szCs w:val="18"/>
          </w:rPr>
          <w:tab/>
        </w:r>
        <w:r w:rsidR="00085265" w:rsidRPr="004C2491">
          <w:rPr>
            <w:rFonts w:ascii="Arial" w:hAnsi="Arial" w:cs="Arial"/>
            <w:smallCaps w:val="0"/>
            <w:noProof/>
            <w:webHidden/>
            <w:sz w:val="18"/>
            <w:szCs w:val="18"/>
          </w:rPr>
          <w:fldChar w:fldCharType="begin"/>
        </w:r>
        <w:r w:rsidR="00085265" w:rsidRPr="004C2491">
          <w:rPr>
            <w:rFonts w:ascii="Arial" w:hAnsi="Arial" w:cs="Arial"/>
            <w:smallCaps w:val="0"/>
            <w:noProof/>
            <w:webHidden/>
            <w:sz w:val="18"/>
            <w:szCs w:val="18"/>
          </w:rPr>
          <w:instrText xml:space="preserve"> PAGEREF _Toc167190756 \h </w:instrText>
        </w:r>
        <w:r w:rsidR="00085265" w:rsidRPr="004C2491">
          <w:rPr>
            <w:rFonts w:ascii="Arial" w:hAnsi="Arial" w:cs="Arial"/>
            <w:smallCaps w:val="0"/>
            <w:noProof/>
            <w:webHidden/>
            <w:sz w:val="18"/>
            <w:szCs w:val="18"/>
          </w:rPr>
        </w:r>
        <w:r w:rsidR="00085265" w:rsidRPr="004C2491">
          <w:rPr>
            <w:rFonts w:ascii="Arial" w:hAnsi="Arial" w:cs="Arial"/>
            <w:smallCaps w:val="0"/>
            <w:noProof/>
            <w:webHidden/>
            <w:sz w:val="18"/>
            <w:szCs w:val="18"/>
          </w:rPr>
          <w:fldChar w:fldCharType="separate"/>
        </w:r>
        <w:r w:rsidR="00CD525C">
          <w:rPr>
            <w:rFonts w:ascii="Arial" w:hAnsi="Arial" w:cs="Arial"/>
            <w:smallCaps w:val="0"/>
            <w:noProof/>
            <w:webHidden/>
            <w:sz w:val="18"/>
            <w:szCs w:val="18"/>
          </w:rPr>
          <w:t>24</w:t>
        </w:r>
        <w:r w:rsidR="00085265" w:rsidRPr="004C2491">
          <w:rPr>
            <w:rFonts w:ascii="Arial" w:hAnsi="Arial" w:cs="Arial"/>
            <w:smallCaps w:val="0"/>
            <w:noProof/>
            <w:webHidden/>
            <w:sz w:val="18"/>
            <w:szCs w:val="18"/>
          </w:rPr>
          <w:fldChar w:fldCharType="end"/>
        </w:r>
      </w:hyperlink>
    </w:p>
    <w:p w14:paraId="1BD05DFB" w14:textId="51CA28ED" w:rsidR="0097752F" w:rsidRPr="00EB4BED" w:rsidRDefault="00085265" w:rsidP="00D56AE1">
      <w:pPr>
        <w:pStyle w:val="Napis"/>
        <w:spacing w:line="360" w:lineRule="auto"/>
        <w:rPr>
          <w:rFonts w:ascii="Arial" w:hAnsi="Arial" w:cs="Arial"/>
          <w:sz w:val="18"/>
          <w:szCs w:val="18"/>
        </w:rPr>
      </w:pPr>
      <w:r w:rsidRPr="004C2491">
        <w:rPr>
          <w:rFonts w:ascii="Arial" w:hAnsi="Arial" w:cs="Arial"/>
          <w:b w:val="0"/>
          <w:bCs w:val="0"/>
          <w:smallCaps/>
          <w:sz w:val="18"/>
          <w:szCs w:val="18"/>
          <w:lang w:val="en-US" w:eastAsia="en-US"/>
        </w:rPr>
        <w:fldChar w:fldCharType="end"/>
      </w:r>
      <w:r w:rsidR="0097752F" w:rsidRPr="00EB4BED">
        <w:rPr>
          <w:rFonts w:ascii="Arial" w:hAnsi="Arial" w:cs="Arial"/>
          <w:sz w:val="18"/>
          <w:szCs w:val="18"/>
        </w:rPr>
        <w:br w:type="page"/>
      </w:r>
    </w:p>
    <w:p w14:paraId="5EDA07F4" w14:textId="014CD9AB" w:rsidR="00793E57" w:rsidRDefault="00793E57" w:rsidP="00793E57">
      <w:pPr>
        <w:rPr>
          <w:b/>
          <w:szCs w:val="22"/>
          <w:lang w:val="sl-SI"/>
        </w:rPr>
      </w:pPr>
      <w:r w:rsidRPr="00900F2E">
        <w:rPr>
          <w:b/>
          <w:szCs w:val="22"/>
          <w:lang w:val="sl-SI"/>
        </w:rPr>
        <w:lastRenderedPageBreak/>
        <w:t>OKRAJŠAVE</w:t>
      </w:r>
    </w:p>
    <w:p w14:paraId="7C473448" w14:textId="77777777" w:rsidR="000E73FB" w:rsidRDefault="000E73FB" w:rsidP="00793E57">
      <w:pPr>
        <w:rPr>
          <w:b/>
          <w:szCs w:val="22"/>
          <w:lang w:val="sl-SI"/>
        </w:rPr>
      </w:pPr>
    </w:p>
    <w:tbl>
      <w:tblPr>
        <w:tblStyle w:val="Tabelamre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6933"/>
      </w:tblGrid>
      <w:tr w:rsidR="00C9584F" w:rsidRPr="00C752A9" w14:paraId="0A6ED33C" w14:textId="77777777" w:rsidTr="00456866">
        <w:tc>
          <w:tcPr>
            <w:tcW w:w="1555" w:type="dxa"/>
          </w:tcPr>
          <w:p w14:paraId="54D9F3C2" w14:textId="6D56D5A6" w:rsidR="00C9584F" w:rsidRDefault="00C9584F" w:rsidP="00C9584F">
            <w:pPr>
              <w:ind w:left="-114"/>
              <w:jc w:val="both"/>
              <w:rPr>
                <w:szCs w:val="20"/>
                <w:lang w:val="sl-SI"/>
              </w:rPr>
            </w:pPr>
            <w:r>
              <w:rPr>
                <w:szCs w:val="20"/>
                <w:lang w:val="sl-SI"/>
              </w:rPr>
              <w:t>E</w:t>
            </w:r>
            <w:r>
              <w:rPr>
                <w:szCs w:val="20"/>
              </w:rPr>
              <w:t>FSA</w:t>
            </w:r>
          </w:p>
        </w:tc>
        <w:tc>
          <w:tcPr>
            <w:tcW w:w="6933" w:type="dxa"/>
          </w:tcPr>
          <w:p w14:paraId="48694AFE" w14:textId="7274D94E" w:rsidR="00C9584F" w:rsidRDefault="00C9584F" w:rsidP="00C9584F">
            <w:pPr>
              <w:ind w:left="-108" w:firstLine="108"/>
              <w:jc w:val="both"/>
              <w:rPr>
                <w:szCs w:val="20"/>
                <w:lang w:val="sl-SI"/>
              </w:rPr>
            </w:pPr>
            <w:r w:rsidRPr="002A4AAB">
              <w:rPr>
                <w:szCs w:val="20"/>
                <w:lang w:val="sl-SI"/>
              </w:rPr>
              <w:t>Evropska agencija za varnost hrane</w:t>
            </w:r>
          </w:p>
        </w:tc>
      </w:tr>
      <w:tr w:rsidR="00C9584F" w:rsidRPr="00572401" w14:paraId="09858CD3" w14:textId="77777777" w:rsidTr="009D3D58">
        <w:tc>
          <w:tcPr>
            <w:tcW w:w="1555" w:type="dxa"/>
          </w:tcPr>
          <w:p w14:paraId="5DD9F350" w14:textId="2338D2D2" w:rsidR="00C9584F" w:rsidRDefault="00C9584F" w:rsidP="00C9584F">
            <w:pPr>
              <w:ind w:left="-114"/>
              <w:jc w:val="both"/>
              <w:rPr>
                <w:szCs w:val="20"/>
                <w:lang w:val="sl-SI"/>
              </w:rPr>
            </w:pPr>
            <w:r>
              <w:rPr>
                <w:szCs w:val="20"/>
                <w:lang w:val="sl-SI"/>
              </w:rPr>
              <w:t>EPPO</w:t>
            </w:r>
          </w:p>
        </w:tc>
        <w:tc>
          <w:tcPr>
            <w:tcW w:w="6933" w:type="dxa"/>
          </w:tcPr>
          <w:p w14:paraId="0D5824B9" w14:textId="52A041F8" w:rsidR="00C9584F" w:rsidRDefault="00C9584F" w:rsidP="00C9584F">
            <w:pPr>
              <w:ind w:left="-108" w:firstLine="108"/>
              <w:jc w:val="both"/>
              <w:rPr>
                <w:szCs w:val="20"/>
                <w:lang w:val="sl-SI"/>
              </w:rPr>
            </w:pPr>
            <w:r>
              <w:rPr>
                <w:szCs w:val="20"/>
                <w:lang w:val="sl-SI"/>
              </w:rPr>
              <w:t>Evropska organizacija</w:t>
            </w:r>
            <w:r w:rsidRPr="00AC71DA">
              <w:rPr>
                <w:szCs w:val="20"/>
                <w:lang w:val="sl-SI"/>
              </w:rPr>
              <w:t xml:space="preserve"> za</w:t>
            </w:r>
            <w:r>
              <w:rPr>
                <w:szCs w:val="20"/>
                <w:lang w:val="sl-SI"/>
              </w:rPr>
              <w:t xml:space="preserve"> </w:t>
            </w:r>
            <w:r w:rsidRPr="00AC71DA">
              <w:rPr>
                <w:szCs w:val="20"/>
                <w:lang w:val="sl-SI"/>
              </w:rPr>
              <w:t>varstvo rastlin</w:t>
            </w:r>
          </w:p>
        </w:tc>
      </w:tr>
      <w:tr w:rsidR="00C9584F" w14:paraId="4DDB8FBA" w14:textId="77777777" w:rsidTr="009D3D58">
        <w:tc>
          <w:tcPr>
            <w:tcW w:w="1555" w:type="dxa"/>
          </w:tcPr>
          <w:p w14:paraId="65F8D7A8" w14:textId="1653315F" w:rsidR="00C9584F" w:rsidRDefault="00C9584F" w:rsidP="00C9584F">
            <w:pPr>
              <w:ind w:left="-114"/>
              <w:jc w:val="both"/>
              <w:rPr>
                <w:szCs w:val="20"/>
                <w:lang w:val="sl-SI"/>
              </w:rPr>
            </w:pPr>
            <w:r w:rsidRPr="00572401">
              <w:rPr>
                <w:szCs w:val="20"/>
                <w:lang w:val="sl-SI"/>
              </w:rPr>
              <w:t>GU UVHVVR</w:t>
            </w:r>
          </w:p>
        </w:tc>
        <w:tc>
          <w:tcPr>
            <w:tcW w:w="6933" w:type="dxa"/>
          </w:tcPr>
          <w:p w14:paraId="167627A5" w14:textId="76EB10F2" w:rsidR="00C9584F" w:rsidRDefault="00C9584F" w:rsidP="00C9584F">
            <w:pPr>
              <w:ind w:left="-108" w:firstLine="108"/>
              <w:jc w:val="both"/>
              <w:rPr>
                <w:szCs w:val="20"/>
                <w:lang w:val="sl-SI"/>
              </w:rPr>
            </w:pPr>
            <w:r w:rsidRPr="00572401">
              <w:rPr>
                <w:szCs w:val="20"/>
                <w:lang w:val="sl-SI"/>
              </w:rPr>
              <w:t>Glavni urad UVHVVR</w:t>
            </w:r>
          </w:p>
        </w:tc>
      </w:tr>
      <w:tr w:rsidR="00812E6A" w:rsidRPr="00C752A9" w14:paraId="22A4E48E" w14:textId="77777777" w:rsidTr="009D3D58">
        <w:tc>
          <w:tcPr>
            <w:tcW w:w="1555" w:type="dxa"/>
          </w:tcPr>
          <w:p w14:paraId="7EF56BB5" w14:textId="77777777" w:rsidR="00812E6A" w:rsidRPr="0062764F" w:rsidRDefault="00812E6A" w:rsidP="00C9584F">
            <w:pPr>
              <w:ind w:left="-114"/>
              <w:jc w:val="both"/>
              <w:rPr>
                <w:szCs w:val="20"/>
                <w:lang w:val="sl-SI"/>
              </w:rPr>
            </w:pPr>
            <w:r w:rsidRPr="0062764F">
              <w:rPr>
                <w:szCs w:val="20"/>
                <w:lang w:val="sl-SI"/>
              </w:rPr>
              <w:t>KGZS</w:t>
            </w:r>
          </w:p>
          <w:p w14:paraId="61FAC1E9" w14:textId="2831E9E7" w:rsidR="00812E6A" w:rsidRDefault="00812E6A" w:rsidP="00C9584F">
            <w:pPr>
              <w:ind w:left="-114"/>
              <w:jc w:val="both"/>
              <w:rPr>
                <w:szCs w:val="20"/>
                <w:lang w:val="sl-SI"/>
              </w:rPr>
            </w:pPr>
            <w:r w:rsidRPr="0062764F">
              <w:rPr>
                <w:szCs w:val="20"/>
                <w:lang w:val="sl-SI"/>
              </w:rPr>
              <w:t>KIS</w:t>
            </w:r>
          </w:p>
        </w:tc>
        <w:tc>
          <w:tcPr>
            <w:tcW w:w="6933" w:type="dxa"/>
          </w:tcPr>
          <w:p w14:paraId="44D720B4" w14:textId="77777777" w:rsidR="00812E6A" w:rsidRPr="0062764F" w:rsidRDefault="00812E6A" w:rsidP="00C9584F">
            <w:pPr>
              <w:ind w:left="-108" w:firstLine="108"/>
              <w:jc w:val="both"/>
              <w:rPr>
                <w:szCs w:val="20"/>
                <w:lang w:val="sl-SI"/>
              </w:rPr>
            </w:pPr>
            <w:r w:rsidRPr="0062764F">
              <w:rPr>
                <w:szCs w:val="20"/>
                <w:lang w:val="sl-SI"/>
              </w:rPr>
              <w:t>Kmetijsko gozdarska zbornica Slovenije</w:t>
            </w:r>
          </w:p>
          <w:p w14:paraId="6BEDF38A" w14:textId="0C0E6931" w:rsidR="00812E6A" w:rsidRDefault="00812E6A" w:rsidP="00C9584F">
            <w:pPr>
              <w:ind w:left="-108" w:firstLine="108"/>
              <w:jc w:val="both"/>
              <w:rPr>
                <w:szCs w:val="20"/>
                <w:lang w:val="sl-SI"/>
              </w:rPr>
            </w:pPr>
            <w:r w:rsidRPr="0062764F">
              <w:rPr>
                <w:szCs w:val="20"/>
                <w:lang w:val="sl-SI"/>
              </w:rPr>
              <w:t>Kmetijski inštitut Slovenije</w:t>
            </w:r>
          </w:p>
        </w:tc>
      </w:tr>
      <w:tr w:rsidR="00812E6A" w:rsidRPr="00C752A9" w14:paraId="3CE0BF08" w14:textId="77777777" w:rsidTr="009D3D58">
        <w:tc>
          <w:tcPr>
            <w:tcW w:w="1555" w:type="dxa"/>
          </w:tcPr>
          <w:p w14:paraId="7F916E92" w14:textId="5F6927D9" w:rsidR="00812E6A" w:rsidRPr="00CD614B" w:rsidRDefault="00812E6A" w:rsidP="00C9584F">
            <w:pPr>
              <w:ind w:left="-114"/>
              <w:jc w:val="both"/>
              <w:rPr>
                <w:szCs w:val="20"/>
                <w:lang w:val="sl-SI"/>
              </w:rPr>
            </w:pPr>
            <w:bookmarkStart w:id="5" w:name="_Hlk137124016"/>
            <w:r>
              <w:rPr>
                <w:szCs w:val="20"/>
                <w:lang w:val="sl-SI"/>
              </w:rPr>
              <w:t>MKGP</w:t>
            </w:r>
          </w:p>
        </w:tc>
        <w:tc>
          <w:tcPr>
            <w:tcW w:w="6933" w:type="dxa"/>
          </w:tcPr>
          <w:p w14:paraId="094BD2C0" w14:textId="5D2C636B" w:rsidR="00812E6A" w:rsidRPr="00CD614B" w:rsidRDefault="00812E6A" w:rsidP="00C9584F">
            <w:pPr>
              <w:ind w:left="-108" w:firstLine="108"/>
              <w:jc w:val="both"/>
              <w:rPr>
                <w:szCs w:val="20"/>
                <w:lang w:val="sl-SI"/>
              </w:rPr>
            </w:pPr>
            <w:r>
              <w:rPr>
                <w:szCs w:val="20"/>
                <w:lang w:val="sl-SI"/>
              </w:rPr>
              <w:t>Ministrstvo za kmetijstvo, gozdarstvo in prehrano</w:t>
            </w:r>
          </w:p>
        </w:tc>
      </w:tr>
      <w:tr w:rsidR="00812E6A" w:rsidRPr="00D17837" w14:paraId="1027763F" w14:textId="77777777" w:rsidTr="009D3D58">
        <w:tc>
          <w:tcPr>
            <w:tcW w:w="1555" w:type="dxa"/>
          </w:tcPr>
          <w:p w14:paraId="7B25A18B" w14:textId="0BA6A450" w:rsidR="00812E6A" w:rsidRDefault="00812E6A" w:rsidP="00C9584F">
            <w:pPr>
              <w:ind w:left="-114"/>
              <w:jc w:val="both"/>
              <w:rPr>
                <w:szCs w:val="20"/>
                <w:lang w:val="sl-SI"/>
              </w:rPr>
            </w:pPr>
            <w:r w:rsidRPr="00572401">
              <w:rPr>
                <w:szCs w:val="20"/>
                <w:lang w:val="sl-SI"/>
              </w:rPr>
              <w:t>Sektor ZRRSM</w:t>
            </w:r>
          </w:p>
        </w:tc>
        <w:tc>
          <w:tcPr>
            <w:tcW w:w="6933" w:type="dxa"/>
          </w:tcPr>
          <w:p w14:paraId="6DB33C91" w14:textId="6D1C8D27" w:rsidR="00812E6A" w:rsidRDefault="00812E6A" w:rsidP="00C9584F">
            <w:pPr>
              <w:ind w:left="-108" w:firstLine="108"/>
              <w:jc w:val="both"/>
              <w:rPr>
                <w:szCs w:val="20"/>
                <w:lang w:val="sl-SI"/>
              </w:rPr>
            </w:pPr>
            <w:r w:rsidRPr="00572401">
              <w:rPr>
                <w:szCs w:val="20"/>
                <w:lang w:val="sl-SI"/>
              </w:rPr>
              <w:t>Sektor za zdravje rastlin in rastlinski semenski material</w:t>
            </w:r>
          </w:p>
        </w:tc>
      </w:tr>
      <w:bookmarkEnd w:id="5"/>
      <w:tr w:rsidR="00812E6A" w:rsidRPr="00C752A9" w14:paraId="51DE82DF" w14:textId="77777777" w:rsidTr="009D3D58">
        <w:tc>
          <w:tcPr>
            <w:tcW w:w="1555" w:type="dxa"/>
          </w:tcPr>
          <w:p w14:paraId="54F01432" w14:textId="1918F837" w:rsidR="00812E6A" w:rsidRPr="0062764F" w:rsidRDefault="00812E6A" w:rsidP="00C9584F">
            <w:pPr>
              <w:ind w:left="-114"/>
              <w:jc w:val="both"/>
              <w:rPr>
                <w:szCs w:val="20"/>
                <w:lang w:val="sl-SI"/>
              </w:rPr>
            </w:pPr>
            <w:r w:rsidRPr="00572401">
              <w:rPr>
                <w:szCs w:val="20"/>
                <w:lang w:val="sl-SI"/>
              </w:rPr>
              <w:t>Sektor NVR</w:t>
            </w:r>
          </w:p>
        </w:tc>
        <w:tc>
          <w:tcPr>
            <w:tcW w:w="6933" w:type="dxa"/>
          </w:tcPr>
          <w:p w14:paraId="19439CAE" w14:textId="3BE1A044" w:rsidR="00812E6A" w:rsidRPr="0062764F" w:rsidRDefault="00812E6A" w:rsidP="00C9584F">
            <w:pPr>
              <w:ind w:left="-108" w:firstLine="108"/>
              <w:jc w:val="both"/>
              <w:rPr>
                <w:szCs w:val="20"/>
                <w:lang w:val="sl-SI"/>
              </w:rPr>
            </w:pPr>
            <w:r w:rsidRPr="00572401">
              <w:rPr>
                <w:szCs w:val="20"/>
                <w:lang w:val="sl-SI"/>
              </w:rPr>
              <w:t>Sektor za nadzor varstva rastlin</w:t>
            </w:r>
          </w:p>
        </w:tc>
      </w:tr>
      <w:tr w:rsidR="00812E6A" w:rsidRPr="00C752A9" w14:paraId="16AD5CCC" w14:textId="77777777" w:rsidTr="009D3D58">
        <w:tc>
          <w:tcPr>
            <w:tcW w:w="1555" w:type="dxa"/>
          </w:tcPr>
          <w:p w14:paraId="3CCA7817" w14:textId="57149337" w:rsidR="00812E6A" w:rsidRPr="006F715A" w:rsidRDefault="00812E6A" w:rsidP="00C9584F">
            <w:pPr>
              <w:ind w:left="-114"/>
              <w:jc w:val="both"/>
              <w:rPr>
                <w:szCs w:val="20"/>
                <w:lang w:val="sl-SI"/>
              </w:rPr>
            </w:pPr>
            <w:r>
              <w:rPr>
                <w:szCs w:val="20"/>
                <w:lang w:val="sl-SI"/>
              </w:rPr>
              <w:t>UVHVVR</w:t>
            </w:r>
          </w:p>
        </w:tc>
        <w:tc>
          <w:tcPr>
            <w:tcW w:w="6933" w:type="dxa"/>
          </w:tcPr>
          <w:p w14:paraId="3E6DD5BC" w14:textId="534C692A" w:rsidR="00812E6A" w:rsidRDefault="00812E6A" w:rsidP="00C9584F">
            <w:pPr>
              <w:ind w:left="-108" w:firstLine="108"/>
              <w:jc w:val="both"/>
              <w:rPr>
                <w:szCs w:val="20"/>
                <w:lang w:val="sl-SI"/>
              </w:rPr>
            </w:pPr>
            <w:r w:rsidRPr="00D47B77">
              <w:rPr>
                <w:rFonts w:cs="Arial"/>
                <w:szCs w:val="20"/>
                <w:lang w:val="sl-SI" w:eastAsia="sl-SI"/>
              </w:rPr>
              <w:t xml:space="preserve">Uprava </w:t>
            </w:r>
            <w:r w:rsidRPr="005C68CF">
              <w:rPr>
                <w:rFonts w:cs="Arial"/>
                <w:szCs w:val="20"/>
                <w:lang w:val="sl-SI" w:eastAsia="sl-SI"/>
              </w:rPr>
              <w:t>RS</w:t>
            </w:r>
            <w:r>
              <w:rPr>
                <w:rFonts w:cs="Arial"/>
                <w:szCs w:val="20"/>
                <w:lang w:val="sl-SI" w:eastAsia="sl-SI"/>
              </w:rPr>
              <w:t xml:space="preserve"> </w:t>
            </w:r>
            <w:r w:rsidRPr="00D47B77">
              <w:rPr>
                <w:rFonts w:cs="Arial"/>
                <w:szCs w:val="20"/>
                <w:lang w:val="sl-SI" w:eastAsia="sl-SI"/>
              </w:rPr>
              <w:t>za varno hrano, veterinarstvo in varstvo rastlin</w:t>
            </w:r>
          </w:p>
        </w:tc>
      </w:tr>
      <w:tr w:rsidR="00812E6A" w:rsidRPr="00C752A9" w14:paraId="1ED95B4E" w14:textId="77777777" w:rsidTr="009D3D58">
        <w:tc>
          <w:tcPr>
            <w:tcW w:w="1555" w:type="dxa"/>
          </w:tcPr>
          <w:p w14:paraId="13CDCD3D" w14:textId="3ED22DCC" w:rsidR="00812E6A" w:rsidRDefault="00812E6A" w:rsidP="00C9584F">
            <w:pPr>
              <w:ind w:left="-114"/>
              <w:jc w:val="both"/>
              <w:rPr>
                <w:szCs w:val="20"/>
                <w:lang w:val="sl-SI"/>
              </w:rPr>
            </w:pPr>
          </w:p>
        </w:tc>
        <w:tc>
          <w:tcPr>
            <w:tcW w:w="6933" w:type="dxa"/>
          </w:tcPr>
          <w:p w14:paraId="59474971" w14:textId="259E23DA" w:rsidR="00812E6A" w:rsidRDefault="00812E6A" w:rsidP="00C9584F">
            <w:pPr>
              <w:ind w:left="-108" w:firstLine="108"/>
              <w:jc w:val="both"/>
              <w:rPr>
                <w:szCs w:val="20"/>
                <w:lang w:val="sl-SI"/>
              </w:rPr>
            </w:pPr>
          </w:p>
        </w:tc>
      </w:tr>
    </w:tbl>
    <w:p w14:paraId="73536CE3" w14:textId="77777777" w:rsidR="00812E6A" w:rsidRDefault="00812E6A" w:rsidP="00FD3523">
      <w:pPr>
        <w:spacing w:line="240" w:lineRule="auto"/>
        <w:rPr>
          <w:b/>
          <w:lang w:val="sl-SI"/>
        </w:rPr>
      </w:pPr>
    </w:p>
    <w:p w14:paraId="38ACA300" w14:textId="62852E88" w:rsidR="0087281E" w:rsidRPr="00812E6A" w:rsidRDefault="00FD3523" w:rsidP="00FD3523">
      <w:pPr>
        <w:spacing w:line="240" w:lineRule="auto"/>
        <w:rPr>
          <w:b/>
          <w:lang w:val="sl-SI"/>
        </w:rPr>
      </w:pPr>
      <w:r w:rsidRPr="00900F2E">
        <w:rPr>
          <w:b/>
          <w:lang w:val="sl-SI"/>
        </w:rPr>
        <w:t>POJASNILA IZRAZOV</w:t>
      </w:r>
      <w:r w:rsidR="00793E57" w:rsidRPr="00900F2E">
        <w:rPr>
          <w:lang w:val="sl-SI"/>
        </w:rPr>
        <w:br/>
      </w:r>
    </w:p>
    <w:p w14:paraId="6F5D16EF" w14:textId="409CC11A" w:rsidR="00A52911" w:rsidRPr="00DD2856" w:rsidRDefault="00A52911" w:rsidP="00A52911">
      <w:pPr>
        <w:pStyle w:val="SlogNart"/>
        <w:rPr>
          <w:b/>
          <w:color w:val="000000" w:themeColor="text1"/>
        </w:rPr>
      </w:pPr>
      <w:r>
        <w:rPr>
          <w:b/>
        </w:rPr>
        <w:t xml:space="preserve">Gostiteljske rastline </w:t>
      </w:r>
      <w:r w:rsidRPr="000300BD">
        <w:rPr>
          <w:bCs/>
        </w:rPr>
        <w:t xml:space="preserve">so gostiteljske rastline vrst </w:t>
      </w:r>
      <w:r w:rsidRPr="000300BD">
        <w:rPr>
          <w:bCs/>
          <w:i/>
          <w:iCs/>
        </w:rPr>
        <w:t xml:space="preserve">B. </w:t>
      </w:r>
      <w:proofErr w:type="spellStart"/>
      <w:r w:rsidRPr="000300BD">
        <w:rPr>
          <w:bCs/>
          <w:i/>
          <w:iCs/>
        </w:rPr>
        <w:t>dorsalis</w:t>
      </w:r>
      <w:proofErr w:type="spellEnd"/>
      <w:r w:rsidRPr="000300BD">
        <w:rPr>
          <w:bCs/>
        </w:rPr>
        <w:t xml:space="preserve"> in </w:t>
      </w:r>
      <w:r w:rsidRPr="000300BD">
        <w:rPr>
          <w:bCs/>
          <w:i/>
          <w:iCs/>
        </w:rPr>
        <w:t xml:space="preserve">B. </w:t>
      </w:r>
      <w:proofErr w:type="spellStart"/>
      <w:r w:rsidRPr="000300BD">
        <w:rPr>
          <w:bCs/>
          <w:i/>
          <w:iCs/>
        </w:rPr>
        <w:t>zonata</w:t>
      </w:r>
      <w:proofErr w:type="spellEnd"/>
      <w:r>
        <w:rPr>
          <w:bCs/>
          <w:i/>
          <w:iCs/>
        </w:rPr>
        <w:t xml:space="preserve"> </w:t>
      </w:r>
      <w:r w:rsidRPr="00DD2856">
        <w:rPr>
          <w:bCs/>
        </w:rPr>
        <w:t>iz Priloge 2</w:t>
      </w:r>
      <w:r>
        <w:rPr>
          <w:bCs/>
        </w:rPr>
        <w:t>.</w:t>
      </w:r>
    </w:p>
    <w:p w14:paraId="09F4C169" w14:textId="239AE39C" w:rsidR="007B7F46" w:rsidRPr="007B7F46" w:rsidRDefault="000300BD" w:rsidP="00982C38">
      <w:pPr>
        <w:pStyle w:val="SlogNart"/>
      </w:pPr>
      <w:r>
        <w:rPr>
          <w:b/>
          <w:bCs/>
        </w:rPr>
        <w:t>Z</w:t>
      </w:r>
      <w:r w:rsidR="00321556" w:rsidRPr="00321556">
        <w:rPr>
          <w:b/>
          <w:bCs/>
        </w:rPr>
        <w:t>adevni plodovi</w:t>
      </w:r>
      <w:r w:rsidR="0087281E" w:rsidRPr="00321556">
        <w:t xml:space="preserve"> </w:t>
      </w:r>
      <w:r w:rsidR="0087281E" w:rsidRPr="007B7F46">
        <w:t>so</w:t>
      </w:r>
      <w:r w:rsidR="007B7F46" w:rsidRPr="007B7F46">
        <w:t xml:space="preserve"> </w:t>
      </w:r>
      <w:r w:rsidR="007B7F46" w:rsidRPr="001E0887">
        <w:t>plodovi</w:t>
      </w:r>
      <w:r w:rsidR="007B7F46" w:rsidRPr="007B7F46">
        <w:t xml:space="preserve"> </w:t>
      </w:r>
      <w:r w:rsidR="00321556" w:rsidRPr="00321556">
        <w:t>gostiteljskih rastlin</w:t>
      </w:r>
      <w:r w:rsidR="00FF75DA">
        <w:t xml:space="preserve"> </w:t>
      </w:r>
      <w:r w:rsidR="00FF75DA" w:rsidRPr="00A52911">
        <w:t>iz Priloge 2</w:t>
      </w:r>
      <w:r w:rsidR="00A52911" w:rsidRPr="00A52911">
        <w:t>.</w:t>
      </w:r>
    </w:p>
    <w:p w14:paraId="5F96692D" w14:textId="09C7DA1D" w:rsidR="005C187B" w:rsidRPr="005C4FFE" w:rsidRDefault="005C187B" w:rsidP="00A551B3">
      <w:pPr>
        <w:rPr>
          <w:lang w:val="sl-SI"/>
        </w:rPr>
      </w:pPr>
      <w:bookmarkStart w:id="6" w:name="_Hlk145928732"/>
      <w:r w:rsidRPr="005C4FFE">
        <w:rPr>
          <w:b/>
          <w:lang w:val="sl-SI"/>
        </w:rPr>
        <w:t>Mesto pridelave</w:t>
      </w:r>
      <w:r w:rsidRPr="005C4FFE">
        <w:rPr>
          <w:lang w:val="sl-SI"/>
        </w:rPr>
        <w:t xml:space="preserve"> je katerakoli posest ali skupina zemljišč, ki je posamezna pridelovalna ali </w:t>
      </w:r>
    </w:p>
    <w:p w14:paraId="492ECE4F" w14:textId="04EFEFE6" w:rsidR="005C187B" w:rsidRPr="00982C38" w:rsidRDefault="005C187B" w:rsidP="00A551B3">
      <w:pPr>
        <w:pStyle w:val="SlogNart"/>
      </w:pPr>
      <w:r w:rsidRPr="004F58D0">
        <w:t xml:space="preserve">kmetijska enota. </w:t>
      </w:r>
    </w:p>
    <w:p w14:paraId="7FBA2B2C" w14:textId="0E5659BE" w:rsidR="00FD3523" w:rsidRDefault="005C187B" w:rsidP="00A551B3">
      <w:pPr>
        <w:pStyle w:val="SlogNart"/>
      </w:pPr>
      <w:r w:rsidRPr="00A551B3">
        <w:rPr>
          <w:b/>
          <w:bCs/>
        </w:rPr>
        <w:t>Enota pridelave</w:t>
      </w:r>
      <w:r w:rsidRPr="00A551B3">
        <w:t xml:space="preserve"> je določen del mesta pridelave, ki se upravlja kot zaključena enota za fitosanitarne namene (običajno je to GERK</w:t>
      </w:r>
      <w:r w:rsidR="00FF75DA">
        <w:t xml:space="preserve">, </w:t>
      </w:r>
      <w:r w:rsidR="00FF75DA" w:rsidRPr="00A52911">
        <w:rPr>
          <w:rFonts w:cs="Arial"/>
          <w:szCs w:val="20"/>
        </w:rPr>
        <w:t xml:space="preserve">del GERK </w:t>
      </w:r>
      <w:bookmarkStart w:id="7" w:name="_Hlk160456517"/>
      <w:r w:rsidR="00FF75DA" w:rsidRPr="00A52911">
        <w:rPr>
          <w:rFonts w:cs="Arial"/>
          <w:szCs w:val="20"/>
        </w:rPr>
        <w:t>ali zemljišče s parcelno številko in katastrsko občino</w:t>
      </w:r>
      <w:bookmarkEnd w:id="7"/>
      <w:r w:rsidRPr="00A52911">
        <w:t>).</w:t>
      </w:r>
      <w:bookmarkEnd w:id="6"/>
    </w:p>
    <w:p w14:paraId="09A698BF" w14:textId="77777777" w:rsidR="00FD3523" w:rsidRPr="00900F2E" w:rsidRDefault="00FD3523" w:rsidP="00982C38">
      <w:pPr>
        <w:pStyle w:val="SlogNart"/>
        <w:rPr>
          <w:rFonts w:cs="Arial"/>
        </w:rPr>
      </w:pPr>
      <w:bookmarkStart w:id="8" w:name="_Hlk145928788"/>
      <w:r w:rsidRPr="00900F2E">
        <w:rPr>
          <w:rFonts w:cs="Arial"/>
          <w:b/>
        </w:rPr>
        <w:t>Izvajalec dejavnosti</w:t>
      </w:r>
      <w:r w:rsidRPr="00900F2E">
        <w:rPr>
          <w:rFonts w:cs="Arial"/>
        </w:rPr>
        <w:t xml:space="preserve"> je vsaka </w:t>
      </w:r>
      <w:r w:rsidRPr="00900F2E">
        <w:rPr>
          <w:rFonts w:cs="Arial"/>
          <w:szCs w:val="20"/>
        </w:rPr>
        <w:t>fizična ali pravna oseba,</w:t>
      </w:r>
      <w:r w:rsidRPr="00900F2E">
        <w:rPr>
          <w:rFonts w:cs="Arial"/>
          <w:color w:val="000000"/>
          <w:szCs w:val="20"/>
        </w:rPr>
        <w:t xml:space="preserve"> za katero velja ena ali več obveznosti na področju ukrepov varstva pred škodljivimi organizmi rastlin.</w:t>
      </w:r>
    </w:p>
    <w:p w14:paraId="17A0F818" w14:textId="4F76D571" w:rsidR="00FD3523" w:rsidRPr="00982C38" w:rsidRDefault="00FD3523" w:rsidP="00982C38">
      <w:pPr>
        <w:pStyle w:val="SlogNart"/>
        <w:rPr>
          <w:rFonts w:cs="Arial"/>
          <w:szCs w:val="20"/>
          <w:lang w:eastAsia="sl-SI"/>
        </w:rPr>
      </w:pPr>
      <w:r w:rsidRPr="00900F2E">
        <w:rPr>
          <w:rFonts w:cs="Arial"/>
          <w:color w:val="000000"/>
          <w:szCs w:val="20"/>
          <w:lang w:eastAsia="sl-SI"/>
        </w:rPr>
        <w:t xml:space="preserve">To je lahko izvajalec poslovne dejavnosti ali </w:t>
      </w:r>
      <w:r w:rsidRPr="00900F2E">
        <w:rPr>
          <w:rFonts w:cs="Arial"/>
          <w:szCs w:val="20"/>
          <w:lang w:eastAsia="sl-SI"/>
        </w:rPr>
        <w:t>končni uporabnik.</w:t>
      </w:r>
    </w:p>
    <w:p w14:paraId="155A7787" w14:textId="77777777" w:rsidR="00FD3523" w:rsidRPr="00900F2E" w:rsidRDefault="00FD3523" w:rsidP="00982C38">
      <w:pPr>
        <w:pStyle w:val="SlogNart"/>
        <w:rPr>
          <w:rFonts w:cs="Arial"/>
        </w:rPr>
      </w:pPr>
      <w:r w:rsidRPr="00900F2E">
        <w:rPr>
          <w:rFonts w:cs="Arial"/>
          <w:b/>
        </w:rPr>
        <w:t>Izvajalec poslovne dejavnosti</w:t>
      </w:r>
      <w:r w:rsidRPr="00900F2E">
        <w:rPr>
          <w:rFonts w:cs="Arial"/>
        </w:rPr>
        <w:t xml:space="preserve"> je vsaka oseba javnega ali zasebnega prava, ki je poslovno vključena v eno ali več naslednjih dejavnosti v zvezi z rastlinami, rastlinskimi proizvodi in drugimi predmeti, ter pravno odgovorna zanje:</w:t>
      </w:r>
    </w:p>
    <w:p w14:paraId="4AA84278" w14:textId="77777777" w:rsidR="00FD3523" w:rsidRPr="00EA777A" w:rsidRDefault="00FD3523" w:rsidP="00982C38">
      <w:pPr>
        <w:tabs>
          <w:tab w:val="left" w:pos="709"/>
          <w:tab w:val="left" w:pos="1134"/>
        </w:tabs>
        <w:rPr>
          <w:lang w:val="sl-SI"/>
        </w:rPr>
      </w:pPr>
      <w:r w:rsidRPr="00EA777A">
        <w:rPr>
          <w:lang w:val="sl-SI"/>
        </w:rPr>
        <w:tab/>
        <w:t>(a)</w:t>
      </w:r>
      <w:r w:rsidRPr="00EA777A">
        <w:rPr>
          <w:lang w:val="sl-SI"/>
        </w:rPr>
        <w:tab/>
        <w:t>saditev;</w:t>
      </w:r>
    </w:p>
    <w:p w14:paraId="340AD9EC" w14:textId="77777777" w:rsidR="00FD3523" w:rsidRPr="00EA777A" w:rsidRDefault="00FD3523" w:rsidP="00982C38">
      <w:pPr>
        <w:tabs>
          <w:tab w:val="left" w:pos="709"/>
          <w:tab w:val="left" w:pos="1134"/>
        </w:tabs>
        <w:rPr>
          <w:lang w:val="sl-SI"/>
        </w:rPr>
      </w:pPr>
      <w:r w:rsidRPr="00EA777A">
        <w:rPr>
          <w:lang w:val="sl-SI"/>
        </w:rPr>
        <w:tab/>
        <w:t>(b)</w:t>
      </w:r>
      <w:r w:rsidRPr="00EA777A">
        <w:rPr>
          <w:lang w:val="sl-SI"/>
        </w:rPr>
        <w:tab/>
        <w:t>žlahtnjenje;</w:t>
      </w:r>
    </w:p>
    <w:p w14:paraId="1F5714E5" w14:textId="77777777" w:rsidR="00FD3523" w:rsidRPr="00EA777A" w:rsidRDefault="00FD3523" w:rsidP="00982C38">
      <w:pPr>
        <w:tabs>
          <w:tab w:val="left" w:pos="709"/>
          <w:tab w:val="left" w:pos="1134"/>
        </w:tabs>
        <w:rPr>
          <w:lang w:val="sl-SI"/>
        </w:rPr>
      </w:pPr>
      <w:r w:rsidRPr="00EA777A">
        <w:rPr>
          <w:lang w:val="sl-SI"/>
        </w:rPr>
        <w:tab/>
        <w:t>(c)</w:t>
      </w:r>
      <w:r w:rsidRPr="00EA777A">
        <w:rPr>
          <w:lang w:val="sl-SI"/>
        </w:rPr>
        <w:tab/>
        <w:t>pridelavo, vključno z gojenjem, razmnoževanjem in ohranjanjem;</w:t>
      </w:r>
    </w:p>
    <w:p w14:paraId="6AC946B7" w14:textId="77777777" w:rsidR="00FD3523" w:rsidRPr="00EA777A" w:rsidRDefault="00FD3523" w:rsidP="00982C38">
      <w:pPr>
        <w:tabs>
          <w:tab w:val="left" w:pos="709"/>
          <w:tab w:val="left" w:pos="1134"/>
        </w:tabs>
        <w:rPr>
          <w:lang w:val="sl-SI"/>
        </w:rPr>
      </w:pPr>
      <w:r w:rsidRPr="00EA777A">
        <w:rPr>
          <w:lang w:val="sl-SI"/>
        </w:rPr>
        <w:tab/>
        <w:t>(d)</w:t>
      </w:r>
      <w:r w:rsidRPr="00EA777A">
        <w:rPr>
          <w:lang w:val="sl-SI"/>
        </w:rPr>
        <w:tab/>
        <w:t>vnos na ozemlje Unije ter premik po njem in z njega;</w:t>
      </w:r>
    </w:p>
    <w:p w14:paraId="46AADD28" w14:textId="77777777" w:rsidR="00FD3523" w:rsidRPr="00EA777A" w:rsidRDefault="00FD3523" w:rsidP="00982C38">
      <w:pPr>
        <w:tabs>
          <w:tab w:val="left" w:pos="709"/>
          <w:tab w:val="left" w:pos="1134"/>
        </w:tabs>
        <w:rPr>
          <w:lang w:val="sl-SI"/>
        </w:rPr>
      </w:pPr>
      <w:r w:rsidRPr="00EA777A">
        <w:rPr>
          <w:lang w:val="sl-SI"/>
        </w:rPr>
        <w:tab/>
        <w:t>(e)</w:t>
      </w:r>
      <w:r w:rsidRPr="00EA777A">
        <w:rPr>
          <w:lang w:val="sl-SI"/>
        </w:rPr>
        <w:tab/>
        <w:t>dostopnost na trgu;</w:t>
      </w:r>
    </w:p>
    <w:p w14:paraId="76AF22C3" w14:textId="2B628B0E" w:rsidR="00982C38" w:rsidRDefault="00FD3523" w:rsidP="00504471">
      <w:pPr>
        <w:tabs>
          <w:tab w:val="left" w:pos="709"/>
          <w:tab w:val="left" w:pos="1134"/>
        </w:tabs>
        <w:rPr>
          <w:lang w:val="sl-SI"/>
        </w:rPr>
      </w:pPr>
      <w:r w:rsidRPr="00EA777A">
        <w:rPr>
          <w:lang w:val="sl-SI"/>
        </w:rPr>
        <w:tab/>
        <w:t>(f)</w:t>
      </w:r>
      <w:r w:rsidRPr="00EA777A">
        <w:rPr>
          <w:lang w:val="sl-SI"/>
        </w:rPr>
        <w:tab/>
        <w:t>skladiščenje, zbiranje, odpremo in predelavo.</w:t>
      </w:r>
    </w:p>
    <w:p w14:paraId="3F985CB4" w14:textId="77777777" w:rsidR="00504471" w:rsidRPr="005C4FFE" w:rsidRDefault="00504471" w:rsidP="00504471">
      <w:pPr>
        <w:tabs>
          <w:tab w:val="left" w:pos="709"/>
          <w:tab w:val="left" w:pos="1134"/>
        </w:tabs>
        <w:rPr>
          <w:lang w:val="sl-SI"/>
        </w:rPr>
      </w:pPr>
    </w:p>
    <w:p w14:paraId="04E50169" w14:textId="3F7978BD" w:rsidR="00793E57" w:rsidRPr="00627322" w:rsidRDefault="00FD3523" w:rsidP="00982C38">
      <w:pPr>
        <w:pStyle w:val="SlogNart"/>
        <w:rPr>
          <w:rFonts w:cs="Arial"/>
        </w:rPr>
      </w:pPr>
      <w:r w:rsidRPr="00900F2E">
        <w:rPr>
          <w:rFonts w:cs="Arial"/>
          <w:b/>
        </w:rPr>
        <w:t>Končni uporabnik</w:t>
      </w:r>
      <w:r w:rsidRPr="00900F2E">
        <w:rPr>
          <w:rFonts w:cs="Arial"/>
        </w:rPr>
        <w:t xml:space="preserve"> pomeni vsako osebo, ki rastline ali rastlinske proizvode pridobi za osebno uporabo v namene, ki niso del njene poslovne ali poklicne dejavnosti. </w:t>
      </w:r>
      <w:bookmarkEnd w:id="8"/>
      <w:r w:rsidR="00793E57" w:rsidRPr="00900F2E">
        <w:br w:type="page"/>
      </w:r>
    </w:p>
    <w:p w14:paraId="6073CF04" w14:textId="3C3A284E" w:rsidR="00793E57" w:rsidRPr="00900F2E" w:rsidRDefault="00793E57" w:rsidP="00110EAA">
      <w:pPr>
        <w:pStyle w:val="Naslov1"/>
      </w:pPr>
      <w:bookmarkStart w:id="9" w:name="_Toc136864287"/>
      <w:bookmarkStart w:id="10" w:name="_Toc167343676"/>
      <w:bookmarkStart w:id="11" w:name="_Toc116646787"/>
      <w:r w:rsidRPr="00900F2E">
        <w:lastRenderedPageBreak/>
        <w:t>PRAVNA PODLAGA</w:t>
      </w:r>
      <w:bookmarkEnd w:id="9"/>
      <w:bookmarkEnd w:id="10"/>
      <w:r w:rsidRPr="00900F2E">
        <w:t xml:space="preserve"> </w:t>
      </w:r>
      <w:bookmarkEnd w:id="11"/>
    </w:p>
    <w:p w14:paraId="789E4750" w14:textId="7479B43A" w:rsidR="00FD3523" w:rsidRPr="00900F2E" w:rsidRDefault="00FD3523" w:rsidP="00FD3523">
      <w:pPr>
        <w:jc w:val="both"/>
        <w:rPr>
          <w:lang w:val="sl-SI"/>
        </w:rPr>
      </w:pPr>
      <w:r w:rsidRPr="00900F2E">
        <w:rPr>
          <w:lang w:val="sl-SI"/>
        </w:rPr>
        <w:t xml:space="preserve">Načrt izrednih ukrepov </w:t>
      </w:r>
      <w:r w:rsidR="00966F3C">
        <w:rPr>
          <w:lang w:val="sl-SI"/>
        </w:rPr>
        <w:t>odobri</w:t>
      </w:r>
      <w:r w:rsidRPr="00900F2E">
        <w:rPr>
          <w:lang w:val="sl-SI"/>
        </w:rPr>
        <w:t xml:space="preserve"> </w:t>
      </w:r>
      <w:r w:rsidRPr="006358F7">
        <w:rPr>
          <w:lang w:val="sl-SI"/>
        </w:rPr>
        <w:t>ministrica,</w:t>
      </w:r>
      <w:r w:rsidRPr="00900F2E">
        <w:rPr>
          <w:lang w:val="sl-SI"/>
        </w:rPr>
        <w:t xml:space="preserve"> pristojna za varstvo rastlin</w:t>
      </w:r>
      <w:r w:rsidR="00321556">
        <w:rPr>
          <w:lang w:val="sl-SI"/>
        </w:rPr>
        <w:t>,</w:t>
      </w:r>
      <w:r w:rsidRPr="00900F2E">
        <w:rPr>
          <w:lang w:val="sl-SI"/>
        </w:rPr>
        <w:t xml:space="preserve"> na podlagi 8. člena Uredbe o izvajanju uredb (EU) o ukrepih varstva pred škodljivimi organizmi rastlin (Uradni list RS, št. 78/19</w:t>
      </w:r>
      <w:r w:rsidR="002C6BDA">
        <w:rPr>
          <w:lang w:val="sl-SI"/>
        </w:rPr>
        <w:t xml:space="preserve"> </w:t>
      </w:r>
      <w:r w:rsidR="00F300DC">
        <w:rPr>
          <w:lang w:val="sl-SI"/>
        </w:rPr>
        <w:t>in 69/23</w:t>
      </w:r>
      <w:r w:rsidRPr="00900F2E">
        <w:rPr>
          <w:lang w:val="sl-SI"/>
        </w:rPr>
        <w:t>).</w:t>
      </w:r>
    </w:p>
    <w:p w14:paraId="6B22C68A" w14:textId="77777777" w:rsidR="00FD3523" w:rsidRPr="00900F2E" w:rsidRDefault="00FD3523" w:rsidP="00FD3523">
      <w:pPr>
        <w:rPr>
          <w:lang w:val="sl-SI"/>
        </w:rPr>
      </w:pPr>
    </w:p>
    <w:p w14:paraId="30278D5A" w14:textId="77777777" w:rsidR="00FD3523" w:rsidRPr="00900F2E" w:rsidRDefault="00FD3523" w:rsidP="00FD3523">
      <w:pPr>
        <w:rPr>
          <w:lang w:val="sl-SI"/>
        </w:rPr>
      </w:pPr>
      <w:r w:rsidRPr="00900F2E">
        <w:rPr>
          <w:lang w:val="sl-SI"/>
        </w:rPr>
        <w:t>Vsebina načrta izrednih ukrepov je pripravljena na podlagi:</w:t>
      </w:r>
    </w:p>
    <w:p w14:paraId="78667ADA" w14:textId="77777777" w:rsidR="00FD3523" w:rsidRPr="00900F2E" w:rsidRDefault="00FD3523" w:rsidP="00FD3523">
      <w:pPr>
        <w:rPr>
          <w:lang w:val="sl-SI"/>
        </w:rPr>
      </w:pPr>
    </w:p>
    <w:p w14:paraId="0E83F023" w14:textId="77777777" w:rsidR="00FD3523" w:rsidRPr="00430FAA" w:rsidRDefault="00FD3523" w:rsidP="00D7663D">
      <w:pPr>
        <w:numPr>
          <w:ilvl w:val="0"/>
          <w:numId w:val="3"/>
        </w:numPr>
        <w:spacing w:line="240" w:lineRule="auto"/>
        <w:ind w:left="426" w:hanging="426"/>
        <w:jc w:val="both"/>
        <w:rPr>
          <w:rFonts w:cs="Arial"/>
          <w:szCs w:val="20"/>
          <w:lang w:val="sl-SI"/>
        </w:rPr>
      </w:pPr>
      <w:r w:rsidRPr="00900F2E">
        <w:rPr>
          <w:b/>
          <w:szCs w:val="20"/>
          <w:lang w:val="sl-SI"/>
        </w:rPr>
        <w:t>Uredbe (EU) 2016/2031</w:t>
      </w:r>
      <w:r w:rsidRPr="00900F2E">
        <w:rPr>
          <w:szCs w:val="20"/>
          <w:lang w:val="sl-SI"/>
        </w:rPr>
        <w:t xml:space="preserve"> Evropskega parlamenta in Sveta z dne 26. oktobra 2016 o ukrepih varstva pred škodljivimi organizmi rastlin, spremembi uredb (EU) št. 228/2013, (EU) št. </w:t>
      </w:r>
      <w:r w:rsidRPr="00430FAA">
        <w:rPr>
          <w:rFonts w:cs="Arial"/>
          <w:szCs w:val="20"/>
          <w:lang w:val="sl-SI"/>
        </w:rPr>
        <w:t>652/2014 in (EU) št. 1143/2014 Evropskega parlamenta in Sveta ter razveljavitvi direktiv Sveta 69/464/EGS, 74/647/EGS, 93/85/EGS, 98/57/ES, 2000/29/ES, 2006/91/ES in 2007/33/ES, ki v 25. členu določa, da mora vsaka država članica pripraviti načrt izrednih ukrepov za vsak prednostni škodljivi organizem, ki je sposoben vnosa na njeno ozemlje ali njegov del in se lahko ustali na njem;</w:t>
      </w:r>
    </w:p>
    <w:p w14:paraId="76A03AC4" w14:textId="6A7F0197" w:rsidR="00FD3523" w:rsidRPr="00430FAA" w:rsidRDefault="00FD3523" w:rsidP="00D7663D">
      <w:pPr>
        <w:pStyle w:val="Alineazaodstavkom"/>
        <w:numPr>
          <w:ilvl w:val="0"/>
          <w:numId w:val="3"/>
        </w:numPr>
        <w:ind w:left="426" w:hanging="426"/>
        <w:rPr>
          <w:rFonts w:ascii="Arial" w:hAnsi="Arial" w:cs="Arial"/>
          <w:color w:val="000000"/>
          <w:sz w:val="20"/>
          <w:szCs w:val="20"/>
        </w:rPr>
      </w:pPr>
      <w:r w:rsidRPr="00430FAA">
        <w:rPr>
          <w:rFonts w:ascii="Arial" w:hAnsi="Arial" w:cs="Arial"/>
          <w:b/>
          <w:color w:val="000000"/>
          <w:sz w:val="20"/>
          <w:szCs w:val="20"/>
        </w:rPr>
        <w:t>Uredbe o izvajanju uredb (EU)</w:t>
      </w:r>
      <w:r w:rsidRPr="00430FAA">
        <w:rPr>
          <w:rFonts w:ascii="Arial" w:hAnsi="Arial" w:cs="Arial"/>
          <w:color w:val="000000"/>
          <w:sz w:val="20"/>
          <w:szCs w:val="20"/>
        </w:rPr>
        <w:t xml:space="preserve"> o ukrepih varstva pred škodljivimi organizmi rastlin (Uradni list RS, št. 78/19</w:t>
      </w:r>
      <w:r w:rsidR="002C6BDA">
        <w:rPr>
          <w:rFonts w:ascii="Arial" w:hAnsi="Arial" w:cs="Arial"/>
          <w:color w:val="000000"/>
          <w:sz w:val="20"/>
          <w:szCs w:val="20"/>
        </w:rPr>
        <w:t xml:space="preserve"> </w:t>
      </w:r>
      <w:r w:rsidR="00F300DC">
        <w:rPr>
          <w:rFonts w:ascii="Arial" w:hAnsi="Arial" w:cs="Arial"/>
          <w:color w:val="000000"/>
          <w:sz w:val="20"/>
          <w:szCs w:val="20"/>
        </w:rPr>
        <w:t>in 69/23</w:t>
      </w:r>
      <w:r w:rsidRPr="00430FAA">
        <w:rPr>
          <w:rFonts w:ascii="Arial" w:hAnsi="Arial" w:cs="Arial"/>
          <w:color w:val="000000"/>
          <w:sz w:val="20"/>
          <w:szCs w:val="20"/>
        </w:rPr>
        <w:t>) (v nadaljnjem besedilu: Uredba);</w:t>
      </w:r>
    </w:p>
    <w:p w14:paraId="7BFB590D" w14:textId="77777777" w:rsidR="00FD3523" w:rsidRPr="00430FAA" w:rsidRDefault="00FD3523" w:rsidP="00D7663D">
      <w:pPr>
        <w:pStyle w:val="Alineazaodstavkom"/>
        <w:numPr>
          <w:ilvl w:val="0"/>
          <w:numId w:val="3"/>
        </w:numPr>
        <w:ind w:left="426" w:hanging="426"/>
        <w:rPr>
          <w:rFonts w:ascii="Arial" w:hAnsi="Arial" w:cs="Arial"/>
          <w:color w:val="000000"/>
          <w:sz w:val="20"/>
          <w:szCs w:val="20"/>
        </w:rPr>
      </w:pPr>
      <w:r w:rsidRPr="00430FAA">
        <w:rPr>
          <w:rFonts w:ascii="Arial" w:hAnsi="Arial" w:cs="Arial"/>
          <w:b/>
          <w:color w:val="000000"/>
          <w:sz w:val="20"/>
          <w:szCs w:val="20"/>
        </w:rPr>
        <w:t>Izvedbene uredbe Komisije (EU) 2019/2072</w:t>
      </w:r>
      <w:r w:rsidRPr="00430FAA">
        <w:rPr>
          <w:rFonts w:ascii="Arial" w:hAnsi="Arial" w:cs="Arial"/>
          <w:color w:val="000000"/>
          <w:sz w:val="20"/>
          <w:szCs w:val="20"/>
        </w:rPr>
        <w:t xml:space="preserve"> z dne 28. novembra 2019 o določitvi enotnih pogojev za izvajanje uredbe (EU) 2016/2031 Evropskega parlamenta in Sveta, kar zadeva ukrepe varstva pred škodljivimi organizmi rastlin, ter razveljavitvi Uredbe Komisije (ES) št. 690/2008 in spremembi Izvedbene uredbe Komisije (EU) 2018/2019 s spremembami (v nadaljnjem besedilu: Izvedbena uredba (EU) 2019/2072);</w:t>
      </w:r>
    </w:p>
    <w:p w14:paraId="0534828E" w14:textId="77777777" w:rsidR="00233D83" w:rsidRPr="00A551B3" w:rsidRDefault="00FD3523" w:rsidP="00D7663D">
      <w:pPr>
        <w:pStyle w:val="Alineazaodstavkom"/>
        <w:numPr>
          <w:ilvl w:val="0"/>
          <w:numId w:val="3"/>
        </w:numPr>
        <w:ind w:left="426" w:hanging="426"/>
        <w:rPr>
          <w:rFonts w:ascii="Arial" w:hAnsi="Arial" w:cs="Arial"/>
          <w:sz w:val="20"/>
          <w:szCs w:val="20"/>
        </w:rPr>
      </w:pPr>
      <w:r w:rsidRPr="00A551B3">
        <w:rPr>
          <w:rFonts w:ascii="Arial" w:hAnsi="Arial" w:cs="Arial"/>
          <w:b/>
          <w:sz w:val="20"/>
          <w:szCs w:val="20"/>
        </w:rPr>
        <w:t>Delegirane uredb</w:t>
      </w:r>
      <w:r w:rsidR="00E97F75" w:rsidRPr="00A551B3">
        <w:rPr>
          <w:rFonts w:ascii="Arial" w:hAnsi="Arial" w:cs="Arial"/>
          <w:b/>
          <w:sz w:val="20"/>
          <w:szCs w:val="20"/>
        </w:rPr>
        <w:t>e</w:t>
      </w:r>
      <w:r w:rsidRPr="00A551B3">
        <w:rPr>
          <w:rFonts w:ascii="Arial" w:hAnsi="Arial" w:cs="Arial"/>
          <w:b/>
          <w:sz w:val="20"/>
          <w:szCs w:val="20"/>
        </w:rPr>
        <w:t xml:space="preserve"> Komisije (EU) 2019/1702</w:t>
      </w:r>
      <w:r w:rsidRPr="00A551B3">
        <w:rPr>
          <w:rFonts w:ascii="Arial" w:hAnsi="Arial" w:cs="Arial"/>
          <w:sz w:val="20"/>
          <w:szCs w:val="20"/>
        </w:rPr>
        <w:t xml:space="preserve"> z dne 1. avgusta 2019 o dopolnitvi Uredbe (EU) 2016/2031 Evropskega parlamenta in Sveta z vzpostavitvijo seznama prednostnih škodljivih organizmov. </w:t>
      </w:r>
    </w:p>
    <w:p w14:paraId="15AD4151" w14:textId="752B85F9" w:rsidR="00793E57" w:rsidRPr="00321556" w:rsidRDefault="00793E57" w:rsidP="00110EAA">
      <w:pPr>
        <w:pStyle w:val="Naslov1"/>
      </w:pPr>
      <w:bookmarkStart w:id="12" w:name="_Toc116646788"/>
      <w:bookmarkStart w:id="13" w:name="_Toc136864288"/>
      <w:bookmarkStart w:id="14" w:name="_Toc167343677"/>
      <w:r w:rsidRPr="00BC611E">
        <w:t xml:space="preserve">OSNOVNE INFORMACIJE O </w:t>
      </w:r>
      <w:bookmarkEnd w:id="12"/>
      <w:r w:rsidR="00FD3523" w:rsidRPr="00BC611E">
        <w:t>VRST</w:t>
      </w:r>
      <w:r w:rsidR="00A42D3B" w:rsidRPr="00BC611E">
        <w:t>AH</w:t>
      </w:r>
      <w:r w:rsidR="00FD3523" w:rsidRPr="00BC611E">
        <w:t xml:space="preserve"> </w:t>
      </w:r>
      <w:bookmarkEnd w:id="13"/>
      <w:proofErr w:type="spellStart"/>
      <w:r w:rsidR="00A42D3B" w:rsidRPr="00A9187F">
        <w:rPr>
          <w:i/>
          <w:iCs/>
        </w:rPr>
        <w:t>Bactrocera</w:t>
      </w:r>
      <w:proofErr w:type="spellEnd"/>
      <w:r w:rsidR="00A42D3B" w:rsidRPr="00A9187F">
        <w:rPr>
          <w:i/>
          <w:iCs/>
        </w:rPr>
        <w:t xml:space="preserve"> </w:t>
      </w:r>
      <w:proofErr w:type="spellStart"/>
      <w:r w:rsidR="00A42D3B" w:rsidRPr="00A9187F">
        <w:rPr>
          <w:i/>
          <w:iCs/>
        </w:rPr>
        <w:t>dorsalis</w:t>
      </w:r>
      <w:proofErr w:type="spellEnd"/>
      <w:r w:rsidR="00A42D3B" w:rsidRPr="00BC611E">
        <w:t xml:space="preserve"> IN </w:t>
      </w:r>
      <w:proofErr w:type="spellStart"/>
      <w:r w:rsidR="00A42D3B" w:rsidRPr="00A9187F">
        <w:rPr>
          <w:i/>
          <w:iCs/>
        </w:rPr>
        <w:t>Bactrocera</w:t>
      </w:r>
      <w:proofErr w:type="spellEnd"/>
      <w:r w:rsidR="00A42D3B" w:rsidRPr="00A9187F">
        <w:rPr>
          <w:i/>
          <w:iCs/>
        </w:rPr>
        <w:t xml:space="preserve"> </w:t>
      </w:r>
      <w:proofErr w:type="spellStart"/>
      <w:r w:rsidR="00A42D3B" w:rsidRPr="00A9187F">
        <w:rPr>
          <w:i/>
          <w:iCs/>
        </w:rPr>
        <w:t>zonata</w:t>
      </w:r>
      <w:bookmarkEnd w:id="14"/>
      <w:proofErr w:type="spellEnd"/>
    </w:p>
    <w:p w14:paraId="32AF8536" w14:textId="4BFB6A30" w:rsidR="00793E57" w:rsidRPr="00900F2E" w:rsidRDefault="00793E57" w:rsidP="00D7663D">
      <w:pPr>
        <w:pStyle w:val="Naslov2"/>
        <w:rPr>
          <w:lang w:val="sl-SI"/>
        </w:rPr>
      </w:pPr>
      <w:bookmarkStart w:id="15" w:name="_Toc116646789"/>
      <w:bookmarkStart w:id="16" w:name="_Toc136864289"/>
      <w:bookmarkStart w:id="17" w:name="_Toc167343678"/>
      <w:r w:rsidRPr="00900F2E">
        <w:rPr>
          <w:lang w:val="sl-SI"/>
        </w:rPr>
        <w:t xml:space="preserve">Status </w:t>
      </w:r>
      <w:bookmarkEnd w:id="15"/>
      <w:r w:rsidR="00FD3523" w:rsidRPr="00900F2E">
        <w:rPr>
          <w:lang w:val="sl-SI"/>
        </w:rPr>
        <w:t>vrst</w:t>
      </w:r>
      <w:bookmarkEnd w:id="16"/>
      <w:bookmarkEnd w:id="17"/>
      <w:r w:rsidR="00FD3523" w:rsidRPr="00900F2E">
        <w:rPr>
          <w:lang w:val="sl-SI"/>
        </w:rPr>
        <w:t xml:space="preserve"> </w:t>
      </w:r>
    </w:p>
    <w:p w14:paraId="2BEF467D" w14:textId="65C2232B" w:rsidR="00FD3523" w:rsidRPr="00900F2E" w:rsidRDefault="00FD3523" w:rsidP="00982C38">
      <w:pPr>
        <w:pStyle w:val="SlogNart"/>
      </w:pPr>
      <w:r w:rsidRPr="00900F2E">
        <w:t>Vrst</w:t>
      </w:r>
      <w:r w:rsidR="00A42D3B">
        <w:t>i</w:t>
      </w:r>
      <w:r w:rsidRPr="00900F2E">
        <w:rPr>
          <w:i/>
        </w:rPr>
        <w:t xml:space="preserve"> </w:t>
      </w:r>
      <w:bookmarkStart w:id="18" w:name="_Hlk141859723"/>
      <w:r w:rsidR="00A42D3B">
        <w:rPr>
          <w:i/>
        </w:rPr>
        <w:t xml:space="preserve">B. </w:t>
      </w:r>
      <w:proofErr w:type="spellStart"/>
      <w:r w:rsidR="00A42D3B">
        <w:rPr>
          <w:i/>
        </w:rPr>
        <w:t>dorsalis</w:t>
      </w:r>
      <w:proofErr w:type="spellEnd"/>
      <w:r w:rsidR="00A42D3B">
        <w:rPr>
          <w:i/>
        </w:rPr>
        <w:t xml:space="preserve"> </w:t>
      </w:r>
      <w:r w:rsidR="00A42D3B" w:rsidRPr="00277C87">
        <w:rPr>
          <w:iCs/>
        </w:rPr>
        <w:t>in</w:t>
      </w:r>
      <w:r w:rsidR="00A42D3B">
        <w:rPr>
          <w:i/>
        </w:rPr>
        <w:t xml:space="preserve"> B. </w:t>
      </w:r>
      <w:proofErr w:type="spellStart"/>
      <w:r w:rsidR="00A42D3B">
        <w:rPr>
          <w:i/>
        </w:rPr>
        <w:t>zonata</w:t>
      </w:r>
      <w:proofErr w:type="spellEnd"/>
      <w:r w:rsidRPr="00900F2E">
        <w:rPr>
          <w:i/>
        </w:rPr>
        <w:t xml:space="preserve"> </w:t>
      </w:r>
      <w:bookmarkEnd w:id="18"/>
      <w:r w:rsidR="00321556">
        <w:t>v skladu z</w:t>
      </w:r>
      <w:r w:rsidRPr="00900F2E">
        <w:t xml:space="preserve"> evropsk</w:t>
      </w:r>
      <w:r w:rsidR="00321556">
        <w:t>o</w:t>
      </w:r>
      <w:r w:rsidRPr="00900F2E">
        <w:t xml:space="preserve"> zakonodaj</w:t>
      </w:r>
      <w:r w:rsidR="00321556">
        <w:t>o</w:t>
      </w:r>
      <w:r w:rsidRPr="00900F2E">
        <w:t xml:space="preserve"> s področja </w:t>
      </w:r>
      <w:r w:rsidR="00321556">
        <w:t>zdravja</w:t>
      </w:r>
      <w:r w:rsidRPr="00900F2E">
        <w:t xml:space="preserve"> rastlin (Uredba (EU) 2016/2031) spada</w:t>
      </w:r>
      <w:r w:rsidR="00A42D3B">
        <w:t>ta</w:t>
      </w:r>
      <w:r w:rsidRPr="00900F2E">
        <w:t xml:space="preserve"> med karantenske škodljive organizme za Unijo. </w:t>
      </w:r>
    </w:p>
    <w:p w14:paraId="156FF5C4" w14:textId="74B55601" w:rsidR="00FD3523" w:rsidRPr="00900F2E" w:rsidRDefault="00FD3523" w:rsidP="00982C38">
      <w:pPr>
        <w:pStyle w:val="SlogNart"/>
      </w:pPr>
      <w:r w:rsidRPr="00900F2E">
        <w:t>Vrst</w:t>
      </w:r>
      <w:r w:rsidR="00A42D3B">
        <w:t>i</w:t>
      </w:r>
      <w:r w:rsidRPr="00900F2E">
        <w:t xml:space="preserve"> </w:t>
      </w:r>
      <w:r w:rsidR="00A42D3B">
        <w:t>sta</w:t>
      </w:r>
      <w:r w:rsidRPr="00900F2E">
        <w:t xml:space="preserve"> uvrščen</w:t>
      </w:r>
      <w:r w:rsidR="00A42D3B">
        <w:t>i</w:t>
      </w:r>
      <w:r w:rsidRPr="00900F2E">
        <w:t xml:space="preserve"> v Prilogo II, del </w:t>
      </w:r>
      <w:r w:rsidR="00A42D3B">
        <w:t>A</w:t>
      </w:r>
      <w:r w:rsidRPr="00900F2E">
        <w:t xml:space="preserve"> Izvedbene uredbe Komisije (EU) 2019/2072</w:t>
      </w:r>
      <w:r w:rsidR="000A24AF">
        <w:t>.</w:t>
      </w:r>
    </w:p>
    <w:p w14:paraId="639E5693" w14:textId="6BB7C778" w:rsidR="00974CF1" w:rsidRPr="00900F2E" w:rsidRDefault="00FD3523" w:rsidP="00982C38">
      <w:pPr>
        <w:pStyle w:val="SlogNart"/>
        <w:rPr>
          <w:i/>
        </w:rPr>
      </w:pPr>
      <w:r w:rsidRPr="00900F2E">
        <w:t xml:space="preserve">Z Delegirano uredbo Komisije (EU) 2019/1702 </w:t>
      </w:r>
      <w:r w:rsidR="00277C87">
        <w:t>sta</w:t>
      </w:r>
      <w:r w:rsidRPr="00900F2E">
        <w:t xml:space="preserve"> </w:t>
      </w:r>
      <w:r w:rsidRPr="00900F2E">
        <w:rPr>
          <w:rFonts w:cs="Arial"/>
          <w:color w:val="000000"/>
          <w:szCs w:val="20"/>
        </w:rPr>
        <w:t>vrst</w:t>
      </w:r>
      <w:r w:rsidR="00277C87">
        <w:rPr>
          <w:rFonts w:cs="Arial"/>
          <w:color w:val="000000"/>
          <w:szCs w:val="20"/>
        </w:rPr>
        <w:t>i</w:t>
      </w:r>
      <w:r w:rsidRPr="00900F2E">
        <w:rPr>
          <w:rFonts w:cs="Arial"/>
          <w:i/>
          <w:color w:val="000000"/>
          <w:szCs w:val="20"/>
        </w:rPr>
        <w:t xml:space="preserve"> </w:t>
      </w:r>
      <w:r w:rsidR="00277C87">
        <w:rPr>
          <w:i/>
        </w:rPr>
        <w:t xml:space="preserve">B. </w:t>
      </w:r>
      <w:proofErr w:type="spellStart"/>
      <w:r w:rsidR="00277C87">
        <w:rPr>
          <w:i/>
        </w:rPr>
        <w:t>dorsalis</w:t>
      </w:r>
      <w:proofErr w:type="spellEnd"/>
      <w:r w:rsidR="00277C87">
        <w:rPr>
          <w:i/>
        </w:rPr>
        <w:t xml:space="preserve"> </w:t>
      </w:r>
      <w:r w:rsidR="00277C87" w:rsidRPr="00277C87">
        <w:rPr>
          <w:iCs/>
        </w:rPr>
        <w:t>in</w:t>
      </w:r>
      <w:r w:rsidR="00277C87">
        <w:rPr>
          <w:i/>
        </w:rPr>
        <w:t xml:space="preserve"> B. </w:t>
      </w:r>
      <w:proofErr w:type="spellStart"/>
      <w:r w:rsidR="00277C87">
        <w:rPr>
          <w:i/>
        </w:rPr>
        <w:t>zonata</w:t>
      </w:r>
      <w:proofErr w:type="spellEnd"/>
      <w:r w:rsidR="00277C87" w:rsidRPr="00900F2E">
        <w:rPr>
          <w:i/>
        </w:rPr>
        <w:t xml:space="preserve"> </w:t>
      </w:r>
      <w:r w:rsidRPr="00900F2E">
        <w:t>uvrščen</w:t>
      </w:r>
      <w:r w:rsidR="00277C87">
        <w:t>i</w:t>
      </w:r>
      <w:r w:rsidRPr="00900F2E">
        <w:t xml:space="preserve"> na seznam prednostnih škodljivih organizmov</w:t>
      </w:r>
      <w:r w:rsidR="00BC611E">
        <w:t xml:space="preserve"> za EU.</w:t>
      </w:r>
    </w:p>
    <w:p w14:paraId="280AA4FD" w14:textId="0AC5832E" w:rsidR="00793E57" w:rsidRPr="00900F2E" w:rsidRDefault="00FD3523" w:rsidP="00D7663D">
      <w:pPr>
        <w:pStyle w:val="Naslov2"/>
        <w:rPr>
          <w:lang w:val="sl-SI"/>
        </w:rPr>
      </w:pPr>
      <w:bookmarkStart w:id="19" w:name="_Toc136864290"/>
      <w:bookmarkStart w:id="20" w:name="_Toc167343679"/>
      <w:r w:rsidRPr="00900F2E">
        <w:rPr>
          <w:lang w:val="sl-SI"/>
        </w:rPr>
        <w:t>Taksonomija</w:t>
      </w:r>
      <w:bookmarkEnd w:id="19"/>
      <w:bookmarkEnd w:id="20"/>
    </w:p>
    <w:p w14:paraId="0C70A4B6" w14:textId="6D3372CC" w:rsidR="00277C87" w:rsidRPr="00982C38" w:rsidRDefault="00277C87" w:rsidP="00277C87">
      <w:pPr>
        <w:rPr>
          <w:lang w:val="sl-SI"/>
        </w:rPr>
      </w:pPr>
      <w:r w:rsidRPr="00982C38">
        <w:rPr>
          <w:lang w:val="sl-SI"/>
        </w:rPr>
        <w:t xml:space="preserve">Znanstveno ime: </w:t>
      </w:r>
      <w:proofErr w:type="spellStart"/>
      <w:r w:rsidRPr="00982C38">
        <w:rPr>
          <w:i/>
          <w:lang w:val="sl-SI"/>
        </w:rPr>
        <w:t>Bactrocera</w:t>
      </w:r>
      <w:proofErr w:type="spellEnd"/>
      <w:r w:rsidRPr="00982C38">
        <w:rPr>
          <w:i/>
          <w:lang w:val="sl-SI"/>
        </w:rPr>
        <w:t xml:space="preserve"> </w:t>
      </w:r>
      <w:proofErr w:type="spellStart"/>
      <w:r w:rsidRPr="00982C38">
        <w:rPr>
          <w:i/>
          <w:lang w:val="sl-SI"/>
        </w:rPr>
        <w:t>dorsalis</w:t>
      </w:r>
      <w:proofErr w:type="spellEnd"/>
      <w:r w:rsidRPr="00982C38">
        <w:rPr>
          <w:lang w:val="sl-SI"/>
        </w:rPr>
        <w:t xml:space="preserve"> (</w:t>
      </w:r>
      <w:proofErr w:type="spellStart"/>
      <w:r w:rsidRPr="00982C38">
        <w:rPr>
          <w:lang w:val="sl-SI"/>
        </w:rPr>
        <w:t>Hendel</w:t>
      </w:r>
      <w:proofErr w:type="spellEnd"/>
      <w:r w:rsidRPr="00982C38">
        <w:rPr>
          <w:lang w:val="sl-SI"/>
        </w:rPr>
        <w:t>, 1912)</w:t>
      </w:r>
      <w:r w:rsidR="004F58D0" w:rsidRPr="00982C38">
        <w:rPr>
          <w:lang w:val="sl-SI"/>
        </w:rPr>
        <w:t>.</w:t>
      </w:r>
    </w:p>
    <w:p w14:paraId="586B9CE1" w14:textId="1D6956CB" w:rsidR="00277C87" w:rsidRPr="00982C38" w:rsidRDefault="00277C87" w:rsidP="00277C87">
      <w:pPr>
        <w:rPr>
          <w:lang w:val="sl-SI"/>
        </w:rPr>
      </w:pPr>
      <w:r w:rsidRPr="00982C38">
        <w:rPr>
          <w:lang w:val="sl-SI"/>
        </w:rPr>
        <w:t xml:space="preserve">Razred: </w:t>
      </w:r>
      <w:proofErr w:type="spellStart"/>
      <w:r w:rsidRPr="00982C38">
        <w:rPr>
          <w:lang w:val="sl-SI"/>
        </w:rPr>
        <w:t>Insecta</w:t>
      </w:r>
      <w:proofErr w:type="spellEnd"/>
      <w:r w:rsidRPr="00982C38">
        <w:rPr>
          <w:lang w:val="sl-SI"/>
        </w:rPr>
        <w:t xml:space="preserve"> (žuželke), Red: </w:t>
      </w:r>
      <w:proofErr w:type="spellStart"/>
      <w:r w:rsidRPr="00982C38">
        <w:rPr>
          <w:lang w:val="sl-SI"/>
        </w:rPr>
        <w:t>Diptera</w:t>
      </w:r>
      <w:proofErr w:type="spellEnd"/>
      <w:r w:rsidRPr="00982C38">
        <w:rPr>
          <w:lang w:val="sl-SI"/>
        </w:rPr>
        <w:t xml:space="preserve"> (dvokrilci), Družina: </w:t>
      </w:r>
      <w:proofErr w:type="spellStart"/>
      <w:r w:rsidRPr="00982C38">
        <w:rPr>
          <w:lang w:val="sl-SI"/>
        </w:rPr>
        <w:t>Tephritidae</w:t>
      </w:r>
      <w:proofErr w:type="spellEnd"/>
      <w:r w:rsidRPr="00982C38">
        <w:rPr>
          <w:lang w:val="sl-SI"/>
        </w:rPr>
        <w:t xml:space="preserve"> (sadne muhe), Rod: </w:t>
      </w:r>
      <w:proofErr w:type="spellStart"/>
      <w:r w:rsidRPr="00982C38">
        <w:rPr>
          <w:i/>
          <w:lang w:val="sl-SI"/>
        </w:rPr>
        <w:t>Bactrocera</w:t>
      </w:r>
      <w:proofErr w:type="spellEnd"/>
      <w:r w:rsidR="004F58D0" w:rsidRPr="00982C38">
        <w:rPr>
          <w:i/>
          <w:lang w:val="sl-SI"/>
        </w:rPr>
        <w:t>.</w:t>
      </w:r>
    </w:p>
    <w:p w14:paraId="48F1314C" w14:textId="69C80021" w:rsidR="00277C87" w:rsidRPr="00982C38" w:rsidRDefault="00277C87" w:rsidP="00974CF1">
      <w:pPr>
        <w:jc w:val="both"/>
        <w:rPr>
          <w:i/>
          <w:iCs/>
          <w:lang w:val="sl-SI"/>
        </w:rPr>
      </w:pPr>
      <w:r w:rsidRPr="00982C38">
        <w:rPr>
          <w:lang w:val="sl-SI"/>
        </w:rPr>
        <w:t xml:space="preserve">Vrsta: </w:t>
      </w:r>
      <w:proofErr w:type="spellStart"/>
      <w:r w:rsidRPr="00982C38">
        <w:rPr>
          <w:i/>
          <w:iCs/>
          <w:lang w:val="sl-SI"/>
        </w:rPr>
        <w:t>Bactrocera</w:t>
      </w:r>
      <w:proofErr w:type="spellEnd"/>
      <w:r w:rsidRPr="00982C38">
        <w:rPr>
          <w:i/>
          <w:iCs/>
          <w:lang w:val="sl-SI"/>
        </w:rPr>
        <w:t xml:space="preserve"> </w:t>
      </w:r>
      <w:proofErr w:type="spellStart"/>
      <w:r w:rsidRPr="00982C38">
        <w:rPr>
          <w:i/>
          <w:iCs/>
          <w:lang w:val="sl-SI"/>
        </w:rPr>
        <w:t>dorsalis</w:t>
      </w:r>
      <w:proofErr w:type="spellEnd"/>
      <w:r w:rsidR="004F58D0" w:rsidRPr="00982C38">
        <w:rPr>
          <w:i/>
          <w:iCs/>
          <w:lang w:val="sl-SI"/>
        </w:rPr>
        <w:t>.</w:t>
      </w:r>
    </w:p>
    <w:p w14:paraId="1CEF5F22" w14:textId="26216CBA" w:rsidR="00277C87" w:rsidRPr="00982C38" w:rsidRDefault="00277C87" w:rsidP="00974CF1">
      <w:pPr>
        <w:jc w:val="both"/>
        <w:rPr>
          <w:i/>
          <w:iCs/>
          <w:lang w:val="sl-SI"/>
        </w:rPr>
      </w:pPr>
    </w:p>
    <w:p w14:paraId="2CE8B2D2" w14:textId="10D97463" w:rsidR="009B1D6D" w:rsidRPr="00982C38" w:rsidRDefault="009B1D6D" w:rsidP="009B1D6D">
      <w:pPr>
        <w:spacing w:line="300" w:lineRule="exact"/>
        <w:rPr>
          <w:lang w:val="sl-SI"/>
        </w:rPr>
      </w:pPr>
      <w:r w:rsidRPr="00982C38">
        <w:rPr>
          <w:lang w:val="sl-SI"/>
        </w:rPr>
        <w:t xml:space="preserve">Znanstveno ime: </w:t>
      </w:r>
      <w:proofErr w:type="spellStart"/>
      <w:r w:rsidRPr="00982C38">
        <w:rPr>
          <w:i/>
          <w:szCs w:val="22"/>
          <w:shd w:val="clear" w:color="auto" w:fill="FFFFFF"/>
          <w:lang w:val="sl-SI"/>
        </w:rPr>
        <w:t>Bactrocera</w:t>
      </w:r>
      <w:proofErr w:type="spellEnd"/>
      <w:r w:rsidRPr="00982C38">
        <w:rPr>
          <w:i/>
          <w:szCs w:val="22"/>
          <w:shd w:val="clear" w:color="auto" w:fill="FFFFFF"/>
          <w:lang w:val="sl-SI"/>
        </w:rPr>
        <w:t xml:space="preserve"> </w:t>
      </w:r>
      <w:proofErr w:type="spellStart"/>
      <w:r w:rsidRPr="00982C38">
        <w:rPr>
          <w:i/>
          <w:szCs w:val="22"/>
          <w:shd w:val="clear" w:color="auto" w:fill="FFFFFF"/>
          <w:lang w:val="sl-SI"/>
        </w:rPr>
        <w:t>zonata</w:t>
      </w:r>
      <w:proofErr w:type="spellEnd"/>
      <w:r w:rsidRPr="00982C38">
        <w:rPr>
          <w:szCs w:val="22"/>
          <w:shd w:val="clear" w:color="auto" w:fill="FFFFFF"/>
          <w:lang w:val="sl-SI"/>
        </w:rPr>
        <w:t xml:space="preserve"> (</w:t>
      </w:r>
      <w:proofErr w:type="spellStart"/>
      <w:r w:rsidRPr="00982C38">
        <w:rPr>
          <w:szCs w:val="22"/>
          <w:shd w:val="clear" w:color="auto" w:fill="FFFFFF"/>
          <w:lang w:val="sl-SI"/>
        </w:rPr>
        <w:t>Saunders</w:t>
      </w:r>
      <w:proofErr w:type="spellEnd"/>
      <w:r w:rsidRPr="00982C38">
        <w:rPr>
          <w:szCs w:val="22"/>
          <w:shd w:val="clear" w:color="auto" w:fill="FFFFFF"/>
          <w:lang w:val="sl-SI"/>
        </w:rPr>
        <w:t>, 1842)</w:t>
      </w:r>
      <w:r w:rsidR="00BC611E" w:rsidRPr="00982C38">
        <w:rPr>
          <w:szCs w:val="22"/>
          <w:shd w:val="clear" w:color="auto" w:fill="FFFFFF"/>
          <w:lang w:val="sl-SI"/>
        </w:rPr>
        <w:t>.</w:t>
      </w:r>
    </w:p>
    <w:p w14:paraId="5EA8758A" w14:textId="77777777" w:rsidR="009B1D6D" w:rsidRPr="00982C38" w:rsidRDefault="009B1D6D" w:rsidP="009B1D6D">
      <w:pPr>
        <w:rPr>
          <w:lang w:val="sl-SI"/>
        </w:rPr>
      </w:pPr>
      <w:r w:rsidRPr="00982C38">
        <w:rPr>
          <w:lang w:val="sl-SI"/>
        </w:rPr>
        <w:t xml:space="preserve">Razred: </w:t>
      </w:r>
      <w:proofErr w:type="spellStart"/>
      <w:r w:rsidRPr="00982C38">
        <w:rPr>
          <w:lang w:val="sl-SI"/>
        </w:rPr>
        <w:t>Insecta</w:t>
      </w:r>
      <w:proofErr w:type="spellEnd"/>
      <w:r w:rsidRPr="00982C38">
        <w:rPr>
          <w:lang w:val="sl-SI"/>
        </w:rPr>
        <w:t xml:space="preserve"> (žuželke), Red: </w:t>
      </w:r>
      <w:proofErr w:type="spellStart"/>
      <w:r w:rsidRPr="00982C38">
        <w:rPr>
          <w:lang w:val="sl-SI"/>
        </w:rPr>
        <w:t>Diptera</w:t>
      </w:r>
      <w:proofErr w:type="spellEnd"/>
      <w:r w:rsidRPr="00982C38">
        <w:rPr>
          <w:lang w:val="sl-SI"/>
        </w:rPr>
        <w:t xml:space="preserve"> (dvokrilci), Družina: </w:t>
      </w:r>
      <w:proofErr w:type="spellStart"/>
      <w:r w:rsidRPr="00982C38">
        <w:rPr>
          <w:lang w:val="sl-SI"/>
        </w:rPr>
        <w:t>Tephritidae</w:t>
      </w:r>
      <w:proofErr w:type="spellEnd"/>
      <w:r w:rsidRPr="00982C38">
        <w:rPr>
          <w:lang w:val="sl-SI"/>
        </w:rPr>
        <w:t xml:space="preserve"> (sadne muhe), Rod: </w:t>
      </w:r>
      <w:proofErr w:type="spellStart"/>
      <w:r w:rsidRPr="00982C38">
        <w:rPr>
          <w:i/>
          <w:lang w:val="sl-SI"/>
        </w:rPr>
        <w:t>Bactrocera</w:t>
      </w:r>
      <w:proofErr w:type="spellEnd"/>
    </w:p>
    <w:p w14:paraId="6B54D916" w14:textId="38B9F44A" w:rsidR="00277C87" w:rsidRPr="00982C38" w:rsidRDefault="009B1D6D" w:rsidP="00974CF1">
      <w:pPr>
        <w:jc w:val="both"/>
        <w:rPr>
          <w:i/>
          <w:iCs/>
          <w:lang w:val="sl-SI"/>
        </w:rPr>
      </w:pPr>
      <w:r w:rsidRPr="00982C38">
        <w:rPr>
          <w:lang w:val="sl-SI"/>
        </w:rPr>
        <w:t xml:space="preserve">Vrsta: </w:t>
      </w:r>
      <w:proofErr w:type="spellStart"/>
      <w:r w:rsidRPr="00982C38">
        <w:rPr>
          <w:i/>
          <w:iCs/>
          <w:lang w:val="sl-SI"/>
        </w:rPr>
        <w:t>Bactrocera</w:t>
      </w:r>
      <w:proofErr w:type="spellEnd"/>
      <w:r w:rsidRPr="00982C38">
        <w:rPr>
          <w:i/>
          <w:iCs/>
          <w:lang w:val="sl-SI"/>
        </w:rPr>
        <w:t xml:space="preserve"> </w:t>
      </w:r>
      <w:proofErr w:type="spellStart"/>
      <w:r w:rsidRPr="00982C38">
        <w:rPr>
          <w:i/>
          <w:iCs/>
          <w:lang w:val="sl-SI"/>
        </w:rPr>
        <w:t>zonata</w:t>
      </w:r>
      <w:proofErr w:type="spellEnd"/>
      <w:r w:rsidR="004F58D0" w:rsidRPr="00982C38">
        <w:rPr>
          <w:i/>
          <w:iCs/>
          <w:lang w:val="sl-SI"/>
        </w:rPr>
        <w:t>.</w:t>
      </w:r>
    </w:p>
    <w:p w14:paraId="700860A6" w14:textId="77777777" w:rsidR="00277C87" w:rsidRDefault="00277C87" w:rsidP="00974CF1">
      <w:pPr>
        <w:jc w:val="both"/>
        <w:rPr>
          <w:lang w:val="sl-SI"/>
        </w:rPr>
      </w:pPr>
    </w:p>
    <w:p w14:paraId="4CB8D23E" w14:textId="77777777" w:rsidR="00D91CBB" w:rsidRDefault="00D91CBB">
      <w:pPr>
        <w:spacing w:line="240" w:lineRule="auto"/>
        <w:rPr>
          <w:rFonts w:eastAsiaTheme="majorEastAsia" w:cs="Arial"/>
          <w:b/>
          <w:szCs w:val="20"/>
          <w:lang w:val="sl-SI"/>
        </w:rPr>
      </w:pPr>
      <w:bookmarkStart w:id="21" w:name="_Toc116646791"/>
      <w:bookmarkStart w:id="22" w:name="_Toc136864291"/>
      <w:r>
        <w:rPr>
          <w:lang w:val="sl-SI"/>
        </w:rPr>
        <w:br w:type="page"/>
      </w:r>
    </w:p>
    <w:p w14:paraId="03CE0721" w14:textId="7B281BA0" w:rsidR="001976FB" w:rsidRPr="00BA5A2B" w:rsidRDefault="00793E57" w:rsidP="009B1D6D">
      <w:pPr>
        <w:pStyle w:val="Naslov2"/>
        <w:rPr>
          <w:lang w:val="sl-SI"/>
        </w:rPr>
      </w:pPr>
      <w:bookmarkStart w:id="23" w:name="_Toc167343680"/>
      <w:r w:rsidRPr="00900F2E">
        <w:rPr>
          <w:lang w:val="sl-SI"/>
        </w:rPr>
        <w:lastRenderedPageBreak/>
        <w:t>Geografska razširjenost</w:t>
      </w:r>
      <w:bookmarkEnd w:id="21"/>
      <w:bookmarkEnd w:id="22"/>
      <w:bookmarkEnd w:id="23"/>
    </w:p>
    <w:p w14:paraId="607E10B1" w14:textId="50DD8FDA" w:rsidR="001976FB" w:rsidRPr="000A24AF" w:rsidRDefault="001976FB" w:rsidP="000A24AF">
      <w:pPr>
        <w:pStyle w:val="SlogNart"/>
        <w:rPr>
          <w:b/>
          <w:bCs/>
          <w:i/>
          <w:iCs/>
        </w:rPr>
      </w:pPr>
      <w:r w:rsidRPr="000A24AF">
        <w:rPr>
          <w:b/>
          <w:bCs/>
        </w:rPr>
        <w:t xml:space="preserve">Vrsta </w:t>
      </w:r>
      <w:r w:rsidRPr="000A24AF">
        <w:rPr>
          <w:b/>
          <w:bCs/>
          <w:i/>
          <w:iCs/>
        </w:rPr>
        <w:t xml:space="preserve">B. </w:t>
      </w:r>
      <w:proofErr w:type="spellStart"/>
      <w:r w:rsidRPr="000A24AF">
        <w:rPr>
          <w:b/>
          <w:bCs/>
          <w:i/>
          <w:iCs/>
        </w:rPr>
        <w:t>dorsalis</w:t>
      </w:r>
      <w:proofErr w:type="spellEnd"/>
    </w:p>
    <w:p w14:paraId="7A804500" w14:textId="1E5F1CA4" w:rsidR="001976FB" w:rsidRDefault="001976FB" w:rsidP="000A24AF">
      <w:pPr>
        <w:pStyle w:val="SlogNart"/>
      </w:pPr>
      <w:r w:rsidRPr="009B1D6D">
        <w:t xml:space="preserve">Muha </w:t>
      </w:r>
      <w:r w:rsidRPr="00DF73EF">
        <w:rPr>
          <w:i/>
          <w:iCs/>
        </w:rPr>
        <w:t xml:space="preserve">B. </w:t>
      </w:r>
      <w:proofErr w:type="spellStart"/>
      <w:r w:rsidRPr="00DF73EF">
        <w:rPr>
          <w:i/>
          <w:iCs/>
        </w:rPr>
        <w:t>dorsalis</w:t>
      </w:r>
      <w:proofErr w:type="spellEnd"/>
      <w:r w:rsidRPr="00DF73EF">
        <w:rPr>
          <w:i/>
          <w:iCs/>
        </w:rPr>
        <w:t xml:space="preserve"> </w:t>
      </w:r>
      <w:r w:rsidRPr="009B1D6D">
        <w:t xml:space="preserve">izvira iz Azije. Škodljivec se je z območja Indije razširil po celotni JV Aziji (Kitajska, Laos, Vietnam, Tajska, Filipini, Indonezija, itd.). Zastopanost vrste je bila potrjena tudi na območju Oceanije (Avstralija, Guam, Papua Nova Gvineja, itd.). Muho so našli tudi v Afriki, prvič leta 2003 v Keniji, od koder se je razširila </w:t>
      </w:r>
      <w:bookmarkStart w:id="24" w:name="_Hlk163467689"/>
      <w:r w:rsidRPr="009B1D6D">
        <w:t>po celotnem območju podsaharske Afrike</w:t>
      </w:r>
      <w:bookmarkEnd w:id="24"/>
      <w:r w:rsidRPr="009B1D6D">
        <w:t xml:space="preserve">. Vrsta je zastopana tudi na območju ZDA, in sicer v Kaliforniji kot prehodni škodljivec in na območju Havajev, kjer je že </w:t>
      </w:r>
      <w:r w:rsidR="004F58D0">
        <w:t>ustaljena</w:t>
      </w:r>
      <w:r w:rsidRPr="009B1D6D">
        <w:t xml:space="preserve"> vrsta</w:t>
      </w:r>
      <w:r w:rsidR="0089194D">
        <w:t>.</w:t>
      </w:r>
    </w:p>
    <w:p w14:paraId="4944503B" w14:textId="32CAEBC2" w:rsidR="004550C1" w:rsidRPr="00982C38" w:rsidRDefault="00330B96" w:rsidP="00982C38">
      <w:pPr>
        <w:pStyle w:val="SlogNart"/>
      </w:pPr>
      <w:bookmarkStart w:id="25" w:name="_Hlk163467712"/>
      <w:r>
        <w:t xml:space="preserve">V Evropski uniji je bila vrsta prvič ugotovljena v Italiji, in sicer v letu 2018 v pasteh v </w:t>
      </w:r>
      <w:proofErr w:type="spellStart"/>
      <w:r>
        <w:t>Kampan</w:t>
      </w:r>
      <w:r w:rsidR="00D56B3F">
        <w:t>i</w:t>
      </w:r>
      <w:r>
        <w:t>ji</w:t>
      </w:r>
      <w:proofErr w:type="spellEnd"/>
      <w:r>
        <w:t xml:space="preserve">, </w:t>
      </w:r>
      <w:bookmarkEnd w:id="25"/>
      <w:r>
        <w:t xml:space="preserve">v letu 2022 pa je bilo v Kampanji vzpostavljeno tudi razmejeno območje, ki je pod uradnim nadzorom. </w:t>
      </w:r>
      <w:r w:rsidR="00CF674E">
        <w:t xml:space="preserve">V letu 2023 je bila najdena </w:t>
      </w:r>
      <w:r w:rsidR="00C80D79">
        <w:t xml:space="preserve">v </w:t>
      </w:r>
      <w:r w:rsidR="00CF674E">
        <w:t xml:space="preserve">pasteh tudi na območju Lombardije (Milano) in </w:t>
      </w:r>
      <w:proofErr w:type="spellStart"/>
      <w:r w:rsidR="00CF674E">
        <w:t>Trentina</w:t>
      </w:r>
      <w:proofErr w:type="spellEnd"/>
      <w:r w:rsidR="00CF674E">
        <w:t xml:space="preserve"> (</w:t>
      </w:r>
      <w:proofErr w:type="spellStart"/>
      <w:r w:rsidR="00CF674E">
        <w:t>Merano</w:t>
      </w:r>
      <w:proofErr w:type="spellEnd"/>
      <w:r w:rsidR="00CF674E">
        <w:t xml:space="preserve">). </w:t>
      </w:r>
      <w:r w:rsidR="00766F72">
        <w:t xml:space="preserve">Med leti 2019 in 2023 je bila v pasteh najdena na več lokacijah </w:t>
      </w:r>
      <w:r w:rsidR="009C57A7">
        <w:t xml:space="preserve">v </w:t>
      </w:r>
      <w:r w:rsidR="00766F72">
        <w:t>Franciji</w:t>
      </w:r>
      <w:r w:rsidR="00766F72" w:rsidRPr="009B1D6D">
        <w:t xml:space="preserve"> </w:t>
      </w:r>
      <w:r w:rsidR="00766F72">
        <w:t>ter v letu 2023</w:t>
      </w:r>
      <w:r w:rsidR="009B1D6D" w:rsidRPr="009B1D6D">
        <w:t xml:space="preserve"> </w:t>
      </w:r>
      <w:r w:rsidR="00766F72">
        <w:t>v Belgiji, prav tako v pasteh</w:t>
      </w:r>
      <w:r w:rsidR="009C57A7">
        <w:t>,</w:t>
      </w:r>
      <w:r w:rsidR="00766F72">
        <w:t xml:space="preserve"> v bližini tržnice v Antwerpnu.</w:t>
      </w:r>
      <w:r w:rsidR="009C57A7">
        <w:t xml:space="preserve"> </w:t>
      </w:r>
    </w:p>
    <w:p w14:paraId="0DE20A90" w14:textId="33BBDE1A" w:rsidR="004550C1" w:rsidRDefault="004550C1" w:rsidP="00982C38">
      <w:pPr>
        <w:pStyle w:val="SlogNart"/>
        <w:rPr>
          <w:rStyle w:val="Hiperpovezava"/>
          <w:rFonts w:cs="Arial"/>
        </w:rPr>
      </w:pPr>
      <w:r w:rsidRPr="00E42297">
        <w:rPr>
          <w:rFonts w:cs="Arial"/>
        </w:rPr>
        <w:t xml:space="preserve">Aktualni podatki o geografski razširjenosti so dostopni v podatkovni bazi »EPPO global </w:t>
      </w:r>
      <w:proofErr w:type="spellStart"/>
      <w:r w:rsidRPr="00E42297">
        <w:rPr>
          <w:rFonts w:cs="Arial"/>
        </w:rPr>
        <w:t>database</w:t>
      </w:r>
      <w:proofErr w:type="spellEnd"/>
      <w:r w:rsidRPr="00E42297">
        <w:rPr>
          <w:rFonts w:cs="Arial"/>
        </w:rPr>
        <w:t>«:</w:t>
      </w:r>
      <w:r w:rsidRPr="001976FB">
        <w:t xml:space="preserve"> </w:t>
      </w:r>
      <w:hyperlink r:id="rId14" w:history="1">
        <w:r w:rsidRPr="001976FB">
          <w:rPr>
            <w:rStyle w:val="Hiperpovezava"/>
            <w:rFonts w:cs="Arial"/>
          </w:rPr>
          <w:t>https://gd.eppo.int/taxon/DACUDO/distribution</w:t>
        </w:r>
      </w:hyperlink>
    </w:p>
    <w:p w14:paraId="5D3A21EB" w14:textId="3BE2238D" w:rsidR="001976FB" w:rsidRDefault="00FF75DA" w:rsidP="00FF75DA">
      <w:pPr>
        <w:spacing w:line="240" w:lineRule="auto"/>
        <w:jc w:val="center"/>
        <w:rPr>
          <w:szCs w:val="22"/>
          <w:lang w:val="sl-SI"/>
        </w:rPr>
      </w:pPr>
      <w:r>
        <w:rPr>
          <w:noProof/>
        </w:rPr>
        <w:drawing>
          <wp:inline distT="0" distB="0" distL="0" distR="0" wp14:anchorId="6DFB085C" wp14:editId="09E50889">
            <wp:extent cx="5192110" cy="2600332"/>
            <wp:effectExtent l="0" t="0" r="8890" b="0"/>
            <wp:docPr id="7" name="Slika 7" descr="Zemljevid sveta z označeno geografsko razširjenostjo plodove muhe Bactrocera dorsa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descr="Zemljevid sveta z označeno geografsko razširjenostjo plodove muhe Bactrocera dorsali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98912" cy="2603739"/>
                    </a:xfrm>
                    <a:prstGeom prst="rect">
                      <a:avLst/>
                    </a:prstGeom>
                    <a:noFill/>
                    <a:ln>
                      <a:noFill/>
                    </a:ln>
                  </pic:spPr>
                </pic:pic>
              </a:graphicData>
            </a:graphic>
          </wp:inline>
        </w:drawing>
      </w:r>
    </w:p>
    <w:p w14:paraId="51586632" w14:textId="2E483CD0" w:rsidR="0092781D" w:rsidRPr="00D91CBB" w:rsidRDefault="0092781D" w:rsidP="0092781D">
      <w:pPr>
        <w:pStyle w:val="Slika1"/>
        <w:rPr>
          <w:lang w:val="pt-PT"/>
        </w:rPr>
      </w:pPr>
      <w:bookmarkStart w:id="26" w:name="_Toc167190747"/>
      <w:r w:rsidRPr="00D91CBB">
        <w:rPr>
          <w:lang w:val="pt-PT"/>
        </w:rPr>
        <w:t xml:space="preserve">Slika </w:t>
      </w:r>
      <w:r>
        <w:fldChar w:fldCharType="begin"/>
      </w:r>
      <w:r w:rsidRPr="00D91CBB">
        <w:rPr>
          <w:lang w:val="pt-PT"/>
        </w:rPr>
        <w:instrText xml:space="preserve"> SEQ Slika \* ARABIC </w:instrText>
      </w:r>
      <w:r>
        <w:fldChar w:fldCharType="separate"/>
      </w:r>
      <w:r w:rsidR="00CD525C">
        <w:rPr>
          <w:noProof/>
          <w:lang w:val="pt-PT"/>
        </w:rPr>
        <w:t>1</w:t>
      </w:r>
      <w:r>
        <w:fldChar w:fldCharType="end"/>
      </w:r>
      <w:r w:rsidRPr="00D91CBB">
        <w:rPr>
          <w:lang w:val="pt-PT"/>
        </w:rPr>
        <w:t>: Geografska razširjenost vrste B. dorsalis</w:t>
      </w:r>
      <w:bookmarkEnd w:id="26"/>
    </w:p>
    <w:p w14:paraId="4BDCE8A2" w14:textId="40B09532" w:rsidR="00C44BFD" w:rsidRPr="00D03705" w:rsidRDefault="001976FB" w:rsidP="0092781D">
      <w:pPr>
        <w:pStyle w:val="Slika1"/>
        <w:rPr>
          <w:rStyle w:val="Hiperpovezava"/>
          <w:color w:val="auto"/>
          <w:szCs w:val="17"/>
          <w:u w:val="none"/>
          <w:lang w:val="pt-PT"/>
        </w:rPr>
      </w:pPr>
      <w:r w:rsidRPr="00007A94">
        <w:rPr>
          <w:szCs w:val="17"/>
          <w:lang w:val="pt-PT"/>
        </w:rPr>
        <w:t xml:space="preserve">(Vir: </w:t>
      </w:r>
      <w:r w:rsidR="007F5A02">
        <w:fldChar w:fldCharType="begin"/>
      </w:r>
      <w:r w:rsidR="007F5A02" w:rsidRPr="00C752A9">
        <w:rPr>
          <w:lang w:val="pt-PT"/>
        </w:rPr>
        <w:instrText>HYPERLINK "https://gd.eppo.int"</w:instrText>
      </w:r>
      <w:r w:rsidR="007F5A02">
        <w:fldChar w:fldCharType="separate"/>
      </w:r>
      <w:r w:rsidRPr="00007A94">
        <w:rPr>
          <w:color w:val="0000FF"/>
          <w:szCs w:val="17"/>
          <w:u w:val="single"/>
          <w:lang w:val="pt-PT"/>
        </w:rPr>
        <w:t>https://gd.eppo.int</w:t>
      </w:r>
      <w:r w:rsidR="007F5A02">
        <w:rPr>
          <w:color w:val="0000FF"/>
          <w:szCs w:val="17"/>
          <w:u w:val="single"/>
          <w:lang w:val="pt-PT"/>
        </w:rPr>
        <w:fldChar w:fldCharType="end"/>
      </w:r>
      <w:r w:rsidRPr="00007A94">
        <w:rPr>
          <w:color w:val="0000FF"/>
          <w:szCs w:val="17"/>
          <w:u w:val="single"/>
          <w:lang w:val="pt-PT"/>
        </w:rPr>
        <w:t xml:space="preserve"> </w:t>
      </w:r>
      <w:r w:rsidRPr="00007A94">
        <w:rPr>
          <w:szCs w:val="17"/>
          <w:lang w:val="pt-PT"/>
        </w:rPr>
        <w:t>dostop: 2.</w:t>
      </w:r>
      <w:r w:rsidR="00FF75DA">
        <w:rPr>
          <w:szCs w:val="17"/>
          <w:lang w:val="pt-PT"/>
        </w:rPr>
        <w:t>4</w:t>
      </w:r>
      <w:r w:rsidRPr="00007A94">
        <w:rPr>
          <w:szCs w:val="17"/>
          <w:lang w:val="pt-PT"/>
        </w:rPr>
        <w:t>.202</w:t>
      </w:r>
      <w:r w:rsidR="00FF75DA">
        <w:rPr>
          <w:szCs w:val="17"/>
          <w:lang w:val="pt-PT"/>
        </w:rPr>
        <w:t>4</w:t>
      </w:r>
      <w:r w:rsidRPr="00007A94">
        <w:rPr>
          <w:szCs w:val="17"/>
          <w:lang w:val="pt-PT"/>
        </w:rPr>
        <w:t>)</w:t>
      </w:r>
    </w:p>
    <w:p w14:paraId="1DB05EE4" w14:textId="1E282F51" w:rsidR="00C44BFD" w:rsidRPr="000A24AF" w:rsidRDefault="00C44BFD" w:rsidP="000A24AF">
      <w:pPr>
        <w:pStyle w:val="SlogNart"/>
        <w:rPr>
          <w:b/>
          <w:bCs/>
        </w:rPr>
      </w:pPr>
      <w:bookmarkStart w:id="27" w:name="_Hlk141950114"/>
      <w:r w:rsidRPr="000A24AF">
        <w:rPr>
          <w:b/>
          <w:bCs/>
        </w:rPr>
        <w:t xml:space="preserve">Vrsta </w:t>
      </w:r>
      <w:r w:rsidRPr="000A24AF">
        <w:rPr>
          <w:b/>
          <w:bCs/>
          <w:i/>
          <w:iCs/>
        </w:rPr>
        <w:t xml:space="preserve">B. </w:t>
      </w:r>
      <w:proofErr w:type="spellStart"/>
      <w:r w:rsidRPr="000A24AF">
        <w:rPr>
          <w:b/>
          <w:bCs/>
          <w:i/>
          <w:iCs/>
        </w:rPr>
        <w:t>zonata</w:t>
      </w:r>
      <w:proofErr w:type="spellEnd"/>
    </w:p>
    <w:p w14:paraId="6D777994" w14:textId="0338F0E7" w:rsidR="0089194D" w:rsidRPr="00982C38" w:rsidRDefault="7F1CC138" w:rsidP="000A24AF">
      <w:pPr>
        <w:pStyle w:val="SlogNart"/>
      </w:pPr>
      <w:r>
        <w:t>Muha</w:t>
      </w:r>
      <w:r w:rsidR="6C8F3C16">
        <w:t xml:space="preserve"> </w:t>
      </w:r>
      <w:r w:rsidR="6C8F3C16" w:rsidRPr="006B97F5">
        <w:rPr>
          <w:i/>
          <w:iCs/>
        </w:rPr>
        <w:t xml:space="preserve">B. </w:t>
      </w:r>
      <w:proofErr w:type="spellStart"/>
      <w:r w:rsidR="6C8F3C16" w:rsidRPr="006B97F5">
        <w:rPr>
          <w:i/>
          <w:iCs/>
        </w:rPr>
        <w:t>zonata</w:t>
      </w:r>
      <w:proofErr w:type="spellEnd"/>
      <w:r w:rsidR="6C8F3C16">
        <w:t xml:space="preserve"> izvira iz Indije, razširjena je tudi v Pakistanu. Vrsta je zastopana v več državah na Arabskem polotoku, vključno z Omanom, Savdsko Arabijo, Združenimi arabskimi emirati in Jemnom. Pojavlja se v dveh regijah v Afriki – </w:t>
      </w:r>
      <w:r>
        <w:t xml:space="preserve">v </w:t>
      </w:r>
      <w:r w:rsidR="6C8F3C16">
        <w:t>severn</w:t>
      </w:r>
      <w:r>
        <w:t>i</w:t>
      </w:r>
      <w:r w:rsidR="6C8F3C16">
        <w:t xml:space="preserve"> Afrik</w:t>
      </w:r>
      <w:r>
        <w:t>i</w:t>
      </w:r>
      <w:r w:rsidR="6C8F3C16">
        <w:t xml:space="preserve"> (Egipt, Libija) in na nekaterih otokih v Indijskem oceanu (</w:t>
      </w:r>
      <w:proofErr w:type="spellStart"/>
      <w:r w:rsidR="6C8F3C16">
        <w:t>Mavricij</w:t>
      </w:r>
      <w:proofErr w:type="spellEnd"/>
      <w:r w:rsidR="6C8F3C16">
        <w:t xml:space="preserve"> in </w:t>
      </w:r>
      <w:proofErr w:type="spellStart"/>
      <w:r w:rsidR="6C8F3C16">
        <w:t>Réunion</w:t>
      </w:r>
      <w:proofErr w:type="spellEnd"/>
      <w:r w:rsidR="6C8F3C16">
        <w:t xml:space="preserve">). Leta 2000 je bila vrsta potrjena v Izraelu. Leta 2011 so o vrsti poročali iz regij </w:t>
      </w:r>
      <w:proofErr w:type="spellStart"/>
      <w:r w:rsidR="6C8F3C16">
        <w:t>Gezira</w:t>
      </w:r>
      <w:proofErr w:type="spellEnd"/>
      <w:r w:rsidR="6C8F3C16">
        <w:t xml:space="preserve"> in </w:t>
      </w:r>
      <w:proofErr w:type="spellStart"/>
      <w:r w:rsidR="6C8F3C16">
        <w:t>Sinnar</w:t>
      </w:r>
      <w:proofErr w:type="spellEnd"/>
      <w:r w:rsidR="6C8F3C16">
        <w:t xml:space="preserve"> v Sudanu, kar kaže na širjenje proti jugu in potencialno tveganje invazije za podsaharsko regijo</w:t>
      </w:r>
      <w:r>
        <w:t>.</w:t>
      </w:r>
      <w:r w:rsidR="6C8F3C16">
        <w:t xml:space="preserve"> V Severni Ameriki so bili štirje odrasli samci </w:t>
      </w:r>
      <w:r w:rsidR="5C2E794A">
        <w:t xml:space="preserve">ulovljeni </w:t>
      </w:r>
      <w:r w:rsidR="6C8F3C16">
        <w:t>v Kaliforniji leta 2001, en primerek pa je bil zabeležen leta 2010 na Floridi.</w:t>
      </w:r>
    </w:p>
    <w:bookmarkEnd w:id="27"/>
    <w:p w14:paraId="4E7BBCEA" w14:textId="53294586" w:rsidR="004550C1" w:rsidRDefault="6C8F3C16" w:rsidP="00982C38">
      <w:pPr>
        <w:pStyle w:val="SlogNart"/>
      </w:pPr>
      <w:r>
        <w:t xml:space="preserve">V Evropski uniji je bila vrsta </w:t>
      </w:r>
      <w:r w:rsidR="5C2E794A">
        <w:t xml:space="preserve">ugotovljena </w:t>
      </w:r>
      <w:r>
        <w:t xml:space="preserve">v Franciji </w:t>
      </w:r>
      <w:r w:rsidR="770DCB8D">
        <w:t xml:space="preserve">v letih 2020, 2021 in 2022 v bližini letališča </w:t>
      </w:r>
      <w:proofErr w:type="spellStart"/>
      <w:r w:rsidR="770DCB8D">
        <w:t>Orly</w:t>
      </w:r>
      <w:proofErr w:type="spellEnd"/>
      <w:r w:rsidR="1696C390">
        <w:t>,</w:t>
      </w:r>
      <w:r w:rsidR="770DCB8D">
        <w:t xml:space="preserve"> </w:t>
      </w:r>
      <w:r w:rsidR="1696C390">
        <w:t xml:space="preserve">v vseh primerih </w:t>
      </w:r>
      <w:r w:rsidR="770DCB8D">
        <w:t>kot izoliran</w:t>
      </w:r>
      <w:r w:rsidR="7B6AA693">
        <w:t>a</w:t>
      </w:r>
      <w:r w:rsidR="770DCB8D">
        <w:t xml:space="preserve"> najdb</w:t>
      </w:r>
      <w:r w:rsidR="7B6AA693">
        <w:t>a</w:t>
      </w:r>
      <w:r w:rsidR="5C2E794A">
        <w:t xml:space="preserve"> v pasteh</w:t>
      </w:r>
      <w:r w:rsidR="770DCB8D">
        <w:t xml:space="preserve">. </w:t>
      </w:r>
      <w:r w:rsidR="6060E6AA">
        <w:t xml:space="preserve">V obdobju 2011-2018 je bila </w:t>
      </w:r>
      <w:r w:rsidR="5C2E794A">
        <w:t xml:space="preserve">ugotovljena v pasteh </w:t>
      </w:r>
      <w:r w:rsidR="6060E6AA">
        <w:t xml:space="preserve">tudi v Avstriji na Dunaju. </w:t>
      </w:r>
      <w:r w:rsidR="00610A5F">
        <w:t>V letu 2023 je bila najdena tudi v pasteh v bližini milanske tržni</w:t>
      </w:r>
      <w:r w:rsidR="00A52911">
        <w:t>c</w:t>
      </w:r>
      <w:r w:rsidR="00610A5F">
        <w:t xml:space="preserve">e. </w:t>
      </w:r>
      <w:r w:rsidR="6060E6AA">
        <w:t xml:space="preserve">Ker gre za tropsko muho, ki v zmernem podnebnem pasu ni sposobna prezimiti, so bile najdbe po vsej verjetnosti povezane z vnosi ličink </w:t>
      </w:r>
      <w:r w:rsidR="6060E6AA" w:rsidRPr="006B97F5">
        <w:rPr>
          <w:i/>
          <w:iCs/>
        </w:rPr>
        <w:t xml:space="preserve">B. </w:t>
      </w:r>
      <w:proofErr w:type="spellStart"/>
      <w:r w:rsidR="6060E6AA" w:rsidRPr="006B97F5">
        <w:rPr>
          <w:i/>
          <w:iCs/>
        </w:rPr>
        <w:t>zonata</w:t>
      </w:r>
      <w:proofErr w:type="spellEnd"/>
      <w:r w:rsidR="6060E6AA">
        <w:t xml:space="preserve"> v napadenih plodovih tropskega sadja. </w:t>
      </w:r>
    </w:p>
    <w:p w14:paraId="2447F038" w14:textId="5F0FC824" w:rsidR="00FF75DA" w:rsidRPr="00FF75DA" w:rsidRDefault="004550C1" w:rsidP="00FF75DA">
      <w:pPr>
        <w:pStyle w:val="SlogNart"/>
        <w:rPr>
          <w:rFonts w:cs="Arial"/>
          <w:color w:val="0000FF"/>
          <w:u w:val="single"/>
        </w:rPr>
      </w:pPr>
      <w:r w:rsidRPr="00E42297">
        <w:rPr>
          <w:rFonts w:cs="Arial"/>
        </w:rPr>
        <w:t xml:space="preserve">Aktualni podatki o geografski razširjenosti so dostopni v podatkovni bazi »EPPO global </w:t>
      </w:r>
      <w:proofErr w:type="spellStart"/>
      <w:r w:rsidRPr="00E42297">
        <w:rPr>
          <w:rFonts w:cs="Arial"/>
        </w:rPr>
        <w:t>database</w:t>
      </w:r>
      <w:proofErr w:type="spellEnd"/>
      <w:r w:rsidRPr="00E42297">
        <w:rPr>
          <w:rFonts w:cs="Arial"/>
        </w:rPr>
        <w:t>«:</w:t>
      </w:r>
      <w:r w:rsidRPr="001976FB">
        <w:t xml:space="preserve"> </w:t>
      </w:r>
      <w:hyperlink r:id="rId16" w:history="1">
        <w:r w:rsidRPr="004550C1">
          <w:rPr>
            <w:rStyle w:val="Hiperpovezava"/>
          </w:rPr>
          <w:t>https://gd.eppo.int/taxon/DACUZO/distribution</w:t>
        </w:r>
      </w:hyperlink>
      <w:r w:rsidR="00CF1105">
        <w:rPr>
          <w:rStyle w:val="Hiperpovezava"/>
        </w:rPr>
        <w:t>.</w:t>
      </w:r>
    </w:p>
    <w:p w14:paraId="40CA9CD5" w14:textId="7ADEA9E6" w:rsidR="00FF75DA" w:rsidRDefault="00FF75DA" w:rsidP="00FF75DA">
      <w:pPr>
        <w:jc w:val="center"/>
        <w:rPr>
          <w:lang w:val="sl-SI"/>
        </w:rPr>
      </w:pPr>
      <w:r>
        <w:rPr>
          <w:noProof/>
        </w:rPr>
        <w:lastRenderedPageBreak/>
        <w:drawing>
          <wp:inline distT="0" distB="0" distL="0" distR="0" wp14:anchorId="4965163B" wp14:editId="44A2B751">
            <wp:extent cx="4963216" cy="2485696"/>
            <wp:effectExtent l="0" t="0" r="8890" b="0"/>
            <wp:docPr id="8" name="Slika 8" descr="Zemljevid sveta z označeno geografsko razširjenostjo plodove muhe Bactrocera zon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8" descr="Zemljevid sveta z označeno geografsko razširjenostjo plodove muhe Bactrocera zonat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93578" cy="2500902"/>
                    </a:xfrm>
                    <a:prstGeom prst="rect">
                      <a:avLst/>
                    </a:prstGeom>
                    <a:noFill/>
                    <a:ln>
                      <a:noFill/>
                    </a:ln>
                  </pic:spPr>
                </pic:pic>
              </a:graphicData>
            </a:graphic>
          </wp:inline>
        </w:drawing>
      </w:r>
    </w:p>
    <w:p w14:paraId="7309D228" w14:textId="776AD3DB" w:rsidR="0092781D" w:rsidRPr="00D91CBB" w:rsidRDefault="0092781D" w:rsidP="0092781D">
      <w:pPr>
        <w:pStyle w:val="Slika1"/>
        <w:rPr>
          <w:lang w:val="sl-SI"/>
        </w:rPr>
      </w:pPr>
      <w:bookmarkStart w:id="28" w:name="_Toc167190748"/>
      <w:r w:rsidRPr="00D91CBB">
        <w:rPr>
          <w:lang w:val="sl-SI"/>
        </w:rPr>
        <w:t xml:space="preserve">Slika </w:t>
      </w:r>
      <w:r w:rsidRPr="0092781D">
        <w:fldChar w:fldCharType="begin"/>
      </w:r>
      <w:r w:rsidRPr="00D91CBB">
        <w:rPr>
          <w:lang w:val="sl-SI"/>
        </w:rPr>
        <w:instrText xml:space="preserve"> SEQ Slika \* ARABIC </w:instrText>
      </w:r>
      <w:r w:rsidRPr="0092781D">
        <w:fldChar w:fldCharType="separate"/>
      </w:r>
      <w:r w:rsidR="00CD525C">
        <w:rPr>
          <w:noProof/>
          <w:lang w:val="sl-SI"/>
        </w:rPr>
        <w:t>2</w:t>
      </w:r>
      <w:r w:rsidRPr="0092781D">
        <w:fldChar w:fldCharType="end"/>
      </w:r>
      <w:r w:rsidRPr="00D91CBB">
        <w:rPr>
          <w:lang w:val="sl-SI"/>
        </w:rPr>
        <w:t xml:space="preserve">: Geografska razširjenost vrste B. </w:t>
      </w:r>
      <w:proofErr w:type="spellStart"/>
      <w:r w:rsidRPr="00D91CBB">
        <w:rPr>
          <w:lang w:val="sl-SI"/>
        </w:rPr>
        <w:t>zonata</w:t>
      </w:r>
      <w:bookmarkEnd w:id="28"/>
      <w:proofErr w:type="spellEnd"/>
    </w:p>
    <w:p w14:paraId="6C1E46C8" w14:textId="5E155279" w:rsidR="0089194D" w:rsidRPr="003441E5" w:rsidRDefault="0089194D" w:rsidP="004550C1">
      <w:pPr>
        <w:pStyle w:val="Slika1"/>
        <w:rPr>
          <w:szCs w:val="17"/>
          <w:lang w:val="pt-PT"/>
        </w:rPr>
      </w:pPr>
      <w:r w:rsidRPr="003441E5">
        <w:rPr>
          <w:szCs w:val="17"/>
          <w:lang w:val="pt-PT"/>
        </w:rPr>
        <w:t xml:space="preserve">(Vir: </w:t>
      </w:r>
      <w:r w:rsidR="00D91CBB" w:rsidRPr="003441E5">
        <w:rPr>
          <w:szCs w:val="17"/>
        </w:rPr>
        <w:fldChar w:fldCharType="begin"/>
      </w:r>
      <w:r w:rsidR="00D91CBB" w:rsidRPr="00D91CBB">
        <w:rPr>
          <w:szCs w:val="17"/>
          <w:lang w:val="pt-PT"/>
        </w:rPr>
        <w:instrText>HYPERLINK "https://gd.eppo.int"</w:instrText>
      </w:r>
      <w:r w:rsidR="00D91CBB" w:rsidRPr="003441E5">
        <w:rPr>
          <w:szCs w:val="17"/>
        </w:rPr>
      </w:r>
      <w:r w:rsidR="00D91CBB" w:rsidRPr="003441E5">
        <w:rPr>
          <w:szCs w:val="17"/>
        </w:rPr>
        <w:fldChar w:fldCharType="separate"/>
      </w:r>
      <w:r w:rsidRPr="003441E5">
        <w:rPr>
          <w:color w:val="0000FF"/>
          <w:szCs w:val="17"/>
          <w:u w:val="single"/>
          <w:lang w:val="pt-PT"/>
        </w:rPr>
        <w:t>https://gd.eppo.int</w:t>
      </w:r>
      <w:r w:rsidR="00D91CBB" w:rsidRPr="003441E5">
        <w:rPr>
          <w:color w:val="0000FF"/>
          <w:szCs w:val="17"/>
          <w:u w:val="single"/>
          <w:lang w:val="pt-PT"/>
        </w:rPr>
        <w:fldChar w:fldCharType="end"/>
      </w:r>
      <w:r w:rsidRPr="003441E5">
        <w:rPr>
          <w:color w:val="0000FF"/>
          <w:szCs w:val="17"/>
          <w:u w:val="single"/>
          <w:lang w:val="pt-PT"/>
        </w:rPr>
        <w:t xml:space="preserve"> </w:t>
      </w:r>
      <w:r w:rsidRPr="003441E5">
        <w:rPr>
          <w:szCs w:val="17"/>
          <w:lang w:val="pt-PT"/>
        </w:rPr>
        <w:t xml:space="preserve">dostop: </w:t>
      </w:r>
      <w:r w:rsidR="00FF75DA" w:rsidRPr="003441E5">
        <w:rPr>
          <w:szCs w:val="17"/>
          <w:lang w:val="pt-PT"/>
        </w:rPr>
        <w:t>2</w:t>
      </w:r>
      <w:r w:rsidRPr="003441E5">
        <w:rPr>
          <w:szCs w:val="17"/>
          <w:lang w:val="pt-PT"/>
        </w:rPr>
        <w:t>.</w:t>
      </w:r>
      <w:r w:rsidR="00FF75DA" w:rsidRPr="003441E5">
        <w:rPr>
          <w:szCs w:val="17"/>
          <w:lang w:val="pt-PT"/>
        </w:rPr>
        <w:t>4</w:t>
      </w:r>
      <w:r w:rsidRPr="003441E5">
        <w:rPr>
          <w:szCs w:val="17"/>
          <w:lang w:val="pt-PT"/>
        </w:rPr>
        <w:t>.202</w:t>
      </w:r>
      <w:r w:rsidR="00FF75DA" w:rsidRPr="003441E5">
        <w:rPr>
          <w:szCs w:val="17"/>
          <w:lang w:val="pt-PT"/>
        </w:rPr>
        <w:t>4</w:t>
      </w:r>
      <w:r w:rsidRPr="003441E5">
        <w:rPr>
          <w:szCs w:val="17"/>
          <w:lang w:val="pt-PT"/>
        </w:rPr>
        <w:t>)</w:t>
      </w:r>
    </w:p>
    <w:p w14:paraId="0B15D7AE" w14:textId="068B0BE2" w:rsidR="00793E57" w:rsidRPr="00900F2E" w:rsidRDefault="00793E57" w:rsidP="00D7663D">
      <w:pPr>
        <w:pStyle w:val="Naslov2"/>
        <w:rPr>
          <w:lang w:val="sl-SI"/>
        </w:rPr>
      </w:pPr>
      <w:bookmarkStart w:id="29" w:name="_Toc116646792"/>
      <w:bookmarkStart w:id="30" w:name="_Toc136864292"/>
      <w:bookmarkStart w:id="31" w:name="_Toc167343681"/>
      <w:r w:rsidRPr="00900F2E">
        <w:rPr>
          <w:lang w:val="sl-SI"/>
        </w:rPr>
        <w:t>Gostiteljske rastline</w:t>
      </w:r>
      <w:bookmarkEnd w:id="29"/>
      <w:bookmarkEnd w:id="30"/>
      <w:bookmarkEnd w:id="31"/>
    </w:p>
    <w:p w14:paraId="54E6F7FE" w14:textId="1DB95395" w:rsidR="004F58D0" w:rsidRPr="000A24AF" w:rsidRDefault="001D37CC" w:rsidP="000A24AF">
      <w:pPr>
        <w:pStyle w:val="SlogNart"/>
        <w:rPr>
          <w:b/>
          <w:bCs/>
        </w:rPr>
      </w:pPr>
      <w:bookmarkStart w:id="32" w:name="_Hlk144714675"/>
      <w:r w:rsidRPr="000A24AF">
        <w:rPr>
          <w:b/>
          <w:bCs/>
        </w:rPr>
        <w:t xml:space="preserve">Vrsta </w:t>
      </w:r>
      <w:r w:rsidRPr="000A24AF">
        <w:rPr>
          <w:b/>
          <w:bCs/>
          <w:i/>
          <w:iCs/>
        </w:rPr>
        <w:t xml:space="preserve">B. </w:t>
      </w:r>
      <w:proofErr w:type="spellStart"/>
      <w:r w:rsidRPr="000A24AF">
        <w:rPr>
          <w:b/>
          <w:bCs/>
          <w:i/>
          <w:iCs/>
        </w:rPr>
        <w:t>dorsalis</w:t>
      </w:r>
      <w:proofErr w:type="spellEnd"/>
    </w:p>
    <w:p w14:paraId="7D46F82F" w14:textId="600A2B7A" w:rsidR="001D37CC" w:rsidRDefault="5B9BEA49" w:rsidP="00982C38">
      <w:pPr>
        <w:pStyle w:val="SlogNart"/>
      </w:pPr>
      <w:r>
        <w:t xml:space="preserve">Muha </w:t>
      </w:r>
      <w:r w:rsidRPr="24F48E02">
        <w:rPr>
          <w:i/>
          <w:iCs/>
        </w:rPr>
        <w:t xml:space="preserve">B. </w:t>
      </w:r>
      <w:proofErr w:type="spellStart"/>
      <w:r w:rsidRPr="24F48E02">
        <w:rPr>
          <w:i/>
          <w:iCs/>
        </w:rPr>
        <w:t>dorsalis</w:t>
      </w:r>
      <w:proofErr w:type="spellEnd"/>
      <w:r>
        <w:t xml:space="preserve"> je ena izmed bolj </w:t>
      </w:r>
      <w:proofErr w:type="spellStart"/>
      <w:r>
        <w:t>polifagnih</w:t>
      </w:r>
      <w:proofErr w:type="spellEnd"/>
      <w:r>
        <w:t xml:space="preserve"> vrst sadnih muh. Zabeležili so jo na </w:t>
      </w:r>
      <w:r w:rsidR="003D030B" w:rsidRPr="00504471">
        <w:t xml:space="preserve">okrog </w:t>
      </w:r>
      <w:r w:rsidRPr="00504471">
        <w:t>450</w:t>
      </w:r>
      <w:r>
        <w:t xml:space="preserve"> različnih gostiteljskih rastlinah po vsem svetu, ki pripadajo 80 različnim botaničnim družinam rastlin. </w:t>
      </w:r>
    </w:p>
    <w:p w14:paraId="35704581" w14:textId="78ACD12F" w:rsidR="001D37CC" w:rsidRDefault="5B9BEA49" w:rsidP="00982C38">
      <w:pPr>
        <w:pStyle w:val="SlogNart"/>
      </w:pPr>
      <w:r>
        <w:t>Na območju</w:t>
      </w:r>
      <w:r w:rsidR="770DCB8D">
        <w:t xml:space="preserve"> Azije</w:t>
      </w:r>
      <w:r>
        <w:t>, od koder izvira,</w:t>
      </w:r>
      <w:r w:rsidR="74E37629">
        <w:t xml:space="preserve"> </w:t>
      </w:r>
      <w:r>
        <w:t xml:space="preserve">napada predvsem </w:t>
      </w:r>
      <w:r w:rsidR="67996DF0">
        <w:t xml:space="preserve">plodove </w:t>
      </w:r>
      <w:r>
        <w:t>tropsk</w:t>
      </w:r>
      <w:r w:rsidR="67996DF0">
        <w:t>ih</w:t>
      </w:r>
      <w:r>
        <w:t xml:space="preserve"> sadn</w:t>
      </w:r>
      <w:r w:rsidR="67996DF0">
        <w:t>ih</w:t>
      </w:r>
      <w:r>
        <w:t xml:space="preserve"> vrst: </w:t>
      </w:r>
      <w:r w:rsidR="67996DF0">
        <w:t>indijski mangovec</w:t>
      </w:r>
      <w:r>
        <w:t xml:space="preserve"> (</w:t>
      </w:r>
      <w:proofErr w:type="spellStart"/>
      <w:r w:rsidRPr="23F870AE">
        <w:rPr>
          <w:i/>
          <w:iCs/>
        </w:rPr>
        <w:t>Mangifera</w:t>
      </w:r>
      <w:proofErr w:type="spellEnd"/>
      <w:r w:rsidRPr="23F870AE">
        <w:rPr>
          <w:i/>
          <w:iCs/>
        </w:rPr>
        <w:t xml:space="preserve"> indica</w:t>
      </w:r>
      <w:r>
        <w:t>), papajo (</w:t>
      </w:r>
      <w:r w:rsidRPr="23F870AE">
        <w:rPr>
          <w:i/>
          <w:iCs/>
        </w:rPr>
        <w:t xml:space="preserve">Carica </w:t>
      </w:r>
      <w:proofErr w:type="spellStart"/>
      <w:r w:rsidRPr="23F870AE">
        <w:rPr>
          <w:i/>
          <w:iCs/>
        </w:rPr>
        <w:t>papaya</w:t>
      </w:r>
      <w:proofErr w:type="spellEnd"/>
      <w:r>
        <w:t>),</w:t>
      </w:r>
      <w:r w:rsidR="2CE1AD63">
        <w:t xml:space="preserve"> bana</w:t>
      </w:r>
      <w:r w:rsidR="1C384A05">
        <w:t>novec</w:t>
      </w:r>
      <w:r w:rsidR="2CE1AD63">
        <w:t xml:space="preserve"> (</w:t>
      </w:r>
      <w:r w:rsidR="2CE1AD63" w:rsidRPr="23F870AE">
        <w:rPr>
          <w:i/>
          <w:iCs/>
        </w:rPr>
        <w:t xml:space="preserve">Musa </w:t>
      </w:r>
      <w:proofErr w:type="spellStart"/>
      <w:r w:rsidR="36CFEAAB" w:rsidRPr="23F870AE">
        <w:rPr>
          <w:i/>
          <w:iCs/>
        </w:rPr>
        <w:t>spp</w:t>
      </w:r>
      <w:proofErr w:type="spellEnd"/>
      <w:r w:rsidR="36CFEAAB" w:rsidRPr="23F870AE">
        <w:rPr>
          <w:i/>
          <w:iCs/>
        </w:rPr>
        <w:t>.</w:t>
      </w:r>
      <w:r w:rsidR="2CE1AD63">
        <w:t>)</w:t>
      </w:r>
      <w:r w:rsidR="2FD80AEF">
        <w:t xml:space="preserve">, </w:t>
      </w:r>
      <w:proofErr w:type="spellStart"/>
      <w:r w:rsidR="2FD80AEF">
        <w:t>sirikajo</w:t>
      </w:r>
      <w:proofErr w:type="spellEnd"/>
      <w:r w:rsidR="4B0F195E">
        <w:t xml:space="preserve"> ali sladk</w:t>
      </w:r>
      <w:r w:rsidR="3AE0EA70">
        <w:t>orn</w:t>
      </w:r>
      <w:r w:rsidR="4B0F195E">
        <w:t>o jabolko</w:t>
      </w:r>
      <w:r w:rsidR="2FD80AEF">
        <w:t xml:space="preserve"> (</w:t>
      </w:r>
      <w:proofErr w:type="spellStart"/>
      <w:r w:rsidR="2FD80AEF" w:rsidRPr="23F870AE">
        <w:rPr>
          <w:i/>
          <w:iCs/>
        </w:rPr>
        <w:t>Annona</w:t>
      </w:r>
      <w:proofErr w:type="spellEnd"/>
      <w:r w:rsidR="2FD80AEF">
        <w:t xml:space="preserve"> </w:t>
      </w:r>
      <w:proofErr w:type="spellStart"/>
      <w:r w:rsidR="2FD80AEF">
        <w:t>spp</w:t>
      </w:r>
      <w:proofErr w:type="spellEnd"/>
      <w:r w:rsidR="2FD80AEF">
        <w:t>.</w:t>
      </w:r>
      <w:r w:rsidR="4B0F195E">
        <w:t>), navadni kruhovec (</w:t>
      </w:r>
      <w:proofErr w:type="spellStart"/>
      <w:r w:rsidR="4B0F195E" w:rsidRPr="23F870AE">
        <w:rPr>
          <w:i/>
          <w:iCs/>
        </w:rPr>
        <w:t>Artocarpus</w:t>
      </w:r>
      <w:proofErr w:type="spellEnd"/>
      <w:r w:rsidR="4B0F195E" w:rsidRPr="23F870AE">
        <w:rPr>
          <w:i/>
          <w:iCs/>
        </w:rPr>
        <w:t xml:space="preserve"> </w:t>
      </w:r>
      <w:proofErr w:type="spellStart"/>
      <w:r w:rsidR="4B0F195E" w:rsidRPr="23F870AE">
        <w:rPr>
          <w:i/>
          <w:iCs/>
        </w:rPr>
        <w:t>altilis</w:t>
      </w:r>
      <w:proofErr w:type="spellEnd"/>
      <w:r w:rsidR="4B0F195E">
        <w:t>), karambolo (</w:t>
      </w:r>
      <w:proofErr w:type="spellStart"/>
      <w:r w:rsidR="4B0F195E" w:rsidRPr="23F870AE">
        <w:rPr>
          <w:i/>
          <w:iCs/>
        </w:rPr>
        <w:t>Averrhoa</w:t>
      </w:r>
      <w:proofErr w:type="spellEnd"/>
      <w:r w:rsidR="4B0F195E" w:rsidRPr="23F870AE">
        <w:rPr>
          <w:i/>
          <w:iCs/>
        </w:rPr>
        <w:t xml:space="preserve"> </w:t>
      </w:r>
      <w:proofErr w:type="spellStart"/>
      <w:r w:rsidR="4B0F195E" w:rsidRPr="23F870AE">
        <w:rPr>
          <w:i/>
          <w:iCs/>
        </w:rPr>
        <w:t>carambola</w:t>
      </w:r>
      <w:proofErr w:type="spellEnd"/>
      <w:r w:rsidR="4B0F195E">
        <w:t>),</w:t>
      </w:r>
      <w:r w:rsidR="00DE3D25">
        <w:t xml:space="preserve"> </w:t>
      </w:r>
      <w:r w:rsidR="4B0F195E">
        <w:t>marakujo (</w:t>
      </w:r>
      <w:proofErr w:type="spellStart"/>
      <w:r w:rsidR="4B0F195E" w:rsidRPr="23F870AE">
        <w:rPr>
          <w:i/>
          <w:iCs/>
        </w:rPr>
        <w:t>Passiflora</w:t>
      </w:r>
      <w:proofErr w:type="spellEnd"/>
      <w:r w:rsidR="4B0F195E" w:rsidRPr="23F870AE">
        <w:rPr>
          <w:i/>
          <w:iCs/>
        </w:rPr>
        <w:t xml:space="preserve"> </w:t>
      </w:r>
      <w:proofErr w:type="spellStart"/>
      <w:r w:rsidR="4B0F195E" w:rsidRPr="23F870AE">
        <w:rPr>
          <w:i/>
          <w:iCs/>
        </w:rPr>
        <w:t>edulis</w:t>
      </w:r>
      <w:proofErr w:type="spellEnd"/>
      <w:r w:rsidR="4B0F195E">
        <w:t xml:space="preserve">), </w:t>
      </w:r>
      <w:proofErr w:type="spellStart"/>
      <w:r w:rsidR="4B0F195E">
        <w:t>gua</w:t>
      </w:r>
      <w:r w:rsidR="3AE0EA70">
        <w:t>vo</w:t>
      </w:r>
      <w:proofErr w:type="spellEnd"/>
      <w:r w:rsidR="4B0F195E">
        <w:t xml:space="preserve"> (</w:t>
      </w:r>
      <w:proofErr w:type="spellStart"/>
      <w:r w:rsidR="4B0F195E" w:rsidRPr="23F870AE">
        <w:rPr>
          <w:i/>
          <w:iCs/>
        </w:rPr>
        <w:t>Psidium</w:t>
      </w:r>
      <w:proofErr w:type="spellEnd"/>
      <w:r w:rsidR="4B0F195E" w:rsidRPr="23F870AE">
        <w:rPr>
          <w:i/>
          <w:iCs/>
        </w:rPr>
        <w:t xml:space="preserve"> </w:t>
      </w:r>
      <w:proofErr w:type="spellStart"/>
      <w:r w:rsidR="4B0F195E" w:rsidRPr="23F870AE">
        <w:rPr>
          <w:i/>
          <w:iCs/>
        </w:rPr>
        <w:t>guajava</w:t>
      </w:r>
      <w:proofErr w:type="spellEnd"/>
      <w:r w:rsidR="4B0F195E">
        <w:t>)</w:t>
      </w:r>
      <w:r w:rsidR="3AE0EA70">
        <w:t>.</w:t>
      </w:r>
    </w:p>
    <w:p w14:paraId="5F4A21C7" w14:textId="22B7751A" w:rsidR="00392831" w:rsidRPr="00392B1C" w:rsidRDefault="001976FB" w:rsidP="00392B1C">
      <w:pPr>
        <w:pStyle w:val="SlogNart"/>
      </w:pPr>
      <w:r w:rsidRPr="00392B1C">
        <w:t xml:space="preserve">Napada tudi </w:t>
      </w:r>
      <w:r w:rsidR="00215976" w:rsidRPr="00392B1C">
        <w:t xml:space="preserve">plodove </w:t>
      </w:r>
      <w:r w:rsidR="00AD29F9" w:rsidRPr="00504471">
        <w:t>gospodarsko pomembn</w:t>
      </w:r>
      <w:r w:rsidR="00392B1C" w:rsidRPr="00504471">
        <w:t xml:space="preserve">ih </w:t>
      </w:r>
      <w:r w:rsidR="006B4D73" w:rsidRPr="00504471">
        <w:t xml:space="preserve">vrst </w:t>
      </w:r>
      <w:r w:rsidR="00392B1C" w:rsidRPr="00504471">
        <w:t>rastlin</w:t>
      </w:r>
      <w:r w:rsidR="00AD29F9" w:rsidRPr="00504471">
        <w:t xml:space="preserve"> </w:t>
      </w:r>
      <w:r w:rsidR="00392B1C" w:rsidRPr="00504471">
        <w:t xml:space="preserve">za </w:t>
      </w:r>
      <w:r w:rsidR="00AD29F9" w:rsidRPr="00504471">
        <w:t>Evropsk</w:t>
      </w:r>
      <w:r w:rsidR="00392B1C" w:rsidRPr="00504471">
        <w:t>o</w:t>
      </w:r>
      <w:r w:rsidR="00AD29F9" w:rsidRPr="00504471">
        <w:t xml:space="preserve"> unij</w:t>
      </w:r>
      <w:r w:rsidR="00392B1C" w:rsidRPr="00504471">
        <w:t>o</w:t>
      </w:r>
      <w:r w:rsidR="00392B1C" w:rsidRPr="00D02F6D">
        <w:t>,</w:t>
      </w:r>
      <w:r w:rsidR="00392B1C" w:rsidRPr="00392B1C">
        <w:t xml:space="preserve"> ki</w:t>
      </w:r>
      <w:r w:rsidR="00AD29F9" w:rsidRPr="00392B1C">
        <w:t xml:space="preserve"> jih pridelujemo</w:t>
      </w:r>
      <w:r w:rsidRPr="00392B1C">
        <w:t xml:space="preserve"> </w:t>
      </w:r>
      <w:r w:rsidR="00AD29F9" w:rsidRPr="00392B1C">
        <w:t xml:space="preserve">tudi v zavarovanih prostorih: </w:t>
      </w:r>
      <w:r w:rsidR="00251036" w:rsidRPr="00392B1C">
        <w:t>papriko (</w:t>
      </w:r>
      <w:proofErr w:type="spellStart"/>
      <w:r w:rsidR="00251036" w:rsidRPr="00392B1C">
        <w:rPr>
          <w:i/>
          <w:iCs/>
        </w:rPr>
        <w:t>Capsicum</w:t>
      </w:r>
      <w:proofErr w:type="spellEnd"/>
      <w:r w:rsidR="00251036" w:rsidRPr="00392B1C">
        <w:rPr>
          <w:i/>
          <w:iCs/>
        </w:rPr>
        <w:t xml:space="preserve"> </w:t>
      </w:r>
      <w:proofErr w:type="spellStart"/>
      <w:r w:rsidR="00D02F6D">
        <w:rPr>
          <w:i/>
          <w:iCs/>
        </w:rPr>
        <w:t>spp</w:t>
      </w:r>
      <w:proofErr w:type="spellEnd"/>
      <w:r w:rsidR="00D02F6D">
        <w:rPr>
          <w:i/>
          <w:iCs/>
        </w:rPr>
        <w:t>.</w:t>
      </w:r>
      <w:r w:rsidR="00251036" w:rsidRPr="00392B1C">
        <w:t>)</w:t>
      </w:r>
      <w:r w:rsidR="006E3076" w:rsidRPr="00392B1C">
        <w:t>,</w:t>
      </w:r>
      <w:r w:rsidR="00251036" w:rsidRPr="00392B1C">
        <w:t xml:space="preserve"> </w:t>
      </w:r>
      <w:r w:rsidRPr="00392B1C">
        <w:t>paradižnik (</w:t>
      </w:r>
      <w:proofErr w:type="spellStart"/>
      <w:r w:rsidRPr="00392B1C">
        <w:rPr>
          <w:i/>
        </w:rPr>
        <w:t>Solanum</w:t>
      </w:r>
      <w:proofErr w:type="spellEnd"/>
      <w:r w:rsidRPr="00392B1C">
        <w:rPr>
          <w:i/>
        </w:rPr>
        <w:t xml:space="preserve"> </w:t>
      </w:r>
      <w:proofErr w:type="spellStart"/>
      <w:r w:rsidRPr="00392B1C">
        <w:rPr>
          <w:i/>
        </w:rPr>
        <w:t>lycopersicum</w:t>
      </w:r>
      <w:proofErr w:type="spellEnd"/>
      <w:r w:rsidRPr="00392B1C">
        <w:t>), kumar</w:t>
      </w:r>
      <w:r w:rsidR="00882B7C">
        <w:t>o</w:t>
      </w:r>
      <w:r w:rsidRPr="00392B1C">
        <w:t xml:space="preserve"> (</w:t>
      </w:r>
      <w:proofErr w:type="spellStart"/>
      <w:r w:rsidRPr="00392B1C">
        <w:rPr>
          <w:i/>
        </w:rPr>
        <w:t>Cucumis</w:t>
      </w:r>
      <w:proofErr w:type="spellEnd"/>
      <w:r w:rsidRPr="00392B1C">
        <w:rPr>
          <w:i/>
        </w:rPr>
        <w:t xml:space="preserve"> </w:t>
      </w:r>
      <w:proofErr w:type="spellStart"/>
      <w:r w:rsidRPr="00392B1C">
        <w:rPr>
          <w:i/>
        </w:rPr>
        <w:t>sativus</w:t>
      </w:r>
      <w:proofErr w:type="spellEnd"/>
      <w:r w:rsidRPr="00392B1C">
        <w:t>), melon</w:t>
      </w:r>
      <w:r w:rsidR="00882B7C">
        <w:t>o</w:t>
      </w:r>
      <w:r w:rsidRPr="00392B1C">
        <w:t xml:space="preserve"> (</w:t>
      </w:r>
      <w:proofErr w:type="spellStart"/>
      <w:r w:rsidRPr="00392B1C">
        <w:rPr>
          <w:i/>
        </w:rPr>
        <w:t>Cucumis</w:t>
      </w:r>
      <w:proofErr w:type="spellEnd"/>
      <w:r w:rsidRPr="00392B1C">
        <w:rPr>
          <w:i/>
        </w:rPr>
        <w:t xml:space="preserve"> melo</w:t>
      </w:r>
      <w:r w:rsidRPr="00392B1C">
        <w:t>)</w:t>
      </w:r>
      <w:r w:rsidR="00392B1C" w:rsidRPr="00392B1C">
        <w:t>, jajčev</w:t>
      </w:r>
      <w:r w:rsidR="00882B7C">
        <w:t>e</w:t>
      </w:r>
      <w:r w:rsidR="00392B1C" w:rsidRPr="00392B1C">
        <w:t>c (</w:t>
      </w:r>
      <w:proofErr w:type="spellStart"/>
      <w:r w:rsidR="00392B1C" w:rsidRPr="00392B1C">
        <w:rPr>
          <w:i/>
          <w:iCs/>
        </w:rPr>
        <w:t>Solanum</w:t>
      </w:r>
      <w:proofErr w:type="spellEnd"/>
      <w:r w:rsidR="00392B1C" w:rsidRPr="00392B1C">
        <w:rPr>
          <w:i/>
          <w:iCs/>
        </w:rPr>
        <w:t xml:space="preserve"> </w:t>
      </w:r>
      <w:proofErr w:type="spellStart"/>
      <w:r w:rsidR="00392B1C" w:rsidRPr="00392B1C">
        <w:rPr>
          <w:i/>
          <w:iCs/>
        </w:rPr>
        <w:t>melongena</w:t>
      </w:r>
      <w:proofErr w:type="spellEnd"/>
      <w:r w:rsidR="00392B1C" w:rsidRPr="00392B1C">
        <w:t>)</w:t>
      </w:r>
      <w:r w:rsidR="006B4D73">
        <w:t xml:space="preserve">. </w:t>
      </w:r>
      <w:r w:rsidRPr="00392B1C">
        <w:t>Ustrezajo ji tudi sadne vrste</w:t>
      </w:r>
      <w:r w:rsidR="00392B1C" w:rsidRPr="00392B1C">
        <w:t>:</w:t>
      </w:r>
      <w:r w:rsidRPr="00392B1C">
        <w:t xml:space="preserve"> </w:t>
      </w:r>
      <w:r w:rsidR="00AD29F9" w:rsidRPr="00392B1C">
        <w:t>agrumi (</w:t>
      </w:r>
      <w:proofErr w:type="spellStart"/>
      <w:r w:rsidR="00AD29F9" w:rsidRPr="00392B1C">
        <w:rPr>
          <w:i/>
          <w:iCs/>
        </w:rPr>
        <w:t>Citrus</w:t>
      </w:r>
      <w:proofErr w:type="spellEnd"/>
      <w:r w:rsidR="00AD29F9" w:rsidRPr="00392B1C">
        <w:rPr>
          <w:i/>
          <w:iCs/>
        </w:rPr>
        <w:t xml:space="preserve"> </w:t>
      </w:r>
      <w:proofErr w:type="spellStart"/>
      <w:r w:rsidR="00AD29F9" w:rsidRPr="00392B1C">
        <w:t>spp</w:t>
      </w:r>
      <w:proofErr w:type="spellEnd"/>
      <w:r w:rsidR="00AD29F9" w:rsidRPr="00392B1C">
        <w:t xml:space="preserve">.), </w:t>
      </w:r>
      <w:r w:rsidRPr="00392B1C">
        <w:t>jablana (</w:t>
      </w:r>
      <w:r w:rsidRPr="00504471">
        <w:rPr>
          <w:i/>
          <w:iCs/>
        </w:rPr>
        <w:t xml:space="preserve">Malus </w:t>
      </w:r>
      <w:proofErr w:type="spellStart"/>
      <w:r w:rsidRPr="00504471">
        <w:rPr>
          <w:i/>
          <w:iCs/>
        </w:rPr>
        <w:t>domestica</w:t>
      </w:r>
      <w:proofErr w:type="spellEnd"/>
      <w:r w:rsidRPr="00392B1C">
        <w:t xml:space="preserve">), breskev </w:t>
      </w:r>
      <w:r w:rsidR="00392B1C" w:rsidRPr="00392B1C">
        <w:t xml:space="preserve">in nektarina </w:t>
      </w:r>
      <w:r w:rsidRPr="00392B1C">
        <w:t>(</w:t>
      </w:r>
      <w:proofErr w:type="spellStart"/>
      <w:r w:rsidRPr="00392B1C">
        <w:rPr>
          <w:i/>
          <w:iCs/>
        </w:rPr>
        <w:t>Prunus</w:t>
      </w:r>
      <w:proofErr w:type="spellEnd"/>
      <w:r w:rsidRPr="00392B1C">
        <w:rPr>
          <w:i/>
          <w:iCs/>
        </w:rPr>
        <w:t xml:space="preserve"> </w:t>
      </w:r>
      <w:proofErr w:type="spellStart"/>
      <w:r w:rsidRPr="00392B1C">
        <w:rPr>
          <w:i/>
          <w:iCs/>
        </w:rPr>
        <w:t>persica</w:t>
      </w:r>
      <w:proofErr w:type="spellEnd"/>
      <w:r w:rsidRPr="00392B1C">
        <w:t>), sliva (</w:t>
      </w:r>
      <w:proofErr w:type="spellStart"/>
      <w:r w:rsidRPr="00392B1C">
        <w:rPr>
          <w:i/>
          <w:iCs/>
        </w:rPr>
        <w:t>Prunus</w:t>
      </w:r>
      <w:proofErr w:type="spellEnd"/>
      <w:r w:rsidRPr="00392B1C">
        <w:rPr>
          <w:i/>
          <w:iCs/>
        </w:rPr>
        <w:t xml:space="preserve"> </w:t>
      </w:r>
      <w:proofErr w:type="spellStart"/>
      <w:r w:rsidRPr="00392B1C">
        <w:rPr>
          <w:i/>
          <w:iCs/>
        </w:rPr>
        <w:t>domestica</w:t>
      </w:r>
      <w:proofErr w:type="spellEnd"/>
      <w:r w:rsidRPr="00392B1C">
        <w:t>), češnja (</w:t>
      </w:r>
      <w:proofErr w:type="spellStart"/>
      <w:r w:rsidRPr="00392B1C">
        <w:rPr>
          <w:i/>
          <w:iCs/>
        </w:rPr>
        <w:t>Prunus</w:t>
      </w:r>
      <w:proofErr w:type="spellEnd"/>
      <w:r w:rsidRPr="00392B1C">
        <w:rPr>
          <w:i/>
          <w:iCs/>
        </w:rPr>
        <w:t xml:space="preserve"> </w:t>
      </w:r>
      <w:proofErr w:type="spellStart"/>
      <w:r w:rsidRPr="00392B1C">
        <w:rPr>
          <w:i/>
          <w:iCs/>
        </w:rPr>
        <w:t>avium</w:t>
      </w:r>
      <w:proofErr w:type="spellEnd"/>
      <w:r w:rsidRPr="00392B1C">
        <w:t>),</w:t>
      </w:r>
      <w:r w:rsidR="00603887" w:rsidRPr="00392B1C">
        <w:t xml:space="preserve"> </w:t>
      </w:r>
      <w:r w:rsidR="00392B1C" w:rsidRPr="00392B1C">
        <w:t>avokado (</w:t>
      </w:r>
      <w:proofErr w:type="spellStart"/>
      <w:r w:rsidR="00392B1C" w:rsidRPr="00504471">
        <w:rPr>
          <w:i/>
          <w:iCs/>
        </w:rPr>
        <w:t>Persea</w:t>
      </w:r>
      <w:proofErr w:type="spellEnd"/>
      <w:r w:rsidR="00392B1C" w:rsidRPr="00504471">
        <w:rPr>
          <w:i/>
          <w:iCs/>
        </w:rPr>
        <w:t xml:space="preserve"> </w:t>
      </w:r>
      <w:proofErr w:type="spellStart"/>
      <w:r w:rsidR="00392B1C" w:rsidRPr="00504471">
        <w:rPr>
          <w:i/>
          <w:iCs/>
        </w:rPr>
        <w:t>americana</w:t>
      </w:r>
      <w:proofErr w:type="spellEnd"/>
      <w:r w:rsidR="00392B1C" w:rsidRPr="00392B1C">
        <w:t xml:space="preserve">), </w:t>
      </w:r>
      <w:r w:rsidR="00603887" w:rsidRPr="00392B1C">
        <w:t>hruška (</w:t>
      </w:r>
      <w:proofErr w:type="spellStart"/>
      <w:r w:rsidR="00603887" w:rsidRPr="00392B1C">
        <w:rPr>
          <w:i/>
          <w:iCs/>
        </w:rPr>
        <w:t>Pyrus</w:t>
      </w:r>
      <w:proofErr w:type="spellEnd"/>
      <w:r w:rsidR="00603887" w:rsidRPr="00392B1C">
        <w:rPr>
          <w:i/>
          <w:iCs/>
        </w:rPr>
        <w:t xml:space="preserve"> </w:t>
      </w:r>
      <w:proofErr w:type="spellStart"/>
      <w:r w:rsidR="00603887" w:rsidRPr="00392B1C">
        <w:rPr>
          <w:i/>
          <w:iCs/>
        </w:rPr>
        <w:t>communis</w:t>
      </w:r>
      <w:proofErr w:type="spellEnd"/>
      <w:r w:rsidR="00603887" w:rsidRPr="00392B1C">
        <w:t>)</w:t>
      </w:r>
      <w:r w:rsidRPr="00392B1C">
        <w:t xml:space="preserve"> ipd. </w:t>
      </w:r>
      <w:r w:rsidR="00D02F6D">
        <w:t xml:space="preserve">Po zbranih podatkih EFSA, EPPO in CABI so </w:t>
      </w:r>
      <w:r w:rsidR="00D02F6D" w:rsidRPr="00504471">
        <w:rPr>
          <w:b/>
          <w:bCs/>
        </w:rPr>
        <w:t xml:space="preserve">primarne </w:t>
      </w:r>
      <w:r w:rsidR="00610A5F" w:rsidRPr="005E0027">
        <w:rPr>
          <w:b/>
          <w:bCs/>
        </w:rPr>
        <w:t>gospodarsko pomembne</w:t>
      </w:r>
      <w:r w:rsidR="00610A5F" w:rsidRPr="00610A5F">
        <w:t xml:space="preserve"> </w:t>
      </w:r>
      <w:r w:rsidR="00D02F6D" w:rsidRPr="00610A5F">
        <w:t xml:space="preserve">gostiteljske rastline </w:t>
      </w:r>
      <w:r w:rsidR="00D02F6D" w:rsidRPr="005E0027">
        <w:rPr>
          <w:b/>
          <w:bCs/>
        </w:rPr>
        <w:t>v EU</w:t>
      </w:r>
      <w:r w:rsidR="00D02F6D">
        <w:t xml:space="preserve"> agrumi, </w:t>
      </w:r>
      <w:proofErr w:type="spellStart"/>
      <w:r w:rsidR="00D02F6D" w:rsidRPr="00DA77B0">
        <w:rPr>
          <w:i/>
          <w:iCs/>
        </w:rPr>
        <w:t>Prunus</w:t>
      </w:r>
      <w:proofErr w:type="spellEnd"/>
      <w:r w:rsidR="00D02F6D" w:rsidRPr="00D02F6D">
        <w:t xml:space="preserve"> </w:t>
      </w:r>
      <w:proofErr w:type="spellStart"/>
      <w:r w:rsidR="00D02F6D" w:rsidRPr="00D02F6D">
        <w:t>sp</w:t>
      </w:r>
      <w:r w:rsidR="00D02F6D">
        <w:t>p</w:t>
      </w:r>
      <w:proofErr w:type="spellEnd"/>
      <w:r w:rsidR="00D02F6D" w:rsidRPr="00D02F6D">
        <w:t xml:space="preserve"> (</w:t>
      </w:r>
      <w:r w:rsidR="00D02F6D">
        <w:t>predvsem breskev in nektarina</w:t>
      </w:r>
      <w:r w:rsidR="00D02F6D" w:rsidRPr="00D02F6D">
        <w:t xml:space="preserve">), </w:t>
      </w:r>
      <w:r w:rsidR="00D02F6D">
        <w:t xml:space="preserve">avokado, mango, jablana, hruška in kutina.  </w:t>
      </w:r>
    </w:p>
    <w:p w14:paraId="38F2D8A3" w14:textId="42115FDD" w:rsidR="00CF765E" w:rsidRPr="00392B1C" w:rsidRDefault="001976FB" w:rsidP="00392B1C">
      <w:pPr>
        <w:pStyle w:val="SlogNart"/>
      </w:pPr>
      <w:r w:rsidRPr="00392B1C">
        <w:t xml:space="preserve">Pomembno je izpostaviti, da dejavniki, kot sta zrelost ali stanje ploda (poškodovan/ nepoškodovanem), vplivajo na izbiro in uspešnost </w:t>
      </w:r>
      <w:proofErr w:type="spellStart"/>
      <w:r w:rsidRPr="00392B1C">
        <w:t>ovipozicije</w:t>
      </w:r>
      <w:proofErr w:type="spellEnd"/>
      <w:r w:rsidRPr="00392B1C">
        <w:t xml:space="preserve"> in pozneje preživetja ličink</w:t>
      </w:r>
      <w:r w:rsidR="00321556" w:rsidRPr="00392B1C">
        <w:t>.</w:t>
      </w:r>
      <w:r w:rsidRPr="00392B1C">
        <w:t xml:space="preserve"> </w:t>
      </w:r>
    </w:p>
    <w:p w14:paraId="3AB34B3F" w14:textId="18666BB8" w:rsidR="00CF765E" w:rsidRPr="00CF765E" w:rsidRDefault="00BC611E" w:rsidP="00982C38">
      <w:pPr>
        <w:pStyle w:val="SlogNart"/>
        <w:rPr>
          <w:i/>
          <w:szCs w:val="22"/>
        </w:rPr>
      </w:pPr>
      <w:r>
        <w:rPr>
          <w:szCs w:val="22"/>
        </w:rPr>
        <w:t>Celoten seznam gostiteljskih rastlin je dostopen</w:t>
      </w:r>
      <w:r w:rsidR="00CF765E">
        <w:rPr>
          <w:szCs w:val="22"/>
        </w:rPr>
        <w:t xml:space="preserve"> v podatkovni bazi EPPO</w:t>
      </w:r>
      <w:r>
        <w:rPr>
          <w:szCs w:val="22"/>
        </w:rPr>
        <w:t>:</w:t>
      </w:r>
      <w:r w:rsidR="00CF765E">
        <w:rPr>
          <w:szCs w:val="22"/>
        </w:rPr>
        <w:t xml:space="preserve"> (</w:t>
      </w:r>
      <w:hyperlink r:id="rId18" w:history="1">
        <w:r w:rsidR="00CF765E" w:rsidRPr="00CF765E">
          <w:rPr>
            <w:rStyle w:val="Hiperpovezava"/>
          </w:rPr>
          <w:t>https://gd.eppo.int/taxon/DACUDO/hosts</w:t>
        </w:r>
      </w:hyperlink>
      <w:r w:rsidR="00CF765E">
        <w:rPr>
          <w:szCs w:val="22"/>
        </w:rPr>
        <w:t xml:space="preserve">). </w:t>
      </w:r>
    </w:p>
    <w:p w14:paraId="36DB21C5" w14:textId="640C74E5" w:rsidR="001976FB" w:rsidRDefault="001976FB" w:rsidP="0092210B">
      <w:pPr>
        <w:rPr>
          <w:lang w:val="sl-SI"/>
        </w:rPr>
      </w:pPr>
    </w:p>
    <w:p w14:paraId="7D3AB862" w14:textId="030BCFB8" w:rsidR="00DC4CA4" w:rsidRPr="000A24AF" w:rsidRDefault="00C44BFD" w:rsidP="000A24AF">
      <w:pPr>
        <w:pStyle w:val="SlogNart"/>
        <w:rPr>
          <w:b/>
          <w:bCs/>
        </w:rPr>
      </w:pPr>
      <w:r w:rsidRPr="000A24AF">
        <w:rPr>
          <w:b/>
          <w:bCs/>
        </w:rPr>
        <w:t xml:space="preserve">Vrsta </w:t>
      </w:r>
      <w:r w:rsidRPr="000A24AF">
        <w:rPr>
          <w:b/>
          <w:bCs/>
          <w:i/>
          <w:iCs/>
        </w:rPr>
        <w:t xml:space="preserve">B. </w:t>
      </w:r>
      <w:proofErr w:type="spellStart"/>
      <w:r w:rsidRPr="000A24AF">
        <w:rPr>
          <w:b/>
          <w:bCs/>
          <w:i/>
          <w:iCs/>
        </w:rPr>
        <w:t>zonata</w:t>
      </w:r>
      <w:proofErr w:type="spellEnd"/>
    </w:p>
    <w:p w14:paraId="512779DC" w14:textId="32E61597" w:rsidR="00E0019F" w:rsidRDefault="004550C1" w:rsidP="00982C38">
      <w:pPr>
        <w:pStyle w:val="SlogNart"/>
      </w:pPr>
      <w:r w:rsidRPr="000A24AF">
        <w:t xml:space="preserve">Vrsta </w:t>
      </w:r>
      <w:r w:rsidRPr="000A24AF">
        <w:rPr>
          <w:i/>
          <w:iCs/>
        </w:rPr>
        <w:t>B</w:t>
      </w:r>
      <w:r w:rsidR="000A24AF" w:rsidRPr="000A24AF">
        <w:rPr>
          <w:i/>
          <w:iCs/>
        </w:rPr>
        <w:t xml:space="preserve">. </w:t>
      </w:r>
      <w:proofErr w:type="spellStart"/>
      <w:r w:rsidRPr="000A24AF">
        <w:rPr>
          <w:i/>
          <w:iCs/>
        </w:rPr>
        <w:t>zonata</w:t>
      </w:r>
      <w:proofErr w:type="spellEnd"/>
      <w:r w:rsidRPr="00982C38">
        <w:t xml:space="preserve"> na območju južne in jugovzhodne Azije, od koder izvira, napada številne sadne vrste (več kot 50 gostiteljskih rastlin</w:t>
      </w:r>
      <w:r w:rsidR="00FB2B46" w:rsidRPr="00982C38">
        <w:t xml:space="preserve">, tako gojenih kot tudi </w:t>
      </w:r>
      <w:r w:rsidR="00882B7C">
        <w:t>samoniklih</w:t>
      </w:r>
      <w:r w:rsidRPr="00982C38">
        <w:t>)</w:t>
      </w:r>
      <w:r w:rsidRPr="00E0019F">
        <w:t xml:space="preserve">. </w:t>
      </w:r>
    </w:p>
    <w:p w14:paraId="18EC6A17" w14:textId="7D8FD178" w:rsidR="00BE64FA" w:rsidRDefault="00610A5F" w:rsidP="00982C38">
      <w:pPr>
        <w:pStyle w:val="SlogNart"/>
      </w:pPr>
      <w:bookmarkStart w:id="33" w:name="_Hlk149131857"/>
      <w:r w:rsidRPr="00610A5F">
        <w:rPr>
          <w:b/>
          <w:bCs/>
        </w:rPr>
        <w:t>Primarne g</w:t>
      </w:r>
      <w:r w:rsidR="004550C1" w:rsidRPr="00610A5F">
        <w:rPr>
          <w:b/>
          <w:bCs/>
        </w:rPr>
        <w:t>ospodarsko pomembn</w:t>
      </w:r>
      <w:r w:rsidR="00BE64FA" w:rsidRPr="00610A5F">
        <w:rPr>
          <w:b/>
          <w:bCs/>
        </w:rPr>
        <w:t>e</w:t>
      </w:r>
      <w:r w:rsidR="004550C1" w:rsidRPr="00610A5F">
        <w:rPr>
          <w:b/>
          <w:bCs/>
        </w:rPr>
        <w:t xml:space="preserve"> vrst</w:t>
      </w:r>
      <w:r w:rsidR="00BE64FA" w:rsidRPr="00610A5F">
        <w:rPr>
          <w:b/>
          <w:bCs/>
        </w:rPr>
        <w:t>e</w:t>
      </w:r>
      <w:r w:rsidR="004550C1" w:rsidRPr="00610A5F">
        <w:rPr>
          <w:b/>
          <w:bCs/>
        </w:rPr>
        <w:t xml:space="preserve"> rastlin </w:t>
      </w:r>
      <w:r w:rsidR="005E0027">
        <w:rPr>
          <w:b/>
          <w:bCs/>
        </w:rPr>
        <w:t>v</w:t>
      </w:r>
      <w:r w:rsidR="00BE64FA" w:rsidRPr="00610A5F">
        <w:rPr>
          <w:b/>
          <w:bCs/>
        </w:rPr>
        <w:t xml:space="preserve"> </w:t>
      </w:r>
      <w:bookmarkEnd w:id="33"/>
      <w:r w:rsidRPr="00610A5F">
        <w:rPr>
          <w:b/>
          <w:bCs/>
        </w:rPr>
        <w:t>EU</w:t>
      </w:r>
      <w:r w:rsidR="00E0019F">
        <w:rPr>
          <w:b/>
          <w:bCs/>
        </w:rPr>
        <w:t xml:space="preserve">, </w:t>
      </w:r>
      <w:r w:rsidR="00E0019F" w:rsidRPr="00E0019F">
        <w:t>ki ji</w:t>
      </w:r>
      <w:r w:rsidR="00882B7C">
        <w:t>h</w:t>
      </w:r>
      <w:r w:rsidR="00E0019F" w:rsidRPr="00E0019F">
        <w:t xml:space="preserve"> napada</w:t>
      </w:r>
      <w:r w:rsidR="00882B7C">
        <w:t>,</w:t>
      </w:r>
      <w:r w:rsidR="00BE64FA" w:rsidRPr="00E0019F">
        <w:t xml:space="preserve"> </w:t>
      </w:r>
      <w:r w:rsidR="00BE64FA">
        <w:t xml:space="preserve">so </w:t>
      </w:r>
      <w:r>
        <w:t xml:space="preserve">predvsem </w:t>
      </w:r>
      <w:r w:rsidRPr="00982C38">
        <w:t>bresk</w:t>
      </w:r>
      <w:r>
        <w:t>ve</w:t>
      </w:r>
      <w:r w:rsidRPr="00982C38">
        <w:t xml:space="preserve"> </w:t>
      </w:r>
      <w:r>
        <w:t xml:space="preserve">in nektarine </w:t>
      </w:r>
      <w:r w:rsidRPr="00982C38">
        <w:t>(</w:t>
      </w:r>
      <w:proofErr w:type="spellStart"/>
      <w:r w:rsidRPr="00BE64FA">
        <w:rPr>
          <w:i/>
          <w:iCs/>
        </w:rPr>
        <w:t>Prunus</w:t>
      </w:r>
      <w:proofErr w:type="spellEnd"/>
      <w:r w:rsidRPr="00BE64FA">
        <w:rPr>
          <w:i/>
          <w:iCs/>
        </w:rPr>
        <w:t xml:space="preserve"> </w:t>
      </w:r>
      <w:proofErr w:type="spellStart"/>
      <w:r w:rsidRPr="00BE64FA">
        <w:rPr>
          <w:i/>
          <w:iCs/>
        </w:rPr>
        <w:t>persica</w:t>
      </w:r>
      <w:proofErr w:type="spellEnd"/>
      <w:r w:rsidRPr="00982C38">
        <w:t>)</w:t>
      </w:r>
      <w:r>
        <w:t xml:space="preserve">, pa tudi </w:t>
      </w:r>
      <w:r w:rsidRPr="00982C38">
        <w:t>marelic</w:t>
      </w:r>
      <w:r>
        <w:t xml:space="preserve">e </w:t>
      </w:r>
      <w:r w:rsidRPr="00982C38">
        <w:t>(</w:t>
      </w:r>
      <w:proofErr w:type="spellStart"/>
      <w:r w:rsidRPr="00BE64FA">
        <w:rPr>
          <w:i/>
          <w:iCs/>
        </w:rPr>
        <w:t>Prunus</w:t>
      </w:r>
      <w:proofErr w:type="spellEnd"/>
      <w:r w:rsidRPr="00BE64FA">
        <w:rPr>
          <w:i/>
          <w:iCs/>
        </w:rPr>
        <w:t xml:space="preserve"> </w:t>
      </w:r>
      <w:proofErr w:type="spellStart"/>
      <w:r w:rsidRPr="00BE64FA">
        <w:rPr>
          <w:i/>
          <w:iCs/>
        </w:rPr>
        <w:t>armeniaca</w:t>
      </w:r>
      <w:proofErr w:type="spellEnd"/>
      <w:r w:rsidRPr="00982C38">
        <w:t>)</w:t>
      </w:r>
      <w:r>
        <w:t xml:space="preserve"> in </w:t>
      </w:r>
      <w:r w:rsidR="00BE64FA">
        <w:t>agrumi (</w:t>
      </w:r>
      <w:proofErr w:type="spellStart"/>
      <w:r w:rsidR="00BE64FA" w:rsidRPr="00BE64FA">
        <w:rPr>
          <w:i/>
          <w:iCs/>
        </w:rPr>
        <w:t>Citrus</w:t>
      </w:r>
      <w:proofErr w:type="spellEnd"/>
      <w:r w:rsidR="00BE64FA">
        <w:t xml:space="preserve"> </w:t>
      </w:r>
      <w:proofErr w:type="spellStart"/>
      <w:r w:rsidR="00BE64FA">
        <w:t>spp</w:t>
      </w:r>
      <w:proofErr w:type="spellEnd"/>
      <w:r w:rsidR="00BE64FA">
        <w:t>.)</w:t>
      </w:r>
      <w:r>
        <w:t>. Napada lahko tudi</w:t>
      </w:r>
      <w:r w:rsidR="00BE64FA" w:rsidRPr="00BE64FA">
        <w:t xml:space="preserve"> </w:t>
      </w:r>
      <w:r w:rsidR="00BE64FA" w:rsidRPr="00982C38">
        <w:t>jablan</w:t>
      </w:r>
      <w:r>
        <w:t>o</w:t>
      </w:r>
      <w:r w:rsidR="00BE64FA" w:rsidRPr="00982C38">
        <w:t xml:space="preserve"> (</w:t>
      </w:r>
      <w:r w:rsidR="00BE64FA" w:rsidRPr="00BE64FA">
        <w:rPr>
          <w:i/>
          <w:iCs/>
        </w:rPr>
        <w:t xml:space="preserve">Malus </w:t>
      </w:r>
      <w:proofErr w:type="spellStart"/>
      <w:r w:rsidR="00BE64FA" w:rsidRPr="00BE64FA">
        <w:rPr>
          <w:i/>
          <w:iCs/>
        </w:rPr>
        <w:t>domestica</w:t>
      </w:r>
      <w:proofErr w:type="spellEnd"/>
      <w:r w:rsidR="00BE64FA" w:rsidRPr="00BE64FA">
        <w:t>)</w:t>
      </w:r>
      <w:r w:rsidR="00BE64FA">
        <w:t>, granatno jabolko (</w:t>
      </w:r>
      <w:proofErr w:type="spellStart"/>
      <w:r w:rsidR="00BE64FA" w:rsidRPr="00BE64FA">
        <w:rPr>
          <w:i/>
          <w:iCs/>
        </w:rPr>
        <w:t>Punica</w:t>
      </w:r>
      <w:proofErr w:type="spellEnd"/>
      <w:r w:rsidR="00BE64FA" w:rsidRPr="00BE64FA">
        <w:rPr>
          <w:i/>
          <w:iCs/>
        </w:rPr>
        <w:t xml:space="preserve"> </w:t>
      </w:r>
      <w:proofErr w:type="spellStart"/>
      <w:r w:rsidR="00BE64FA" w:rsidRPr="00BE64FA">
        <w:rPr>
          <w:i/>
          <w:iCs/>
        </w:rPr>
        <w:t>granatum</w:t>
      </w:r>
      <w:proofErr w:type="spellEnd"/>
      <w:r w:rsidR="00BE64FA" w:rsidRPr="00BE64FA">
        <w:t>)</w:t>
      </w:r>
      <w:r w:rsidR="00882B7C">
        <w:t>,</w:t>
      </w:r>
      <w:r>
        <w:t xml:space="preserve"> figo </w:t>
      </w:r>
      <w:r w:rsidR="00BE64FA" w:rsidRPr="00982C38">
        <w:t>(</w:t>
      </w:r>
      <w:proofErr w:type="spellStart"/>
      <w:r w:rsidR="00BE64FA" w:rsidRPr="009231A3">
        <w:rPr>
          <w:i/>
          <w:iCs/>
        </w:rPr>
        <w:t>Ficus</w:t>
      </w:r>
      <w:proofErr w:type="spellEnd"/>
      <w:r w:rsidR="00BE64FA" w:rsidRPr="009231A3">
        <w:rPr>
          <w:i/>
          <w:iCs/>
        </w:rPr>
        <w:t xml:space="preserve"> carica</w:t>
      </w:r>
      <w:r w:rsidR="00BE64FA" w:rsidRPr="00982C38">
        <w:t>)</w:t>
      </w:r>
      <w:r w:rsidR="00BE64FA" w:rsidRPr="00BE64FA">
        <w:t>,</w:t>
      </w:r>
      <w:r w:rsidR="00BE64FA">
        <w:t xml:space="preserve"> </w:t>
      </w:r>
      <w:proofErr w:type="spellStart"/>
      <w:r w:rsidR="00E0019F">
        <w:t>sirikaj</w:t>
      </w:r>
      <w:r>
        <w:t>o</w:t>
      </w:r>
      <w:proofErr w:type="spellEnd"/>
      <w:r w:rsidR="00E0019F" w:rsidRPr="00E0019F">
        <w:t xml:space="preserve"> </w:t>
      </w:r>
      <w:r w:rsidR="003F51F8">
        <w:t xml:space="preserve">ali sladkorno jabolko </w:t>
      </w:r>
      <w:r w:rsidR="00E0019F">
        <w:t>(</w:t>
      </w:r>
      <w:proofErr w:type="spellStart"/>
      <w:r w:rsidR="00E0019F" w:rsidRPr="00E0019F">
        <w:rPr>
          <w:i/>
          <w:iCs/>
        </w:rPr>
        <w:t>Annona</w:t>
      </w:r>
      <w:proofErr w:type="spellEnd"/>
      <w:r w:rsidR="00E0019F" w:rsidRPr="00E0019F">
        <w:rPr>
          <w:i/>
          <w:iCs/>
        </w:rPr>
        <w:t xml:space="preserve"> </w:t>
      </w:r>
      <w:proofErr w:type="spellStart"/>
      <w:r w:rsidR="00E0019F" w:rsidRPr="00E0019F">
        <w:rPr>
          <w:i/>
          <w:iCs/>
        </w:rPr>
        <w:t>squamosa</w:t>
      </w:r>
      <w:proofErr w:type="spellEnd"/>
      <w:r w:rsidR="00E0019F">
        <w:t>), dat</w:t>
      </w:r>
      <w:r w:rsidR="00882B7C">
        <w:t>e</w:t>
      </w:r>
      <w:r w:rsidR="00E0019F">
        <w:t>lj</w:t>
      </w:r>
      <w:r w:rsidR="00E0019F" w:rsidRPr="00E0019F">
        <w:t xml:space="preserve"> </w:t>
      </w:r>
      <w:r w:rsidR="00E0019F">
        <w:t>(</w:t>
      </w:r>
      <w:r w:rsidR="00E0019F" w:rsidRPr="00E0019F">
        <w:rPr>
          <w:i/>
          <w:iCs/>
        </w:rPr>
        <w:t xml:space="preserve">Phoenix </w:t>
      </w:r>
      <w:proofErr w:type="spellStart"/>
      <w:r w:rsidR="00E0019F" w:rsidRPr="00E0019F">
        <w:rPr>
          <w:i/>
          <w:iCs/>
        </w:rPr>
        <w:t>dactylifera</w:t>
      </w:r>
      <w:proofErr w:type="spellEnd"/>
      <w:r w:rsidR="00E0019F">
        <w:t>) in kutin</w:t>
      </w:r>
      <w:r>
        <w:t>o</w:t>
      </w:r>
      <w:r w:rsidR="00E0019F">
        <w:t xml:space="preserve"> (</w:t>
      </w:r>
      <w:proofErr w:type="spellStart"/>
      <w:r w:rsidR="00E0019F" w:rsidRPr="00E0019F">
        <w:rPr>
          <w:i/>
          <w:iCs/>
        </w:rPr>
        <w:t>Cydonia</w:t>
      </w:r>
      <w:proofErr w:type="spellEnd"/>
      <w:r w:rsidR="00E0019F" w:rsidRPr="00E0019F">
        <w:rPr>
          <w:i/>
          <w:iCs/>
        </w:rPr>
        <w:t xml:space="preserve"> </w:t>
      </w:r>
      <w:proofErr w:type="spellStart"/>
      <w:r w:rsidR="00E0019F" w:rsidRPr="00E0019F">
        <w:rPr>
          <w:i/>
          <w:iCs/>
        </w:rPr>
        <w:t>oblonga</w:t>
      </w:r>
      <w:proofErr w:type="spellEnd"/>
      <w:r w:rsidR="00E0019F">
        <w:rPr>
          <w:i/>
          <w:iCs/>
        </w:rPr>
        <w:t xml:space="preserve">). </w:t>
      </w:r>
    </w:p>
    <w:bookmarkEnd w:id="32"/>
    <w:p w14:paraId="616C7FD5" w14:textId="37640F2D" w:rsidR="00DC4CA4" w:rsidRDefault="004550C1" w:rsidP="00982C38">
      <w:pPr>
        <w:pStyle w:val="SlogNart"/>
        <w:rPr>
          <w:szCs w:val="22"/>
        </w:rPr>
      </w:pPr>
      <w:r>
        <w:rPr>
          <w:szCs w:val="22"/>
        </w:rPr>
        <w:t>Druge gostiteljske rastline so</w:t>
      </w:r>
      <w:r w:rsidR="00CF765E">
        <w:rPr>
          <w:szCs w:val="22"/>
        </w:rPr>
        <w:t xml:space="preserve"> navedene v </w:t>
      </w:r>
      <w:r>
        <w:rPr>
          <w:szCs w:val="22"/>
        </w:rPr>
        <w:t>podatkovn</w:t>
      </w:r>
      <w:r w:rsidR="00CF765E">
        <w:rPr>
          <w:szCs w:val="22"/>
        </w:rPr>
        <w:t>i</w:t>
      </w:r>
      <w:r>
        <w:rPr>
          <w:szCs w:val="22"/>
        </w:rPr>
        <w:t xml:space="preserve"> baz</w:t>
      </w:r>
      <w:r w:rsidR="00CF765E">
        <w:rPr>
          <w:szCs w:val="22"/>
        </w:rPr>
        <w:t>i</w:t>
      </w:r>
      <w:r>
        <w:rPr>
          <w:szCs w:val="22"/>
        </w:rPr>
        <w:t xml:space="preserve"> EPPO (</w:t>
      </w:r>
      <w:hyperlink r:id="rId19" w:history="1">
        <w:r w:rsidRPr="004550C1">
          <w:rPr>
            <w:rStyle w:val="Hiperpovezava"/>
            <w:szCs w:val="22"/>
          </w:rPr>
          <w:t>https://gd.eppo.int/taxon/DACUZO/hosts</w:t>
        </w:r>
      </w:hyperlink>
      <w:r>
        <w:rPr>
          <w:szCs w:val="22"/>
        </w:rPr>
        <w:t>)</w:t>
      </w:r>
      <w:r w:rsidR="000A24AF">
        <w:rPr>
          <w:szCs w:val="22"/>
        </w:rPr>
        <w:t>.</w:t>
      </w:r>
    </w:p>
    <w:p w14:paraId="09158B37" w14:textId="68481FE4" w:rsidR="00793E57" w:rsidRPr="00900F2E" w:rsidRDefault="00793E57" w:rsidP="00D7663D">
      <w:pPr>
        <w:pStyle w:val="Naslov2"/>
        <w:rPr>
          <w:lang w:val="sl-SI"/>
        </w:rPr>
      </w:pPr>
      <w:bookmarkStart w:id="34" w:name="_Toc116646793"/>
      <w:bookmarkStart w:id="35" w:name="_Toc136864293"/>
      <w:bookmarkStart w:id="36" w:name="_Toc167343682"/>
      <w:r w:rsidRPr="00900F2E">
        <w:rPr>
          <w:lang w:val="sl-SI"/>
        </w:rPr>
        <w:lastRenderedPageBreak/>
        <w:t>Opis in biologija</w:t>
      </w:r>
      <w:bookmarkEnd w:id="34"/>
      <w:bookmarkEnd w:id="35"/>
      <w:bookmarkEnd w:id="36"/>
    </w:p>
    <w:p w14:paraId="14DFDB68" w14:textId="3B9D4B6A" w:rsidR="00C44BFD" w:rsidRDefault="00C44BFD" w:rsidP="00C44BFD">
      <w:pPr>
        <w:spacing w:line="240" w:lineRule="auto"/>
        <w:jc w:val="both"/>
        <w:rPr>
          <w:b/>
          <w:bCs/>
          <w:i/>
          <w:iCs/>
          <w:szCs w:val="22"/>
          <w:lang w:val="sl-SI"/>
        </w:rPr>
      </w:pPr>
      <w:r w:rsidRPr="004550C1">
        <w:rPr>
          <w:b/>
          <w:bCs/>
          <w:szCs w:val="22"/>
          <w:lang w:val="sl-SI"/>
        </w:rPr>
        <w:t>Vrsta</w:t>
      </w:r>
      <w:r w:rsidRPr="004550C1">
        <w:rPr>
          <w:b/>
          <w:bCs/>
          <w:i/>
          <w:iCs/>
          <w:szCs w:val="22"/>
          <w:lang w:val="sl-SI"/>
        </w:rPr>
        <w:t xml:space="preserve"> B. </w:t>
      </w:r>
      <w:proofErr w:type="spellStart"/>
      <w:r>
        <w:rPr>
          <w:b/>
          <w:bCs/>
          <w:i/>
          <w:iCs/>
          <w:szCs w:val="22"/>
          <w:lang w:val="sl-SI"/>
        </w:rPr>
        <w:t>dorsalis</w:t>
      </w:r>
      <w:proofErr w:type="spellEnd"/>
    </w:p>
    <w:p w14:paraId="1C62EC83" w14:textId="77777777" w:rsidR="00DC4CA4" w:rsidRPr="001976FB" w:rsidRDefault="00DC4CA4" w:rsidP="00DC4CA4">
      <w:pPr>
        <w:spacing w:line="120" w:lineRule="auto"/>
        <w:jc w:val="both"/>
        <w:rPr>
          <w:b/>
          <w:bCs/>
          <w:i/>
          <w:iCs/>
          <w:szCs w:val="22"/>
          <w:lang w:val="sl-SI"/>
        </w:rPr>
      </w:pPr>
    </w:p>
    <w:p w14:paraId="2E96B852" w14:textId="05293BC9" w:rsidR="003D030B" w:rsidRDefault="3FFE5B72" w:rsidP="23F870AE">
      <w:pPr>
        <w:spacing w:line="276" w:lineRule="auto"/>
        <w:jc w:val="both"/>
        <w:rPr>
          <w:lang w:val="sl-SI"/>
        </w:rPr>
      </w:pPr>
      <w:r w:rsidRPr="23F870AE">
        <w:rPr>
          <w:b/>
          <w:bCs/>
          <w:lang w:val="sl-SI"/>
        </w:rPr>
        <w:t>Odras</w:t>
      </w:r>
      <w:r w:rsidR="1CAC35AE" w:rsidRPr="23F870AE">
        <w:rPr>
          <w:b/>
          <w:bCs/>
          <w:lang w:val="sl-SI"/>
        </w:rPr>
        <w:t xml:space="preserve">la muha </w:t>
      </w:r>
      <w:r w:rsidRPr="23F870AE">
        <w:rPr>
          <w:lang w:val="sl-SI"/>
        </w:rPr>
        <w:t xml:space="preserve">je </w:t>
      </w:r>
      <w:r w:rsidR="5C2E794A" w:rsidRPr="23F870AE">
        <w:rPr>
          <w:lang w:val="sl-SI"/>
        </w:rPr>
        <w:t xml:space="preserve">dolga </w:t>
      </w:r>
      <w:r w:rsidRPr="23F870AE">
        <w:rPr>
          <w:lang w:val="sl-SI"/>
        </w:rPr>
        <w:t>okrog 8 mm, nje</w:t>
      </w:r>
      <w:r w:rsidR="10718639" w:rsidRPr="23F870AE">
        <w:rPr>
          <w:lang w:val="sl-SI"/>
        </w:rPr>
        <w:t>n</w:t>
      </w:r>
      <w:r w:rsidRPr="23F870AE">
        <w:rPr>
          <w:lang w:val="sl-SI"/>
        </w:rPr>
        <w:t xml:space="preserve"> razpon kril pa znaša okrog 7,3 mm. Gre za muho, ki je opazno večja od navadne hišne muhe. </w:t>
      </w:r>
      <w:r w:rsidR="003D030B" w:rsidRPr="003D030B">
        <w:rPr>
          <w:lang w:val="sl-SI"/>
        </w:rPr>
        <w:t xml:space="preserve">Barva telesa je zelo variabilna, izstopajo rumene in temnorjave do črne proge na oprsju. Na zadku ima dva prečna obarvana pasova ter sredinski vzdolžni pas, ki poteka od 3. člena do konice zadka. Prečna in vzdolžna obarvanost zadka tvori obliko črke T, vendar lahko vzorec zelo variira. </w:t>
      </w:r>
      <w:proofErr w:type="spellStart"/>
      <w:r w:rsidR="003D030B">
        <w:rPr>
          <w:lang w:val="sl-SI"/>
        </w:rPr>
        <w:t>Leglica</w:t>
      </w:r>
      <w:proofErr w:type="spellEnd"/>
      <w:r w:rsidR="003D030B">
        <w:rPr>
          <w:lang w:val="sl-SI"/>
        </w:rPr>
        <w:t xml:space="preserve"> (</w:t>
      </w:r>
      <w:proofErr w:type="spellStart"/>
      <w:r w:rsidR="003D030B">
        <w:rPr>
          <w:lang w:val="sl-SI"/>
        </w:rPr>
        <w:t>o</w:t>
      </w:r>
      <w:r w:rsidR="003D030B" w:rsidRPr="003D030B">
        <w:rPr>
          <w:lang w:val="sl-SI"/>
        </w:rPr>
        <w:t>vipositor</w:t>
      </w:r>
      <w:proofErr w:type="spellEnd"/>
      <w:r w:rsidR="003D030B">
        <w:rPr>
          <w:lang w:val="sl-SI"/>
        </w:rPr>
        <w:t>)</w:t>
      </w:r>
      <w:r w:rsidR="003D030B" w:rsidRPr="003D030B">
        <w:rPr>
          <w:lang w:val="sl-SI"/>
        </w:rPr>
        <w:t xml:space="preserve"> je vit</w:t>
      </w:r>
      <w:r w:rsidR="003D030B">
        <w:rPr>
          <w:lang w:val="sl-SI"/>
        </w:rPr>
        <w:t>ka</w:t>
      </w:r>
      <w:r w:rsidR="003D030B" w:rsidRPr="003D030B">
        <w:rPr>
          <w:lang w:val="sl-SI"/>
        </w:rPr>
        <w:t xml:space="preserve"> in ostro zašiljen</w:t>
      </w:r>
      <w:r w:rsidR="003D030B">
        <w:rPr>
          <w:lang w:val="sl-SI"/>
        </w:rPr>
        <w:t>a</w:t>
      </w:r>
      <w:r w:rsidR="003D030B" w:rsidRPr="003D030B">
        <w:rPr>
          <w:lang w:val="sl-SI"/>
        </w:rPr>
        <w:t>.</w:t>
      </w:r>
    </w:p>
    <w:p w14:paraId="5F89C0B5" w14:textId="42B2D52B" w:rsidR="00C44BFD" w:rsidRPr="00DC4CA4" w:rsidRDefault="00C44BFD" w:rsidP="00DD29EC">
      <w:pPr>
        <w:jc w:val="both"/>
        <w:rPr>
          <w:rFonts w:cs="Arial"/>
          <w:szCs w:val="20"/>
          <w:lang w:val="sl-SI"/>
        </w:rPr>
      </w:pPr>
    </w:p>
    <w:p w14:paraId="27BE4B0E" w14:textId="66367769" w:rsidR="00C44BFD" w:rsidRDefault="00C44BFD" w:rsidP="00C44BFD">
      <w:pPr>
        <w:spacing w:line="240" w:lineRule="auto"/>
        <w:jc w:val="both"/>
        <w:rPr>
          <w:b/>
          <w:bCs/>
          <w:i/>
          <w:iCs/>
          <w:szCs w:val="22"/>
          <w:lang w:val="sl-SI"/>
        </w:rPr>
      </w:pPr>
      <w:r w:rsidRPr="007305D0">
        <w:rPr>
          <w:b/>
          <w:bCs/>
          <w:szCs w:val="22"/>
          <w:lang w:val="sl-SI"/>
        </w:rPr>
        <w:t>Vrsta</w:t>
      </w:r>
      <w:r w:rsidRPr="007305D0">
        <w:rPr>
          <w:b/>
          <w:bCs/>
          <w:i/>
          <w:iCs/>
          <w:szCs w:val="22"/>
          <w:lang w:val="sl-SI"/>
        </w:rPr>
        <w:t xml:space="preserve"> B. </w:t>
      </w:r>
      <w:proofErr w:type="spellStart"/>
      <w:r w:rsidRPr="007305D0">
        <w:rPr>
          <w:b/>
          <w:bCs/>
          <w:i/>
          <w:iCs/>
          <w:szCs w:val="22"/>
          <w:lang w:val="sl-SI"/>
        </w:rPr>
        <w:t>zonata</w:t>
      </w:r>
      <w:proofErr w:type="spellEnd"/>
    </w:p>
    <w:p w14:paraId="528FDD1F" w14:textId="77777777" w:rsidR="00DC4CA4" w:rsidRDefault="00DC4CA4" w:rsidP="00DC4CA4">
      <w:pPr>
        <w:spacing w:line="120" w:lineRule="auto"/>
        <w:jc w:val="both"/>
        <w:rPr>
          <w:b/>
          <w:bCs/>
          <w:i/>
          <w:iCs/>
          <w:szCs w:val="22"/>
          <w:lang w:val="sl-SI"/>
        </w:rPr>
      </w:pPr>
    </w:p>
    <w:p w14:paraId="2B72AB6B" w14:textId="5A11AB5B" w:rsidR="00DE7113" w:rsidRDefault="770DCB8D" w:rsidP="23F870AE">
      <w:pPr>
        <w:spacing w:line="276" w:lineRule="auto"/>
        <w:jc w:val="both"/>
        <w:rPr>
          <w:lang w:val="sl-SI"/>
        </w:rPr>
      </w:pPr>
      <w:r w:rsidRPr="00C3490C">
        <w:rPr>
          <w:b/>
          <w:bCs/>
          <w:lang w:val="sl-SI"/>
        </w:rPr>
        <w:t>Odrasla muha</w:t>
      </w:r>
      <w:r w:rsidRPr="00C3490C">
        <w:rPr>
          <w:lang w:val="sl-SI"/>
        </w:rPr>
        <w:t xml:space="preserve"> je približne velikosti hišne muhe</w:t>
      </w:r>
      <w:r w:rsidR="59BF6B8B" w:rsidRPr="00C3490C">
        <w:rPr>
          <w:lang w:val="sl-SI"/>
        </w:rPr>
        <w:t xml:space="preserve">, </w:t>
      </w:r>
      <w:r w:rsidR="003D030B" w:rsidRPr="00C3490C">
        <w:rPr>
          <w:lang w:val="sl-SI"/>
        </w:rPr>
        <w:t>dolžine telesa približno</w:t>
      </w:r>
      <w:r w:rsidR="00C3490C">
        <w:rPr>
          <w:lang w:val="sl-SI"/>
        </w:rPr>
        <w:t xml:space="preserve"> </w:t>
      </w:r>
      <w:r w:rsidR="772DCCBC" w:rsidRPr="00C3490C">
        <w:rPr>
          <w:lang w:val="sl-SI"/>
        </w:rPr>
        <w:t>6</w:t>
      </w:r>
      <w:r w:rsidR="59BF6B8B" w:rsidRPr="00C3490C">
        <w:rPr>
          <w:lang w:val="sl-SI"/>
        </w:rPr>
        <w:t xml:space="preserve"> mm</w:t>
      </w:r>
      <w:r w:rsidRPr="00C3490C">
        <w:rPr>
          <w:lang w:val="sl-SI"/>
        </w:rPr>
        <w:t xml:space="preserve">. Prevladujoča barva telesa je rdečerjava. Na ščitu ima par bočno lociranih, ozkih rumeno ali oranžno obarvanih pasov. Ščitek je svetle barve. Pomemben razločevalni znak sta tudi pegi, ki se nahajata na </w:t>
      </w:r>
      <w:r w:rsidR="10718639" w:rsidRPr="00C3490C">
        <w:rPr>
          <w:lang w:val="sl-SI"/>
        </w:rPr>
        <w:t>glavi</w:t>
      </w:r>
      <w:r w:rsidRPr="00C3490C">
        <w:rPr>
          <w:lang w:val="sl-SI"/>
        </w:rPr>
        <w:t xml:space="preserve">, tik nad </w:t>
      </w:r>
      <w:r w:rsidR="2989B748" w:rsidRPr="00C3490C">
        <w:rPr>
          <w:rFonts w:eastAsia="Arial" w:cs="Arial"/>
          <w:color w:val="333333"/>
          <w:szCs w:val="20"/>
          <w:lang w:val="sl-SI"/>
        </w:rPr>
        <w:t>ustnim aparatom, ki je namenjen sesanju, tudi lizanju, itd.</w:t>
      </w:r>
      <w:r w:rsidRPr="00C3490C">
        <w:rPr>
          <w:rFonts w:eastAsia="Arial" w:cs="Arial"/>
          <w:szCs w:val="20"/>
          <w:lang w:val="sl-SI"/>
        </w:rPr>
        <w:t>,</w:t>
      </w:r>
      <w:r w:rsidRPr="00C3490C">
        <w:rPr>
          <w:lang w:val="sl-SI"/>
        </w:rPr>
        <w:t xml:space="preserve"> simetrično na vsaki vdolbini, iz katere izraščajo tipalke. Na tretjem </w:t>
      </w:r>
      <w:proofErr w:type="spellStart"/>
      <w:r w:rsidRPr="00C3490C">
        <w:rPr>
          <w:lang w:val="sl-SI"/>
        </w:rPr>
        <w:t>zadkovem</w:t>
      </w:r>
      <w:proofErr w:type="spellEnd"/>
      <w:r w:rsidRPr="00C3490C">
        <w:rPr>
          <w:lang w:val="sl-SI"/>
        </w:rPr>
        <w:t xml:space="preserve"> členu ima par temnih znamenj, na petem </w:t>
      </w:r>
      <w:proofErr w:type="spellStart"/>
      <w:r w:rsidRPr="00C3490C">
        <w:rPr>
          <w:lang w:val="sl-SI"/>
        </w:rPr>
        <w:t>zadkovem</w:t>
      </w:r>
      <w:proofErr w:type="spellEnd"/>
      <w:r w:rsidRPr="00C3490C">
        <w:rPr>
          <w:lang w:val="sl-SI"/>
        </w:rPr>
        <w:t xml:space="preserve"> členku pa vzdolžno črto, ki poteka po sredini.</w:t>
      </w:r>
      <w:r w:rsidRPr="23F870AE">
        <w:rPr>
          <w:lang w:val="sl-SI"/>
        </w:rPr>
        <w:t xml:space="preserve"> </w:t>
      </w:r>
    </w:p>
    <w:p w14:paraId="099B5C28" w14:textId="77777777" w:rsidR="00A24C8B" w:rsidRPr="00A24C8B" w:rsidRDefault="00A24C8B" w:rsidP="00A27690">
      <w:pPr>
        <w:spacing w:line="300" w:lineRule="exact"/>
        <w:jc w:val="both"/>
        <w:rPr>
          <w:lang w:val="sl-SI"/>
        </w:rPr>
      </w:pPr>
    </w:p>
    <w:p w14:paraId="164BCDE2" w14:textId="0E0CE667" w:rsidR="00DE7113" w:rsidRDefault="00DE7113" w:rsidP="00A27690">
      <w:pPr>
        <w:spacing w:line="300" w:lineRule="exact"/>
        <w:jc w:val="both"/>
        <w:rPr>
          <w:b/>
          <w:bCs/>
          <w:lang w:val="sl-SI"/>
        </w:rPr>
      </w:pPr>
      <w:r>
        <w:rPr>
          <w:b/>
          <w:bCs/>
          <w:lang w:val="sl-SI"/>
        </w:rPr>
        <w:t>Splošne značilnosti drugi</w:t>
      </w:r>
      <w:r w:rsidR="000A24AF">
        <w:rPr>
          <w:b/>
          <w:bCs/>
          <w:lang w:val="sl-SI"/>
        </w:rPr>
        <w:t>h</w:t>
      </w:r>
      <w:r>
        <w:rPr>
          <w:b/>
          <w:bCs/>
          <w:lang w:val="sl-SI"/>
        </w:rPr>
        <w:t xml:space="preserve"> razvojih stopenj</w:t>
      </w:r>
    </w:p>
    <w:p w14:paraId="5C69FA67" w14:textId="68B81F00" w:rsidR="00DE7113" w:rsidRDefault="00DE7113" w:rsidP="00DC4CA4">
      <w:pPr>
        <w:spacing w:line="120" w:lineRule="auto"/>
        <w:jc w:val="both"/>
        <w:rPr>
          <w:b/>
          <w:bCs/>
          <w:lang w:val="sl-SI"/>
        </w:rPr>
      </w:pPr>
    </w:p>
    <w:p w14:paraId="25DBF69A" w14:textId="6AA87B0C" w:rsidR="00A24C8B" w:rsidRPr="00BC7A00" w:rsidRDefault="00DE7113" w:rsidP="00982C38">
      <w:pPr>
        <w:pStyle w:val="SlogNart"/>
      </w:pPr>
      <w:r w:rsidRPr="007305D0">
        <w:rPr>
          <w:b/>
          <w:bCs/>
        </w:rPr>
        <w:t>Jajčeca</w:t>
      </w:r>
      <w:r w:rsidR="00A24C8B" w:rsidRPr="00BC7A00">
        <w:t xml:space="preserve"> odrasli samic iz družine </w:t>
      </w:r>
      <w:proofErr w:type="spellStart"/>
      <w:r w:rsidR="00A24C8B" w:rsidRPr="00BC7A00">
        <w:t>Tephritidae</w:t>
      </w:r>
      <w:proofErr w:type="spellEnd"/>
      <w:r w:rsidR="00A24C8B" w:rsidRPr="00BC7A00">
        <w:t>, so belkasta, podolgovata, z gladko teksturo, rahlo ukrivljena, različnih dimenzij in oblik, odvisno od vrste. Tik pred izleganjem postanejo temnejše barve.</w:t>
      </w:r>
      <w:r w:rsidR="00BC7A00">
        <w:t xml:space="preserve"> </w:t>
      </w:r>
      <w:r w:rsidR="00A24C8B" w:rsidRPr="00A24C8B">
        <w:t xml:space="preserve">Jajčeca vrste </w:t>
      </w:r>
      <w:r w:rsidR="00A24C8B" w:rsidRPr="00BC7A00">
        <w:rPr>
          <w:i/>
          <w:iCs/>
        </w:rPr>
        <w:t xml:space="preserve">B. </w:t>
      </w:r>
      <w:proofErr w:type="spellStart"/>
      <w:r w:rsidR="00A24C8B" w:rsidRPr="00BC7A00">
        <w:rPr>
          <w:i/>
          <w:iCs/>
        </w:rPr>
        <w:t>dorsalis</w:t>
      </w:r>
      <w:proofErr w:type="spellEnd"/>
      <w:r w:rsidR="00A24C8B" w:rsidRPr="00A24C8B">
        <w:t xml:space="preserve"> so velika do </w:t>
      </w:r>
      <w:r w:rsidR="00A24C8B" w:rsidRPr="00BC7A00">
        <w:t>1,17</w:t>
      </w:r>
      <w:r w:rsidR="00A24C8B" w:rsidRPr="00A24C8B">
        <w:t xml:space="preserve"> mm</w:t>
      </w:r>
      <w:r w:rsidR="00E47C6C">
        <w:t>.</w:t>
      </w:r>
      <w:r w:rsidR="00A24C8B" w:rsidRPr="001D37CC">
        <w:t xml:space="preserve"> </w:t>
      </w:r>
    </w:p>
    <w:p w14:paraId="136E89D1" w14:textId="29F7A519" w:rsidR="00A24C8B" w:rsidRPr="000A24AF" w:rsidRDefault="0D8A9951" w:rsidP="000A24AF">
      <w:pPr>
        <w:pStyle w:val="SlogNart"/>
      </w:pPr>
      <w:r>
        <w:t xml:space="preserve">Samice jih </w:t>
      </w:r>
      <w:r w:rsidRPr="00C3490C">
        <w:t>odlagajo v</w:t>
      </w:r>
      <w:r w:rsidR="7B6AA693" w:rsidRPr="00C3490C">
        <w:t xml:space="preserve"> </w:t>
      </w:r>
      <w:r w:rsidR="258F84B0" w:rsidRPr="00C3490C">
        <w:t xml:space="preserve">mehko rastlinsko tkivo, najpogosteje </w:t>
      </w:r>
      <w:r w:rsidR="7B6AA693" w:rsidRPr="00C3490C">
        <w:t xml:space="preserve">pod povrhnjico </w:t>
      </w:r>
      <w:r w:rsidR="003D030B" w:rsidRPr="00C3490C">
        <w:t>zrelih plodov</w:t>
      </w:r>
      <w:r w:rsidRPr="00C3490C">
        <w:t>.</w:t>
      </w:r>
      <w:r>
        <w:t xml:space="preserve"> Če je izbrani plod velik, samica običajno odloži več jajčec naenkrat. Če pa je sadež majhen, samice odložijo le eno jajčece, da med ličinkami ne bi prišlo do tekmovalnosti za hrano. </w:t>
      </w:r>
    </w:p>
    <w:p w14:paraId="78ED7DF2" w14:textId="5BDB5D66" w:rsidR="00A24C8B" w:rsidRDefault="00A24C8B" w:rsidP="00982C38">
      <w:pPr>
        <w:pStyle w:val="SlogNart"/>
      </w:pPr>
      <w:r w:rsidRPr="001D37CC">
        <w:rPr>
          <w:b/>
          <w:bCs/>
        </w:rPr>
        <w:t>Ličinke</w:t>
      </w:r>
      <w:r w:rsidRPr="001D37CC">
        <w:t xml:space="preserve"> </w:t>
      </w:r>
      <w:r w:rsidRPr="00C97216">
        <w:rPr>
          <w:b/>
          <w:bCs/>
        </w:rPr>
        <w:t xml:space="preserve">(žerke) </w:t>
      </w:r>
      <w:r>
        <w:t>so tipične za ličinke iz r</w:t>
      </w:r>
      <w:r w:rsidR="004268EA">
        <w:t>eda</w:t>
      </w:r>
      <w:r>
        <w:t xml:space="preserve"> </w:t>
      </w:r>
      <w:proofErr w:type="spellStart"/>
      <w:r>
        <w:t>Diptera</w:t>
      </w:r>
      <w:proofErr w:type="spellEnd"/>
      <w:r>
        <w:t>; so breznoge, valjaste oblike</w:t>
      </w:r>
      <w:r w:rsidR="008D525E">
        <w:t xml:space="preserve">. </w:t>
      </w:r>
      <w:r w:rsidR="008D525E" w:rsidRPr="0071094C">
        <w:t>Trup je sestavljen iz 11 členov; s</w:t>
      </w:r>
      <w:r w:rsidRPr="0071094C">
        <w:t xml:space="preserve">prednji </w:t>
      </w:r>
      <w:r w:rsidR="008D525E" w:rsidRPr="0071094C">
        <w:t xml:space="preserve">in zadnji del sta </w:t>
      </w:r>
      <w:r w:rsidRPr="0071094C">
        <w:t>koničast</w:t>
      </w:r>
      <w:r w:rsidR="008D525E" w:rsidRPr="0071094C">
        <w:t>a</w:t>
      </w:r>
      <w:r w:rsidR="002E76C8">
        <w:t>.</w:t>
      </w:r>
      <w:r>
        <w:t xml:space="preserve"> V dolžino merijo od 5 – 15 mm, odvisno od vrste.</w:t>
      </w:r>
    </w:p>
    <w:p w14:paraId="2B853811" w14:textId="62AF73A5" w:rsidR="0071094C" w:rsidRDefault="00A24C8B" w:rsidP="00982C38">
      <w:pPr>
        <w:pStyle w:val="SlogNart"/>
        <w:rPr>
          <w:rFonts w:cs="Arial"/>
          <w:szCs w:val="20"/>
        </w:rPr>
      </w:pPr>
      <w:r w:rsidRPr="006A29B1">
        <w:rPr>
          <w:rFonts w:cs="Arial"/>
          <w:szCs w:val="20"/>
        </w:rPr>
        <w:t xml:space="preserve">Ličinke vrste </w:t>
      </w:r>
      <w:r w:rsidRPr="006A29B1">
        <w:rPr>
          <w:rFonts w:cs="Arial"/>
          <w:i/>
          <w:szCs w:val="20"/>
        </w:rPr>
        <w:t xml:space="preserve">B. </w:t>
      </w:r>
      <w:proofErr w:type="spellStart"/>
      <w:r w:rsidRPr="006A29B1">
        <w:rPr>
          <w:rFonts w:cs="Arial"/>
          <w:i/>
          <w:szCs w:val="20"/>
        </w:rPr>
        <w:t>dorsalis</w:t>
      </w:r>
      <w:proofErr w:type="spellEnd"/>
      <w:r w:rsidRPr="006A29B1">
        <w:rPr>
          <w:rFonts w:cs="Arial"/>
          <w:szCs w:val="20"/>
        </w:rPr>
        <w:t xml:space="preserve"> so še posebej podobne ličinkam vrste </w:t>
      </w:r>
      <w:r w:rsidRPr="006A29B1">
        <w:rPr>
          <w:rFonts w:cs="Arial"/>
          <w:i/>
          <w:szCs w:val="20"/>
        </w:rPr>
        <w:t xml:space="preserve">C. </w:t>
      </w:r>
      <w:proofErr w:type="spellStart"/>
      <w:r w:rsidRPr="006A29B1">
        <w:rPr>
          <w:rFonts w:cs="Arial"/>
          <w:i/>
          <w:szCs w:val="20"/>
        </w:rPr>
        <w:t>capitata</w:t>
      </w:r>
      <w:proofErr w:type="spellEnd"/>
      <w:r w:rsidRPr="006A29B1">
        <w:rPr>
          <w:rFonts w:cs="Arial"/>
          <w:szCs w:val="20"/>
        </w:rPr>
        <w:t>. Tretja stopnja ličinke ima tipičen videz črva, dolga je približno 10 mm in je kremasto bele barve</w:t>
      </w:r>
      <w:r w:rsidR="00BC57BE" w:rsidRPr="006A29B1">
        <w:rPr>
          <w:rFonts w:cs="Arial"/>
          <w:szCs w:val="20"/>
        </w:rPr>
        <w:t xml:space="preserve">. </w:t>
      </w:r>
      <w:r w:rsidR="00BC57BE" w:rsidRPr="0071094C">
        <w:rPr>
          <w:rFonts w:cs="Arial"/>
          <w:szCs w:val="20"/>
        </w:rPr>
        <w:t xml:space="preserve">Imajo 3 </w:t>
      </w:r>
      <w:proofErr w:type="spellStart"/>
      <w:r w:rsidR="00BC57BE" w:rsidRPr="0071094C">
        <w:rPr>
          <w:rFonts w:cs="Arial"/>
          <w:szCs w:val="20"/>
        </w:rPr>
        <w:t>larvalne</w:t>
      </w:r>
      <w:proofErr w:type="spellEnd"/>
      <w:r w:rsidR="00BC57BE" w:rsidRPr="0071094C">
        <w:rPr>
          <w:rFonts w:cs="Arial"/>
          <w:szCs w:val="20"/>
        </w:rPr>
        <w:t xml:space="preserve"> stadije</w:t>
      </w:r>
      <w:r w:rsidR="0071094C">
        <w:rPr>
          <w:rFonts w:cs="Arial"/>
          <w:szCs w:val="20"/>
        </w:rPr>
        <w:t>.</w:t>
      </w:r>
    </w:p>
    <w:p w14:paraId="2F5320DD" w14:textId="6C84AD30" w:rsidR="00A24C8B" w:rsidRPr="006A29B1" w:rsidRDefault="002E76C8" w:rsidP="000A24AF">
      <w:pPr>
        <w:pStyle w:val="SlogNart"/>
        <w:rPr>
          <w:rFonts w:cs="Arial"/>
          <w:szCs w:val="20"/>
          <w:lang w:eastAsia="sl-SI"/>
        </w:rPr>
      </w:pPr>
      <w:r w:rsidRPr="006A29B1">
        <w:rPr>
          <w:rFonts w:cs="Arial"/>
          <w:szCs w:val="20"/>
          <w:lang w:eastAsia="sl-SI"/>
        </w:rPr>
        <w:t>Ličinke vrste</w:t>
      </w:r>
      <w:r w:rsidR="00A24C8B" w:rsidRPr="006A29B1">
        <w:rPr>
          <w:rFonts w:cs="Arial"/>
          <w:szCs w:val="20"/>
          <w:lang w:eastAsia="sl-SI"/>
        </w:rPr>
        <w:t xml:space="preserve"> </w:t>
      </w:r>
      <w:r w:rsidR="00A24C8B" w:rsidRPr="006A29B1">
        <w:rPr>
          <w:rFonts w:cs="Arial"/>
          <w:i/>
          <w:iCs/>
          <w:szCs w:val="20"/>
          <w:lang w:eastAsia="sl-SI"/>
        </w:rPr>
        <w:t xml:space="preserve">B. </w:t>
      </w:r>
      <w:proofErr w:type="spellStart"/>
      <w:r w:rsidR="00A24C8B" w:rsidRPr="006A29B1">
        <w:rPr>
          <w:rFonts w:cs="Arial"/>
          <w:i/>
          <w:iCs/>
          <w:szCs w:val="20"/>
          <w:lang w:eastAsia="sl-SI"/>
        </w:rPr>
        <w:t>zonata</w:t>
      </w:r>
      <w:proofErr w:type="spellEnd"/>
      <w:r w:rsidRPr="006A29B1">
        <w:rPr>
          <w:rFonts w:cs="Arial"/>
          <w:i/>
          <w:iCs/>
          <w:szCs w:val="20"/>
          <w:lang w:eastAsia="sl-SI"/>
        </w:rPr>
        <w:t xml:space="preserve"> </w:t>
      </w:r>
      <w:r w:rsidRPr="006A29B1">
        <w:rPr>
          <w:rFonts w:cs="Arial"/>
          <w:szCs w:val="20"/>
          <w:lang w:eastAsia="sl-SI"/>
        </w:rPr>
        <w:t>merijo med</w:t>
      </w:r>
      <w:r w:rsidR="008D525E" w:rsidRPr="006A29B1">
        <w:rPr>
          <w:rFonts w:cs="Arial"/>
          <w:szCs w:val="20"/>
          <w:lang w:eastAsia="sl-SI"/>
        </w:rPr>
        <w:t xml:space="preserve"> 10-12</w:t>
      </w:r>
      <w:r w:rsidRPr="006A29B1">
        <w:rPr>
          <w:rFonts w:cs="Arial"/>
          <w:szCs w:val="20"/>
          <w:lang w:eastAsia="sl-SI"/>
        </w:rPr>
        <w:t xml:space="preserve"> mm in so</w:t>
      </w:r>
      <w:r w:rsidR="008D525E" w:rsidRPr="006A29B1">
        <w:rPr>
          <w:rFonts w:cs="Arial"/>
          <w:szCs w:val="20"/>
          <w:lang w:eastAsia="sl-SI"/>
        </w:rPr>
        <w:t xml:space="preserve"> krem</w:t>
      </w:r>
      <w:r w:rsidRPr="006A29B1">
        <w:rPr>
          <w:rFonts w:cs="Arial"/>
          <w:szCs w:val="20"/>
          <w:lang w:eastAsia="sl-SI"/>
        </w:rPr>
        <w:t>asto</w:t>
      </w:r>
      <w:r w:rsidR="008D525E" w:rsidRPr="006A29B1">
        <w:rPr>
          <w:rFonts w:cs="Arial"/>
          <w:szCs w:val="20"/>
          <w:lang w:eastAsia="sl-SI"/>
        </w:rPr>
        <w:t xml:space="preserve"> bel</w:t>
      </w:r>
      <w:r w:rsidRPr="006A29B1">
        <w:rPr>
          <w:rFonts w:cs="Arial"/>
          <w:szCs w:val="20"/>
          <w:lang w:eastAsia="sl-SI"/>
        </w:rPr>
        <w:t>e</w:t>
      </w:r>
      <w:r w:rsidR="008D525E" w:rsidRPr="006A29B1">
        <w:rPr>
          <w:rFonts w:cs="Arial"/>
          <w:szCs w:val="20"/>
          <w:lang w:eastAsia="sl-SI"/>
        </w:rPr>
        <w:t xml:space="preserve"> do bledo rumen</w:t>
      </w:r>
      <w:r w:rsidRPr="006A29B1">
        <w:rPr>
          <w:rFonts w:cs="Arial"/>
          <w:szCs w:val="20"/>
          <w:lang w:eastAsia="sl-SI"/>
        </w:rPr>
        <w:t>e</w:t>
      </w:r>
      <w:r w:rsidR="0071094C">
        <w:rPr>
          <w:rFonts w:cs="Arial"/>
          <w:szCs w:val="20"/>
          <w:lang w:eastAsia="sl-SI"/>
        </w:rPr>
        <w:t xml:space="preserve"> in imajo prav tako 3 </w:t>
      </w:r>
      <w:proofErr w:type="spellStart"/>
      <w:r w:rsidR="0071094C">
        <w:rPr>
          <w:rFonts w:cs="Arial"/>
          <w:szCs w:val="20"/>
          <w:lang w:eastAsia="sl-SI"/>
        </w:rPr>
        <w:t>larvalne</w:t>
      </w:r>
      <w:proofErr w:type="spellEnd"/>
      <w:r w:rsidR="0071094C">
        <w:rPr>
          <w:rFonts w:cs="Arial"/>
          <w:szCs w:val="20"/>
          <w:lang w:eastAsia="sl-SI"/>
        </w:rPr>
        <w:t xml:space="preserve"> stadije.</w:t>
      </w:r>
    </w:p>
    <w:p w14:paraId="61A89E4C" w14:textId="589094DC" w:rsidR="00C44BFD" w:rsidRPr="006A29B1" w:rsidRDefault="00C97216" w:rsidP="006A29B1">
      <w:pPr>
        <w:spacing w:line="276" w:lineRule="auto"/>
        <w:jc w:val="both"/>
        <w:rPr>
          <w:rFonts w:cs="Arial"/>
          <w:szCs w:val="20"/>
          <w:lang w:val="sl-SI"/>
        </w:rPr>
      </w:pPr>
      <w:r w:rsidRPr="006A29B1">
        <w:rPr>
          <w:rFonts w:cs="Arial"/>
          <w:b/>
          <w:bCs/>
          <w:szCs w:val="20"/>
          <w:lang w:val="sl-SI"/>
        </w:rPr>
        <w:t xml:space="preserve">Bube </w:t>
      </w:r>
      <w:r w:rsidRPr="006A29B1">
        <w:rPr>
          <w:rFonts w:cs="Arial"/>
          <w:szCs w:val="20"/>
          <w:lang w:val="sl-SI"/>
        </w:rPr>
        <w:t xml:space="preserve">so sodčkaste oblike, </w:t>
      </w:r>
      <w:r w:rsidR="00FE73AB" w:rsidRPr="006A29B1">
        <w:rPr>
          <w:rFonts w:cs="Arial"/>
          <w:szCs w:val="20"/>
          <w:lang w:val="sl-SI"/>
        </w:rPr>
        <w:t>velikosti okoli 5 mm</w:t>
      </w:r>
      <w:r w:rsidR="00B33BED">
        <w:rPr>
          <w:rFonts w:cs="Arial"/>
          <w:szCs w:val="20"/>
          <w:lang w:val="sl-SI"/>
        </w:rPr>
        <w:t>,</w:t>
      </w:r>
      <w:r w:rsidR="00FE73AB" w:rsidRPr="006A29B1">
        <w:rPr>
          <w:rFonts w:cs="Arial"/>
          <w:szCs w:val="20"/>
          <w:lang w:val="sl-SI"/>
        </w:rPr>
        <w:t xml:space="preserve"> </w:t>
      </w:r>
      <w:r w:rsidRPr="006A29B1">
        <w:rPr>
          <w:rFonts w:cs="Arial"/>
          <w:szCs w:val="20"/>
          <w:lang w:val="sl-SI"/>
        </w:rPr>
        <w:t>sestavljene iz 11 členov. Na začetku so svetlo kremne barve, z dozorevanjem postanejo temnejše.</w:t>
      </w:r>
      <w:r w:rsidR="00DE7113" w:rsidRPr="006A29B1">
        <w:rPr>
          <w:rFonts w:cs="Arial"/>
          <w:szCs w:val="20"/>
          <w:lang w:val="sl-SI"/>
        </w:rPr>
        <w:t xml:space="preserve"> </w:t>
      </w:r>
      <w:bookmarkStart w:id="37" w:name="_Hlk143793863"/>
      <w:r w:rsidR="00DE7113" w:rsidRPr="006A29B1">
        <w:rPr>
          <w:rFonts w:cs="Arial"/>
          <w:szCs w:val="20"/>
          <w:lang w:val="sl-SI"/>
        </w:rPr>
        <w:t>Mlade muhe se izležejo iz bube v vlažni zemlji ali v plod</w:t>
      </w:r>
      <w:r w:rsidR="003B581B">
        <w:rPr>
          <w:rFonts w:cs="Arial"/>
          <w:szCs w:val="20"/>
          <w:lang w:val="sl-SI"/>
        </w:rPr>
        <w:t>u</w:t>
      </w:r>
      <w:r w:rsidR="00DE7113" w:rsidRPr="006A29B1">
        <w:rPr>
          <w:rFonts w:cs="Arial"/>
          <w:szCs w:val="20"/>
          <w:lang w:val="sl-SI"/>
        </w:rPr>
        <w:t>, če ta ni gnil.</w:t>
      </w:r>
    </w:p>
    <w:p w14:paraId="460C7BE0" w14:textId="77F654F9" w:rsidR="005F0D7B" w:rsidRDefault="005F0D7B" w:rsidP="00A24C8B">
      <w:pPr>
        <w:spacing w:line="300" w:lineRule="exact"/>
        <w:jc w:val="both"/>
        <w:rPr>
          <w:lang w:val="sl-SI"/>
        </w:rPr>
      </w:pPr>
    </w:p>
    <w:p w14:paraId="49AC60B9" w14:textId="709FC80C" w:rsidR="005F0D7B" w:rsidRPr="000A24AF" w:rsidRDefault="005F0D7B" w:rsidP="000A24AF">
      <w:pPr>
        <w:pStyle w:val="SlogNart"/>
        <w:rPr>
          <w:b/>
          <w:bCs/>
        </w:rPr>
      </w:pPr>
      <w:r w:rsidRPr="000A24AF">
        <w:rPr>
          <w:b/>
          <w:bCs/>
        </w:rPr>
        <w:t>Razvojni krog</w:t>
      </w:r>
    </w:p>
    <w:p w14:paraId="59123C8D" w14:textId="3DA74CE8" w:rsidR="005F0D7B" w:rsidRPr="000A24AF" w:rsidRDefault="5C4237D8" w:rsidP="006B97F5">
      <w:pPr>
        <w:pStyle w:val="SlogNart"/>
        <w:rPr>
          <w:b/>
          <w:bCs/>
          <w:i/>
          <w:iCs/>
        </w:rPr>
      </w:pPr>
      <w:r w:rsidRPr="006B97F5">
        <w:rPr>
          <w:b/>
          <w:bCs/>
        </w:rPr>
        <w:t xml:space="preserve">Vrsta </w:t>
      </w:r>
      <w:r w:rsidRPr="006B97F5">
        <w:rPr>
          <w:b/>
          <w:bCs/>
          <w:i/>
          <w:iCs/>
        </w:rPr>
        <w:t xml:space="preserve">B. </w:t>
      </w:r>
      <w:proofErr w:type="spellStart"/>
      <w:r w:rsidRPr="006B97F5">
        <w:rPr>
          <w:b/>
          <w:bCs/>
          <w:i/>
          <w:iCs/>
        </w:rPr>
        <w:t>dorsalis</w:t>
      </w:r>
      <w:proofErr w:type="spellEnd"/>
    </w:p>
    <w:p w14:paraId="563E2836" w14:textId="77777777" w:rsidR="007F67C9" w:rsidRPr="005C4FFE" w:rsidRDefault="007F67C9" w:rsidP="007F67C9">
      <w:pPr>
        <w:spacing w:line="120" w:lineRule="auto"/>
        <w:jc w:val="both"/>
        <w:rPr>
          <w:b/>
          <w:bCs/>
          <w:lang w:val="sl-SI"/>
        </w:rPr>
      </w:pPr>
    </w:p>
    <w:p w14:paraId="3DBDCF94" w14:textId="099AE77A" w:rsidR="005F0D7B" w:rsidRDefault="005F0D7B" w:rsidP="6B2FA110">
      <w:pPr>
        <w:jc w:val="both"/>
        <w:rPr>
          <w:rFonts w:cs="Arial"/>
          <w:color w:val="385623"/>
          <w:lang w:val="sl-SI"/>
        </w:rPr>
      </w:pPr>
      <w:r w:rsidRPr="24F48E02">
        <w:rPr>
          <w:lang w:val="sl-SI"/>
        </w:rPr>
        <w:t xml:space="preserve">Razvojni krog vrste </w:t>
      </w:r>
      <w:r w:rsidRPr="24F48E02">
        <w:rPr>
          <w:i/>
          <w:iCs/>
          <w:lang w:val="sl-SI"/>
        </w:rPr>
        <w:t xml:space="preserve">B. </w:t>
      </w:r>
      <w:proofErr w:type="spellStart"/>
      <w:r w:rsidRPr="24F48E02">
        <w:rPr>
          <w:i/>
          <w:iCs/>
          <w:lang w:val="sl-SI"/>
        </w:rPr>
        <w:t>dorsalis</w:t>
      </w:r>
      <w:proofErr w:type="spellEnd"/>
      <w:r w:rsidRPr="24F48E02">
        <w:rPr>
          <w:lang w:val="sl-SI"/>
        </w:rPr>
        <w:t xml:space="preserve"> je podoben </w:t>
      </w:r>
      <w:r w:rsidR="003B581B" w:rsidRPr="24F48E02">
        <w:rPr>
          <w:lang w:val="sl-SI"/>
        </w:rPr>
        <w:t xml:space="preserve">razvojnemu </w:t>
      </w:r>
      <w:r w:rsidRPr="24F48E02">
        <w:rPr>
          <w:lang w:val="sl-SI"/>
        </w:rPr>
        <w:t xml:space="preserve">krogu drugih vrst iz rodu </w:t>
      </w:r>
      <w:proofErr w:type="spellStart"/>
      <w:r w:rsidRPr="24F48E02">
        <w:rPr>
          <w:i/>
          <w:iCs/>
          <w:lang w:val="sl-SI"/>
        </w:rPr>
        <w:t>Bactrocera</w:t>
      </w:r>
      <w:proofErr w:type="spellEnd"/>
      <w:r w:rsidRPr="24F48E02">
        <w:rPr>
          <w:lang w:val="sl-SI"/>
        </w:rPr>
        <w:t xml:space="preserve">. Samica odlaga jajčeca pod povrhnjico </w:t>
      </w:r>
      <w:r w:rsidR="0C4DAE85" w:rsidRPr="24F48E02">
        <w:rPr>
          <w:lang w:val="sl-SI"/>
        </w:rPr>
        <w:t>zrelih plodov</w:t>
      </w:r>
      <w:r w:rsidR="00650B97">
        <w:rPr>
          <w:lang w:val="sl-SI"/>
        </w:rPr>
        <w:t xml:space="preserve">. </w:t>
      </w:r>
      <w:r w:rsidRPr="24F48E02">
        <w:rPr>
          <w:lang w:val="sl-SI"/>
        </w:rPr>
        <w:t xml:space="preserve">Ličinke se iz jajčec izležejo v </w:t>
      </w:r>
      <w:r w:rsidR="7E3A48AF" w:rsidRPr="24F48E02">
        <w:rPr>
          <w:lang w:val="sl-SI"/>
        </w:rPr>
        <w:t>1-</w:t>
      </w:r>
      <w:r w:rsidR="221404BC" w:rsidRPr="24F48E02">
        <w:rPr>
          <w:lang w:val="sl-SI"/>
        </w:rPr>
        <w:t>2</w:t>
      </w:r>
      <w:r w:rsidR="7E3A48AF" w:rsidRPr="24F48E02">
        <w:rPr>
          <w:lang w:val="sl-SI"/>
        </w:rPr>
        <w:t xml:space="preserve"> dneh </w:t>
      </w:r>
      <w:r w:rsidRPr="24F48E02">
        <w:rPr>
          <w:lang w:val="sl-SI"/>
        </w:rPr>
        <w:t xml:space="preserve"> (v hladnih razmerah izleganje traja do 5 dni) in se v notranjosti ploda hranijo še naslednjih 6 do 17 dni, odvisno od temperature (Slika </w:t>
      </w:r>
      <w:r w:rsidR="00FE73AB" w:rsidRPr="24F48E02">
        <w:rPr>
          <w:lang w:val="sl-SI"/>
        </w:rPr>
        <w:t>3</w:t>
      </w:r>
      <w:r w:rsidRPr="24F48E02">
        <w:rPr>
          <w:lang w:val="sl-SI"/>
        </w:rPr>
        <w:t xml:space="preserve">). </w:t>
      </w:r>
      <w:r w:rsidR="4117098B" w:rsidRPr="24F48E02">
        <w:rPr>
          <w:lang w:val="sl-SI"/>
        </w:rPr>
        <w:t xml:space="preserve">Razvoj ličink v plodu poteka preko </w:t>
      </w:r>
      <w:r w:rsidR="0C04E963" w:rsidRPr="24F48E02">
        <w:rPr>
          <w:lang w:val="sl-SI"/>
        </w:rPr>
        <w:t xml:space="preserve">preko treh </w:t>
      </w:r>
      <w:proofErr w:type="spellStart"/>
      <w:r w:rsidR="0C04E963" w:rsidRPr="24F48E02">
        <w:rPr>
          <w:lang w:val="sl-SI"/>
        </w:rPr>
        <w:t>larvalnih</w:t>
      </w:r>
      <w:proofErr w:type="spellEnd"/>
      <w:r w:rsidR="0C04E963" w:rsidRPr="24F48E02">
        <w:rPr>
          <w:lang w:val="sl-SI"/>
        </w:rPr>
        <w:t xml:space="preserve"> stopenj. Zadnja stopnja ličinke (L3)</w:t>
      </w:r>
      <w:r w:rsidR="003D030B">
        <w:rPr>
          <w:lang w:val="sl-SI"/>
        </w:rPr>
        <w:t xml:space="preserve"> </w:t>
      </w:r>
      <w:r w:rsidRPr="24F48E02">
        <w:rPr>
          <w:lang w:val="sl-SI"/>
        </w:rPr>
        <w:t>zapusti plod in se zabubi</w:t>
      </w:r>
      <w:r w:rsidR="3C27A015" w:rsidRPr="24F48E02">
        <w:rPr>
          <w:lang w:val="sl-SI"/>
        </w:rPr>
        <w:t xml:space="preserve"> v tleh pod </w:t>
      </w:r>
      <w:r w:rsidR="00817C07" w:rsidRPr="24F48E02">
        <w:rPr>
          <w:lang w:val="sl-SI"/>
        </w:rPr>
        <w:t>gostiteljsko</w:t>
      </w:r>
      <w:r w:rsidR="3C27A015" w:rsidRPr="24F48E02">
        <w:rPr>
          <w:lang w:val="sl-SI"/>
        </w:rPr>
        <w:t xml:space="preserve"> rastlino</w:t>
      </w:r>
      <w:r w:rsidRPr="24F48E02">
        <w:rPr>
          <w:lang w:val="sl-SI"/>
        </w:rPr>
        <w:t xml:space="preserve">. Lahko se razvije tudi v plodu, če ta ni gnil. </w:t>
      </w:r>
      <w:r w:rsidR="135E7A93" w:rsidRPr="24F48E02">
        <w:rPr>
          <w:lang w:val="sl-SI"/>
        </w:rPr>
        <w:t>Po 1-2 tednih se i</w:t>
      </w:r>
      <w:r w:rsidRPr="24F48E02">
        <w:rPr>
          <w:lang w:val="sl-SI"/>
        </w:rPr>
        <w:t xml:space="preserve">z bube se razvije </w:t>
      </w:r>
      <w:r w:rsidR="003D030B" w:rsidRPr="24F48E02">
        <w:rPr>
          <w:lang w:val="sl-SI"/>
        </w:rPr>
        <w:t>odras</w:t>
      </w:r>
      <w:r w:rsidR="003D030B">
        <w:rPr>
          <w:lang w:val="sl-SI"/>
        </w:rPr>
        <w:t>la</w:t>
      </w:r>
      <w:r w:rsidR="003D030B" w:rsidRPr="24F48E02">
        <w:rPr>
          <w:lang w:val="sl-SI"/>
        </w:rPr>
        <w:t xml:space="preserve"> </w:t>
      </w:r>
      <w:r w:rsidRPr="24F48E02">
        <w:rPr>
          <w:lang w:val="sl-SI"/>
        </w:rPr>
        <w:t>muh</w:t>
      </w:r>
      <w:r w:rsidR="40B26E48" w:rsidRPr="24F48E02">
        <w:rPr>
          <w:lang w:val="sl-SI"/>
        </w:rPr>
        <w:t>a</w:t>
      </w:r>
      <w:r w:rsidRPr="24F48E02">
        <w:rPr>
          <w:lang w:val="sl-SI"/>
        </w:rPr>
        <w:t xml:space="preserve">, </w:t>
      </w:r>
      <w:r w:rsidR="4B1FC79C" w:rsidRPr="24F48E02">
        <w:rPr>
          <w:lang w:val="sl-SI"/>
        </w:rPr>
        <w:t>minimalna temperatura tal za razvoj bube je 16°C</w:t>
      </w:r>
      <w:r w:rsidR="00DD0B93">
        <w:rPr>
          <w:lang w:val="sl-SI"/>
        </w:rPr>
        <w:t xml:space="preserve"> </w:t>
      </w:r>
      <w:r w:rsidR="4B1FC79C" w:rsidRPr="24F48E02">
        <w:rPr>
          <w:lang w:val="sl-SI"/>
        </w:rPr>
        <w:t>, optimalna pa 19-22°C.</w:t>
      </w:r>
      <w:r w:rsidR="004268EA">
        <w:rPr>
          <w:lang w:val="sl-SI"/>
        </w:rPr>
        <w:t xml:space="preserve"> </w:t>
      </w:r>
      <w:r w:rsidRPr="24F48E02">
        <w:rPr>
          <w:lang w:val="sl-SI"/>
        </w:rPr>
        <w:t xml:space="preserve">Vrsta </w:t>
      </w:r>
      <w:proofErr w:type="spellStart"/>
      <w:r w:rsidRPr="24F48E02">
        <w:rPr>
          <w:i/>
          <w:iCs/>
          <w:lang w:val="sl-SI"/>
        </w:rPr>
        <w:t>Bactrocera</w:t>
      </w:r>
      <w:proofErr w:type="spellEnd"/>
      <w:r w:rsidRPr="24F48E02">
        <w:rPr>
          <w:i/>
          <w:iCs/>
          <w:lang w:val="sl-SI"/>
        </w:rPr>
        <w:t xml:space="preserve"> </w:t>
      </w:r>
      <w:proofErr w:type="spellStart"/>
      <w:r w:rsidRPr="24F48E02">
        <w:rPr>
          <w:i/>
          <w:iCs/>
          <w:lang w:val="sl-SI"/>
        </w:rPr>
        <w:t>dorsalis</w:t>
      </w:r>
      <w:proofErr w:type="spellEnd"/>
      <w:r w:rsidRPr="24F48E02">
        <w:rPr>
          <w:lang w:val="sl-SI"/>
        </w:rPr>
        <w:t xml:space="preserve"> zaključi svoj življenjski krog v približno 37 dneh pri 25°C</w:t>
      </w:r>
      <w:r w:rsidR="00982C38" w:rsidRPr="24F48E02">
        <w:rPr>
          <w:lang w:val="sl-SI"/>
        </w:rPr>
        <w:t>.</w:t>
      </w:r>
      <w:r w:rsidRPr="24F48E02">
        <w:rPr>
          <w:lang w:val="sl-SI"/>
        </w:rPr>
        <w:t xml:space="preserve"> </w:t>
      </w:r>
      <w:proofErr w:type="spellStart"/>
      <w:r w:rsidRPr="24F48E02">
        <w:rPr>
          <w:lang w:val="sl-SI"/>
        </w:rPr>
        <w:t>Imagi</w:t>
      </w:r>
      <w:proofErr w:type="spellEnd"/>
      <w:r w:rsidRPr="24F48E02">
        <w:rPr>
          <w:lang w:val="sl-SI"/>
        </w:rPr>
        <w:t xml:space="preserve"> lahko živijo do 11 tednov. Samice začnejo odlagati jajčeca </w:t>
      </w:r>
      <w:r w:rsidR="00B33BED" w:rsidRPr="24F48E02">
        <w:rPr>
          <w:lang w:val="sl-SI"/>
        </w:rPr>
        <w:t>v starosti od</w:t>
      </w:r>
      <w:r w:rsidRPr="24F48E02">
        <w:rPr>
          <w:lang w:val="sl-SI"/>
        </w:rPr>
        <w:t xml:space="preserve"> 18 </w:t>
      </w:r>
      <w:r w:rsidR="00B33BED" w:rsidRPr="24F48E02">
        <w:rPr>
          <w:lang w:val="sl-SI"/>
        </w:rPr>
        <w:t>do</w:t>
      </w:r>
      <w:r w:rsidRPr="24F48E02">
        <w:rPr>
          <w:lang w:val="sl-SI"/>
        </w:rPr>
        <w:t xml:space="preserve"> 48 </w:t>
      </w:r>
      <w:r w:rsidR="00B33BED" w:rsidRPr="24F48E02">
        <w:rPr>
          <w:lang w:val="sl-SI"/>
        </w:rPr>
        <w:t>dni</w:t>
      </w:r>
      <w:r w:rsidR="00E47C6C" w:rsidRPr="24F48E02">
        <w:rPr>
          <w:lang w:val="sl-SI"/>
        </w:rPr>
        <w:t>.</w:t>
      </w:r>
      <w:r w:rsidRPr="24F48E02">
        <w:rPr>
          <w:lang w:val="sl-SI"/>
        </w:rPr>
        <w:t xml:space="preserve"> </w:t>
      </w:r>
    </w:p>
    <w:p w14:paraId="35D12B52" w14:textId="77777777" w:rsidR="005F0D7B" w:rsidRDefault="005F0D7B" w:rsidP="005F0D7B">
      <w:pPr>
        <w:spacing w:line="100" w:lineRule="exact"/>
        <w:jc w:val="both"/>
        <w:rPr>
          <w:rFonts w:cs="Arial"/>
          <w:color w:val="385623"/>
          <w:szCs w:val="20"/>
          <w:lang w:val="sl-SI"/>
        </w:rPr>
      </w:pPr>
    </w:p>
    <w:p w14:paraId="32C66FDA" w14:textId="384CA6B7" w:rsidR="005F0D7B" w:rsidRDefault="00C3490C" w:rsidP="00C3490C">
      <w:pPr>
        <w:jc w:val="center"/>
      </w:pPr>
      <w:r w:rsidRPr="006A269F">
        <w:rPr>
          <w:noProof/>
        </w:rPr>
        <w:lastRenderedPageBreak/>
        <w:drawing>
          <wp:inline distT="0" distB="0" distL="0" distR="0" wp14:anchorId="6FA48615" wp14:editId="49A6593D">
            <wp:extent cx="4469642" cy="3209620"/>
            <wp:effectExtent l="0" t="0" r="7620" b="0"/>
            <wp:docPr id="3" name="Slika 3" descr="Shema razvojnega kroga plodove muhe Bactrocera dorsalis in plodove muhe Bactrocera zon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Shema razvojnega kroga plodove muhe Bactrocera dorsalis in plodove muhe Bactrocera zonata"/>
                    <pic:cNvPicPr/>
                  </pic:nvPicPr>
                  <pic:blipFill rotWithShape="1">
                    <a:blip r:embed="rId20"/>
                    <a:srcRect l="10334" t="16534" r="23777" b="7758"/>
                    <a:stretch/>
                  </pic:blipFill>
                  <pic:spPr bwMode="auto">
                    <a:xfrm>
                      <a:off x="0" y="0"/>
                      <a:ext cx="4476577" cy="3214600"/>
                    </a:xfrm>
                    <a:prstGeom prst="rect">
                      <a:avLst/>
                    </a:prstGeom>
                    <a:ln>
                      <a:noFill/>
                    </a:ln>
                    <a:extLst>
                      <a:ext uri="{53640926-AAD7-44D8-BBD7-CCE9431645EC}">
                        <a14:shadowObscured xmlns:a14="http://schemas.microsoft.com/office/drawing/2010/main"/>
                      </a:ext>
                    </a:extLst>
                  </pic:spPr>
                </pic:pic>
              </a:graphicData>
            </a:graphic>
          </wp:inline>
        </w:drawing>
      </w:r>
    </w:p>
    <w:p w14:paraId="4625244C" w14:textId="77777777" w:rsidR="0092781D" w:rsidRDefault="0092781D" w:rsidP="0092781D">
      <w:pPr>
        <w:pStyle w:val="Napis"/>
        <w:jc w:val="center"/>
        <w:rPr>
          <w:rFonts w:ascii="Arial" w:hAnsi="Arial" w:cs="Arial"/>
          <w:b w:val="0"/>
          <w:bCs w:val="0"/>
          <w:i/>
          <w:iCs/>
          <w:sz w:val="17"/>
          <w:szCs w:val="17"/>
        </w:rPr>
      </w:pPr>
    </w:p>
    <w:p w14:paraId="03D201FA" w14:textId="1E5EA796" w:rsidR="0092781D" w:rsidRPr="0092781D" w:rsidRDefault="0092781D" w:rsidP="0092781D">
      <w:pPr>
        <w:pStyle w:val="Napis"/>
        <w:jc w:val="center"/>
        <w:rPr>
          <w:rFonts w:ascii="Arial" w:hAnsi="Arial" w:cs="Arial"/>
          <w:b w:val="0"/>
          <w:bCs w:val="0"/>
          <w:i/>
          <w:iCs/>
          <w:sz w:val="17"/>
          <w:szCs w:val="17"/>
        </w:rPr>
      </w:pPr>
      <w:bookmarkStart w:id="38" w:name="_Toc167190749"/>
      <w:r w:rsidRPr="0092781D">
        <w:rPr>
          <w:rFonts w:ascii="Arial" w:hAnsi="Arial" w:cs="Arial"/>
          <w:b w:val="0"/>
          <w:bCs w:val="0"/>
          <w:i/>
          <w:iCs/>
          <w:sz w:val="17"/>
          <w:szCs w:val="17"/>
        </w:rPr>
        <w:t xml:space="preserve">Slika </w:t>
      </w:r>
      <w:r w:rsidRPr="0092781D">
        <w:rPr>
          <w:rFonts w:ascii="Arial" w:hAnsi="Arial" w:cs="Arial"/>
          <w:b w:val="0"/>
          <w:bCs w:val="0"/>
          <w:i/>
          <w:iCs/>
          <w:sz w:val="17"/>
          <w:szCs w:val="17"/>
        </w:rPr>
        <w:fldChar w:fldCharType="begin"/>
      </w:r>
      <w:r w:rsidRPr="0092781D">
        <w:rPr>
          <w:rFonts w:ascii="Arial" w:hAnsi="Arial" w:cs="Arial"/>
          <w:b w:val="0"/>
          <w:bCs w:val="0"/>
          <w:i/>
          <w:iCs/>
          <w:sz w:val="17"/>
          <w:szCs w:val="17"/>
        </w:rPr>
        <w:instrText xml:space="preserve"> SEQ Slika \* ARABIC </w:instrText>
      </w:r>
      <w:r w:rsidRPr="0092781D">
        <w:rPr>
          <w:rFonts w:ascii="Arial" w:hAnsi="Arial" w:cs="Arial"/>
          <w:b w:val="0"/>
          <w:bCs w:val="0"/>
          <w:i/>
          <w:iCs/>
          <w:sz w:val="17"/>
          <w:szCs w:val="17"/>
        </w:rPr>
        <w:fldChar w:fldCharType="separate"/>
      </w:r>
      <w:r w:rsidR="00CD525C">
        <w:rPr>
          <w:rFonts w:ascii="Arial" w:hAnsi="Arial" w:cs="Arial"/>
          <w:b w:val="0"/>
          <w:bCs w:val="0"/>
          <w:i/>
          <w:iCs/>
          <w:noProof/>
          <w:sz w:val="17"/>
          <w:szCs w:val="17"/>
        </w:rPr>
        <w:t>3</w:t>
      </w:r>
      <w:r w:rsidRPr="0092781D">
        <w:rPr>
          <w:rFonts w:ascii="Arial" w:hAnsi="Arial" w:cs="Arial"/>
          <w:b w:val="0"/>
          <w:bCs w:val="0"/>
          <w:i/>
          <w:iCs/>
          <w:sz w:val="17"/>
          <w:szCs w:val="17"/>
        </w:rPr>
        <w:fldChar w:fldCharType="end"/>
      </w:r>
      <w:r w:rsidRPr="0092781D">
        <w:rPr>
          <w:rFonts w:ascii="Arial" w:hAnsi="Arial" w:cs="Arial"/>
          <w:b w:val="0"/>
          <w:bCs w:val="0"/>
          <w:i/>
          <w:iCs/>
          <w:sz w:val="17"/>
          <w:szCs w:val="17"/>
        </w:rPr>
        <w:t xml:space="preserve">: Razvojni krog sadne muhe B. </w:t>
      </w:r>
      <w:proofErr w:type="spellStart"/>
      <w:r w:rsidRPr="0092781D">
        <w:rPr>
          <w:rFonts w:ascii="Arial" w:hAnsi="Arial" w:cs="Arial"/>
          <w:b w:val="0"/>
          <w:bCs w:val="0"/>
          <w:i/>
          <w:iCs/>
          <w:sz w:val="17"/>
          <w:szCs w:val="17"/>
        </w:rPr>
        <w:t>dorsalis</w:t>
      </w:r>
      <w:bookmarkEnd w:id="38"/>
      <w:proofErr w:type="spellEnd"/>
    </w:p>
    <w:p w14:paraId="49FD8F43" w14:textId="049283AC" w:rsidR="005F0D7B" w:rsidRPr="00D91CBB" w:rsidRDefault="005F0D7B" w:rsidP="003441E5">
      <w:pPr>
        <w:pStyle w:val="Slika1"/>
        <w:rPr>
          <w:lang w:val="sl-SI"/>
        </w:rPr>
      </w:pPr>
      <w:r w:rsidRPr="00D91CBB">
        <w:rPr>
          <w:lang w:val="sl-SI"/>
        </w:rPr>
        <w:t>(</w:t>
      </w:r>
      <w:hyperlink r:id="rId21">
        <w:r w:rsidR="007315E9" w:rsidRPr="00D91CBB">
          <w:rPr>
            <w:rStyle w:val="Hiperpovezava"/>
            <w:iCs/>
            <w:sz w:val="18"/>
            <w:szCs w:val="18"/>
            <w:lang w:val="sl-SI"/>
          </w:rPr>
          <w:t>https://wiki.nus.edu.sg</w:t>
        </w:r>
      </w:hyperlink>
      <w:r w:rsidRPr="00D91CBB">
        <w:rPr>
          <w:lang w:val="sl-SI"/>
        </w:rPr>
        <w:t>)</w:t>
      </w:r>
    </w:p>
    <w:p w14:paraId="2DF86373" w14:textId="77777777" w:rsidR="005F0D7B" w:rsidRPr="00D91CBB" w:rsidRDefault="005F0D7B" w:rsidP="003441E5">
      <w:pPr>
        <w:pStyle w:val="Slika1"/>
        <w:rPr>
          <w:b/>
          <w:bCs/>
          <w:lang w:val="sl-SI"/>
        </w:rPr>
      </w:pPr>
    </w:p>
    <w:p w14:paraId="48286939" w14:textId="20EAAE85" w:rsidR="007F67C9" w:rsidRPr="00982C38" w:rsidRDefault="005F0D7B" w:rsidP="00982C38">
      <w:pPr>
        <w:pStyle w:val="SlogNart"/>
        <w:rPr>
          <w:b/>
          <w:bCs/>
        </w:rPr>
      </w:pPr>
      <w:r w:rsidRPr="00982C38">
        <w:rPr>
          <w:b/>
          <w:bCs/>
        </w:rPr>
        <w:t xml:space="preserve">Vrsta </w:t>
      </w:r>
      <w:r w:rsidRPr="00982C38">
        <w:rPr>
          <w:b/>
          <w:bCs/>
          <w:i/>
          <w:iCs/>
        </w:rPr>
        <w:t xml:space="preserve">B. </w:t>
      </w:r>
      <w:proofErr w:type="spellStart"/>
      <w:r w:rsidRPr="00982C38">
        <w:rPr>
          <w:b/>
          <w:bCs/>
          <w:i/>
          <w:iCs/>
        </w:rPr>
        <w:t>zonata</w:t>
      </w:r>
      <w:proofErr w:type="spellEnd"/>
    </w:p>
    <w:p w14:paraId="4E7FA483" w14:textId="1482D589" w:rsidR="00C80900" w:rsidRPr="007305D0" w:rsidRDefault="005F0D7B" w:rsidP="00982C38">
      <w:pPr>
        <w:pStyle w:val="SlogNart"/>
      </w:pPr>
      <w:r>
        <w:t xml:space="preserve">Samica odlaga jajčeca </w:t>
      </w:r>
      <w:r w:rsidR="00C80900">
        <w:t xml:space="preserve">(3 </w:t>
      </w:r>
      <w:r w:rsidR="007315E9">
        <w:t>–</w:t>
      </w:r>
      <w:r w:rsidR="00C80900">
        <w:t xml:space="preserve"> 9 naenkrat) </w:t>
      </w:r>
      <w:r>
        <w:t>pod povrhnjico v zrele plodove. Ličinke se izležejo po 1 do 3 dneh, v plodovih se hranijo do 5 dni. Nato se zabubijo v tleh</w:t>
      </w:r>
      <w:r w:rsidR="00B33BED">
        <w:t>,</w:t>
      </w:r>
      <w:r>
        <w:t xml:space="preserve"> lahko pa tudi v plodu, če ta ni gnil. Po 1 do 2 tednih se iz bub razvijejo odrasle muhe. Letno lahko razvije več rodov. Dolžina razvojnega kroga je zelo </w:t>
      </w:r>
      <w:r w:rsidRPr="00C3490C">
        <w:t xml:space="preserve">odvisna od zunanje temperature. Optimalna temperatura za razvoj vrste </w:t>
      </w:r>
      <w:r w:rsidRPr="00C3490C">
        <w:rPr>
          <w:i/>
          <w:iCs/>
        </w:rPr>
        <w:t xml:space="preserve">B. </w:t>
      </w:r>
      <w:proofErr w:type="spellStart"/>
      <w:r w:rsidRPr="00C3490C">
        <w:rPr>
          <w:i/>
          <w:iCs/>
        </w:rPr>
        <w:t>zonata</w:t>
      </w:r>
      <w:proofErr w:type="spellEnd"/>
      <w:r w:rsidRPr="00C3490C">
        <w:t xml:space="preserve"> je med 25 in 30 °C. Pri temperaturah nižjih od 15 °C se razvoj muhe popolnoma zaustavi. Podobno kot pri ostalih vrstah iz rodu </w:t>
      </w:r>
      <w:proofErr w:type="spellStart"/>
      <w:r w:rsidRPr="00C3490C">
        <w:rPr>
          <w:i/>
          <w:iCs/>
        </w:rPr>
        <w:t>Bactrocer</w:t>
      </w:r>
      <w:r w:rsidRPr="00C3490C">
        <w:t>a</w:t>
      </w:r>
      <w:proofErr w:type="spellEnd"/>
      <w:r w:rsidRPr="00C3490C">
        <w:t xml:space="preserve">, nizke temperature najlažje preživijo odrasle muhe. Običajni temperaturni prag zimske </w:t>
      </w:r>
      <w:proofErr w:type="spellStart"/>
      <w:r w:rsidRPr="00C3490C">
        <w:t>dormance</w:t>
      </w:r>
      <w:proofErr w:type="spellEnd"/>
      <w:r w:rsidRPr="00C3490C">
        <w:t xml:space="preserve"> je 7 °C, ki se lahko spusti do minimalno 2 °C. Prezimijo lahko tudi nižje razvojne stopnje, ličinke in bube.</w:t>
      </w:r>
    </w:p>
    <w:p w14:paraId="24E6A146" w14:textId="17001316" w:rsidR="00232D40" w:rsidRPr="00900F2E" w:rsidRDefault="00232D40" w:rsidP="00512499">
      <w:pPr>
        <w:pStyle w:val="Naslov2"/>
        <w:rPr>
          <w:lang w:val="sl-SI"/>
        </w:rPr>
      </w:pPr>
      <w:bookmarkStart w:id="39" w:name="_Toc116646795"/>
      <w:bookmarkStart w:id="40" w:name="_Toc136864294"/>
      <w:bookmarkStart w:id="41" w:name="_Toc167343683"/>
      <w:bookmarkEnd w:id="37"/>
      <w:r w:rsidRPr="00900F2E">
        <w:rPr>
          <w:lang w:val="sl-SI"/>
        </w:rPr>
        <w:t>Znaki napada</w:t>
      </w:r>
      <w:bookmarkEnd w:id="39"/>
      <w:bookmarkEnd w:id="40"/>
      <w:bookmarkEnd w:id="41"/>
    </w:p>
    <w:p w14:paraId="7282931F" w14:textId="499C685E" w:rsidR="00A77A03" w:rsidRDefault="00D94613" w:rsidP="00982C38">
      <w:pPr>
        <w:pStyle w:val="SlogNart"/>
      </w:pPr>
      <w:r>
        <w:t xml:space="preserve">Vrsta </w:t>
      </w:r>
      <w:r w:rsidR="00F85476" w:rsidRPr="24F48E02">
        <w:rPr>
          <w:i/>
          <w:iCs/>
        </w:rPr>
        <w:t xml:space="preserve">B. </w:t>
      </w:r>
      <w:proofErr w:type="spellStart"/>
      <w:r w:rsidR="00F85476" w:rsidRPr="24F48E02">
        <w:rPr>
          <w:i/>
          <w:iCs/>
        </w:rPr>
        <w:t>dorsalis</w:t>
      </w:r>
      <w:proofErr w:type="spellEnd"/>
      <w:r w:rsidR="00F85476">
        <w:t xml:space="preserve"> </w:t>
      </w:r>
      <w:r>
        <w:t xml:space="preserve">je izrazit </w:t>
      </w:r>
      <w:proofErr w:type="spellStart"/>
      <w:r>
        <w:t>polifag</w:t>
      </w:r>
      <w:proofErr w:type="spellEnd"/>
      <w:r>
        <w:t xml:space="preserve">, ki napada </w:t>
      </w:r>
      <w:r w:rsidRPr="24F48E02">
        <w:rPr>
          <w:b/>
          <w:bCs/>
        </w:rPr>
        <w:t>zrele plodove</w:t>
      </w:r>
      <w:r w:rsidR="00F85476">
        <w:t xml:space="preserve">, medtem ko vrsta </w:t>
      </w:r>
      <w:r w:rsidR="00F85476" w:rsidRPr="24F48E02">
        <w:rPr>
          <w:i/>
          <w:iCs/>
        </w:rPr>
        <w:t xml:space="preserve">B. </w:t>
      </w:r>
      <w:proofErr w:type="spellStart"/>
      <w:r w:rsidR="00F85476" w:rsidRPr="24F48E02">
        <w:rPr>
          <w:i/>
          <w:iCs/>
        </w:rPr>
        <w:t>zonata</w:t>
      </w:r>
      <w:proofErr w:type="spellEnd"/>
      <w:r w:rsidR="00841D75" w:rsidRPr="24F48E02">
        <w:rPr>
          <w:i/>
          <w:iCs/>
        </w:rPr>
        <w:t xml:space="preserve"> </w:t>
      </w:r>
      <w:r w:rsidR="00DD0B93">
        <w:rPr>
          <w:i/>
          <w:iCs/>
        </w:rPr>
        <w:t xml:space="preserve">lahko </w:t>
      </w:r>
      <w:r w:rsidR="00F85476">
        <w:t>napada</w:t>
      </w:r>
      <w:r w:rsidR="00841D75">
        <w:t xml:space="preserve"> </w:t>
      </w:r>
      <w:r w:rsidR="00DD0B93">
        <w:t xml:space="preserve">tako </w:t>
      </w:r>
      <w:r w:rsidR="00F85476" w:rsidRPr="24F48E02">
        <w:rPr>
          <w:b/>
          <w:bCs/>
        </w:rPr>
        <w:t>zrele</w:t>
      </w:r>
      <w:r w:rsidR="00F85476">
        <w:t xml:space="preserve"> </w:t>
      </w:r>
      <w:r w:rsidR="00DD0B93">
        <w:t xml:space="preserve">kot tudi </w:t>
      </w:r>
      <w:r w:rsidR="00DD0B93" w:rsidRPr="00DD0B93">
        <w:rPr>
          <w:b/>
          <w:bCs/>
        </w:rPr>
        <w:t xml:space="preserve">nezrele </w:t>
      </w:r>
      <w:r w:rsidR="00F85476" w:rsidRPr="24F48E02">
        <w:rPr>
          <w:b/>
          <w:bCs/>
        </w:rPr>
        <w:t>plodove</w:t>
      </w:r>
      <w:r w:rsidR="00F85476">
        <w:t xml:space="preserve">. </w:t>
      </w:r>
    </w:p>
    <w:p w14:paraId="72D964DF" w14:textId="08CD70B0" w:rsidR="00A77A03" w:rsidRDefault="00D94613" w:rsidP="00982C38">
      <w:pPr>
        <w:pStyle w:val="SlogNart"/>
      </w:pPr>
      <w:r>
        <w:t xml:space="preserve">Poškodbe in </w:t>
      </w:r>
      <w:r w:rsidR="00682E21">
        <w:t>znaki napada</w:t>
      </w:r>
      <w:r>
        <w:t xml:space="preserve">, ki jih </w:t>
      </w:r>
      <w:r w:rsidR="00682E21">
        <w:t xml:space="preserve">povzročata </w:t>
      </w:r>
      <w:r>
        <w:t>škodljiv</w:t>
      </w:r>
      <w:r w:rsidR="00A77A03">
        <w:t>ca</w:t>
      </w:r>
      <w:r>
        <w:t>, so posledica odlaganja jajčec v plodove</w:t>
      </w:r>
      <w:r w:rsidR="514245E3">
        <w:t xml:space="preserve">, lahko pa </w:t>
      </w:r>
      <w:r w:rsidR="514245E3" w:rsidRPr="0094008C">
        <w:t>tudi</w:t>
      </w:r>
      <w:r w:rsidRPr="0094008C">
        <w:t xml:space="preserve"> </w:t>
      </w:r>
      <w:r w:rsidR="4F77DAB4" w:rsidRPr="0094008C">
        <w:t>v</w:t>
      </w:r>
      <w:r w:rsidRPr="0094008C">
        <w:t xml:space="preserve"> nekatera </w:t>
      </w:r>
      <w:r w:rsidR="2EAD029E" w:rsidRPr="0094008C">
        <w:t xml:space="preserve">druga </w:t>
      </w:r>
      <w:r w:rsidRPr="0094008C">
        <w:t>mehka tkiva rastlin,</w:t>
      </w:r>
      <w:r w:rsidR="137FB533">
        <w:t xml:space="preserve"> (npr. </w:t>
      </w:r>
      <w:r w:rsidR="0FE72B15">
        <w:t>v</w:t>
      </w:r>
      <w:r>
        <w:t xml:space="preserve"> </w:t>
      </w:r>
      <w:r w:rsidR="6406AC8A">
        <w:t xml:space="preserve">cvetne nastavke, stebla, liste) </w:t>
      </w:r>
      <w:r>
        <w:t xml:space="preserve">prehranjevanja ličink, ki se hranijo s pulpo plodov in ostalimi mehkimi tkivi. </w:t>
      </w:r>
      <w:r w:rsidR="00204FCB">
        <w:t>Na mestih poškodb se</w:t>
      </w:r>
      <w:r>
        <w:t xml:space="preserve"> pozneje </w:t>
      </w:r>
      <w:r w:rsidR="00204FCB">
        <w:t xml:space="preserve">lahko </w:t>
      </w:r>
      <w:r>
        <w:t>naselijo tudi sekundarni mikroorganizmi, kar povzroči razkrajanje plodov (</w:t>
      </w:r>
      <w:hyperlink r:id="rId22">
        <w:r w:rsidR="00A77A03" w:rsidRPr="23F870AE">
          <w:rPr>
            <w:rStyle w:val="Hiperpovezava"/>
          </w:rPr>
          <w:t>https://gd.eppo.int/</w:t>
        </w:r>
      </w:hyperlink>
      <w:r>
        <w:t>).</w:t>
      </w:r>
    </w:p>
    <w:p w14:paraId="5A64B42F" w14:textId="0608330F" w:rsidR="00982C38" w:rsidRPr="00161128" w:rsidRDefault="00A77A03" w:rsidP="00161128">
      <w:pPr>
        <w:pStyle w:val="SlogNart"/>
      </w:pPr>
      <w:r w:rsidRPr="00161128">
        <w:t xml:space="preserve">Pogosto pride do velike škode, še preden pridelovalec opazi kakršnekoli očitne znake </w:t>
      </w:r>
      <w:r w:rsidR="00B81E14" w:rsidRPr="00161128">
        <w:t>napada</w:t>
      </w:r>
      <w:r w:rsidRPr="00161128">
        <w:t xml:space="preserve"> na plodu (</w:t>
      </w:r>
      <w:hyperlink r:id="rId23" w:history="1">
        <w:r w:rsidR="002172E6" w:rsidRPr="00161128">
          <w:rPr>
            <w:rStyle w:val="Hiperpovezava"/>
            <w:color w:val="auto"/>
            <w:u w:val="none"/>
          </w:rPr>
          <w:t>https://gd.eppo.int/</w:t>
        </w:r>
      </w:hyperlink>
      <w:r w:rsidRPr="00161128">
        <w:t>).</w:t>
      </w:r>
    </w:p>
    <w:p w14:paraId="78F0EE5F" w14:textId="1D6C9075" w:rsidR="005D1AD4" w:rsidRPr="00161128" w:rsidRDefault="00D94613" w:rsidP="00161128">
      <w:pPr>
        <w:pStyle w:val="SlogNart"/>
      </w:pPr>
      <w:r w:rsidRPr="00161128">
        <w:t xml:space="preserve">Značilni </w:t>
      </w:r>
      <w:r w:rsidR="00AF366B" w:rsidRPr="00161128">
        <w:t xml:space="preserve">znaki </w:t>
      </w:r>
      <w:r w:rsidRPr="00161128">
        <w:t xml:space="preserve">napada vrst </w:t>
      </w:r>
      <w:r w:rsidRPr="00DD0B93">
        <w:rPr>
          <w:i/>
          <w:iCs/>
        </w:rPr>
        <w:t xml:space="preserve">B. </w:t>
      </w:r>
      <w:proofErr w:type="spellStart"/>
      <w:r w:rsidRPr="00DD0B93">
        <w:rPr>
          <w:i/>
          <w:iCs/>
        </w:rPr>
        <w:t>dorsalis</w:t>
      </w:r>
      <w:proofErr w:type="spellEnd"/>
      <w:r w:rsidRPr="00161128">
        <w:t xml:space="preserve"> </w:t>
      </w:r>
      <w:r w:rsidR="00F85476" w:rsidRPr="00161128">
        <w:t xml:space="preserve">in </w:t>
      </w:r>
      <w:r w:rsidR="00F85476" w:rsidRPr="00DD0B93">
        <w:rPr>
          <w:i/>
          <w:iCs/>
        </w:rPr>
        <w:t xml:space="preserve">B. </w:t>
      </w:r>
      <w:proofErr w:type="spellStart"/>
      <w:r w:rsidR="00F85476" w:rsidRPr="00DD0B93">
        <w:rPr>
          <w:i/>
          <w:iCs/>
        </w:rPr>
        <w:t>zonata</w:t>
      </w:r>
      <w:proofErr w:type="spellEnd"/>
      <w:r w:rsidR="00F85476" w:rsidRPr="00161128">
        <w:t xml:space="preserve"> </w:t>
      </w:r>
      <w:r w:rsidRPr="00161128">
        <w:t xml:space="preserve">vključujejo: </w:t>
      </w:r>
    </w:p>
    <w:p w14:paraId="416659BF" w14:textId="2AAED60E" w:rsidR="00A77A03" w:rsidRPr="00884C8C" w:rsidRDefault="00D94613" w:rsidP="00CA0858">
      <w:pPr>
        <w:pStyle w:val="Odstavekseznama"/>
        <w:numPr>
          <w:ilvl w:val="0"/>
          <w:numId w:val="16"/>
        </w:numPr>
        <w:jc w:val="both"/>
        <w:rPr>
          <w:lang w:val="sl-SI"/>
        </w:rPr>
      </w:pPr>
      <w:r w:rsidRPr="005D1AD4">
        <w:rPr>
          <w:b/>
          <w:bCs/>
          <w:lang w:val="sl-SI"/>
        </w:rPr>
        <w:t>drobne vbodne odprtine</w:t>
      </w:r>
      <w:r w:rsidRPr="005D1AD4">
        <w:rPr>
          <w:lang w:val="sl-SI"/>
        </w:rPr>
        <w:t xml:space="preserve"> na plodovih in mehkem rastlinskem tkivu </w:t>
      </w:r>
      <w:r w:rsidR="00A77A03">
        <w:rPr>
          <w:lang w:val="sl-SI"/>
        </w:rPr>
        <w:t xml:space="preserve">na mestu </w:t>
      </w:r>
      <w:proofErr w:type="spellStart"/>
      <w:r w:rsidRPr="005D1AD4">
        <w:rPr>
          <w:lang w:val="sl-SI"/>
        </w:rPr>
        <w:t>ovipozicij</w:t>
      </w:r>
      <w:r w:rsidR="00A77A03">
        <w:rPr>
          <w:lang w:val="sl-SI"/>
        </w:rPr>
        <w:t>e</w:t>
      </w:r>
      <w:proofErr w:type="spellEnd"/>
      <w:r w:rsidRPr="005D1AD4">
        <w:rPr>
          <w:lang w:val="sl-SI"/>
        </w:rPr>
        <w:t xml:space="preserve"> </w:t>
      </w:r>
      <w:r w:rsidRPr="00E47C6C">
        <w:rPr>
          <w:lang w:val="sl-SI"/>
        </w:rPr>
        <w:t xml:space="preserve">(Slika </w:t>
      </w:r>
      <w:r w:rsidR="00E47C6C" w:rsidRPr="00E47C6C">
        <w:rPr>
          <w:lang w:val="sl-SI"/>
        </w:rPr>
        <w:t>4</w:t>
      </w:r>
      <w:r w:rsidRPr="00E47C6C">
        <w:rPr>
          <w:lang w:val="sl-SI"/>
        </w:rPr>
        <w:t xml:space="preserve">); </w:t>
      </w:r>
      <w:r w:rsidRPr="005D1AD4">
        <w:rPr>
          <w:lang w:val="sl-SI"/>
        </w:rPr>
        <w:t xml:space="preserve">takšne simptome oz. poškodbe je </w:t>
      </w:r>
      <w:r w:rsidRPr="00603887">
        <w:rPr>
          <w:b/>
          <w:bCs/>
          <w:lang w:val="sl-SI"/>
        </w:rPr>
        <w:t>pogosto težko odkriti v zgodnjih fazah</w:t>
      </w:r>
      <w:r w:rsidRPr="005D1AD4">
        <w:rPr>
          <w:lang w:val="sl-SI"/>
        </w:rPr>
        <w:t xml:space="preserve"> napada. </w:t>
      </w:r>
      <w:r w:rsidR="00603887">
        <w:rPr>
          <w:lang w:val="sl-SI"/>
        </w:rPr>
        <w:t>Po določenem času se lahko okoli od</w:t>
      </w:r>
      <w:r w:rsidR="007B0EE4">
        <w:rPr>
          <w:lang w:val="sl-SI"/>
        </w:rPr>
        <w:t>p</w:t>
      </w:r>
      <w:r w:rsidR="00603887">
        <w:rPr>
          <w:lang w:val="sl-SI"/>
        </w:rPr>
        <w:t>rtin pojavi razbarvanje ali nekroza</w:t>
      </w:r>
      <w:r w:rsidR="00A77A03">
        <w:rPr>
          <w:lang w:val="sl-SI"/>
        </w:rPr>
        <w:t>.</w:t>
      </w:r>
      <w:r w:rsidR="00603887">
        <w:rPr>
          <w:lang w:val="sl-SI"/>
        </w:rPr>
        <w:t xml:space="preserve"> </w:t>
      </w:r>
      <w:r w:rsidR="00884C8C">
        <w:rPr>
          <w:lang w:val="sl-SI"/>
        </w:rPr>
        <w:t>Na vbodnem mestu</w:t>
      </w:r>
      <w:r w:rsidR="00A77A03">
        <w:rPr>
          <w:lang w:val="sl-SI"/>
        </w:rPr>
        <w:t xml:space="preserve"> </w:t>
      </w:r>
      <w:r w:rsidR="00884C8C">
        <w:rPr>
          <w:lang w:val="sl-SI"/>
        </w:rPr>
        <w:t xml:space="preserve">se lahko pri plodovih </w:t>
      </w:r>
      <w:r w:rsidR="00884C8C" w:rsidRPr="00884C8C">
        <w:rPr>
          <w:lang w:val="sl-SI"/>
        </w:rPr>
        <w:t>z visoko</w:t>
      </w:r>
      <w:r w:rsidR="00884C8C">
        <w:rPr>
          <w:lang w:val="sl-SI"/>
        </w:rPr>
        <w:t xml:space="preserve"> </w:t>
      </w:r>
      <w:r w:rsidR="00884C8C" w:rsidRPr="00884C8C">
        <w:rPr>
          <w:lang w:val="sl-SI"/>
        </w:rPr>
        <w:t>vsebnostjo sladkorja tvori velika količina eksudata, ki se</w:t>
      </w:r>
      <w:r w:rsidR="00884C8C">
        <w:rPr>
          <w:lang w:val="sl-SI"/>
        </w:rPr>
        <w:t xml:space="preserve"> </w:t>
      </w:r>
      <w:r w:rsidR="00884C8C" w:rsidRPr="00884C8C">
        <w:rPr>
          <w:lang w:val="sl-SI"/>
        </w:rPr>
        <w:t xml:space="preserve">običajno strdi, kar olajša odkrivanje </w:t>
      </w:r>
      <w:r w:rsidR="00884C8C">
        <w:rPr>
          <w:lang w:val="sl-SI"/>
        </w:rPr>
        <w:t>napadenih</w:t>
      </w:r>
      <w:r w:rsidR="00884C8C" w:rsidRPr="00884C8C">
        <w:rPr>
          <w:lang w:val="sl-SI"/>
        </w:rPr>
        <w:t xml:space="preserve"> plodov</w:t>
      </w:r>
      <w:r w:rsidR="00884C8C">
        <w:rPr>
          <w:lang w:val="sl-SI"/>
        </w:rPr>
        <w:t>.</w:t>
      </w:r>
    </w:p>
    <w:p w14:paraId="21B512F3" w14:textId="19262202" w:rsidR="00232D40" w:rsidRDefault="00D94613" w:rsidP="00CA0858">
      <w:pPr>
        <w:pStyle w:val="Odstavekseznama"/>
        <w:numPr>
          <w:ilvl w:val="0"/>
          <w:numId w:val="16"/>
        </w:numPr>
        <w:jc w:val="both"/>
        <w:rPr>
          <w:lang w:val="sl-SI"/>
        </w:rPr>
      </w:pPr>
      <w:r w:rsidRPr="00A77A03">
        <w:rPr>
          <w:lang w:val="sl-SI"/>
        </w:rPr>
        <w:t xml:space="preserve">Obsežne poškodbe </w:t>
      </w:r>
      <w:r w:rsidRPr="00A77A03">
        <w:rPr>
          <w:b/>
          <w:bCs/>
          <w:lang w:val="sl-SI"/>
        </w:rPr>
        <w:t>v notranjosti plodov</w:t>
      </w:r>
      <w:r w:rsidRPr="00A77A03">
        <w:rPr>
          <w:lang w:val="sl-SI"/>
        </w:rPr>
        <w:t xml:space="preserve">, ki so vidne, ko je plod že popolnoma prevrtan. </w:t>
      </w:r>
      <w:r w:rsidR="00A77A03" w:rsidRPr="00A77A03">
        <w:rPr>
          <w:lang w:val="sl-SI"/>
        </w:rPr>
        <w:t xml:space="preserve">Ličinke prve stopnje se prehranjujejo neposredno na mestu izleganja, ličinke druge in tretje </w:t>
      </w:r>
      <w:r w:rsidR="00A77A03" w:rsidRPr="00A77A03">
        <w:rPr>
          <w:lang w:val="sl-SI"/>
        </w:rPr>
        <w:lastRenderedPageBreak/>
        <w:t xml:space="preserve">stopnje </w:t>
      </w:r>
      <w:r w:rsidR="007315E9">
        <w:rPr>
          <w:lang w:val="sl-SI"/>
        </w:rPr>
        <w:t xml:space="preserve">pa </w:t>
      </w:r>
      <w:r w:rsidR="00A77A03" w:rsidRPr="00A77A03">
        <w:rPr>
          <w:lang w:val="sl-SI"/>
        </w:rPr>
        <w:t>s svojim prehranjevanjem povzročajo obsežne</w:t>
      </w:r>
      <w:r w:rsidR="007315E9">
        <w:rPr>
          <w:lang w:val="sl-SI"/>
        </w:rPr>
        <w:t>jše</w:t>
      </w:r>
      <w:r w:rsidR="00A77A03" w:rsidRPr="00A77A03">
        <w:rPr>
          <w:lang w:val="sl-SI"/>
        </w:rPr>
        <w:t xml:space="preserve"> poškodbe plodu</w:t>
      </w:r>
      <w:r w:rsidR="00A77A03">
        <w:rPr>
          <w:lang w:val="sl-SI"/>
        </w:rPr>
        <w:t xml:space="preserve">. </w:t>
      </w:r>
      <w:r w:rsidRPr="00A77A03">
        <w:rPr>
          <w:lang w:val="sl-SI"/>
        </w:rPr>
        <w:t xml:space="preserve">Vidni so </w:t>
      </w:r>
      <w:r w:rsidRPr="00A77A03">
        <w:rPr>
          <w:b/>
          <w:bCs/>
          <w:lang w:val="sl-SI"/>
        </w:rPr>
        <w:t>tuneli oz</w:t>
      </w:r>
      <w:r w:rsidR="005D1AD4" w:rsidRPr="00A77A03">
        <w:rPr>
          <w:b/>
          <w:bCs/>
          <w:lang w:val="sl-SI"/>
        </w:rPr>
        <w:t xml:space="preserve">iroma </w:t>
      </w:r>
      <w:r w:rsidRPr="00A77A03">
        <w:rPr>
          <w:b/>
          <w:bCs/>
          <w:lang w:val="sl-SI"/>
        </w:rPr>
        <w:t>rovi ličink</w:t>
      </w:r>
      <w:r w:rsidRPr="00A77A03">
        <w:rPr>
          <w:lang w:val="sl-SI"/>
        </w:rPr>
        <w:t xml:space="preserve">, </w:t>
      </w:r>
      <w:r w:rsidRPr="00A77A03">
        <w:rPr>
          <w:b/>
          <w:bCs/>
          <w:lang w:val="sl-SI"/>
        </w:rPr>
        <w:t>ki so mrežasto prepredeni</w:t>
      </w:r>
      <w:r w:rsidRPr="00A77A03">
        <w:rPr>
          <w:lang w:val="sl-SI"/>
        </w:rPr>
        <w:t xml:space="preserve">; takšne znake pogosto spremlja tudi </w:t>
      </w:r>
      <w:r w:rsidRPr="00204FCB">
        <w:rPr>
          <w:b/>
          <w:bCs/>
          <w:lang w:val="sl-SI"/>
        </w:rPr>
        <w:t>gnitje</w:t>
      </w:r>
      <w:r w:rsidRPr="00A77A03">
        <w:rPr>
          <w:lang w:val="sl-SI"/>
        </w:rPr>
        <w:t xml:space="preserve"> ploda (</w:t>
      </w:r>
      <w:r w:rsidRPr="00E47C6C">
        <w:rPr>
          <w:lang w:val="sl-SI"/>
        </w:rPr>
        <w:t xml:space="preserve">Slika </w:t>
      </w:r>
      <w:r w:rsidR="00E47C6C" w:rsidRPr="00E47C6C">
        <w:rPr>
          <w:lang w:val="sl-SI"/>
        </w:rPr>
        <w:t>4</w:t>
      </w:r>
      <w:r w:rsidRPr="00E47C6C">
        <w:rPr>
          <w:lang w:val="sl-SI"/>
        </w:rPr>
        <w:t xml:space="preserve">). </w:t>
      </w:r>
      <w:r w:rsidR="00603887" w:rsidRPr="00A77A03">
        <w:rPr>
          <w:lang w:val="sl-SI"/>
        </w:rPr>
        <w:t xml:space="preserve">Kadar plod napade več ličink hkrati, je ta lahko </w:t>
      </w:r>
      <w:r w:rsidR="007F67C9" w:rsidRPr="00A77A03">
        <w:rPr>
          <w:lang w:val="sl-SI"/>
        </w:rPr>
        <w:t xml:space="preserve">deformiran </w:t>
      </w:r>
      <w:r w:rsidR="007F67C9">
        <w:rPr>
          <w:lang w:val="sl-SI"/>
        </w:rPr>
        <w:t xml:space="preserve">že </w:t>
      </w:r>
      <w:r w:rsidR="00603887" w:rsidRPr="00A77A03">
        <w:rPr>
          <w:lang w:val="sl-SI"/>
        </w:rPr>
        <w:t xml:space="preserve">v zgodnjih fazah napada. </w:t>
      </w:r>
    </w:p>
    <w:p w14:paraId="74FC0D74" w14:textId="30B305E0" w:rsidR="00D56AE1" w:rsidRPr="00D56AE1" w:rsidRDefault="00D56AE1" w:rsidP="007F5A02">
      <w:pPr>
        <w:ind w:left="360"/>
        <w:jc w:val="right"/>
        <w:rPr>
          <w:lang w:val="sl-SI"/>
        </w:rPr>
      </w:pPr>
      <w:r>
        <w:rPr>
          <w:noProof/>
        </w:rPr>
        <w:drawing>
          <wp:inline distT="0" distB="0" distL="0" distR="0" wp14:anchorId="16EE72C4" wp14:editId="25130B7C">
            <wp:extent cx="5396230" cy="2756535"/>
            <wp:effectExtent l="0" t="0" r="0" b="5715"/>
            <wp:docPr id="17" name="Slika 17" descr="Poškodbe na plodovih zaradi plodove muhe, vidne so temne vdolbine na plodov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ka 17" descr="Poškodbe na plodovih zaradi plodove muhe, vidne so temne vdolbine na plodovih"/>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6230" cy="2756535"/>
                    </a:xfrm>
                    <a:prstGeom prst="rect">
                      <a:avLst/>
                    </a:prstGeom>
                    <a:noFill/>
                  </pic:spPr>
                </pic:pic>
              </a:graphicData>
            </a:graphic>
          </wp:inline>
        </w:drawing>
      </w:r>
      <w:bookmarkStart w:id="42" w:name="_Toc167190750"/>
    </w:p>
    <w:p w14:paraId="657E4F10" w14:textId="77777777" w:rsidR="00D56AE1" w:rsidRDefault="00D56AE1" w:rsidP="00D56AE1">
      <w:pPr>
        <w:pStyle w:val="Napis"/>
        <w:spacing w:line="120" w:lineRule="exact"/>
        <w:jc w:val="center"/>
        <w:rPr>
          <w:rFonts w:ascii="Arial" w:hAnsi="Arial" w:cs="Arial"/>
          <w:b w:val="0"/>
          <w:bCs w:val="0"/>
          <w:i/>
          <w:iCs/>
          <w:sz w:val="17"/>
          <w:szCs w:val="17"/>
        </w:rPr>
      </w:pPr>
    </w:p>
    <w:p w14:paraId="6F6CA6B2" w14:textId="25CD6902" w:rsidR="0092781D" w:rsidRPr="00442C23" w:rsidRDefault="00442C23" w:rsidP="00D56AE1">
      <w:pPr>
        <w:pStyle w:val="Napis"/>
        <w:jc w:val="center"/>
        <w:rPr>
          <w:rFonts w:ascii="Arial" w:hAnsi="Arial" w:cs="Arial"/>
          <w:b w:val="0"/>
          <w:bCs w:val="0"/>
          <w:i/>
          <w:iCs/>
          <w:sz w:val="17"/>
          <w:szCs w:val="17"/>
        </w:rPr>
      </w:pPr>
      <w:r w:rsidRPr="00442C23">
        <w:rPr>
          <w:rFonts w:ascii="Arial" w:hAnsi="Arial" w:cs="Arial"/>
          <w:b w:val="0"/>
          <w:bCs w:val="0"/>
          <w:i/>
          <w:iCs/>
          <w:sz w:val="17"/>
          <w:szCs w:val="17"/>
        </w:rPr>
        <w:t xml:space="preserve">Slika </w:t>
      </w:r>
      <w:r w:rsidRPr="00442C23">
        <w:rPr>
          <w:rFonts w:ascii="Arial" w:hAnsi="Arial" w:cs="Arial"/>
          <w:b w:val="0"/>
          <w:bCs w:val="0"/>
          <w:i/>
          <w:iCs/>
          <w:sz w:val="17"/>
          <w:szCs w:val="17"/>
        </w:rPr>
        <w:fldChar w:fldCharType="begin"/>
      </w:r>
      <w:r w:rsidRPr="00442C23">
        <w:rPr>
          <w:rFonts w:ascii="Arial" w:hAnsi="Arial" w:cs="Arial"/>
          <w:b w:val="0"/>
          <w:bCs w:val="0"/>
          <w:i/>
          <w:iCs/>
          <w:sz w:val="17"/>
          <w:szCs w:val="17"/>
        </w:rPr>
        <w:instrText xml:space="preserve"> SEQ Slika \* ARABIC </w:instrText>
      </w:r>
      <w:r w:rsidRPr="00442C23">
        <w:rPr>
          <w:rFonts w:ascii="Arial" w:hAnsi="Arial" w:cs="Arial"/>
          <w:b w:val="0"/>
          <w:bCs w:val="0"/>
          <w:i/>
          <w:iCs/>
          <w:sz w:val="17"/>
          <w:szCs w:val="17"/>
        </w:rPr>
        <w:fldChar w:fldCharType="separate"/>
      </w:r>
      <w:r w:rsidR="00CD525C">
        <w:rPr>
          <w:rFonts w:ascii="Arial" w:hAnsi="Arial" w:cs="Arial"/>
          <w:b w:val="0"/>
          <w:bCs w:val="0"/>
          <w:i/>
          <w:iCs/>
          <w:noProof/>
          <w:sz w:val="17"/>
          <w:szCs w:val="17"/>
        </w:rPr>
        <w:t>4</w:t>
      </w:r>
      <w:r w:rsidRPr="00442C23">
        <w:rPr>
          <w:rFonts w:ascii="Arial" w:hAnsi="Arial" w:cs="Arial"/>
          <w:b w:val="0"/>
          <w:bCs w:val="0"/>
          <w:i/>
          <w:iCs/>
          <w:sz w:val="17"/>
          <w:szCs w:val="17"/>
        </w:rPr>
        <w:fldChar w:fldCharType="end"/>
      </w:r>
      <w:r w:rsidRPr="00442C23">
        <w:rPr>
          <w:rFonts w:ascii="Arial" w:hAnsi="Arial" w:cs="Arial"/>
          <w:b w:val="0"/>
          <w:bCs w:val="0"/>
          <w:i/>
          <w:iCs/>
          <w:sz w:val="17"/>
          <w:szCs w:val="17"/>
        </w:rPr>
        <w:t xml:space="preserve">: Poškodbe vrste B. </w:t>
      </w:r>
      <w:proofErr w:type="spellStart"/>
      <w:r w:rsidRPr="00442C23">
        <w:rPr>
          <w:rFonts w:ascii="Arial" w:hAnsi="Arial" w:cs="Arial"/>
          <w:b w:val="0"/>
          <w:bCs w:val="0"/>
          <w:i/>
          <w:iCs/>
          <w:sz w:val="17"/>
          <w:szCs w:val="17"/>
        </w:rPr>
        <w:t>dorsalis</w:t>
      </w:r>
      <w:bookmarkEnd w:id="42"/>
      <w:proofErr w:type="spellEnd"/>
    </w:p>
    <w:p w14:paraId="67DCAD41" w14:textId="6E7A932A" w:rsidR="0092781D" w:rsidRPr="00D91CBB" w:rsidRDefault="00D94613" w:rsidP="00D56AE1">
      <w:pPr>
        <w:pStyle w:val="Slika1"/>
        <w:rPr>
          <w:lang w:val="sl-SI"/>
        </w:rPr>
      </w:pPr>
      <w:r w:rsidRPr="00D91CBB">
        <w:rPr>
          <w:lang w:val="sl-SI"/>
        </w:rPr>
        <w:t xml:space="preserve">(a) odrasel osebek B. </w:t>
      </w:r>
      <w:proofErr w:type="spellStart"/>
      <w:r w:rsidRPr="00D91CBB">
        <w:rPr>
          <w:lang w:val="sl-SI"/>
        </w:rPr>
        <w:t>dorsalis</w:t>
      </w:r>
      <w:proofErr w:type="spellEnd"/>
      <w:r w:rsidRPr="00D91CBB">
        <w:rPr>
          <w:lang w:val="sl-SI"/>
        </w:rPr>
        <w:t xml:space="preserve">; (b) napad odraslih osebkov na plodu </w:t>
      </w:r>
      <w:proofErr w:type="spellStart"/>
      <w:r w:rsidR="007B0EE4" w:rsidRPr="00D91CBB">
        <w:rPr>
          <w:lang w:val="sl-SI"/>
        </w:rPr>
        <w:t>g</w:t>
      </w:r>
      <w:r w:rsidRPr="00D91CBB">
        <w:rPr>
          <w:lang w:val="sl-SI"/>
        </w:rPr>
        <w:t>uave</w:t>
      </w:r>
      <w:proofErr w:type="spellEnd"/>
      <w:r w:rsidRPr="00D91CBB">
        <w:rPr>
          <w:lang w:val="sl-SI"/>
        </w:rPr>
        <w:t>; (</w:t>
      </w:r>
      <w:proofErr w:type="spellStart"/>
      <w:r w:rsidRPr="00D91CBB">
        <w:rPr>
          <w:lang w:val="sl-SI"/>
        </w:rPr>
        <w:t>c,d</w:t>
      </w:r>
      <w:proofErr w:type="spellEnd"/>
      <w:r w:rsidRPr="00D91CBB">
        <w:rPr>
          <w:lang w:val="sl-SI"/>
        </w:rPr>
        <w:t xml:space="preserve">) prikaz poškodb (majhne vdolbinice), ki nastanejo pri </w:t>
      </w:r>
      <w:proofErr w:type="spellStart"/>
      <w:r w:rsidRPr="00D91CBB">
        <w:rPr>
          <w:lang w:val="sl-SI"/>
        </w:rPr>
        <w:t>ovipoziciji</w:t>
      </w:r>
      <w:proofErr w:type="spellEnd"/>
      <w:r w:rsidRPr="00D91CBB">
        <w:rPr>
          <w:lang w:val="sl-SI"/>
        </w:rPr>
        <w:t xml:space="preserve"> (odložena jajčeca pod povrhnjico ploda); (e) prikaz odpadlih plodov (vrtanje ličink, zmehčanje ploda ter okužba s sekundarnimi mikroorganizmi, gnitje); (f) ličinka, ki se prehranjuje s pulpo ploda</w:t>
      </w:r>
    </w:p>
    <w:p w14:paraId="7D9CE2C0" w14:textId="3920CACA" w:rsidR="00D94613" w:rsidRDefault="00D94613" w:rsidP="00D56AE1">
      <w:pPr>
        <w:pStyle w:val="Slika1"/>
        <w:rPr>
          <w:lang w:val="sl-SI"/>
        </w:rPr>
      </w:pPr>
      <w:r w:rsidRPr="00D91CBB">
        <w:rPr>
          <w:lang w:val="sl-SI"/>
        </w:rPr>
        <w:t>(</w:t>
      </w:r>
      <w:proofErr w:type="spellStart"/>
      <w:r w:rsidRPr="00D91CBB">
        <w:rPr>
          <w:lang w:val="sl-SI"/>
        </w:rPr>
        <w:t>Bhagat</w:t>
      </w:r>
      <w:proofErr w:type="spellEnd"/>
      <w:r w:rsidRPr="00D91CBB">
        <w:rPr>
          <w:lang w:val="sl-SI"/>
        </w:rPr>
        <w:t xml:space="preserve"> in sod., 2013)</w:t>
      </w:r>
      <w:r w:rsidR="00EC3454" w:rsidRPr="00D91CBB">
        <w:rPr>
          <w:lang w:val="sl-SI"/>
        </w:rPr>
        <w:t>.</w:t>
      </w:r>
    </w:p>
    <w:p w14:paraId="389ADECE" w14:textId="77777777" w:rsidR="007F5A02" w:rsidRPr="00D91CBB" w:rsidRDefault="007F5A02" w:rsidP="00D56AE1">
      <w:pPr>
        <w:pStyle w:val="Slika1"/>
        <w:rPr>
          <w:lang w:val="sl-SI"/>
        </w:rPr>
      </w:pPr>
    </w:p>
    <w:p w14:paraId="6611EA3D" w14:textId="4B162465" w:rsidR="00442C23" w:rsidRPr="007F5A02" w:rsidRDefault="00D56AE1" w:rsidP="007F5A02">
      <w:pPr>
        <w:jc w:val="center"/>
        <w:rPr>
          <w:sz w:val="18"/>
          <w:lang w:val="sl-SI"/>
        </w:rPr>
      </w:pPr>
      <w:r>
        <w:rPr>
          <w:noProof/>
          <w:sz w:val="18"/>
        </w:rPr>
        <w:drawing>
          <wp:inline distT="0" distB="0" distL="0" distR="0" wp14:anchorId="27BE1DA7" wp14:editId="7EF51B29">
            <wp:extent cx="1717675" cy="1945640"/>
            <wp:effectExtent l="0" t="0" r="0" b="0"/>
            <wp:docPr id="20" name="Slika 20" descr="Poškodbe na plodovih zaradi plodove muhe, vidne so temne vdolbine na plodov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ka 20" descr="Poškodbe na plodovih zaradi plodove muhe, vidne so temne vdolbine na plodovih"/>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7675" cy="1945640"/>
                    </a:xfrm>
                    <a:prstGeom prst="rect">
                      <a:avLst/>
                    </a:prstGeom>
                    <a:noFill/>
                    <a:ln>
                      <a:noFill/>
                    </a:ln>
                  </pic:spPr>
                </pic:pic>
              </a:graphicData>
            </a:graphic>
          </wp:inline>
        </w:drawing>
      </w:r>
      <w:r>
        <w:rPr>
          <w:noProof/>
          <w:sz w:val="18"/>
        </w:rPr>
        <w:drawing>
          <wp:inline distT="0" distB="0" distL="0" distR="0" wp14:anchorId="4384525B" wp14:editId="370CCB3B">
            <wp:extent cx="1951990" cy="1960880"/>
            <wp:effectExtent l="0" t="0" r="0" b="1270"/>
            <wp:docPr id="19" name="Slika 19" descr="Poškodbe na plodovih zaradi plodove muhe, vidne so temne vdolbine na plodov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19" descr="Poškodbe na plodovih zaradi plodove muhe, vidne so temne vdolbine na plodovih"/>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51990" cy="1960880"/>
                    </a:xfrm>
                    <a:prstGeom prst="rect">
                      <a:avLst/>
                    </a:prstGeom>
                    <a:noFill/>
                    <a:ln>
                      <a:noFill/>
                    </a:ln>
                  </pic:spPr>
                </pic:pic>
              </a:graphicData>
            </a:graphic>
          </wp:inline>
        </w:drawing>
      </w:r>
    </w:p>
    <w:p w14:paraId="1585B6F6" w14:textId="77777777" w:rsidR="00D56AE1" w:rsidRDefault="00D56AE1" w:rsidP="00D56AE1">
      <w:pPr>
        <w:pStyle w:val="Napis"/>
        <w:spacing w:line="120" w:lineRule="exact"/>
        <w:jc w:val="center"/>
        <w:rPr>
          <w:rFonts w:ascii="Arial" w:hAnsi="Arial" w:cs="Arial"/>
          <w:b w:val="0"/>
          <w:bCs w:val="0"/>
          <w:i/>
          <w:iCs/>
          <w:sz w:val="17"/>
          <w:szCs w:val="17"/>
        </w:rPr>
      </w:pPr>
      <w:bookmarkStart w:id="43" w:name="_Toc167190751"/>
    </w:p>
    <w:p w14:paraId="24E8A2FC" w14:textId="3604B5F1" w:rsidR="00442C23" w:rsidRPr="00442C23" w:rsidRDefault="00442C23" w:rsidP="00442C23">
      <w:pPr>
        <w:pStyle w:val="Napis"/>
        <w:jc w:val="center"/>
        <w:rPr>
          <w:rFonts w:ascii="Arial" w:hAnsi="Arial" w:cs="Arial"/>
          <w:b w:val="0"/>
          <w:bCs w:val="0"/>
          <w:i/>
          <w:iCs/>
          <w:sz w:val="17"/>
          <w:szCs w:val="17"/>
        </w:rPr>
      </w:pPr>
      <w:r w:rsidRPr="00442C23">
        <w:rPr>
          <w:rFonts w:ascii="Arial" w:hAnsi="Arial" w:cs="Arial"/>
          <w:b w:val="0"/>
          <w:bCs w:val="0"/>
          <w:i/>
          <w:iCs/>
          <w:sz w:val="17"/>
          <w:szCs w:val="17"/>
        </w:rPr>
        <w:t xml:space="preserve">Slika </w:t>
      </w:r>
      <w:r w:rsidRPr="00442C23">
        <w:rPr>
          <w:rFonts w:ascii="Arial" w:hAnsi="Arial" w:cs="Arial"/>
          <w:b w:val="0"/>
          <w:bCs w:val="0"/>
          <w:i/>
          <w:iCs/>
          <w:sz w:val="17"/>
          <w:szCs w:val="17"/>
        </w:rPr>
        <w:fldChar w:fldCharType="begin"/>
      </w:r>
      <w:r w:rsidRPr="00442C23">
        <w:rPr>
          <w:rFonts w:ascii="Arial" w:hAnsi="Arial" w:cs="Arial"/>
          <w:b w:val="0"/>
          <w:bCs w:val="0"/>
          <w:i/>
          <w:iCs/>
          <w:sz w:val="17"/>
          <w:szCs w:val="17"/>
        </w:rPr>
        <w:instrText xml:space="preserve"> SEQ Slika \* ARABIC </w:instrText>
      </w:r>
      <w:r w:rsidRPr="00442C23">
        <w:rPr>
          <w:rFonts w:ascii="Arial" w:hAnsi="Arial" w:cs="Arial"/>
          <w:b w:val="0"/>
          <w:bCs w:val="0"/>
          <w:i/>
          <w:iCs/>
          <w:sz w:val="17"/>
          <w:szCs w:val="17"/>
        </w:rPr>
        <w:fldChar w:fldCharType="separate"/>
      </w:r>
      <w:r w:rsidR="00CD525C">
        <w:rPr>
          <w:rFonts w:ascii="Arial" w:hAnsi="Arial" w:cs="Arial"/>
          <w:b w:val="0"/>
          <w:bCs w:val="0"/>
          <w:i/>
          <w:iCs/>
          <w:noProof/>
          <w:sz w:val="17"/>
          <w:szCs w:val="17"/>
        </w:rPr>
        <w:t>5</w:t>
      </w:r>
      <w:r w:rsidRPr="00442C23">
        <w:rPr>
          <w:rFonts w:ascii="Arial" w:hAnsi="Arial" w:cs="Arial"/>
          <w:b w:val="0"/>
          <w:bCs w:val="0"/>
          <w:i/>
          <w:iCs/>
          <w:sz w:val="17"/>
          <w:szCs w:val="17"/>
        </w:rPr>
        <w:fldChar w:fldCharType="end"/>
      </w:r>
      <w:r w:rsidRPr="00442C23">
        <w:rPr>
          <w:rFonts w:ascii="Arial" w:hAnsi="Arial" w:cs="Arial"/>
          <w:b w:val="0"/>
          <w:bCs w:val="0"/>
          <w:i/>
          <w:iCs/>
          <w:sz w:val="17"/>
          <w:szCs w:val="17"/>
        </w:rPr>
        <w:t xml:space="preserve">: Poškodbe vrste B. </w:t>
      </w:r>
      <w:proofErr w:type="spellStart"/>
      <w:r w:rsidRPr="00442C23">
        <w:rPr>
          <w:rFonts w:ascii="Arial" w:hAnsi="Arial" w:cs="Arial"/>
          <w:b w:val="0"/>
          <w:bCs w:val="0"/>
          <w:i/>
          <w:iCs/>
          <w:sz w:val="17"/>
          <w:szCs w:val="17"/>
        </w:rPr>
        <w:t>zonata</w:t>
      </w:r>
      <w:bookmarkEnd w:id="43"/>
      <w:proofErr w:type="spellEnd"/>
    </w:p>
    <w:p w14:paraId="57DE2452" w14:textId="2A46789C" w:rsidR="007B0EE4" w:rsidRPr="00D91CBB" w:rsidRDefault="007B0EE4" w:rsidP="00D56AE1">
      <w:pPr>
        <w:pStyle w:val="Slika1"/>
        <w:rPr>
          <w:lang w:val="sl-SI"/>
        </w:rPr>
      </w:pPr>
      <w:r w:rsidRPr="00D91CBB">
        <w:rPr>
          <w:lang w:val="sl-SI"/>
        </w:rPr>
        <w:t xml:space="preserve">Poškodbe na plodovih </w:t>
      </w:r>
      <w:r w:rsidR="003B3488" w:rsidRPr="00D91CBB">
        <w:rPr>
          <w:lang w:val="sl-SI"/>
        </w:rPr>
        <w:t xml:space="preserve">breskev </w:t>
      </w:r>
      <w:r w:rsidRPr="00D91CBB">
        <w:rPr>
          <w:lang w:val="sl-SI"/>
        </w:rPr>
        <w:t xml:space="preserve">zaradi napada vrste B. </w:t>
      </w:r>
      <w:proofErr w:type="spellStart"/>
      <w:r w:rsidRPr="00D91CBB">
        <w:rPr>
          <w:lang w:val="sl-SI"/>
        </w:rPr>
        <w:t>zonata</w:t>
      </w:r>
      <w:proofErr w:type="spellEnd"/>
      <w:r w:rsidRPr="00D91CBB">
        <w:rPr>
          <w:color w:val="FF0000"/>
          <w:lang w:val="sl-SI"/>
        </w:rPr>
        <w:t xml:space="preserve"> </w:t>
      </w:r>
      <w:r w:rsidR="003B3488" w:rsidRPr="00D91CBB">
        <w:rPr>
          <w:lang w:val="sl-SI"/>
        </w:rPr>
        <w:t xml:space="preserve">(levo: brazgotine na mestu </w:t>
      </w:r>
      <w:proofErr w:type="spellStart"/>
      <w:r w:rsidR="003B3488" w:rsidRPr="00D91CBB">
        <w:rPr>
          <w:lang w:val="sl-SI"/>
        </w:rPr>
        <w:t>ovipozicije</w:t>
      </w:r>
      <w:proofErr w:type="spellEnd"/>
      <w:r w:rsidR="003B3488" w:rsidRPr="00D91CBB">
        <w:rPr>
          <w:lang w:val="sl-SI"/>
        </w:rPr>
        <w:t xml:space="preserve"> na nezrelih plodovih, desno: izločanje eksudata na mestu </w:t>
      </w:r>
      <w:proofErr w:type="spellStart"/>
      <w:r w:rsidR="003B3488" w:rsidRPr="00D91CBB">
        <w:rPr>
          <w:lang w:val="sl-SI"/>
        </w:rPr>
        <w:t>ovipozicije</w:t>
      </w:r>
      <w:proofErr w:type="spellEnd"/>
      <w:r w:rsidR="003B3488" w:rsidRPr="00D91CBB">
        <w:rPr>
          <w:lang w:val="sl-SI"/>
        </w:rPr>
        <w:t xml:space="preserve"> (EFSA, 2021)</w:t>
      </w:r>
      <w:r w:rsidR="00161128" w:rsidRPr="00D91CBB">
        <w:rPr>
          <w:lang w:val="sl-SI"/>
        </w:rPr>
        <w:t>.</w:t>
      </w:r>
    </w:p>
    <w:p w14:paraId="7D1A2912" w14:textId="77777777" w:rsidR="007B0EE4" w:rsidRPr="00161128" w:rsidRDefault="007B0EE4" w:rsidP="00AB3111">
      <w:pPr>
        <w:pStyle w:val="Odstavekseznama"/>
        <w:ind w:left="0"/>
        <w:contextualSpacing w:val="0"/>
        <w:jc w:val="both"/>
        <w:rPr>
          <w:rFonts w:cs="Arial"/>
          <w:szCs w:val="20"/>
          <w:lang w:val="sl-SI"/>
        </w:rPr>
      </w:pPr>
    </w:p>
    <w:p w14:paraId="67F21FD4" w14:textId="561D8F1F" w:rsidR="009F4137" w:rsidRDefault="009F4137" w:rsidP="00AB3111">
      <w:pPr>
        <w:pStyle w:val="Odstavekseznama"/>
        <w:ind w:left="0"/>
        <w:contextualSpacing w:val="0"/>
        <w:jc w:val="both"/>
        <w:rPr>
          <w:rFonts w:cs="Arial"/>
          <w:color w:val="FF0000"/>
          <w:szCs w:val="20"/>
          <w:lang w:val="sl-SI"/>
        </w:rPr>
      </w:pPr>
      <w:r w:rsidRPr="009E2AEB">
        <w:rPr>
          <w:rFonts w:cs="Arial"/>
          <w:lang w:val="sl-SI"/>
        </w:rPr>
        <w:t xml:space="preserve">Več fotografij znakov napada je </w:t>
      </w:r>
      <w:r>
        <w:rPr>
          <w:rFonts w:cs="Arial"/>
          <w:lang w:val="sl-SI"/>
        </w:rPr>
        <w:t>dostopnih</w:t>
      </w:r>
      <w:r w:rsidRPr="009E2AEB">
        <w:rPr>
          <w:rFonts w:cs="Arial"/>
          <w:lang w:val="sl-SI"/>
        </w:rPr>
        <w:t xml:space="preserve"> na</w:t>
      </w:r>
      <w:r>
        <w:rPr>
          <w:rFonts w:cs="Arial"/>
          <w:lang w:val="sl-SI"/>
        </w:rPr>
        <w:t xml:space="preserve">: </w:t>
      </w:r>
      <w:hyperlink r:id="rId27" w:history="1">
        <w:proofErr w:type="spellStart"/>
        <w:r w:rsidRPr="005C4FFE">
          <w:rPr>
            <w:color w:val="0000FF"/>
            <w:u w:val="single"/>
            <w:lang w:val="sl-SI"/>
          </w:rPr>
          <w:t>Bactrocera</w:t>
        </w:r>
        <w:proofErr w:type="spellEnd"/>
        <w:r w:rsidRPr="005C4FFE">
          <w:rPr>
            <w:color w:val="0000FF"/>
            <w:u w:val="single"/>
            <w:lang w:val="sl-SI"/>
          </w:rPr>
          <w:t xml:space="preserve"> </w:t>
        </w:r>
        <w:proofErr w:type="spellStart"/>
        <w:r w:rsidRPr="005C4FFE">
          <w:rPr>
            <w:color w:val="0000FF"/>
            <w:u w:val="single"/>
            <w:lang w:val="sl-SI"/>
          </w:rPr>
          <w:t>dorsalis</w:t>
        </w:r>
        <w:proofErr w:type="spellEnd"/>
        <w:r w:rsidRPr="005C4FFE">
          <w:rPr>
            <w:color w:val="0000FF"/>
            <w:u w:val="single"/>
            <w:lang w:val="sl-SI"/>
          </w:rPr>
          <w:t xml:space="preserve"> (DACUDO)[</w:t>
        </w:r>
        <w:proofErr w:type="spellStart"/>
        <w:r w:rsidRPr="005C4FFE">
          <w:rPr>
            <w:color w:val="0000FF"/>
            <w:u w:val="single"/>
            <w:lang w:val="sl-SI"/>
          </w:rPr>
          <w:t>Photos</w:t>
        </w:r>
        <w:proofErr w:type="spellEnd"/>
        <w:r w:rsidRPr="005C4FFE">
          <w:rPr>
            <w:color w:val="0000FF"/>
            <w:u w:val="single"/>
            <w:lang w:val="sl-SI"/>
          </w:rPr>
          <w:t xml:space="preserve">]| EPPO Global </w:t>
        </w:r>
        <w:proofErr w:type="spellStart"/>
        <w:r w:rsidRPr="005C4FFE">
          <w:rPr>
            <w:color w:val="0000FF"/>
            <w:u w:val="single"/>
            <w:lang w:val="sl-SI"/>
          </w:rPr>
          <w:t>Database</w:t>
        </w:r>
        <w:proofErr w:type="spellEnd"/>
      </w:hyperlink>
      <w:r w:rsidRPr="005C4FFE">
        <w:rPr>
          <w:lang w:val="sl-SI"/>
        </w:rPr>
        <w:t xml:space="preserve"> in </w:t>
      </w:r>
      <w:hyperlink r:id="rId28" w:history="1">
        <w:proofErr w:type="spellStart"/>
        <w:r w:rsidRPr="005C4FFE">
          <w:rPr>
            <w:rStyle w:val="Hiperpovezava"/>
            <w:lang w:val="sl-SI"/>
          </w:rPr>
          <w:t>Bactrocera</w:t>
        </w:r>
        <w:proofErr w:type="spellEnd"/>
        <w:r w:rsidRPr="005C4FFE">
          <w:rPr>
            <w:rStyle w:val="Hiperpovezava"/>
            <w:lang w:val="sl-SI"/>
          </w:rPr>
          <w:t xml:space="preserve"> </w:t>
        </w:r>
        <w:proofErr w:type="spellStart"/>
        <w:r w:rsidRPr="005C4FFE">
          <w:rPr>
            <w:rStyle w:val="Hiperpovezava"/>
            <w:lang w:val="sl-SI"/>
          </w:rPr>
          <w:t>zonata</w:t>
        </w:r>
        <w:proofErr w:type="spellEnd"/>
        <w:r w:rsidRPr="005C4FFE">
          <w:rPr>
            <w:rStyle w:val="Hiperpovezava"/>
            <w:lang w:val="sl-SI"/>
          </w:rPr>
          <w:t xml:space="preserve"> (DACUZO)[</w:t>
        </w:r>
        <w:proofErr w:type="spellStart"/>
        <w:r w:rsidRPr="005C4FFE">
          <w:rPr>
            <w:rStyle w:val="Hiperpovezava"/>
            <w:lang w:val="sl-SI"/>
          </w:rPr>
          <w:t>Photos</w:t>
        </w:r>
        <w:proofErr w:type="spellEnd"/>
        <w:r w:rsidRPr="005C4FFE">
          <w:rPr>
            <w:rStyle w:val="Hiperpovezava"/>
            <w:lang w:val="sl-SI"/>
          </w:rPr>
          <w:t xml:space="preserve">]| EPPO Global </w:t>
        </w:r>
        <w:proofErr w:type="spellStart"/>
        <w:r w:rsidRPr="005C4FFE">
          <w:rPr>
            <w:rStyle w:val="Hiperpovezava"/>
            <w:lang w:val="sl-SI"/>
          </w:rPr>
          <w:t>Database</w:t>
        </w:r>
        <w:proofErr w:type="spellEnd"/>
      </w:hyperlink>
    </w:p>
    <w:p w14:paraId="3EFDB954" w14:textId="77777777" w:rsidR="00D91CBB" w:rsidRDefault="00D91CBB">
      <w:pPr>
        <w:spacing w:line="240" w:lineRule="auto"/>
        <w:rPr>
          <w:rFonts w:eastAsiaTheme="majorEastAsia" w:cs="Arial"/>
          <w:b/>
          <w:szCs w:val="20"/>
          <w:lang w:val="sl-SI"/>
        </w:rPr>
      </w:pPr>
      <w:bookmarkStart w:id="44" w:name="_Toc116646796"/>
      <w:bookmarkStart w:id="45" w:name="_Toc136864295"/>
      <w:r>
        <w:rPr>
          <w:lang w:val="sl-SI"/>
        </w:rPr>
        <w:br w:type="page"/>
      </w:r>
    </w:p>
    <w:p w14:paraId="5E882C10" w14:textId="44B71717" w:rsidR="00232D40" w:rsidRPr="00900F2E" w:rsidRDefault="00232D40" w:rsidP="00D7663D">
      <w:pPr>
        <w:pStyle w:val="Naslov2"/>
        <w:rPr>
          <w:lang w:val="sl-SI"/>
        </w:rPr>
      </w:pPr>
      <w:bookmarkStart w:id="46" w:name="_Toc167343684"/>
      <w:r w:rsidRPr="00900F2E">
        <w:rPr>
          <w:lang w:val="sl-SI"/>
        </w:rPr>
        <w:lastRenderedPageBreak/>
        <w:t>Možne poti vnosa in širjenja</w:t>
      </w:r>
      <w:bookmarkEnd w:id="44"/>
      <w:bookmarkEnd w:id="45"/>
      <w:bookmarkEnd w:id="46"/>
    </w:p>
    <w:p w14:paraId="3AE8ABC5" w14:textId="593848A8" w:rsidR="00C44BFD" w:rsidRDefault="00C44BFD" w:rsidP="00E54EDC">
      <w:pPr>
        <w:jc w:val="both"/>
        <w:rPr>
          <w:rFonts w:cs="Calibri"/>
          <w:b/>
          <w:bCs/>
          <w:i/>
          <w:iCs/>
          <w:lang w:val="sl-SI"/>
        </w:rPr>
      </w:pPr>
      <w:r w:rsidRPr="00C44BFD">
        <w:rPr>
          <w:rFonts w:cs="Calibri"/>
          <w:b/>
          <w:bCs/>
          <w:lang w:val="sl-SI"/>
        </w:rPr>
        <w:t xml:space="preserve">Vrsta </w:t>
      </w:r>
      <w:r w:rsidRPr="00C44BFD">
        <w:rPr>
          <w:rFonts w:cs="Calibri"/>
          <w:b/>
          <w:bCs/>
          <w:i/>
          <w:iCs/>
          <w:lang w:val="sl-SI"/>
        </w:rPr>
        <w:t xml:space="preserve">B. </w:t>
      </w:r>
      <w:proofErr w:type="spellStart"/>
      <w:r>
        <w:rPr>
          <w:rFonts w:cs="Calibri"/>
          <w:b/>
          <w:bCs/>
          <w:i/>
          <w:iCs/>
          <w:lang w:val="sl-SI"/>
        </w:rPr>
        <w:t>dorsalis</w:t>
      </w:r>
      <w:proofErr w:type="spellEnd"/>
    </w:p>
    <w:p w14:paraId="5F484AF7" w14:textId="77777777" w:rsidR="007F67C9" w:rsidRDefault="007F67C9" w:rsidP="007F67C9">
      <w:pPr>
        <w:spacing w:line="120" w:lineRule="auto"/>
        <w:jc w:val="both"/>
        <w:rPr>
          <w:rFonts w:cs="Calibri"/>
          <w:b/>
          <w:bCs/>
          <w:i/>
          <w:iCs/>
          <w:lang w:val="sl-SI"/>
        </w:rPr>
      </w:pPr>
    </w:p>
    <w:p w14:paraId="378A0380" w14:textId="4A0E163B" w:rsidR="004C1F52" w:rsidRDefault="005D1AD4" w:rsidP="00982C38">
      <w:pPr>
        <w:pStyle w:val="SlogNart"/>
      </w:pPr>
      <w:r w:rsidRPr="005D1AD4">
        <w:t xml:space="preserve">Na območju držav EPPO </w:t>
      </w:r>
      <w:r w:rsidR="004C1F52">
        <w:t>je bila vrsta</w:t>
      </w:r>
      <w:r w:rsidRPr="005D1AD4">
        <w:t xml:space="preserve"> </w:t>
      </w:r>
      <w:r w:rsidR="004C1F52">
        <w:t>prestrežena</w:t>
      </w:r>
      <w:r w:rsidRPr="005D1AD4">
        <w:t xml:space="preserve"> </w:t>
      </w:r>
      <w:r w:rsidR="00D56B3F">
        <w:t xml:space="preserve">pri nadzoru pri uvozu pošiljk plodov nekaterih gostiteljskih rastlin. </w:t>
      </w:r>
    </w:p>
    <w:p w14:paraId="7450CA3D" w14:textId="70D3B3FA" w:rsidR="00B45300" w:rsidRDefault="005D1AD4" w:rsidP="00161128">
      <w:pPr>
        <w:pStyle w:val="SlogNart"/>
      </w:pPr>
      <w:r w:rsidRPr="005D1AD4">
        <w:t>Na območju</w:t>
      </w:r>
      <w:r w:rsidR="00976BEC">
        <w:t xml:space="preserve"> Azije</w:t>
      </w:r>
      <w:r w:rsidR="004C1F52">
        <w:t xml:space="preserve"> </w:t>
      </w:r>
      <w:r w:rsidRPr="005D1AD4">
        <w:t xml:space="preserve">se škodljivec najhitreje </w:t>
      </w:r>
      <w:r w:rsidR="00682E21">
        <w:t>širi</w:t>
      </w:r>
      <w:r w:rsidR="00682E21" w:rsidRPr="005D1AD4">
        <w:t xml:space="preserve"> </w:t>
      </w:r>
      <w:r w:rsidR="00682E21" w:rsidRPr="00AF366B">
        <w:t xml:space="preserve">z </w:t>
      </w:r>
      <w:r w:rsidR="00AF366B" w:rsidRPr="005D1AD4">
        <w:t>napaden</w:t>
      </w:r>
      <w:r w:rsidR="00AF366B">
        <w:t>imi</w:t>
      </w:r>
      <w:r w:rsidR="00AF366B" w:rsidRPr="005D1AD4">
        <w:t xml:space="preserve"> </w:t>
      </w:r>
      <w:r w:rsidRPr="005D1AD4">
        <w:t xml:space="preserve">plodovi. </w:t>
      </w:r>
      <w:r w:rsidR="004C1F52">
        <w:t>O</w:t>
      </w:r>
      <w:r w:rsidR="004C1F52" w:rsidRPr="005D1AD4">
        <w:t xml:space="preserve">drasli osebki </w:t>
      </w:r>
      <w:r w:rsidR="00682E21">
        <w:t>širijo napad po naravni poti</w:t>
      </w:r>
      <w:r w:rsidR="004C1F52" w:rsidRPr="005D1AD4">
        <w:t xml:space="preserve"> </w:t>
      </w:r>
      <w:r w:rsidR="00682E21">
        <w:t>(</w:t>
      </w:r>
      <w:r w:rsidR="004C1F52" w:rsidRPr="004C1F52">
        <w:rPr>
          <w:b/>
          <w:bCs/>
        </w:rPr>
        <w:t>z letenjem</w:t>
      </w:r>
      <w:r w:rsidR="00682E21">
        <w:rPr>
          <w:b/>
          <w:bCs/>
        </w:rPr>
        <w:t>)</w:t>
      </w:r>
      <w:r w:rsidR="004C1F52" w:rsidRPr="005D1AD4">
        <w:t>, in sicer v radiju 2 km.</w:t>
      </w:r>
      <w:r w:rsidR="004C1F52">
        <w:t xml:space="preserve"> </w:t>
      </w:r>
      <w:r w:rsidRPr="005D1AD4">
        <w:t xml:space="preserve">Ostale možne poti vnosa so s </w:t>
      </w:r>
      <w:r w:rsidRPr="004C1F52">
        <w:rPr>
          <w:b/>
          <w:bCs/>
        </w:rPr>
        <w:t>pošiljkami napaden</w:t>
      </w:r>
      <w:r w:rsidR="00682E21">
        <w:rPr>
          <w:b/>
          <w:bCs/>
        </w:rPr>
        <w:t>ih</w:t>
      </w:r>
      <w:r w:rsidRPr="004C1F52">
        <w:rPr>
          <w:b/>
          <w:bCs/>
        </w:rPr>
        <w:t xml:space="preserve"> </w:t>
      </w:r>
      <w:r w:rsidR="002E74CB" w:rsidRPr="00FB2B46">
        <w:rPr>
          <w:b/>
          <w:bCs/>
        </w:rPr>
        <w:t>plod</w:t>
      </w:r>
      <w:r w:rsidR="00842EC4" w:rsidRPr="00FB2B46">
        <w:rPr>
          <w:b/>
          <w:bCs/>
        </w:rPr>
        <w:t>ov</w:t>
      </w:r>
      <w:r w:rsidR="002E74CB" w:rsidRPr="00FB2B46">
        <w:rPr>
          <w:b/>
          <w:bCs/>
        </w:rPr>
        <w:t>,</w:t>
      </w:r>
      <w:r w:rsidR="002E74CB">
        <w:t xml:space="preserve"> ki vsebujejo jajčeca oziroma ličinke </w:t>
      </w:r>
      <w:r w:rsidRPr="005D1AD4">
        <w:t xml:space="preserve">ali kot slepi potniki </w:t>
      </w:r>
      <w:r w:rsidR="00982C38">
        <w:t>z</w:t>
      </w:r>
      <w:r w:rsidRPr="005D1AD4">
        <w:t xml:space="preserve"> mednarodn</w:t>
      </w:r>
      <w:r w:rsidR="00982C38">
        <w:t>im</w:t>
      </w:r>
      <w:r w:rsidRPr="005D1AD4">
        <w:t xml:space="preserve"> </w:t>
      </w:r>
      <w:r w:rsidR="00982C38">
        <w:t>prometom (letalskim, ladijskim)</w:t>
      </w:r>
      <w:r w:rsidR="00204FCB">
        <w:t>; tudi</w:t>
      </w:r>
      <w:r w:rsidR="00682E21">
        <w:t xml:space="preserve"> z vnosom s plodovi</w:t>
      </w:r>
      <w:r w:rsidR="00204FCB">
        <w:t xml:space="preserve"> </w:t>
      </w:r>
      <w:r w:rsidR="00682E21">
        <w:t>v</w:t>
      </w:r>
      <w:r w:rsidR="00204FCB">
        <w:t xml:space="preserve"> osebn</w:t>
      </w:r>
      <w:r w:rsidR="00682E21">
        <w:t>i</w:t>
      </w:r>
      <w:r w:rsidR="00204FCB">
        <w:t xml:space="preserve"> prtljag</w:t>
      </w:r>
      <w:r w:rsidR="00682E21">
        <w:t>i</w:t>
      </w:r>
      <w:r w:rsidR="00E47C6C">
        <w:t>.</w:t>
      </w:r>
      <w:r w:rsidRPr="005D1AD4">
        <w:t xml:space="preserve"> </w:t>
      </w:r>
    </w:p>
    <w:p w14:paraId="6234BC4C" w14:textId="7370E22F" w:rsidR="00B45300" w:rsidRDefault="00B45300" w:rsidP="00B45300">
      <w:pPr>
        <w:spacing w:line="240" w:lineRule="auto"/>
        <w:jc w:val="both"/>
        <w:rPr>
          <w:b/>
          <w:bCs/>
          <w:i/>
          <w:iCs/>
          <w:szCs w:val="22"/>
          <w:lang w:val="sl-SI"/>
        </w:rPr>
      </w:pPr>
      <w:r w:rsidRPr="007305D0">
        <w:rPr>
          <w:b/>
          <w:bCs/>
          <w:szCs w:val="22"/>
          <w:lang w:val="sl-SI"/>
        </w:rPr>
        <w:t>Vrsta</w:t>
      </w:r>
      <w:r w:rsidRPr="007305D0">
        <w:rPr>
          <w:b/>
          <w:bCs/>
          <w:i/>
          <w:iCs/>
          <w:szCs w:val="22"/>
          <w:lang w:val="sl-SI"/>
        </w:rPr>
        <w:t xml:space="preserve"> B. </w:t>
      </w:r>
      <w:proofErr w:type="spellStart"/>
      <w:r w:rsidRPr="007305D0">
        <w:rPr>
          <w:b/>
          <w:bCs/>
          <w:i/>
          <w:iCs/>
          <w:szCs w:val="22"/>
          <w:lang w:val="sl-SI"/>
        </w:rPr>
        <w:t>zonata</w:t>
      </w:r>
      <w:proofErr w:type="spellEnd"/>
    </w:p>
    <w:p w14:paraId="4CA219F6" w14:textId="77777777" w:rsidR="007F67C9" w:rsidRDefault="007F67C9" w:rsidP="007F67C9">
      <w:pPr>
        <w:spacing w:line="120" w:lineRule="auto"/>
        <w:jc w:val="both"/>
        <w:rPr>
          <w:b/>
          <w:bCs/>
          <w:i/>
          <w:iCs/>
          <w:szCs w:val="22"/>
          <w:lang w:val="sl-SI"/>
        </w:rPr>
      </w:pPr>
    </w:p>
    <w:p w14:paraId="1C28A46D" w14:textId="08B16BD9" w:rsidR="00B45300" w:rsidRPr="00B45300" w:rsidRDefault="00B45300" w:rsidP="000931FF">
      <w:pPr>
        <w:spacing w:line="276" w:lineRule="auto"/>
        <w:jc w:val="both"/>
        <w:rPr>
          <w:lang w:val="sl-SI"/>
        </w:rPr>
      </w:pPr>
      <w:r w:rsidRPr="00B45300">
        <w:rPr>
          <w:lang w:val="sl-SI"/>
        </w:rPr>
        <w:t xml:space="preserve">V Evropi je bila večkrat prestrežena </w:t>
      </w:r>
      <w:r w:rsidR="00FB2B46" w:rsidRPr="00FB2B46">
        <w:rPr>
          <w:b/>
          <w:bCs/>
          <w:lang w:val="sl-SI"/>
        </w:rPr>
        <w:t xml:space="preserve">v pošiljkah </w:t>
      </w:r>
      <w:r w:rsidRPr="00842EC4">
        <w:rPr>
          <w:b/>
          <w:bCs/>
          <w:lang w:val="sl-SI"/>
        </w:rPr>
        <w:t>plodov</w:t>
      </w:r>
      <w:r w:rsidRPr="00B45300">
        <w:rPr>
          <w:lang w:val="sl-SI"/>
        </w:rPr>
        <w:t xml:space="preserve"> manga in </w:t>
      </w:r>
      <w:proofErr w:type="spellStart"/>
      <w:r w:rsidRPr="00B45300">
        <w:rPr>
          <w:lang w:val="sl-SI"/>
        </w:rPr>
        <w:t>g</w:t>
      </w:r>
      <w:r w:rsidR="003F51F8">
        <w:rPr>
          <w:lang w:val="sl-SI"/>
        </w:rPr>
        <w:t>uave</w:t>
      </w:r>
      <w:proofErr w:type="spellEnd"/>
      <w:r w:rsidR="00842EC4">
        <w:rPr>
          <w:lang w:val="sl-SI"/>
        </w:rPr>
        <w:t xml:space="preserve"> </w:t>
      </w:r>
      <w:r w:rsidRPr="00B45300">
        <w:rPr>
          <w:lang w:val="sl-SI"/>
        </w:rPr>
        <w:t xml:space="preserve">iz Pakistana, Indije in Tajske ter v plodovih </w:t>
      </w:r>
      <w:r w:rsidR="00C57819">
        <w:rPr>
          <w:lang w:val="sl-SI"/>
        </w:rPr>
        <w:t xml:space="preserve">sladkornega jabolka ali </w:t>
      </w:r>
      <w:proofErr w:type="spellStart"/>
      <w:r w:rsidR="00C57819">
        <w:rPr>
          <w:lang w:val="sl-SI"/>
        </w:rPr>
        <w:t>sirikaje</w:t>
      </w:r>
      <w:proofErr w:type="spellEnd"/>
      <w:r w:rsidR="00C57819">
        <w:rPr>
          <w:lang w:val="sl-SI"/>
        </w:rPr>
        <w:t xml:space="preserve"> (</w:t>
      </w:r>
      <w:proofErr w:type="spellStart"/>
      <w:r w:rsidRPr="00B45300">
        <w:rPr>
          <w:i/>
          <w:lang w:val="sl-SI"/>
        </w:rPr>
        <w:t>Annona</w:t>
      </w:r>
      <w:proofErr w:type="spellEnd"/>
      <w:r w:rsidRPr="00B45300">
        <w:rPr>
          <w:lang w:val="sl-SI"/>
        </w:rPr>
        <w:t xml:space="preserve"> sp.</w:t>
      </w:r>
      <w:r w:rsidR="00C57819">
        <w:rPr>
          <w:lang w:val="sl-SI"/>
        </w:rPr>
        <w:t>)</w:t>
      </w:r>
      <w:r w:rsidRPr="00B45300">
        <w:rPr>
          <w:lang w:val="sl-SI"/>
        </w:rPr>
        <w:t xml:space="preserve"> in mang</w:t>
      </w:r>
      <w:r w:rsidR="007315E9">
        <w:rPr>
          <w:lang w:val="sl-SI"/>
        </w:rPr>
        <w:t>a</w:t>
      </w:r>
      <w:r w:rsidRPr="00B45300">
        <w:rPr>
          <w:lang w:val="sl-SI"/>
        </w:rPr>
        <w:t xml:space="preserve"> iz Egipta. Tveganje za evropsko kmetijstvo predstavlja predvsem njena </w:t>
      </w:r>
      <w:r w:rsidR="00682E21">
        <w:rPr>
          <w:lang w:val="sl-SI"/>
        </w:rPr>
        <w:t>navzočnost</w:t>
      </w:r>
      <w:r w:rsidR="00682E21" w:rsidRPr="00B45300">
        <w:rPr>
          <w:lang w:val="sl-SI"/>
        </w:rPr>
        <w:t xml:space="preserve"> </w:t>
      </w:r>
      <w:r w:rsidRPr="00B45300">
        <w:rPr>
          <w:lang w:val="sl-SI"/>
        </w:rPr>
        <w:t xml:space="preserve">v Izraelu in Egiptu. Obe državi sta namreč veliki izvoznici </w:t>
      </w:r>
      <w:r w:rsidR="00682E21">
        <w:rPr>
          <w:lang w:val="sl-SI"/>
        </w:rPr>
        <w:t>plodov gostiteljskih rastlin</w:t>
      </w:r>
      <w:r w:rsidR="00682E21" w:rsidRPr="00B45300">
        <w:rPr>
          <w:lang w:val="sl-SI"/>
        </w:rPr>
        <w:t xml:space="preserve"> </w:t>
      </w:r>
      <w:r w:rsidRPr="00B45300">
        <w:rPr>
          <w:lang w:val="sl-SI"/>
        </w:rPr>
        <w:t xml:space="preserve">v države članice EU, kar povečuje tveganje za vnos in naselitev vrste </w:t>
      </w:r>
      <w:r w:rsidRPr="00B45300">
        <w:rPr>
          <w:i/>
          <w:lang w:val="sl-SI"/>
        </w:rPr>
        <w:t xml:space="preserve">B. </w:t>
      </w:r>
      <w:proofErr w:type="spellStart"/>
      <w:r w:rsidRPr="00B45300">
        <w:rPr>
          <w:i/>
          <w:lang w:val="sl-SI"/>
        </w:rPr>
        <w:t>zonata</w:t>
      </w:r>
      <w:proofErr w:type="spellEnd"/>
      <w:r w:rsidRPr="00B45300">
        <w:rPr>
          <w:i/>
          <w:lang w:val="sl-SI"/>
        </w:rPr>
        <w:t xml:space="preserve"> </w:t>
      </w:r>
      <w:r w:rsidRPr="00B45300">
        <w:rPr>
          <w:lang w:val="sl-SI"/>
        </w:rPr>
        <w:t xml:space="preserve">predvsem v državah z ugodno mediteransko klimo. Za škodljivca je znano, da se na novih območjih hitro širi, </w:t>
      </w:r>
      <w:r w:rsidR="00682E21">
        <w:rPr>
          <w:lang w:val="sl-SI"/>
        </w:rPr>
        <w:t>ker</w:t>
      </w:r>
      <w:r w:rsidRPr="00B45300">
        <w:rPr>
          <w:lang w:val="sl-SI"/>
        </w:rPr>
        <w:t xml:space="preserve"> gre za </w:t>
      </w:r>
      <w:proofErr w:type="spellStart"/>
      <w:r w:rsidRPr="00B45300">
        <w:rPr>
          <w:lang w:val="sl-SI"/>
        </w:rPr>
        <w:t>polifagno</w:t>
      </w:r>
      <w:proofErr w:type="spellEnd"/>
      <w:r w:rsidRPr="00B45300">
        <w:rPr>
          <w:lang w:val="sl-SI"/>
        </w:rPr>
        <w:t xml:space="preserve"> vrsto, ki ima visok reproduktivni </w:t>
      </w:r>
      <w:r w:rsidR="007F7460">
        <w:rPr>
          <w:lang w:val="sl-SI"/>
        </w:rPr>
        <w:t xml:space="preserve">kot tudi biotični </w:t>
      </w:r>
      <w:r w:rsidRPr="00B45300">
        <w:rPr>
          <w:lang w:val="sl-SI"/>
        </w:rPr>
        <w:t xml:space="preserve">potencial (več rodov letno). Gre za </w:t>
      </w:r>
      <w:r w:rsidRPr="00842EC4">
        <w:rPr>
          <w:b/>
          <w:bCs/>
          <w:lang w:val="sl-SI"/>
        </w:rPr>
        <w:t>dobrega letalca</w:t>
      </w:r>
      <w:r w:rsidRPr="00B45300">
        <w:rPr>
          <w:lang w:val="sl-SI"/>
        </w:rPr>
        <w:t>, ki je</w:t>
      </w:r>
      <w:r w:rsidR="00682E21">
        <w:rPr>
          <w:lang w:val="sl-SI"/>
        </w:rPr>
        <w:t xml:space="preserve"> v ugodnih pogojih</w:t>
      </w:r>
      <w:r w:rsidRPr="00B45300">
        <w:rPr>
          <w:lang w:val="sl-SI"/>
        </w:rPr>
        <w:t xml:space="preserve"> lahko aktiven skozi vse leto</w:t>
      </w:r>
      <w:r w:rsidR="00E47C6C">
        <w:rPr>
          <w:lang w:val="sl-SI"/>
        </w:rPr>
        <w:t>.</w:t>
      </w:r>
    </w:p>
    <w:p w14:paraId="6A681027" w14:textId="77777777" w:rsidR="00232D40" w:rsidRPr="00900F2E" w:rsidRDefault="00232D40" w:rsidP="00E54EDC">
      <w:pPr>
        <w:spacing w:line="240" w:lineRule="auto"/>
        <w:jc w:val="both"/>
        <w:rPr>
          <w:sz w:val="10"/>
          <w:szCs w:val="10"/>
          <w:lang w:val="sl-SI"/>
        </w:rPr>
      </w:pPr>
    </w:p>
    <w:p w14:paraId="1884D076" w14:textId="724074A4" w:rsidR="007F403E" w:rsidRDefault="00232D40" w:rsidP="007F403E">
      <w:pPr>
        <w:pStyle w:val="Preglednica"/>
        <w:ind w:right="-149"/>
        <w:jc w:val="both"/>
        <w:rPr>
          <w:iCs/>
          <w:sz w:val="18"/>
          <w:szCs w:val="18"/>
        </w:rPr>
      </w:pPr>
      <w:r w:rsidRPr="007F403E">
        <w:rPr>
          <w:b/>
          <w:bCs/>
          <w:sz w:val="18"/>
          <w:szCs w:val="18"/>
        </w:rPr>
        <w:t>Preglednica 1:</w:t>
      </w:r>
      <w:r w:rsidRPr="00900F2E">
        <w:rPr>
          <w:sz w:val="18"/>
          <w:szCs w:val="18"/>
        </w:rPr>
        <w:t xml:space="preserve"> </w:t>
      </w:r>
      <w:bookmarkStart w:id="47" w:name="_Hlk134797227"/>
      <w:r w:rsidR="007F403E">
        <w:rPr>
          <w:sz w:val="18"/>
          <w:szCs w:val="18"/>
        </w:rPr>
        <w:t>Način vnosa in širjenja/d</w:t>
      </w:r>
      <w:r w:rsidR="007F403E" w:rsidRPr="00061A5D">
        <w:rPr>
          <w:sz w:val="18"/>
          <w:szCs w:val="18"/>
        </w:rPr>
        <w:t>ejavnosti, lokacije in območja tveganja za vnos in širjenje vrst</w:t>
      </w:r>
      <w:r w:rsidR="007F403E" w:rsidRPr="00061A5D">
        <w:rPr>
          <w:i/>
          <w:sz w:val="18"/>
          <w:szCs w:val="18"/>
        </w:rPr>
        <w:t xml:space="preserve"> </w:t>
      </w:r>
      <w:bookmarkEnd w:id="47"/>
      <w:r w:rsidR="007F403E" w:rsidRPr="00B45300">
        <w:rPr>
          <w:i/>
          <w:iCs/>
          <w:sz w:val="18"/>
          <w:szCs w:val="18"/>
        </w:rPr>
        <w:t xml:space="preserve">B. </w:t>
      </w:r>
      <w:proofErr w:type="spellStart"/>
      <w:r w:rsidR="007F403E" w:rsidRPr="00B45300">
        <w:rPr>
          <w:i/>
          <w:iCs/>
          <w:sz w:val="18"/>
          <w:szCs w:val="18"/>
        </w:rPr>
        <w:t>dorsalis</w:t>
      </w:r>
      <w:proofErr w:type="spellEnd"/>
      <w:r w:rsidR="007F403E">
        <w:rPr>
          <w:sz w:val="18"/>
          <w:szCs w:val="18"/>
        </w:rPr>
        <w:t xml:space="preserve"> in </w:t>
      </w:r>
      <w:r w:rsidR="007F403E" w:rsidRPr="00B45300">
        <w:rPr>
          <w:i/>
          <w:iCs/>
          <w:sz w:val="18"/>
          <w:szCs w:val="18"/>
        </w:rPr>
        <w:t xml:space="preserve">B. </w:t>
      </w:r>
      <w:proofErr w:type="spellStart"/>
      <w:r w:rsidR="007F403E" w:rsidRPr="00B45300">
        <w:rPr>
          <w:i/>
          <w:iCs/>
          <w:sz w:val="18"/>
          <w:szCs w:val="18"/>
        </w:rPr>
        <w:t>zonata</w:t>
      </w:r>
      <w:proofErr w:type="spellEnd"/>
      <w:r w:rsidR="007F403E" w:rsidRPr="00900F2E">
        <w:rPr>
          <w:sz w:val="18"/>
          <w:szCs w:val="18"/>
        </w:rPr>
        <w:t xml:space="preserve"> </w:t>
      </w:r>
      <w:r w:rsidR="007F403E" w:rsidRPr="00061A5D">
        <w:rPr>
          <w:i/>
          <w:sz w:val="18"/>
          <w:szCs w:val="18"/>
        </w:rPr>
        <w:t xml:space="preserve">v </w:t>
      </w:r>
      <w:r w:rsidR="007F403E" w:rsidRPr="00061A5D">
        <w:rPr>
          <w:iCs/>
          <w:sz w:val="18"/>
          <w:szCs w:val="18"/>
        </w:rPr>
        <w:t>EU</w:t>
      </w:r>
      <w:r w:rsidR="00817C07">
        <w:rPr>
          <w:iCs/>
          <w:sz w:val="18"/>
          <w:szCs w:val="18"/>
        </w:rPr>
        <w:t xml:space="preserve">.  </w:t>
      </w:r>
    </w:p>
    <w:p w14:paraId="2416C4B3" w14:textId="3A3DF2A5" w:rsidR="007F403E" w:rsidRDefault="007F403E" w:rsidP="00E54EDC">
      <w:pPr>
        <w:spacing w:line="240" w:lineRule="auto"/>
        <w:jc w:val="both"/>
        <w:rPr>
          <w:sz w:val="18"/>
          <w:szCs w:val="18"/>
          <w:lang w:val="sl-SI"/>
        </w:rPr>
      </w:pPr>
    </w:p>
    <w:p w14:paraId="0B65C340" w14:textId="77777777" w:rsidR="00232D40" w:rsidRPr="00900F2E" w:rsidRDefault="00232D40" w:rsidP="00232D40">
      <w:pPr>
        <w:spacing w:line="240" w:lineRule="auto"/>
        <w:rPr>
          <w:sz w:val="10"/>
          <w:szCs w:val="10"/>
          <w:lang w:val="sl-SI"/>
        </w:rPr>
      </w:pPr>
    </w:p>
    <w:tbl>
      <w:tblPr>
        <w:tblW w:w="73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05"/>
        <w:gridCol w:w="2226"/>
        <w:gridCol w:w="2835"/>
      </w:tblGrid>
      <w:tr w:rsidR="00C3490C" w:rsidRPr="00C3490C" w14:paraId="23C704FD" w14:textId="405FFA48" w:rsidTr="00817C07">
        <w:trPr>
          <w:jc w:val="center"/>
        </w:trPr>
        <w:tc>
          <w:tcPr>
            <w:tcW w:w="2305" w:type="dxa"/>
            <w:shd w:val="clear" w:color="auto" w:fill="E7E6E6" w:themeFill="background2"/>
          </w:tcPr>
          <w:p w14:paraId="5A001B81" w14:textId="1673A714" w:rsidR="00C3490C" w:rsidRPr="00C3490C" w:rsidRDefault="00817C07" w:rsidP="000C0CD0">
            <w:pPr>
              <w:rPr>
                <w:b/>
                <w:bCs/>
                <w:iCs/>
                <w:szCs w:val="20"/>
                <w:lang w:val="sl-SI"/>
              </w:rPr>
            </w:pPr>
            <w:r w:rsidRPr="001F0146">
              <w:rPr>
                <w:b/>
                <w:bCs/>
                <w:sz w:val="18"/>
                <w:szCs w:val="18"/>
                <w:lang w:val="sl-SI"/>
              </w:rPr>
              <w:t>Dejavnost</w:t>
            </w:r>
            <w:r>
              <w:rPr>
                <w:b/>
                <w:bCs/>
                <w:sz w:val="18"/>
                <w:szCs w:val="18"/>
                <w:lang w:val="sl-SI"/>
              </w:rPr>
              <w:t xml:space="preserve"> </w:t>
            </w:r>
            <w:r w:rsidRPr="001F0146">
              <w:rPr>
                <w:b/>
                <w:bCs/>
                <w:sz w:val="18"/>
                <w:szCs w:val="18"/>
                <w:lang w:val="sl-SI"/>
              </w:rPr>
              <w:t>tveganja /</w:t>
            </w:r>
            <w:r>
              <w:rPr>
                <w:b/>
                <w:bCs/>
                <w:sz w:val="18"/>
                <w:szCs w:val="18"/>
                <w:lang w:val="sl-SI"/>
              </w:rPr>
              <w:t xml:space="preserve"> </w:t>
            </w:r>
            <w:r w:rsidRPr="001F0146">
              <w:rPr>
                <w:b/>
                <w:bCs/>
                <w:sz w:val="18"/>
                <w:szCs w:val="18"/>
                <w:lang w:val="sl-SI"/>
              </w:rPr>
              <w:t>način vnosa in širjenja</w:t>
            </w:r>
          </w:p>
        </w:tc>
        <w:tc>
          <w:tcPr>
            <w:tcW w:w="2226" w:type="dxa"/>
            <w:shd w:val="clear" w:color="auto" w:fill="E7E6E6" w:themeFill="background2"/>
          </w:tcPr>
          <w:p w14:paraId="3A6AA5E8" w14:textId="1CE08FB4" w:rsidR="00C3490C" w:rsidRPr="00C3490C" w:rsidRDefault="00817C07" w:rsidP="005D1AD4">
            <w:pPr>
              <w:rPr>
                <w:b/>
                <w:bCs/>
                <w:szCs w:val="20"/>
                <w:lang w:val="sl-SI"/>
              </w:rPr>
            </w:pPr>
            <w:r w:rsidRPr="001F0146">
              <w:rPr>
                <w:b/>
                <w:bCs/>
                <w:sz w:val="18"/>
                <w:szCs w:val="18"/>
                <w:lang w:val="sl-SI"/>
              </w:rPr>
              <w:t>Lokacije tveganja</w:t>
            </w:r>
          </w:p>
        </w:tc>
        <w:tc>
          <w:tcPr>
            <w:tcW w:w="2835" w:type="dxa"/>
            <w:shd w:val="clear" w:color="auto" w:fill="E7E6E6" w:themeFill="background2"/>
          </w:tcPr>
          <w:p w14:paraId="512C18FA" w14:textId="0EBD11F5" w:rsidR="00C3490C" w:rsidRPr="00C3490C" w:rsidRDefault="00817C07" w:rsidP="005D1AD4">
            <w:pPr>
              <w:rPr>
                <w:b/>
                <w:bCs/>
                <w:szCs w:val="20"/>
                <w:lang w:val="sl-SI"/>
              </w:rPr>
            </w:pPr>
            <w:r w:rsidRPr="001F0146">
              <w:rPr>
                <w:b/>
                <w:bCs/>
                <w:sz w:val="18"/>
                <w:szCs w:val="18"/>
                <w:lang w:val="sl-SI"/>
              </w:rPr>
              <w:t>Območja tveganja</w:t>
            </w:r>
          </w:p>
        </w:tc>
      </w:tr>
      <w:tr w:rsidR="00C3490C" w:rsidRPr="00C752A9" w14:paraId="758414F6" w14:textId="640AB0BC" w:rsidTr="00C3490C">
        <w:trPr>
          <w:jc w:val="center"/>
        </w:trPr>
        <w:tc>
          <w:tcPr>
            <w:tcW w:w="2305" w:type="dxa"/>
            <w:vMerge w:val="restart"/>
          </w:tcPr>
          <w:p w14:paraId="25173368" w14:textId="3E4BE412" w:rsidR="00C3490C" w:rsidRPr="00C3490C" w:rsidRDefault="00C3490C" w:rsidP="004C1F52">
            <w:pPr>
              <w:rPr>
                <w:rFonts w:cs="Arial"/>
                <w:color w:val="000000"/>
                <w:szCs w:val="20"/>
                <w:lang w:val="sl-SI" w:eastAsia="sl-SI"/>
              </w:rPr>
            </w:pPr>
            <w:bookmarkStart w:id="48" w:name="_Hlk141880999"/>
            <w:r w:rsidRPr="00817C07">
              <w:rPr>
                <w:rFonts w:cs="Arial"/>
                <w:b/>
                <w:bCs/>
                <w:color w:val="000000"/>
                <w:szCs w:val="20"/>
                <w:lang w:val="sl-SI" w:eastAsia="sl-SI"/>
              </w:rPr>
              <w:t>Uvoz,</w:t>
            </w:r>
            <w:r w:rsidRPr="00C3490C">
              <w:rPr>
                <w:rFonts w:cs="Arial"/>
                <w:color w:val="000000"/>
                <w:szCs w:val="20"/>
                <w:lang w:val="sl-SI" w:eastAsia="sl-SI"/>
              </w:rPr>
              <w:t xml:space="preserve"> trgovanje, skladiščenje, pridelava in prem</w:t>
            </w:r>
            <w:r w:rsidR="00817C07">
              <w:rPr>
                <w:rFonts w:cs="Arial"/>
                <w:color w:val="000000"/>
                <w:szCs w:val="20"/>
                <w:lang w:val="sl-SI" w:eastAsia="sl-SI"/>
              </w:rPr>
              <w:t>iki</w:t>
            </w:r>
            <w:r w:rsidRPr="00C3490C">
              <w:rPr>
                <w:rFonts w:cs="Arial"/>
                <w:color w:val="000000"/>
                <w:szCs w:val="20"/>
                <w:lang w:val="sl-SI" w:eastAsia="sl-SI"/>
              </w:rPr>
              <w:t xml:space="preserve"> napadenih plodov iz držav, kjer sta </w:t>
            </w:r>
            <w:r w:rsidRPr="00C3490C">
              <w:rPr>
                <w:rFonts w:cs="Arial"/>
                <w:i/>
                <w:iCs/>
                <w:color w:val="000000"/>
                <w:szCs w:val="20"/>
                <w:lang w:val="sl-SI" w:eastAsia="sl-SI"/>
              </w:rPr>
              <w:t xml:space="preserve">B. </w:t>
            </w:r>
            <w:proofErr w:type="spellStart"/>
            <w:r w:rsidRPr="00C3490C">
              <w:rPr>
                <w:rFonts w:cs="Arial"/>
                <w:i/>
                <w:iCs/>
                <w:color w:val="000000"/>
                <w:szCs w:val="20"/>
                <w:lang w:val="sl-SI" w:eastAsia="sl-SI"/>
              </w:rPr>
              <w:t>dorsalis</w:t>
            </w:r>
            <w:proofErr w:type="spellEnd"/>
            <w:r w:rsidRPr="00C3490C">
              <w:rPr>
                <w:rFonts w:cs="Arial"/>
                <w:i/>
                <w:iCs/>
                <w:color w:val="000000"/>
                <w:szCs w:val="20"/>
                <w:lang w:val="sl-SI" w:eastAsia="sl-SI"/>
              </w:rPr>
              <w:t xml:space="preserve"> </w:t>
            </w:r>
            <w:r w:rsidRPr="00C3490C">
              <w:rPr>
                <w:rFonts w:cs="Arial"/>
                <w:color w:val="000000"/>
                <w:szCs w:val="20"/>
                <w:lang w:val="sl-SI" w:eastAsia="sl-SI"/>
              </w:rPr>
              <w:t>oziroma</w:t>
            </w:r>
            <w:r w:rsidRPr="00C3490C">
              <w:rPr>
                <w:rFonts w:cs="Arial"/>
                <w:i/>
                <w:iCs/>
                <w:color w:val="000000"/>
                <w:szCs w:val="20"/>
                <w:lang w:val="sl-SI" w:eastAsia="sl-SI"/>
              </w:rPr>
              <w:t xml:space="preserve"> B. </w:t>
            </w:r>
            <w:proofErr w:type="spellStart"/>
            <w:r w:rsidRPr="00C3490C">
              <w:rPr>
                <w:rFonts w:cs="Arial"/>
                <w:i/>
                <w:iCs/>
                <w:color w:val="000000"/>
                <w:szCs w:val="20"/>
                <w:lang w:val="sl-SI" w:eastAsia="sl-SI"/>
              </w:rPr>
              <w:t>zonata</w:t>
            </w:r>
            <w:proofErr w:type="spellEnd"/>
            <w:r w:rsidRPr="00C3490C">
              <w:rPr>
                <w:rFonts w:cs="Arial"/>
                <w:i/>
                <w:iCs/>
                <w:color w:val="000000"/>
                <w:szCs w:val="20"/>
                <w:lang w:val="sl-SI" w:eastAsia="sl-SI"/>
              </w:rPr>
              <w:t xml:space="preserve"> </w:t>
            </w:r>
            <w:r w:rsidRPr="00C3490C">
              <w:rPr>
                <w:rFonts w:cs="Arial"/>
                <w:color w:val="000000"/>
                <w:szCs w:val="20"/>
                <w:lang w:val="sl-SI" w:eastAsia="sl-SI"/>
              </w:rPr>
              <w:t>navzoči ter kompostiranje napadenih plodov gostiteljskih rastlin.</w:t>
            </w:r>
          </w:p>
        </w:tc>
        <w:tc>
          <w:tcPr>
            <w:tcW w:w="2226" w:type="dxa"/>
          </w:tcPr>
          <w:p w14:paraId="6EBD6340" w14:textId="2F7F9076" w:rsidR="00C3490C" w:rsidRPr="00C3490C" w:rsidRDefault="00C3490C" w:rsidP="005D1AD4">
            <w:pPr>
              <w:rPr>
                <w:rFonts w:cs="Arial"/>
                <w:color w:val="000000"/>
                <w:szCs w:val="20"/>
                <w:lang w:val="sl-SI" w:eastAsia="sl-SI"/>
              </w:rPr>
            </w:pPr>
            <w:r w:rsidRPr="00C3490C">
              <w:rPr>
                <w:rFonts w:cs="Arial"/>
                <w:color w:val="000000"/>
                <w:szCs w:val="20"/>
                <w:lang w:val="sl-SI" w:eastAsia="sl-SI"/>
              </w:rPr>
              <w:t>Uvozna mesta in potniška prtljaga (letališča, pristanišča), skladišča, obrati za pakiranje in sortiranje ter predelavo plodov gostiteljskih rastlin</w:t>
            </w:r>
          </w:p>
          <w:p w14:paraId="3EDA86E7" w14:textId="56A0B7F0" w:rsidR="00C3490C" w:rsidRPr="00C3490C" w:rsidRDefault="00C3490C" w:rsidP="005D1AD4">
            <w:pPr>
              <w:rPr>
                <w:szCs w:val="20"/>
                <w:lang w:val="sl-SI"/>
              </w:rPr>
            </w:pPr>
          </w:p>
        </w:tc>
        <w:tc>
          <w:tcPr>
            <w:tcW w:w="2835" w:type="dxa"/>
          </w:tcPr>
          <w:p w14:paraId="061BD9ED" w14:textId="5E4D7454" w:rsidR="00C3490C" w:rsidRPr="00C3490C" w:rsidRDefault="00C3490C" w:rsidP="004C1F52">
            <w:pPr>
              <w:rPr>
                <w:szCs w:val="20"/>
                <w:lang w:val="sl-SI"/>
              </w:rPr>
            </w:pPr>
            <w:r w:rsidRPr="00C3490C">
              <w:rPr>
                <w:rFonts w:cs="Arial"/>
                <w:color w:val="000000"/>
                <w:szCs w:val="20"/>
                <w:lang w:val="sl-SI" w:eastAsia="sl-SI"/>
              </w:rPr>
              <w:t xml:space="preserve">Območja okoli tveganih lokacij, kjer uspevajo gostiteljske rastline (intenzivni nasadi </w:t>
            </w:r>
            <w:proofErr w:type="spellStart"/>
            <w:r w:rsidRPr="00C3490C">
              <w:rPr>
                <w:rFonts w:cs="Arial"/>
                <w:i/>
                <w:iCs/>
                <w:color w:val="000000"/>
                <w:szCs w:val="20"/>
                <w:lang w:val="sl-SI" w:eastAsia="sl-SI"/>
              </w:rPr>
              <w:t>Prunus</w:t>
            </w:r>
            <w:proofErr w:type="spellEnd"/>
            <w:r w:rsidRPr="00C3490C">
              <w:rPr>
                <w:rFonts w:cs="Arial"/>
                <w:i/>
                <w:iCs/>
                <w:color w:val="000000"/>
                <w:szCs w:val="20"/>
                <w:lang w:val="sl-SI" w:eastAsia="sl-SI"/>
              </w:rPr>
              <w:t xml:space="preserve"> </w:t>
            </w:r>
            <w:proofErr w:type="spellStart"/>
            <w:r w:rsidRPr="00C3490C">
              <w:rPr>
                <w:rFonts w:cs="Arial"/>
                <w:i/>
                <w:iCs/>
                <w:color w:val="000000"/>
                <w:szCs w:val="20"/>
                <w:lang w:val="sl-SI" w:eastAsia="sl-SI"/>
              </w:rPr>
              <w:t>persica</w:t>
            </w:r>
            <w:proofErr w:type="spellEnd"/>
            <w:r w:rsidRPr="00C3490C">
              <w:rPr>
                <w:rFonts w:cs="Arial"/>
                <w:color w:val="000000"/>
                <w:szCs w:val="20"/>
                <w:lang w:val="sl-SI" w:eastAsia="sl-SI"/>
              </w:rPr>
              <w:t xml:space="preserve">, </w:t>
            </w:r>
            <w:proofErr w:type="spellStart"/>
            <w:r w:rsidRPr="00C3490C">
              <w:rPr>
                <w:rFonts w:cs="Arial"/>
                <w:i/>
                <w:iCs/>
                <w:color w:val="000000"/>
                <w:szCs w:val="20"/>
                <w:lang w:val="sl-SI" w:eastAsia="sl-SI"/>
              </w:rPr>
              <w:t>Pyrus</w:t>
            </w:r>
            <w:proofErr w:type="spellEnd"/>
            <w:r w:rsidRPr="00C3490C">
              <w:rPr>
                <w:rFonts w:cs="Arial"/>
                <w:i/>
                <w:iCs/>
                <w:color w:val="000000"/>
                <w:szCs w:val="20"/>
                <w:lang w:val="sl-SI" w:eastAsia="sl-SI"/>
              </w:rPr>
              <w:t xml:space="preserve"> </w:t>
            </w:r>
            <w:proofErr w:type="spellStart"/>
            <w:r w:rsidRPr="00C3490C">
              <w:rPr>
                <w:rFonts w:cs="Arial"/>
                <w:i/>
                <w:iCs/>
                <w:color w:val="000000"/>
                <w:szCs w:val="20"/>
                <w:lang w:val="sl-SI" w:eastAsia="sl-SI"/>
              </w:rPr>
              <w:t>communis</w:t>
            </w:r>
            <w:proofErr w:type="spellEnd"/>
            <w:r w:rsidRPr="00C3490C">
              <w:rPr>
                <w:rFonts w:cs="Arial"/>
                <w:color w:val="000000"/>
                <w:szCs w:val="20"/>
                <w:lang w:val="sl-SI" w:eastAsia="sl-SI"/>
              </w:rPr>
              <w:t xml:space="preserve"> idr.)</w:t>
            </w:r>
          </w:p>
        </w:tc>
      </w:tr>
      <w:tr w:rsidR="00C3490C" w:rsidRPr="00C752A9" w14:paraId="7E2628EB" w14:textId="5384481B" w:rsidTr="00C3490C">
        <w:trPr>
          <w:jc w:val="center"/>
        </w:trPr>
        <w:tc>
          <w:tcPr>
            <w:tcW w:w="2305" w:type="dxa"/>
            <w:vMerge/>
          </w:tcPr>
          <w:p w14:paraId="67252696" w14:textId="40973467" w:rsidR="00C3490C" w:rsidRPr="00C3490C" w:rsidRDefault="00C3490C" w:rsidP="000C0CD0">
            <w:pPr>
              <w:rPr>
                <w:iCs/>
                <w:szCs w:val="20"/>
                <w:lang w:val="sl-SI"/>
              </w:rPr>
            </w:pPr>
          </w:p>
        </w:tc>
        <w:tc>
          <w:tcPr>
            <w:tcW w:w="2226" w:type="dxa"/>
          </w:tcPr>
          <w:p w14:paraId="2FDE11CA" w14:textId="2FFBD9EE" w:rsidR="00C3490C" w:rsidRPr="00C3490C" w:rsidRDefault="00C3490C" w:rsidP="005D1AD4">
            <w:pPr>
              <w:rPr>
                <w:szCs w:val="20"/>
                <w:lang w:val="sl-SI"/>
              </w:rPr>
            </w:pPr>
            <w:r w:rsidRPr="00C3490C">
              <w:rPr>
                <w:rFonts w:cs="Arial"/>
                <w:color w:val="000000"/>
                <w:szCs w:val="20"/>
                <w:lang w:val="sl-SI" w:eastAsia="sl-SI"/>
              </w:rPr>
              <w:t>Tržnice s sadjem, gospodinjstva, centri za zbiranje odpadkov.</w:t>
            </w:r>
          </w:p>
        </w:tc>
        <w:tc>
          <w:tcPr>
            <w:tcW w:w="2835" w:type="dxa"/>
          </w:tcPr>
          <w:p w14:paraId="07DD7A12" w14:textId="016621F9" w:rsidR="00C3490C" w:rsidRPr="00C3490C" w:rsidRDefault="00C3490C" w:rsidP="004C1F52">
            <w:pPr>
              <w:rPr>
                <w:rFonts w:cs="Arial"/>
                <w:color w:val="000000"/>
                <w:szCs w:val="20"/>
                <w:lang w:val="sl-SI" w:eastAsia="sl-SI"/>
              </w:rPr>
            </w:pPr>
            <w:r w:rsidRPr="00C3490C">
              <w:rPr>
                <w:rFonts w:cs="Arial"/>
                <w:color w:val="000000"/>
                <w:szCs w:val="20"/>
                <w:lang w:val="sl-SI" w:eastAsia="sl-SI"/>
              </w:rPr>
              <w:t xml:space="preserve">Območja okoli tveganih lokacij, kjer uspevajo gostiteljske rastline (intenzivni nasadi </w:t>
            </w:r>
            <w:proofErr w:type="spellStart"/>
            <w:r w:rsidRPr="00C3490C">
              <w:rPr>
                <w:rFonts w:cs="Arial"/>
                <w:i/>
                <w:iCs/>
                <w:color w:val="000000"/>
                <w:szCs w:val="20"/>
                <w:lang w:val="sl-SI" w:eastAsia="sl-SI"/>
              </w:rPr>
              <w:t>Prunus</w:t>
            </w:r>
            <w:proofErr w:type="spellEnd"/>
            <w:r w:rsidRPr="00C3490C">
              <w:rPr>
                <w:rFonts w:cs="Arial"/>
                <w:i/>
                <w:iCs/>
                <w:color w:val="000000"/>
                <w:szCs w:val="20"/>
                <w:lang w:val="sl-SI" w:eastAsia="sl-SI"/>
              </w:rPr>
              <w:t xml:space="preserve"> </w:t>
            </w:r>
            <w:proofErr w:type="spellStart"/>
            <w:r w:rsidRPr="00C3490C">
              <w:rPr>
                <w:rFonts w:cs="Arial"/>
                <w:i/>
                <w:iCs/>
                <w:color w:val="000000"/>
                <w:szCs w:val="20"/>
                <w:lang w:val="sl-SI" w:eastAsia="sl-SI"/>
              </w:rPr>
              <w:t>persica</w:t>
            </w:r>
            <w:proofErr w:type="spellEnd"/>
            <w:r w:rsidRPr="00C3490C">
              <w:rPr>
                <w:rFonts w:cs="Arial"/>
                <w:color w:val="000000"/>
                <w:szCs w:val="20"/>
                <w:lang w:val="sl-SI" w:eastAsia="sl-SI"/>
              </w:rPr>
              <w:t xml:space="preserve">, </w:t>
            </w:r>
            <w:proofErr w:type="spellStart"/>
            <w:r w:rsidRPr="00C3490C">
              <w:rPr>
                <w:rFonts w:cs="Arial"/>
                <w:i/>
                <w:iCs/>
                <w:color w:val="000000"/>
                <w:szCs w:val="20"/>
                <w:lang w:val="sl-SI" w:eastAsia="sl-SI"/>
              </w:rPr>
              <w:t>Pyrus</w:t>
            </w:r>
            <w:proofErr w:type="spellEnd"/>
            <w:r w:rsidRPr="00C3490C">
              <w:rPr>
                <w:rFonts w:cs="Arial"/>
                <w:i/>
                <w:iCs/>
                <w:color w:val="000000"/>
                <w:szCs w:val="20"/>
                <w:lang w:val="sl-SI" w:eastAsia="sl-SI"/>
              </w:rPr>
              <w:t xml:space="preserve"> </w:t>
            </w:r>
            <w:proofErr w:type="spellStart"/>
            <w:r w:rsidRPr="00C3490C">
              <w:rPr>
                <w:rFonts w:cs="Arial"/>
                <w:i/>
                <w:iCs/>
                <w:color w:val="000000"/>
                <w:szCs w:val="20"/>
                <w:lang w:val="sl-SI" w:eastAsia="sl-SI"/>
              </w:rPr>
              <w:t>communis</w:t>
            </w:r>
            <w:proofErr w:type="spellEnd"/>
            <w:r w:rsidRPr="00C3490C">
              <w:rPr>
                <w:rFonts w:cs="Arial"/>
                <w:color w:val="000000"/>
                <w:szCs w:val="20"/>
                <w:lang w:val="sl-SI" w:eastAsia="sl-SI"/>
              </w:rPr>
              <w:t xml:space="preserve"> idr.)</w:t>
            </w:r>
          </w:p>
          <w:p w14:paraId="17464733" w14:textId="34A70E54" w:rsidR="00C3490C" w:rsidRPr="00C3490C" w:rsidRDefault="00C3490C" w:rsidP="004C1F52">
            <w:pPr>
              <w:rPr>
                <w:szCs w:val="20"/>
                <w:lang w:val="sl-SI"/>
              </w:rPr>
            </w:pPr>
          </w:p>
        </w:tc>
      </w:tr>
      <w:tr w:rsidR="00C3490C" w:rsidRPr="00C3490C" w14:paraId="0D8872DA" w14:textId="67651E4D" w:rsidTr="00C3490C">
        <w:trPr>
          <w:jc w:val="center"/>
        </w:trPr>
        <w:tc>
          <w:tcPr>
            <w:tcW w:w="2305" w:type="dxa"/>
          </w:tcPr>
          <w:p w14:paraId="52BB66C0" w14:textId="115A12BA" w:rsidR="00C3490C" w:rsidRPr="00817C07" w:rsidRDefault="00C3490C" w:rsidP="000C0CD0">
            <w:pPr>
              <w:rPr>
                <w:b/>
                <w:bCs/>
                <w:iCs/>
                <w:szCs w:val="20"/>
                <w:lang w:val="sl-SI"/>
              </w:rPr>
            </w:pPr>
            <w:r w:rsidRPr="00817C07">
              <w:rPr>
                <w:rFonts w:cs="Arial"/>
                <w:b/>
                <w:bCs/>
                <w:color w:val="000000"/>
                <w:szCs w:val="20"/>
                <w:lang w:val="sl-SI" w:eastAsia="sl-SI"/>
              </w:rPr>
              <w:t>Naravno širjenje</w:t>
            </w:r>
          </w:p>
        </w:tc>
        <w:tc>
          <w:tcPr>
            <w:tcW w:w="5061" w:type="dxa"/>
            <w:gridSpan w:val="2"/>
          </w:tcPr>
          <w:p w14:paraId="60C6CE02" w14:textId="77777777" w:rsidR="00817C07" w:rsidRDefault="00C3490C" w:rsidP="004C1F52">
            <w:pPr>
              <w:rPr>
                <w:rFonts w:cs="Arial"/>
                <w:color w:val="000000"/>
                <w:szCs w:val="20"/>
                <w:lang w:val="sl-SI" w:eastAsia="sl-SI"/>
              </w:rPr>
            </w:pPr>
            <w:r w:rsidRPr="00C3490C">
              <w:rPr>
                <w:rFonts w:cs="Arial"/>
                <w:color w:val="000000"/>
                <w:szCs w:val="20"/>
                <w:lang w:val="sl-SI" w:eastAsia="sl-SI"/>
              </w:rPr>
              <w:t>Ob ustalitvi na območju se lahko hitro širi (</w:t>
            </w:r>
            <w:proofErr w:type="spellStart"/>
            <w:r w:rsidRPr="00C3490C">
              <w:rPr>
                <w:rFonts w:cs="Arial"/>
                <w:color w:val="000000"/>
                <w:szCs w:val="20"/>
                <w:lang w:val="sl-SI" w:eastAsia="sl-SI"/>
              </w:rPr>
              <w:t>polifag</w:t>
            </w:r>
            <w:proofErr w:type="spellEnd"/>
            <w:r w:rsidRPr="00C3490C">
              <w:rPr>
                <w:rFonts w:cs="Arial"/>
                <w:color w:val="000000"/>
                <w:szCs w:val="20"/>
                <w:lang w:val="sl-SI" w:eastAsia="sl-SI"/>
              </w:rPr>
              <w:t>, visok reproduktivni potencial)</w:t>
            </w:r>
          </w:p>
          <w:p w14:paraId="13DC8289" w14:textId="099B2FC3" w:rsidR="00817C07" w:rsidRPr="00C3490C" w:rsidRDefault="00817C07" w:rsidP="004C1F52">
            <w:pPr>
              <w:rPr>
                <w:rFonts w:cs="Arial"/>
                <w:color w:val="000000"/>
                <w:szCs w:val="20"/>
                <w:lang w:val="sl-SI" w:eastAsia="sl-SI"/>
              </w:rPr>
            </w:pPr>
          </w:p>
        </w:tc>
      </w:tr>
    </w:tbl>
    <w:p w14:paraId="0EFA83D2" w14:textId="77777777" w:rsidR="00D91CBB" w:rsidRDefault="00D91CBB">
      <w:pPr>
        <w:spacing w:line="240" w:lineRule="auto"/>
        <w:rPr>
          <w:rFonts w:eastAsiaTheme="majorEastAsia" w:cs="Arial"/>
          <w:b/>
          <w:szCs w:val="20"/>
          <w:lang w:val="sl-SI"/>
        </w:rPr>
      </w:pPr>
      <w:bookmarkStart w:id="49" w:name="_Toc116646797"/>
      <w:bookmarkStart w:id="50" w:name="_Toc136864296"/>
      <w:bookmarkEnd w:id="48"/>
      <w:r>
        <w:rPr>
          <w:lang w:val="sl-SI"/>
        </w:rPr>
        <w:br w:type="page"/>
      </w:r>
    </w:p>
    <w:p w14:paraId="18FCC4D2" w14:textId="001A60A7" w:rsidR="00232D40" w:rsidRPr="00900F2E" w:rsidRDefault="00232D40" w:rsidP="00C44BFD">
      <w:pPr>
        <w:pStyle w:val="Naslov2"/>
        <w:rPr>
          <w:lang w:val="sl-SI"/>
        </w:rPr>
      </w:pPr>
      <w:bookmarkStart w:id="51" w:name="_Toc167343685"/>
      <w:r w:rsidRPr="00900F2E">
        <w:rPr>
          <w:lang w:val="sl-SI"/>
        </w:rPr>
        <w:lastRenderedPageBreak/>
        <w:t xml:space="preserve">Ekonomski, </w:t>
      </w:r>
      <w:proofErr w:type="spellStart"/>
      <w:r w:rsidRPr="00900F2E">
        <w:rPr>
          <w:lang w:val="sl-SI"/>
        </w:rPr>
        <w:t>okoljski</w:t>
      </w:r>
      <w:proofErr w:type="spellEnd"/>
      <w:r w:rsidRPr="00900F2E">
        <w:rPr>
          <w:lang w:val="sl-SI"/>
        </w:rPr>
        <w:t xml:space="preserve"> in socialni vpliv</w:t>
      </w:r>
      <w:bookmarkEnd w:id="49"/>
      <w:bookmarkEnd w:id="50"/>
      <w:bookmarkEnd w:id="51"/>
    </w:p>
    <w:p w14:paraId="0FB053D0" w14:textId="7AA6A901" w:rsidR="006A0863" w:rsidRDefault="000931FF" w:rsidP="004C1F52">
      <w:pPr>
        <w:jc w:val="both"/>
        <w:rPr>
          <w:lang w:val="sl-SI"/>
        </w:rPr>
      </w:pPr>
      <w:r>
        <w:rPr>
          <w:lang w:val="sl-SI"/>
        </w:rPr>
        <w:t xml:space="preserve">Vrsta </w:t>
      </w:r>
      <w:r w:rsidRPr="000931FF">
        <w:rPr>
          <w:i/>
          <w:iCs/>
          <w:lang w:val="sl-SI"/>
        </w:rPr>
        <w:t xml:space="preserve">B. </w:t>
      </w:r>
      <w:proofErr w:type="spellStart"/>
      <w:r w:rsidRPr="000931FF">
        <w:rPr>
          <w:i/>
          <w:iCs/>
          <w:lang w:val="sl-SI"/>
        </w:rPr>
        <w:t>dorsalis</w:t>
      </w:r>
      <w:proofErr w:type="spellEnd"/>
      <w:r>
        <w:rPr>
          <w:lang w:val="sl-SI"/>
        </w:rPr>
        <w:t xml:space="preserve"> n</w:t>
      </w:r>
      <w:r w:rsidRPr="000931FF">
        <w:rPr>
          <w:lang w:val="sl-SI"/>
        </w:rPr>
        <w:t>a območju Azije, od koder izvira, velja za gospodarsko pomembnega škodljiv</w:t>
      </w:r>
      <w:r>
        <w:rPr>
          <w:lang w:val="sl-SI"/>
        </w:rPr>
        <w:t>ca</w:t>
      </w:r>
      <w:r w:rsidRPr="000931FF">
        <w:rPr>
          <w:lang w:val="sl-SI"/>
        </w:rPr>
        <w:t xml:space="preserve"> tropskega sadja, po nekateri podatkih celo za najbolj pomembnega škodljivca pri pridelavi tropskega sadja na svetu</w:t>
      </w:r>
      <w:r>
        <w:rPr>
          <w:lang w:val="sl-SI"/>
        </w:rPr>
        <w:t>. Poleg sadnih napada tudi različne vrste</w:t>
      </w:r>
      <w:r w:rsidR="004C1F52" w:rsidRPr="004C1F52">
        <w:rPr>
          <w:lang w:val="sl-SI"/>
        </w:rPr>
        <w:t xml:space="preserve"> zelenjave, stopnje poškodb na plodovih pa so lahko tudi 100 %, torej </w:t>
      </w:r>
      <w:r w:rsidR="00AD3314">
        <w:rPr>
          <w:lang w:val="sl-SI"/>
        </w:rPr>
        <w:t xml:space="preserve">gre lahko za </w:t>
      </w:r>
      <w:r w:rsidR="004C1F52" w:rsidRPr="004C1F52">
        <w:rPr>
          <w:lang w:val="sl-SI"/>
        </w:rPr>
        <w:t>popolno uničen</w:t>
      </w:r>
      <w:r w:rsidR="00682E21">
        <w:rPr>
          <w:lang w:val="sl-SI"/>
        </w:rPr>
        <w:t>je</w:t>
      </w:r>
      <w:r w:rsidR="004C1F52" w:rsidRPr="004C1F52">
        <w:rPr>
          <w:lang w:val="sl-SI"/>
        </w:rPr>
        <w:t xml:space="preserve"> plod</w:t>
      </w:r>
      <w:r>
        <w:rPr>
          <w:lang w:val="sl-SI"/>
        </w:rPr>
        <w:t>ov</w:t>
      </w:r>
      <w:r w:rsidR="004C1F52" w:rsidRPr="004C1F52">
        <w:rPr>
          <w:lang w:val="sl-SI"/>
        </w:rPr>
        <w:t xml:space="preserve">. Iz </w:t>
      </w:r>
      <w:r w:rsidR="00842EC4">
        <w:rPr>
          <w:lang w:val="sl-SI"/>
        </w:rPr>
        <w:t xml:space="preserve">različnih </w:t>
      </w:r>
      <w:r w:rsidR="004C1F52" w:rsidRPr="004C1F52">
        <w:rPr>
          <w:lang w:val="sl-SI"/>
        </w:rPr>
        <w:t xml:space="preserve">poročanj so izgube, ki jih lahko </w:t>
      </w:r>
      <w:r w:rsidR="004C1F52" w:rsidRPr="004C1F52">
        <w:rPr>
          <w:i/>
          <w:lang w:val="sl-SI"/>
        </w:rPr>
        <w:t xml:space="preserve">B. </w:t>
      </w:r>
      <w:proofErr w:type="spellStart"/>
      <w:r w:rsidR="004C1F52" w:rsidRPr="004C1F52">
        <w:rPr>
          <w:i/>
          <w:lang w:val="sl-SI"/>
        </w:rPr>
        <w:t>dorsalis</w:t>
      </w:r>
      <w:proofErr w:type="spellEnd"/>
      <w:r w:rsidR="004C1F52" w:rsidRPr="004C1F52">
        <w:rPr>
          <w:lang w:val="sl-SI"/>
        </w:rPr>
        <w:t xml:space="preserve"> povzroči</w:t>
      </w:r>
      <w:r w:rsidR="00AD3314">
        <w:rPr>
          <w:lang w:val="sl-SI"/>
        </w:rPr>
        <w:t>,</w:t>
      </w:r>
      <w:r w:rsidR="004C1F52" w:rsidRPr="004C1F52">
        <w:rPr>
          <w:lang w:val="sl-SI"/>
        </w:rPr>
        <w:t xml:space="preserve"> znatne zlasti pri mangu</w:t>
      </w:r>
      <w:r w:rsidR="006A0863">
        <w:rPr>
          <w:lang w:val="sl-SI"/>
        </w:rPr>
        <w:t xml:space="preserve"> in tudi na </w:t>
      </w:r>
      <w:proofErr w:type="spellStart"/>
      <w:r w:rsidR="006A0863">
        <w:rPr>
          <w:lang w:val="sl-SI"/>
        </w:rPr>
        <w:t>guavi</w:t>
      </w:r>
      <w:proofErr w:type="spellEnd"/>
      <w:r w:rsidR="006A0863">
        <w:rPr>
          <w:lang w:val="sl-SI"/>
        </w:rPr>
        <w:t xml:space="preserve"> ter </w:t>
      </w:r>
      <w:r w:rsidR="005441AF">
        <w:rPr>
          <w:lang w:val="sl-SI"/>
        </w:rPr>
        <w:t>agrumih</w:t>
      </w:r>
      <w:r w:rsidR="003F51F8">
        <w:rPr>
          <w:lang w:val="sl-SI"/>
        </w:rPr>
        <w:t>.</w:t>
      </w:r>
      <w:r w:rsidR="006A0863">
        <w:rPr>
          <w:lang w:val="sl-SI"/>
        </w:rPr>
        <w:t xml:space="preserve"> </w:t>
      </w:r>
    </w:p>
    <w:p w14:paraId="6D49A256" w14:textId="586A1B9E" w:rsidR="00842EC4" w:rsidRPr="007F403E" w:rsidRDefault="006A0863" w:rsidP="007F403E">
      <w:pPr>
        <w:pStyle w:val="SlogNart"/>
      </w:pPr>
      <w:r>
        <w:t>A</w:t>
      </w:r>
      <w:r w:rsidR="004C1F52" w:rsidRPr="004C1F52">
        <w:t xml:space="preserve">ktualne </w:t>
      </w:r>
      <w:r>
        <w:t xml:space="preserve">so </w:t>
      </w:r>
      <w:r w:rsidR="004C1F52" w:rsidRPr="004C1F52">
        <w:t xml:space="preserve">tudi ocene o stroških. V Kaliforniji, ZDA, so ocenili, da bi se ob neizvajanju ukrepov zatiranja škodljivca, stroški, ki bi nastali zaradi napadov muhe </w:t>
      </w:r>
      <w:r w:rsidR="004C1F52" w:rsidRPr="004C1F52">
        <w:rPr>
          <w:i/>
        </w:rPr>
        <w:t xml:space="preserve">B. </w:t>
      </w:r>
      <w:proofErr w:type="spellStart"/>
      <w:r w:rsidR="004C1F52" w:rsidRPr="004C1F52">
        <w:rPr>
          <w:i/>
        </w:rPr>
        <w:t>dorsalis</w:t>
      </w:r>
      <w:proofErr w:type="spellEnd"/>
      <w:r w:rsidR="004C1F52" w:rsidRPr="004C1F52">
        <w:t>, gibali med 4</w:t>
      </w:r>
      <w:r w:rsidR="000931FF">
        <w:t>0</w:t>
      </w:r>
      <w:r w:rsidR="004C1F52" w:rsidRPr="004C1F52">
        <w:t xml:space="preserve"> in 1</w:t>
      </w:r>
      <w:r w:rsidR="000931FF">
        <w:t>62</w:t>
      </w:r>
      <w:r w:rsidR="004C1F52" w:rsidRPr="004C1F52">
        <w:t xml:space="preserve"> milijoni </w:t>
      </w:r>
      <w:r w:rsidR="000931FF">
        <w:t>EUR</w:t>
      </w:r>
      <w:r w:rsidR="004C1F52" w:rsidRPr="004C1F52">
        <w:t xml:space="preserve"> (</w:t>
      </w:r>
      <w:hyperlink r:id="rId29" w:history="1">
        <w:r w:rsidRPr="00A95F27">
          <w:rPr>
            <w:rStyle w:val="Hiperpovezava"/>
          </w:rPr>
          <w:t>https://www.cabi.org/</w:t>
        </w:r>
      </w:hyperlink>
      <w:r w:rsidR="004C1F52" w:rsidRPr="004C1F52">
        <w:t xml:space="preserve">). </w:t>
      </w:r>
    </w:p>
    <w:p w14:paraId="50716079" w14:textId="0C83D78A" w:rsidR="00842EC4" w:rsidRPr="007F403E" w:rsidRDefault="00842EC4" w:rsidP="007F403E">
      <w:pPr>
        <w:pStyle w:val="SlogNart"/>
      </w:pPr>
      <w:r w:rsidRPr="00842EC4">
        <w:t xml:space="preserve">Vrsta </w:t>
      </w:r>
      <w:r w:rsidRPr="23F870AE">
        <w:rPr>
          <w:i/>
          <w:iCs/>
        </w:rPr>
        <w:t xml:space="preserve">B. </w:t>
      </w:r>
      <w:proofErr w:type="spellStart"/>
      <w:r w:rsidRPr="23F870AE">
        <w:rPr>
          <w:i/>
          <w:iCs/>
        </w:rPr>
        <w:t>zonata</w:t>
      </w:r>
      <w:proofErr w:type="spellEnd"/>
      <w:r w:rsidRPr="00842EC4">
        <w:t xml:space="preserve"> je poznana kot nevaren škodljivec breskev in sladkornega jabolka ali </w:t>
      </w:r>
      <w:proofErr w:type="spellStart"/>
      <w:r w:rsidRPr="00842EC4">
        <w:t>sirikaje</w:t>
      </w:r>
      <w:proofErr w:type="spellEnd"/>
      <w:r w:rsidRPr="00842EC4">
        <w:t xml:space="preserve"> </w:t>
      </w:r>
      <w:r w:rsidR="62F0A307" w:rsidRPr="00C3490C">
        <w:rPr>
          <w:rFonts w:cs="Arial"/>
          <w:szCs w:val="20"/>
        </w:rPr>
        <w:t>(</w:t>
      </w:r>
      <w:proofErr w:type="spellStart"/>
      <w:r w:rsidR="62F0A307" w:rsidRPr="00C3490C">
        <w:rPr>
          <w:rFonts w:eastAsia="Segoe UI" w:cs="Arial"/>
          <w:i/>
          <w:iCs/>
          <w:color w:val="333333"/>
          <w:szCs w:val="20"/>
        </w:rPr>
        <w:t>Annona</w:t>
      </w:r>
      <w:proofErr w:type="spellEnd"/>
      <w:r w:rsidR="62F0A307" w:rsidRPr="00C3490C">
        <w:rPr>
          <w:rFonts w:eastAsia="Segoe UI" w:cs="Arial"/>
          <w:i/>
          <w:iCs/>
          <w:color w:val="333333"/>
          <w:szCs w:val="20"/>
        </w:rPr>
        <w:t xml:space="preserve"> </w:t>
      </w:r>
      <w:proofErr w:type="spellStart"/>
      <w:r w:rsidR="62F0A307" w:rsidRPr="00C3490C">
        <w:rPr>
          <w:rFonts w:eastAsia="Segoe UI" w:cs="Arial"/>
          <w:i/>
          <w:iCs/>
          <w:color w:val="333333"/>
          <w:szCs w:val="20"/>
        </w:rPr>
        <w:t>squamosa</w:t>
      </w:r>
      <w:proofErr w:type="spellEnd"/>
      <w:r w:rsidR="62F0A307" w:rsidRPr="00C3490C">
        <w:rPr>
          <w:rFonts w:eastAsia="Segoe UI" w:cs="Arial"/>
          <w:i/>
          <w:iCs/>
          <w:color w:val="333333"/>
          <w:szCs w:val="20"/>
        </w:rPr>
        <w:t>)</w:t>
      </w:r>
      <w:r w:rsidR="62F0A307" w:rsidRPr="23F870AE">
        <w:rPr>
          <w:rFonts w:ascii="Segoe UI" w:eastAsia="Segoe UI" w:hAnsi="Segoe UI" w:cs="Segoe UI"/>
          <w:i/>
          <w:iCs/>
          <w:color w:val="333333"/>
          <w:sz w:val="18"/>
          <w:szCs w:val="18"/>
        </w:rPr>
        <w:t xml:space="preserve"> </w:t>
      </w:r>
      <w:r w:rsidRPr="00842EC4">
        <w:t xml:space="preserve">v Indiji ter </w:t>
      </w:r>
      <w:proofErr w:type="spellStart"/>
      <w:r w:rsidRPr="00842EC4">
        <w:t>g</w:t>
      </w:r>
      <w:r w:rsidR="003F51F8">
        <w:t>uave</w:t>
      </w:r>
      <w:proofErr w:type="spellEnd"/>
      <w:r w:rsidRPr="00842EC4">
        <w:t xml:space="preserve"> in manga v Pakistanu. V Egiptu povzroča škodo na mangu, </w:t>
      </w:r>
      <w:proofErr w:type="spellStart"/>
      <w:r w:rsidRPr="00842EC4">
        <w:t>g</w:t>
      </w:r>
      <w:r w:rsidR="003F51F8">
        <w:t>uavi</w:t>
      </w:r>
      <w:proofErr w:type="spellEnd"/>
      <w:r w:rsidRPr="00842EC4">
        <w:t xml:space="preserve">, marelici, breskvi, slivi in figi. Skupna letna škoda v Egiptu je ocenjena na 190 mio EUR, na Bližnjem vzhodu pa kar na 320 mio EUR </w:t>
      </w:r>
      <w:r w:rsidRPr="007F403E">
        <w:t>(</w:t>
      </w:r>
      <w:bookmarkStart w:id="52" w:name="_Hlk143872718"/>
      <w:r>
        <w:rPr>
          <w:color w:val="00B050"/>
        </w:rPr>
        <w:fldChar w:fldCharType="begin"/>
      </w:r>
      <w:r>
        <w:rPr>
          <w:color w:val="00B050"/>
        </w:rPr>
        <w:instrText xml:space="preserve"> HYPERLINK "</w:instrText>
      </w:r>
      <w:r w:rsidRPr="00842EC4">
        <w:rPr>
          <w:color w:val="00B050"/>
        </w:rPr>
        <w:instrText>https://gd.eppo.int/</w:instrText>
      </w:r>
      <w:r>
        <w:rPr>
          <w:color w:val="00B050"/>
        </w:rPr>
        <w:instrText xml:space="preserve">" </w:instrText>
      </w:r>
      <w:r>
        <w:rPr>
          <w:color w:val="00B050"/>
        </w:rPr>
      </w:r>
      <w:r>
        <w:rPr>
          <w:color w:val="00B050"/>
        </w:rPr>
        <w:fldChar w:fldCharType="separate"/>
      </w:r>
      <w:r w:rsidRPr="003A7253">
        <w:rPr>
          <w:rStyle w:val="Hiperpovezava"/>
        </w:rPr>
        <w:t>https://gd.eppo.int/</w:t>
      </w:r>
      <w:r>
        <w:rPr>
          <w:color w:val="00B050"/>
        </w:rPr>
        <w:fldChar w:fldCharType="end"/>
      </w:r>
      <w:r w:rsidRPr="007F403E">
        <w:t>).</w:t>
      </w:r>
    </w:p>
    <w:bookmarkEnd w:id="52"/>
    <w:p w14:paraId="73A5D20E" w14:textId="16AEE97F" w:rsidR="004C1F52" w:rsidRPr="006A29B1" w:rsidRDefault="00842EC4" w:rsidP="00E54EDC">
      <w:pPr>
        <w:jc w:val="both"/>
        <w:rPr>
          <w:lang w:val="sl-SI"/>
        </w:rPr>
      </w:pPr>
      <w:r w:rsidRPr="00842EC4">
        <w:rPr>
          <w:lang w:val="sl-SI"/>
        </w:rPr>
        <w:t xml:space="preserve">Gospodarski učinki </w:t>
      </w:r>
      <w:r>
        <w:rPr>
          <w:lang w:val="sl-SI"/>
        </w:rPr>
        <w:t xml:space="preserve">pri obeh vrstah se kažejo </w:t>
      </w:r>
      <w:r w:rsidR="00AD3314">
        <w:rPr>
          <w:lang w:val="sl-SI"/>
        </w:rPr>
        <w:t>v</w:t>
      </w:r>
      <w:r w:rsidRPr="00842EC4">
        <w:rPr>
          <w:lang w:val="sl-SI"/>
        </w:rPr>
        <w:t xml:space="preserve"> izgub</w:t>
      </w:r>
      <w:r w:rsidR="00AD3314">
        <w:rPr>
          <w:lang w:val="sl-SI"/>
        </w:rPr>
        <w:t>i</w:t>
      </w:r>
      <w:r w:rsidRPr="00842EC4">
        <w:rPr>
          <w:lang w:val="sl-SI"/>
        </w:rPr>
        <w:t xml:space="preserve"> izvoznih trgov</w:t>
      </w:r>
      <w:r>
        <w:rPr>
          <w:lang w:val="sl-SI"/>
        </w:rPr>
        <w:t>,</w:t>
      </w:r>
      <w:r w:rsidRPr="00842EC4">
        <w:rPr>
          <w:lang w:val="sl-SI"/>
        </w:rPr>
        <w:t xml:space="preserve"> </w:t>
      </w:r>
      <w:r>
        <w:rPr>
          <w:lang w:val="sl-SI"/>
        </w:rPr>
        <w:t>stroških zaradi omejitev pri izvozu/uvozu</w:t>
      </w:r>
      <w:r w:rsidRPr="00842EC4">
        <w:rPr>
          <w:lang w:val="sl-SI"/>
        </w:rPr>
        <w:t xml:space="preserve">, ki jih </w:t>
      </w:r>
      <w:r>
        <w:rPr>
          <w:lang w:val="sl-SI"/>
        </w:rPr>
        <w:t xml:space="preserve">lahko </w:t>
      </w:r>
      <w:r w:rsidRPr="00842EC4">
        <w:rPr>
          <w:lang w:val="sl-SI"/>
        </w:rPr>
        <w:t>uvedejo države uvoznice, da preprečijo vstop te vrste</w:t>
      </w:r>
      <w:r w:rsidR="00AD3314">
        <w:rPr>
          <w:lang w:val="sl-SI"/>
        </w:rPr>
        <w:t>,</w:t>
      </w:r>
      <w:r w:rsidRPr="00842EC4">
        <w:rPr>
          <w:lang w:val="sl-SI"/>
        </w:rPr>
        <w:t xml:space="preserve"> in </w:t>
      </w:r>
      <w:r>
        <w:rPr>
          <w:lang w:val="sl-SI"/>
        </w:rPr>
        <w:t xml:space="preserve">stroških </w:t>
      </w:r>
      <w:r w:rsidRPr="00842EC4">
        <w:rPr>
          <w:lang w:val="sl-SI"/>
        </w:rPr>
        <w:t xml:space="preserve">ukrepov za izkoreninjenje. Poleg tega lahko </w:t>
      </w:r>
      <w:r>
        <w:rPr>
          <w:lang w:val="sl-SI"/>
        </w:rPr>
        <w:t>ustalitev ene ali druge vrste</w:t>
      </w:r>
      <w:r w:rsidRPr="00842EC4">
        <w:rPr>
          <w:lang w:val="sl-SI"/>
        </w:rPr>
        <w:t xml:space="preserve"> </w:t>
      </w:r>
      <w:r>
        <w:rPr>
          <w:lang w:val="sl-SI"/>
        </w:rPr>
        <w:t>močno</w:t>
      </w:r>
      <w:r w:rsidRPr="00842EC4">
        <w:rPr>
          <w:lang w:val="sl-SI"/>
        </w:rPr>
        <w:t xml:space="preserve"> </w:t>
      </w:r>
      <w:r>
        <w:rPr>
          <w:lang w:val="sl-SI"/>
        </w:rPr>
        <w:t>posega v</w:t>
      </w:r>
      <w:r w:rsidRPr="00842EC4">
        <w:rPr>
          <w:lang w:val="sl-SI"/>
        </w:rPr>
        <w:t xml:space="preserve"> okolje </w:t>
      </w:r>
      <w:r w:rsidR="00AD3314">
        <w:rPr>
          <w:lang w:val="sl-SI"/>
        </w:rPr>
        <w:t>zaradi</w:t>
      </w:r>
      <w:r w:rsidRPr="00842EC4">
        <w:rPr>
          <w:lang w:val="sl-SI"/>
        </w:rPr>
        <w:t xml:space="preserve"> </w:t>
      </w:r>
      <w:r>
        <w:rPr>
          <w:lang w:val="sl-SI"/>
        </w:rPr>
        <w:t xml:space="preserve">izvajanja </w:t>
      </w:r>
      <w:r w:rsidRPr="00842EC4">
        <w:rPr>
          <w:lang w:val="sl-SI"/>
        </w:rPr>
        <w:t xml:space="preserve">programov kemičnega in/ali biotičnega varstva </w:t>
      </w:r>
      <w:r w:rsidR="007F403E">
        <w:rPr>
          <w:lang w:val="sl-SI"/>
        </w:rPr>
        <w:t>(</w:t>
      </w:r>
      <w:hyperlink r:id="rId30" w:history="1">
        <w:r w:rsidR="007F403E" w:rsidRPr="004A0223">
          <w:rPr>
            <w:rStyle w:val="Hiperpovezava"/>
            <w:lang w:val="sl-SI"/>
          </w:rPr>
          <w:t>https://gd.eppo.int/</w:t>
        </w:r>
      </w:hyperlink>
      <w:r w:rsidR="007F403E">
        <w:rPr>
          <w:rStyle w:val="Hiperpovezava"/>
          <w:lang w:val="sl-SI"/>
        </w:rPr>
        <w:t>)</w:t>
      </w:r>
      <w:r w:rsidR="004268EA">
        <w:rPr>
          <w:rStyle w:val="Hiperpovezava"/>
          <w:lang w:val="sl-SI"/>
        </w:rPr>
        <w:t>.</w:t>
      </w:r>
    </w:p>
    <w:p w14:paraId="170D739F" w14:textId="1AECDBE2" w:rsidR="00232D40" w:rsidRDefault="00232D40" w:rsidP="00D7663D">
      <w:pPr>
        <w:pStyle w:val="Naslov2"/>
        <w:rPr>
          <w:lang w:val="sl-SI"/>
        </w:rPr>
      </w:pPr>
      <w:bookmarkStart w:id="53" w:name="_Toc116646798"/>
      <w:bookmarkStart w:id="54" w:name="_Toc136864297"/>
      <w:bookmarkStart w:id="55" w:name="_Toc167343686"/>
      <w:r w:rsidRPr="00900F2E">
        <w:rPr>
          <w:lang w:val="sl-SI"/>
        </w:rPr>
        <w:t>Tveganje za ustalitev v Sloveniji</w:t>
      </w:r>
      <w:bookmarkEnd w:id="53"/>
      <w:bookmarkEnd w:id="54"/>
      <w:bookmarkEnd w:id="55"/>
    </w:p>
    <w:p w14:paraId="4567A9BC" w14:textId="5FC85222" w:rsidR="007305D0" w:rsidRDefault="007305D0" w:rsidP="007F403E">
      <w:pPr>
        <w:pStyle w:val="SlogNart"/>
      </w:pPr>
      <w:r>
        <w:t>Vrsta</w:t>
      </w:r>
      <w:r w:rsidR="006A0863" w:rsidRPr="006A0863">
        <w:t xml:space="preserve"> </w:t>
      </w:r>
      <w:r w:rsidR="006A0863" w:rsidRPr="006A0863">
        <w:rPr>
          <w:i/>
        </w:rPr>
        <w:t>B</w:t>
      </w:r>
      <w:r>
        <w:rPr>
          <w:i/>
        </w:rPr>
        <w:t>.</w:t>
      </w:r>
      <w:r w:rsidR="006A0863" w:rsidRPr="006A0863">
        <w:rPr>
          <w:i/>
        </w:rPr>
        <w:t xml:space="preserve"> </w:t>
      </w:r>
      <w:proofErr w:type="spellStart"/>
      <w:r w:rsidR="006A0863" w:rsidRPr="006A0863">
        <w:rPr>
          <w:i/>
        </w:rPr>
        <w:t>dorsalis</w:t>
      </w:r>
      <w:proofErr w:type="spellEnd"/>
      <w:r w:rsidR="006A0863" w:rsidRPr="006A0863">
        <w:t xml:space="preserve"> je pomemben škodljivec več </w:t>
      </w:r>
      <w:r w:rsidR="007F7460">
        <w:t xml:space="preserve">gospodarsko </w:t>
      </w:r>
      <w:r w:rsidR="00682E21">
        <w:t xml:space="preserve">pomembnih </w:t>
      </w:r>
      <w:r w:rsidR="006A0863" w:rsidRPr="006A0863">
        <w:t xml:space="preserve">sadnih vrst na območjih, kjer je ustaljena. Širi se lahko v stadiju ličink prek </w:t>
      </w:r>
      <w:r w:rsidR="00682E21">
        <w:t>napadenih plodov</w:t>
      </w:r>
      <w:r w:rsidR="006A0863" w:rsidRPr="006A0863">
        <w:t xml:space="preserve">. </w:t>
      </w:r>
      <w:r w:rsidR="000931FF">
        <w:t xml:space="preserve">Iz </w:t>
      </w:r>
      <w:r w:rsidR="006A0863" w:rsidRPr="006A0863">
        <w:t>projekcij</w:t>
      </w:r>
      <w:r w:rsidR="000931FF">
        <w:t>e</w:t>
      </w:r>
      <w:r w:rsidR="006A0863" w:rsidRPr="006A0863">
        <w:t xml:space="preserve"> potencialne naselitve vrste </w:t>
      </w:r>
      <w:r w:rsidR="006A0863" w:rsidRPr="006A0863">
        <w:rPr>
          <w:i/>
        </w:rPr>
        <w:t xml:space="preserve">B. </w:t>
      </w:r>
      <w:proofErr w:type="spellStart"/>
      <w:r w:rsidR="006A0863" w:rsidRPr="006A0863">
        <w:rPr>
          <w:i/>
        </w:rPr>
        <w:t>dorsalis</w:t>
      </w:r>
      <w:proofErr w:type="spellEnd"/>
      <w:r w:rsidR="000931FF">
        <w:t>, izdelane za regijo EPPO (EFSA, 2020)</w:t>
      </w:r>
      <w:r w:rsidR="00AD3314">
        <w:t>,</w:t>
      </w:r>
      <w:r w:rsidR="000931FF">
        <w:t xml:space="preserve"> izhaja,</w:t>
      </w:r>
      <w:r w:rsidR="006A0863" w:rsidRPr="006A0863">
        <w:t xml:space="preserve"> da se vrsta potencialno lahko </w:t>
      </w:r>
      <w:r w:rsidR="0001504E">
        <w:t>ustali</w:t>
      </w:r>
      <w:r w:rsidR="006A0863" w:rsidRPr="006A0863">
        <w:t xml:space="preserve"> na obalnih območjih Sredozemlja, pa tudi v celotni Španiji in na Portugalskem ter na atlantski obali v Franciji. Vrsto so </w:t>
      </w:r>
      <w:r w:rsidR="0001504E">
        <w:t xml:space="preserve">prestregli </w:t>
      </w:r>
      <w:r w:rsidR="006A0863" w:rsidRPr="006A0863">
        <w:t xml:space="preserve">le pri vnosih sadja in ostalih dobrin. </w:t>
      </w:r>
    </w:p>
    <w:p w14:paraId="2D5F0B61" w14:textId="5FEB88E9" w:rsidR="007305D0" w:rsidRDefault="007305D0" w:rsidP="007F403E">
      <w:pPr>
        <w:pStyle w:val="SlogNart"/>
      </w:pPr>
      <w:r w:rsidRPr="000931FF">
        <w:t xml:space="preserve">Vrsto </w:t>
      </w:r>
      <w:r w:rsidRPr="000931FF">
        <w:rPr>
          <w:i/>
          <w:iCs/>
        </w:rPr>
        <w:t xml:space="preserve">B. </w:t>
      </w:r>
      <w:proofErr w:type="spellStart"/>
      <w:r w:rsidRPr="000931FF">
        <w:rPr>
          <w:i/>
          <w:iCs/>
        </w:rPr>
        <w:t>zonata</w:t>
      </w:r>
      <w:proofErr w:type="spellEnd"/>
      <w:r w:rsidRPr="000931FF">
        <w:t xml:space="preserve"> bi lahko potencialno v Slovenijo vnesli z uvozom </w:t>
      </w:r>
      <w:r w:rsidR="00682E21">
        <w:t>plodov</w:t>
      </w:r>
      <w:r w:rsidR="00682E21" w:rsidRPr="000931FF">
        <w:t xml:space="preserve"> </w:t>
      </w:r>
      <w:r w:rsidRPr="000931FF">
        <w:t xml:space="preserve">iz J In JV Azije ter iz Egipta in Izraela. Z modelom CLIMEX so v oceni tveganja za širjenje vrste </w:t>
      </w:r>
      <w:r w:rsidRPr="000931FF">
        <w:rPr>
          <w:i/>
        </w:rPr>
        <w:t xml:space="preserve">B. </w:t>
      </w:r>
      <w:proofErr w:type="spellStart"/>
      <w:r w:rsidRPr="000931FF">
        <w:rPr>
          <w:i/>
        </w:rPr>
        <w:t>zonata</w:t>
      </w:r>
      <w:proofErr w:type="spellEnd"/>
      <w:r w:rsidRPr="000931FF">
        <w:t xml:space="preserve"> potrdili, da je že v trenutnih podnebnih razmerah vrsta sposobna preživeti in se naseliti na območjih ob Sredozemskem in Črnem morju. V primeru izpolnitve različnih scenarijev, ki jih napovedujejo glede globalnega segrevanja in podnebnih sprememb, se bo območje ustreznega podnebja za naselitev vrste </w:t>
      </w:r>
      <w:r w:rsidRPr="000931FF">
        <w:rPr>
          <w:i/>
        </w:rPr>
        <w:t xml:space="preserve">B. </w:t>
      </w:r>
      <w:proofErr w:type="spellStart"/>
      <w:r w:rsidRPr="000931FF">
        <w:rPr>
          <w:i/>
        </w:rPr>
        <w:t>zonata</w:t>
      </w:r>
      <w:proofErr w:type="spellEnd"/>
      <w:r w:rsidRPr="000931FF">
        <w:t xml:space="preserve"> v EPPO regiji povečevalo.</w:t>
      </w:r>
    </w:p>
    <w:p w14:paraId="60319449" w14:textId="25B9C14D" w:rsidR="006A0863" w:rsidRPr="006A0863" w:rsidRDefault="007305D0" w:rsidP="007F403E">
      <w:pPr>
        <w:pStyle w:val="SlogNart"/>
      </w:pPr>
      <w:r>
        <w:t>Oba škodljivca</w:t>
      </w:r>
      <w:r w:rsidR="006A0863">
        <w:t xml:space="preserve"> ima</w:t>
      </w:r>
      <w:r>
        <w:t>ta</w:t>
      </w:r>
      <w:r w:rsidR="006A0863">
        <w:t xml:space="preserve"> potencialno velik gospodarski </w:t>
      </w:r>
      <w:r w:rsidR="0001504E">
        <w:t>vpliv na</w:t>
      </w:r>
      <w:r w:rsidR="006A0863">
        <w:t xml:space="preserve"> različn</w:t>
      </w:r>
      <w:r w:rsidR="0001504E">
        <w:t>e</w:t>
      </w:r>
      <w:r w:rsidR="006A0863">
        <w:t xml:space="preserve"> rastlinsk</w:t>
      </w:r>
      <w:r w:rsidR="0001504E">
        <w:t>e</w:t>
      </w:r>
      <w:r w:rsidR="006A0863">
        <w:t xml:space="preserve"> vrst</w:t>
      </w:r>
      <w:r w:rsidR="0001504E">
        <w:t>e</w:t>
      </w:r>
      <w:r w:rsidR="006A0863">
        <w:t xml:space="preserve">, ki se pridelujejo </w:t>
      </w:r>
      <w:r>
        <w:t xml:space="preserve">tudi </w:t>
      </w:r>
      <w:r w:rsidR="006A0863">
        <w:t xml:space="preserve">na območju Slovenije. Ker gre za </w:t>
      </w:r>
      <w:proofErr w:type="spellStart"/>
      <w:r w:rsidR="006A0863">
        <w:t>polifagn</w:t>
      </w:r>
      <w:r w:rsidR="00D2003A">
        <w:t>i</w:t>
      </w:r>
      <w:proofErr w:type="spellEnd"/>
      <w:r w:rsidR="006A0863">
        <w:t xml:space="preserve"> vrst</w:t>
      </w:r>
      <w:r w:rsidR="00D2003A">
        <w:t>i</w:t>
      </w:r>
      <w:r w:rsidR="006A0863">
        <w:t>, lahko za našo državo kot pomembne gostitelj</w:t>
      </w:r>
      <w:r w:rsidR="0001504E">
        <w:t>ske rastline</w:t>
      </w:r>
      <w:r w:rsidR="006A0863">
        <w:t xml:space="preserve"> izpostavimo tako sadne vrste</w:t>
      </w:r>
      <w:r w:rsidR="00682E21">
        <w:t xml:space="preserve"> (</w:t>
      </w:r>
      <w:r w:rsidR="00C57819" w:rsidRPr="00381FDD">
        <w:t xml:space="preserve"> breskve</w:t>
      </w:r>
      <w:r w:rsidR="20A00DCE" w:rsidRPr="00381FDD">
        <w:t>, nektarine, marelice, slive, češnje,</w:t>
      </w:r>
      <w:r w:rsidR="006A0863">
        <w:t xml:space="preserve"> </w:t>
      </w:r>
      <w:r>
        <w:t>(</w:t>
      </w:r>
      <w:r w:rsidR="00D2003A">
        <w:t xml:space="preserve">velja za </w:t>
      </w:r>
      <w:r w:rsidRPr="23F870AE">
        <w:rPr>
          <w:i/>
          <w:iCs/>
        </w:rPr>
        <w:t xml:space="preserve">B. </w:t>
      </w:r>
      <w:proofErr w:type="spellStart"/>
      <w:r w:rsidRPr="23F870AE">
        <w:rPr>
          <w:i/>
          <w:iCs/>
        </w:rPr>
        <w:t>dorsalis</w:t>
      </w:r>
      <w:proofErr w:type="spellEnd"/>
      <w:r>
        <w:t xml:space="preserve"> in </w:t>
      </w:r>
      <w:r w:rsidRPr="23F870AE">
        <w:rPr>
          <w:i/>
          <w:iCs/>
        </w:rPr>
        <w:t xml:space="preserve">B. </w:t>
      </w:r>
      <w:proofErr w:type="spellStart"/>
      <w:r w:rsidRPr="23F870AE">
        <w:rPr>
          <w:i/>
          <w:iCs/>
        </w:rPr>
        <w:t>zonata</w:t>
      </w:r>
      <w:proofErr w:type="spellEnd"/>
      <w:r>
        <w:t xml:space="preserve">) </w:t>
      </w:r>
      <w:r w:rsidR="006A0863">
        <w:t>kot tudi vrtnine/poljščine, kot so paprika, kumar</w:t>
      </w:r>
      <w:r w:rsidR="005441AF">
        <w:t>a</w:t>
      </w:r>
      <w:r w:rsidR="006A0863">
        <w:t>, lubenic</w:t>
      </w:r>
      <w:r w:rsidR="005441AF">
        <w:t>a</w:t>
      </w:r>
      <w:r w:rsidR="006A0863">
        <w:t>, melon</w:t>
      </w:r>
      <w:r w:rsidR="005441AF">
        <w:t>a</w:t>
      </w:r>
      <w:r w:rsidR="006A0863">
        <w:t>, ipd</w:t>
      </w:r>
      <w:r w:rsidR="00E47C6C">
        <w:t>.,</w:t>
      </w:r>
      <w:r>
        <w:t xml:space="preserve"> </w:t>
      </w:r>
      <w:r w:rsidR="006A0863">
        <w:t>ki jih pridelujemo v zavarovanih prostorih in na prostem</w:t>
      </w:r>
      <w:r>
        <w:t xml:space="preserve"> (</w:t>
      </w:r>
      <w:r w:rsidR="00D2003A">
        <w:t>velja za</w:t>
      </w:r>
      <w:r>
        <w:t xml:space="preserve"> </w:t>
      </w:r>
      <w:r w:rsidRPr="23F870AE">
        <w:rPr>
          <w:i/>
          <w:iCs/>
        </w:rPr>
        <w:t xml:space="preserve">B. </w:t>
      </w:r>
      <w:proofErr w:type="spellStart"/>
      <w:r w:rsidRPr="23F870AE">
        <w:rPr>
          <w:i/>
          <w:iCs/>
        </w:rPr>
        <w:t>dorsalis</w:t>
      </w:r>
      <w:proofErr w:type="spellEnd"/>
      <w:r>
        <w:t xml:space="preserve">). </w:t>
      </w:r>
      <w:r w:rsidR="006A0863">
        <w:t xml:space="preserve"> </w:t>
      </w:r>
    </w:p>
    <w:p w14:paraId="7908AFDF" w14:textId="77777777" w:rsidR="00D91CBB" w:rsidRDefault="00D91CBB">
      <w:pPr>
        <w:spacing w:line="240" w:lineRule="auto"/>
        <w:rPr>
          <w:b/>
          <w:kern w:val="32"/>
          <w:sz w:val="22"/>
          <w:szCs w:val="22"/>
          <w:lang w:val="sl-SI" w:eastAsia="sl-SI"/>
        </w:rPr>
      </w:pPr>
      <w:bookmarkStart w:id="56" w:name="_Toc366476055"/>
      <w:bookmarkStart w:id="57" w:name="_Toc116646803"/>
      <w:bookmarkStart w:id="58" w:name="_Toc136864298"/>
      <w:r w:rsidRPr="00C752A9">
        <w:rPr>
          <w:lang w:val="sl-SI"/>
        </w:rPr>
        <w:br w:type="page"/>
      </w:r>
    </w:p>
    <w:p w14:paraId="5075C080" w14:textId="3B9FB5A8" w:rsidR="00232D40" w:rsidRPr="00900F2E" w:rsidRDefault="00232D40" w:rsidP="00110EAA">
      <w:pPr>
        <w:pStyle w:val="Naslov1"/>
      </w:pPr>
      <w:bookmarkStart w:id="59" w:name="_Toc167343687"/>
      <w:r w:rsidRPr="00900F2E">
        <w:lastRenderedPageBreak/>
        <w:t xml:space="preserve">UKREPI OB UTEMELJENEM SUMU NA </w:t>
      </w:r>
      <w:bookmarkEnd w:id="56"/>
      <w:r w:rsidRPr="00900F2E">
        <w:t>NAVZOČNOST</w:t>
      </w:r>
      <w:bookmarkEnd w:id="57"/>
      <w:bookmarkEnd w:id="58"/>
      <w:bookmarkEnd w:id="59"/>
    </w:p>
    <w:p w14:paraId="5066CCC2" w14:textId="0D80C35A" w:rsidR="00232D40" w:rsidRPr="009C2C00" w:rsidRDefault="00232D40" w:rsidP="00232D40">
      <w:pPr>
        <w:spacing w:line="276" w:lineRule="auto"/>
        <w:rPr>
          <w:b/>
          <w:bCs/>
          <w:szCs w:val="22"/>
          <w:lang w:val="sl-SI"/>
        </w:rPr>
      </w:pPr>
      <w:r w:rsidRPr="009C2C00">
        <w:rPr>
          <w:b/>
          <w:bCs/>
          <w:szCs w:val="22"/>
          <w:lang w:val="sl-SI"/>
        </w:rPr>
        <w:t>Utemeljen sum na n</w:t>
      </w:r>
      <w:r w:rsidR="007A0E29" w:rsidRPr="009C2C00">
        <w:rPr>
          <w:b/>
          <w:bCs/>
          <w:szCs w:val="22"/>
          <w:lang w:val="sl-SI"/>
        </w:rPr>
        <w:t>avzočnost</w:t>
      </w:r>
      <w:r w:rsidR="00250A79" w:rsidRPr="009C2C00">
        <w:rPr>
          <w:b/>
          <w:bCs/>
          <w:szCs w:val="22"/>
          <w:lang w:val="sl-SI"/>
        </w:rPr>
        <w:t xml:space="preserve"> vrst</w:t>
      </w:r>
      <w:r w:rsidR="007A0E29" w:rsidRPr="009C2C00">
        <w:rPr>
          <w:b/>
          <w:bCs/>
          <w:szCs w:val="22"/>
          <w:lang w:val="sl-SI"/>
        </w:rPr>
        <w:t xml:space="preserve"> </w:t>
      </w:r>
      <w:bookmarkStart w:id="60" w:name="_Hlk141873168"/>
      <w:r w:rsidR="0001504E">
        <w:rPr>
          <w:b/>
          <w:bCs/>
          <w:i/>
          <w:szCs w:val="22"/>
          <w:lang w:val="sl-SI"/>
        </w:rPr>
        <w:t xml:space="preserve">B. </w:t>
      </w:r>
      <w:proofErr w:type="spellStart"/>
      <w:r w:rsidR="0001504E">
        <w:rPr>
          <w:b/>
          <w:bCs/>
          <w:i/>
          <w:szCs w:val="22"/>
          <w:lang w:val="sl-SI"/>
        </w:rPr>
        <w:t>dorsalis</w:t>
      </w:r>
      <w:proofErr w:type="spellEnd"/>
      <w:r w:rsidR="0001504E">
        <w:rPr>
          <w:b/>
          <w:bCs/>
          <w:i/>
          <w:szCs w:val="22"/>
          <w:lang w:val="sl-SI"/>
        </w:rPr>
        <w:t xml:space="preserve"> </w:t>
      </w:r>
      <w:r w:rsidR="00D2334B" w:rsidRPr="00D2334B">
        <w:rPr>
          <w:b/>
          <w:bCs/>
          <w:iCs/>
          <w:szCs w:val="22"/>
          <w:lang w:val="sl-SI"/>
        </w:rPr>
        <w:t>oziroma</w:t>
      </w:r>
      <w:r w:rsidR="0001504E">
        <w:rPr>
          <w:b/>
          <w:bCs/>
          <w:i/>
          <w:szCs w:val="22"/>
          <w:lang w:val="sl-SI"/>
        </w:rPr>
        <w:t xml:space="preserve"> B. </w:t>
      </w:r>
      <w:proofErr w:type="spellStart"/>
      <w:r w:rsidR="0001504E">
        <w:rPr>
          <w:b/>
          <w:bCs/>
          <w:i/>
          <w:szCs w:val="22"/>
          <w:lang w:val="sl-SI"/>
        </w:rPr>
        <w:t>zonata</w:t>
      </w:r>
      <w:proofErr w:type="spellEnd"/>
      <w:r w:rsidRPr="009C2C00">
        <w:rPr>
          <w:b/>
          <w:bCs/>
          <w:szCs w:val="22"/>
          <w:lang w:val="sl-SI"/>
        </w:rPr>
        <w:t xml:space="preserve"> </w:t>
      </w:r>
      <w:bookmarkEnd w:id="60"/>
      <w:r w:rsidRPr="009C2C00">
        <w:rPr>
          <w:b/>
          <w:bCs/>
          <w:szCs w:val="22"/>
          <w:lang w:val="sl-SI"/>
        </w:rPr>
        <w:t xml:space="preserve">izhaja iz ugotovljenih dejstev, kot so: </w:t>
      </w:r>
    </w:p>
    <w:p w14:paraId="72695311" w14:textId="77777777" w:rsidR="0051331A" w:rsidRPr="006B4D73" w:rsidRDefault="00AB3111" w:rsidP="009258FA">
      <w:pPr>
        <w:numPr>
          <w:ilvl w:val="0"/>
          <w:numId w:val="2"/>
        </w:numPr>
        <w:spacing w:line="240" w:lineRule="auto"/>
        <w:jc w:val="both"/>
        <w:rPr>
          <w:lang w:val="sl-SI"/>
        </w:rPr>
      </w:pPr>
      <w:r w:rsidRPr="006B4D73">
        <w:rPr>
          <w:lang w:val="sl-SI"/>
        </w:rPr>
        <w:t xml:space="preserve">najdba </w:t>
      </w:r>
      <w:r w:rsidR="002D2EDD" w:rsidRPr="006B4D73">
        <w:rPr>
          <w:lang w:val="sl-SI"/>
        </w:rPr>
        <w:t xml:space="preserve">odraslega </w:t>
      </w:r>
      <w:r w:rsidRPr="006B4D73">
        <w:rPr>
          <w:lang w:val="sl-SI"/>
        </w:rPr>
        <w:t>osebka</w:t>
      </w:r>
      <w:r w:rsidR="002D2EDD" w:rsidRPr="006B4D73">
        <w:rPr>
          <w:lang w:val="sl-SI"/>
        </w:rPr>
        <w:t xml:space="preserve"> </w:t>
      </w:r>
      <w:bookmarkStart w:id="61" w:name="_Hlk145944021"/>
      <w:r w:rsidR="002D2EDD" w:rsidRPr="006B4D73">
        <w:rPr>
          <w:lang w:val="sl-SI"/>
        </w:rPr>
        <w:t>(npr. v pasti</w:t>
      </w:r>
      <w:r w:rsidR="00A8358E" w:rsidRPr="006B4D73">
        <w:rPr>
          <w:lang w:val="sl-SI"/>
        </w:rPr>
        <w:t>)</w:t>
      </w:r>
      <w:r w:rsidRPr="006B4D73">
        <w:rPr>
          <w:lang w:val="sl-SI"/>
        </w:rPr>
        <w:t xml:space="preserve"> </w:t>
      </w:r>
      <w:r w:rsidR="003A516A" w:rsidRPr="006B4D73">
        <w:rPr>
          <w:lang w:val="sl-SI"/>
        </w:rPr>
        <w:t>ali</w:t>
      </w:r>
    </w:p>
    <w:p w14:paraId="31C0A672" w14:textId="52C8B6CD" w:rsidR="006718EE" w:rsidRPr="00161128" w:rsidRDefault="0051331A" w:rsidP="00C3490C">
      <w:pPr>
        <w:spacing w:line="240" w:lineRule="auto"/>
        <w:ind w:left="720"/>
        <w:jc w:val="both"/>
        <w:rPr>
          <w:lang w:val="sl-SI"/>
        </w:rPr>
      </w:pPr>
      <w:r w:rsidRPr="006718EE">
        <w:rPr>
          <w:lang w:val="sl-SI"/>
        </w:rPr>
        <w:t>naj</w:t>
      </w:r>
      <w:r w:rsidRPr="0094008C">
        <w:rPr>
          <w:lang w:val="sl-SI"/>
        </w:rPr>
        <w:t>dba</w:t>
      </w:r>
      <w:r w:rsidR="003A516A" w:rsidRPr="0094008C">
        <w:rPr>
          <w:lang w:val="sl-SI"/>
        </w:rPr>
        <w:t xml:space="preserve"> ličink</w:t>
      </w:r>
      <w:r w:rsidR="00D915DD" w:rsidRPr="0094008C">
        <w:rPr>
          <w:lang w:val="sl-SI"/>
        </w:rPr>
        <w:t>e</w:t>
      </w:r>
      <w:r w:rsidR="003A516A" w:rsidRPr="0094008C">
        <w:rPr>
          <w:lang w:val="sl-SI"/>
        </w:rPr>
        <w:t xml:space="preserve"> </w:t>
      </w:r>
      <w:r w:rsidR="00A8358E" w:rsidRPr="006718EE">
        <w:rPr>
          <w:lang w:val="sl-SI"/>
        </w:rPr>
        <w:t xml:space="preserve">(npr. v plodu z destruktivnim vzorčenjem) </w:t>
      </w:r>
      <w:r w:rsidR="00AB3111" w:rsidRPr="006718EE">
        <w:rPr>
          <w:lang w:val="sl-SI"/>
        </w:rPr>
        <w:t>s tipičnimi morfološkimi značilnostmi</w:t>
      </w:r>
      <w:bookmarkEnd w:id="61"/>
      <w:r w:rsidR="00AB3111" w:rsidRPr="006718EE">
        <w:rPr>
          <w:lang w:val="sl-SI"/>
        </w:rPr>
        <w:t xml:space="preserve"> vrst </w:t>
      </w:r>
      <w:bookmarkStart w:id="62" w:name="_Hlk129347817"/>
      <w:r w:rsidR="0001504E" w:rsidRPr="006718EE">
        <w:rPr>
          <w:i/>
          <w:iCs/>
          <w:lang w:val="sl-SI"/>
        </w:rPr>
        <w:t xml:space="preserve">B. </w:t>
      </w:r>
      <w:proofErr w:type="spellStart"/>
      <w:r w:rsidR="0001504E" w:rsidRPr="006718EE">
        <w:rPr>
          <w:i/>
          <w:iCs/>
          <w:lang w:val="sl-SI"/>
        </w:rPr>
        <w:t>dorsalis</w:t>
      </w:r>
      <w:proofErr w:type="spellEnd"/>
      <w:r w:rsidR="0001504E" w:rsidRPr="006718EE">
        <w:rPr>
          <w:i/>
          <w:iCs/>
          <w:lang w:val="sl-SI"/>
        </w:rPr>
        <w:t xml:space="preserve"> </w:t>
      </w:r>
      <w:r w:rsidR="0001504E" w:rsidRPr="006718EE">
        <w:rPr>
          <w:lang w:val="sl-SI"/>
        </w:rPr>
        <w:t>ali</w:t>
      </w:r>
      <w:r w:rsidR="0001504E" w:rsidRPr="006718EE">
        <w:rPr>
          <w:i/>
          <w:iCs/>
          <w:lang w:val="sl-SI"/>
        </w:rPr>
        <w:t xml:space="preserve"> B. </w:t>
      </w:r>
      <w:proofErr w:type="spellStart"/>
      <w:r w:rsidR="0001504E" w:rsidRPr="006718EE">
        <w:rPr>
          <w:i/>
          <w:iCs/>
          <w:lang w:val="sl-SI"/>
        </w:rPr>
        <w:t>zonata</w:t>
      </w:r>
      <w:proofErr w:type="spellEnd"/>
      <w:r w:rsidR="005441AF" w:rsidRPr="6B2FA110">
        <w:rPr>
          <w:i/>
          <w:iCs/>
          <w:lang w:val="sl-SI"/>
        </w:rPr>
        <w:t>.</w:t>
      </w:r>
      <w:bookmarkEnd w:id="62"/>
    </w:p>
    <w:p w14:paraId="381B425A" w14:textId="7AE7C10D" w:rsidR="00A74A85" w:rsidRPr="00900F2E" w:rsidRDefault="00232D40" w:rsidP="00D7663D">
      <w:pPr>
        <w:pStyle w:val="Naslov2"/>
        <w:rPr>
          <w:lang w:val="sl-SI"/>
        </w:rPr>
      </w:pPr>
      <w:bookmarkStart w:id="63" w:name="_Toc366476057"/>
      <w:bookmarkStart w:id="64" w:name="_Toc136864299"/>
      <w:bookmarkStart w:id="65" w:name="_Toc167343688"/>
      <w:bookmarkStart w:id="66" w:name="_Toc116646804"/>
      <w:r w:rsidRPr="00900F2E">
        <w:rPr>
          <w:lang w:val="sl-SI"/>
        </w:rPr>
        <w:t xml:space="preserve">Postopek pristojnega organa ob utemeljenem sumu na </w:t>
      </w:r>
      <w:bookmarkEnd w:id="63"/>
      <w:r w:rsidRPr="00900F2E">
        <w:rPr>
          <w:lang w:val="sl-SI"/>
        </w:rPr>
        <w:t>navzočnost</w:t>
      </w:r>
      <w:bookmarkEnd w:id="64"/>
      <w:bookmarkEnd w:id="65"/>
      <w:r w:rsidRPr="00900F2E">
        <w:rPr>
          <w:lang w:val="sl-SI"/>
        </w:rPr>
        <w:t xml:space="preserve"> </w:t>
      </w:r>
      <w:bookmarkEnd w:id="66"/>
    </w:p>
    <w:p w14:paraId="4E5F76FA" w14:textId="7C87A4F4" w:rsidR="0096040A" w:rsidRPr="00715115" w:rsidRDefault="0096040A" w:rsidP="0096040A">
      <w:pPr>
        <w:pStyle w:val="SlogNart"/>
      </w:pPr>
      <w:r w:rsidRPr="00900F2E">
        <w:rPr>
          <w:rFonts w:cs="Arial"/>
          <w:color w:val="000000"/>
          <w:szCs w:val="20"/>
        </w:rPr>
        <w:t xml:space="preserve">Sum na najdbo </w:t>
      </w:r>
      <w:r w:rsidRPr="0001504E">
        <w:t xml:space="preserve">vrst </w:t>
      </w:r>
      <w:r w:rsidRPr="0001504E">
        <w:rPr>
          <w:i/>
        </w:rPr>
        <w:t xml:space="preserve">B. </w:t>
      </w:r>
      <w:proofErr w:type="spellStart"/>
      <w:r w:rsidRPr="0001504E">
        <w:rPr>
          <w:i/>
        </w:rPr>
        <w:t>dorsalis</w:t>
      </w:r>
      <w:proofErr w:type="spellEnd"/>
      <w:r w:rsidRPr="0001504E">
        <w:rPr>
          <w:i/>
        </w:rPr>
        <w:t xml:space="preserve"> </w:t>
      </w:r>
      <w:r w:rsidRPr="0001504E">
        <w:rPr>
          <w:iCs/>
        </w:rPr>
        <w:t>ali</w:t>
      </w:r>
      <w:r w:rsidRPr="0001504E">
        <w:rPr>
          <w:i/>
        </w:rPr>
        <w:t xml:space="preserve"> B. </w:t>
      </w:r>
      <w:proofErr w:type="spellStart"/>
      <w:r w:rsidRPr="0001504E">
        <w:rPr>
          <w:i/>
        </w:rPr>
        <w:t>zonata</w:t>
      </w:r>
      <w:proofErr w:type="spellEnd"/>
      <w:r w:rsidRPr="00900F2E">
        <w:rPr>
          <w:rFonts w:cs="Arial"/>
          <w:color w:val="000000"/>
          <w:szCs w:val="20"/>
        </w:rPr>
        <w:t xml:space="preserve"> </w:t>
      </w:r>
      <w:r w:rsidRPr="33AE5AD6">
        <w:rPr>
          <w:rFonts w:cs="Arial"/>
        </w:rPr>
        <w:t xml:space="preserve">je </w:t>
      </w:r>
      <w:r w:rsidRPr="33AE5AD6">
        <w:rPr>
          <w:rFonts w:cs="Arial"/>
          <w:color w:val="000000" w:themeColor="text1"/>
        </w:rPr>
        <w:t xml:space="preserve">lahko podan s </w:t>
      </w:r>
      <w:r w:rsidRPr="00E3681F">
        <w:rPr>
          <w:rFonts w:cs="Arial"/>
          <w:color w:val="000000" w:themeColor="text1"/>
        </w:rPr>
        <w:t>strani strokovne oziroma splošne javnosti</w:t>
      </w:r>
      <w:r>
        <w:rPr>
          <w:rFonts w:cs="Arial"/>
          <w:color w:val="000000" w:themeColor="text1"/>
        </w:rPr>
        <w:t xml:space="preserve"> (izvajalcev dejavnosti)</w:t>
      </w:r>
      <w:r w:rsidRPr="33AE5AD6">
        <w:rPr>
          <w:rFonts w:cs="Arial"/>
          <w:color w:val="000000" w:themeColor="text1"/>
        </w:rPr>
        <w:t xml:space="preserve">. </w:t>
      </w:r>
      <w:r>
        <w:t>Ob sumu na najdbo najditelj obvesti:</w:t>
      </w:r>
    </w:p>
    <w:p w14:paraId="3F644045" w14:textId="77777777" w:rsidR="0096040A" w:rsidRPr="00715115" w:rsidRDefault="0096040A" w:rsidP="0096040A">
      <w:pPr>
        <w:pStyle w:val="SlogNart"/>
        <w:numPr>
          <w:ilvl w:val="0"/>
          <w:numId w:val="22"/>
        </w:numPr>
      </w:pPr>
      <w:r>
        <w:t xml:space="preserve"> </w:t>
      </w:r>
      <w:hyperlink r:id="rId31" w:anchor="e40538" w:history="1">
        <w:r w:rsidRPr="007D7630">
          <w:rPr>
            <w:rStyle w:val="Hiperpovezava"/>
          </w:rPr>
          <w:t>izvajalce javnih pooblastil zdravstvenega varstva rastlin (fitosanitarne preglednike)</w:t>
        </w:r>
      </w:hyperlink>
      <w:r>
        <w:t xml:space="preserve"> ali</w:t>
      </w:r>
    </w:p>
    <w:p w14:paraId="04025CAE" w14:textId="77777777" w:rsidR="0096040A" w:rsidRPr="00715115" w:rsidRDefault="0096040A" w:rsidP="0096040A">
      <w:pPr>
        <w:pStyle w:val="SlogNart"/>
        <w:numPr>
          <w:ilvl w:val="0"/>
          <w:numId w:val="22"/>
        </w:numPr>
      </w:pPr>
      <w:r>
        <w:t xml:space="preserve"> </w:t>
      </w:r>
      <w:hyperlink r:id="rId32" w:anchor="e15053" w:history="1">
        <w:r w:rsidRPr="007D7630">
          <w:rPr>
            <w:rStyle w:val="Hiperpovezava"/>
          </w:rPr>
          <w:t>fitosanitarnega inšpektorja na Območnem uradu UVHVVR</w:t>
        </w:r>
      </w:hyperlink>
      <w:r>
        <w:t xml:space="preserve"> ali</w:t>
      </w:r>
    </w:p>
    <w:p w14:paraId="24D65AA0" w14:textId="63705B70" w:rsidR="0096040A" w:rsidRPr="0096040A" w:rsidRDefault="007F5A02" w:rsidP="008634C9">
      <w:pPr>
        <w:pStyle w:val="SlogNart"/>
        <w:numPr>
          <w:ilvl w:val="0"/>
          <w:numId w:val="22"/>
        </w:numPr>
      </w:pPr>
      <w:hyperlink r:id="rId33" w:anchor="e15038" w:history="1">
        <w:r w:rsidR="0096040A" w:rsidRPr="007D7630">
          <w:rPr>
            <w:rStyle w:val="Hiperpovezava"/>
          </w:rPr>
          <w:t>GU UVHVVR</w:t>
        </w:r>
      </w:hyperlink>
      <w:r w:rsidR="0096040A">
        <w:t xml:space="preserve">. </w:t>
      </w:r>
    </w:p>
    <w:p w14:paraId="79FF51A2" w14:textId="588F70B2" w:rsidR="0096040A" w:rsidRDefault="0096040A" w:rsidP="0096040A">
      <w:pPr>
        <w:pStyle w:val="SlogNart"/>
      </w:pPr>
      <w:r>
        <w:t>Sum na n</w:t>
      </w:r>
      <w:r w:rsidRPr="00900F2E">
        <w:t>ajdbo lahko najditelj sporoči tudi v informacijski sistem »</w:t>
      </w:r>
      <w:proofErr w:type="spellStart"/>
      <w:r w:rsidRPr="00900F2E">
        <w:t>Invazivke</w:t>
      </w:r>
      <w:proofErr w:type="spellEnd"/>
      <w:r w:rsidRPr="00900F2E">
        <w:t>« (</w:t>
      </w:r>
      <w:hyperlink r:id="rId34" w:history="1">
        <w:r w:rsidRPr="00900F2E">
          <w:rPr>
            <w:rStyle w:val="Hiperpovezava"/>
          </w:rPr>
          <w:t>www.invazivke.si</w:t>
        </w:r>
      </w:hyperlink>
      <w:r w:rsidRPr="00900F2E">
        <w:t>).</w:t>
      </w:r>
    </w:p>
    <w:p w14:paraId="3F6E5B5C" w14:textId="4AB9C548" w:rsidR="008634C9" w:rsidRPr="0096040A" w:rsidRDefault="008634C9" w:rsidP="0096040A">
      <w:pPr>
        <w:pStyle w:val="SlogNart"/>
      </w:pPr>
      <w:r w:rsidRPr="00900F2E">
        <w:t>Priporočljivo je, da je obvestilo o sumu posredovano v pisni obliki (npr. e-</w:t>
      </w:r>
      <w:r w:rsidR="0096040A">
        <w:t>pošta</w:t>
      </w:r>
      <w:r w:rsidRPr="00900F2E">
        <w:t xml:space="preserve">) skupaj z dokaznim materialom (npr. fotografije). </w:t>
      </w:r>
    </w:p>
    <w:p w14:paraId="45AA5C73" w14:textId="77777777" w:rsidR="00795507" w:rsidRDefault="008634C9" w:rsidP="008A2FAE">
      <w:pPr>
        <w:pStyle w:val="SlogNart"/>
        <w:rPr>
          <w:color w:val="000000" w:themeColor="text1"/>
        </w:rPr>
      </w:pPr>
      <w:r w:rsidRPr="6B2FA110">
        <w:rPr>
          <w:color w:val="000000" w:themeColor="text1"/>
        </w:rPr>
        <w:t xml:space="preserve">Po prejetju obvestila </w:t>
      </w:r>
      <w:r w:rsidR="0096040A" w:rsidRPr="6B2FA110">
        <w:rPr>
          <w:color w:val="000000" w:themeColor="text1"/>
        </w:rPr>
        <w:t xml:space="preserve">ali ob sumu na navzočnost </w:t>
      </w:r>
      <w:r w:rsidR="0001504E">
        <w:t xml:space="preserve">vrst </w:t>
      </w:r>
      <w:r w:rsidR="0001504E" w:rsidRPr="6B2FA110">
        <w:rPr>
          <w:i/>
          <w:iCs/>
        </w:rPr>
        <w:t xml:space="preserve">B. </w:t>
      </w:r>
      <w:proofErr w:type="spellStart"/>
      <w:r w:rsidR="0001504E" w:rsidRPr="6B2FA110">
        <w:rPr>
          <w:i/>
          <w:iCs/>
        </w:rPr>
        <w:t>dorsalis</w:t>
      </w:r>
      <w:proofErr w:type="spellEnd"/>
      <w:r w:rsidR="0001504E" w:rsidRPr="6B2FA110">
        <w:rPr>
          <w:i/>
          <w:iCs/>
        </w:rPr>
        <w:t xml:space="preserve"> </w:t>
      </w:r>
      <w:r w:rsidR="0001504E">
        <w:t>ali</w:t>
      </w:r>
      <w:r w:rsidR="0001504E" w:rsidRPr="6B2FA110">
        <w:rPr>
          <w:i/>
          <w:iCs/>
        </w:rPr>
        <w:t xml:space="preserve"> B. </w:t>
      </w:r>
      <w:proofErr w:type="spellStart"/>
      <w:r w:rsidR="0001504E" w:rsidRPr="6B2FA110">
        <w:rPr>
          <w:i/>
          <w:iCs/>
        </w:rPr>
        <w:t>zonata</w:t>
      </w:r>
      <w:proofErr w:type="spellEnd"/>
      <w:r w:rsidR="0001504E" w:rsidRPr="6B2FA110">
        <w:rPr>
          <w:color w:val="000000" w:themeColor="text1"/>
        </w:rPr>
        <w:t xml:space="preserve"> </w:t>
      </w:r>
      <w:r w:rsidR="0096040A" w:rsidRPr="6B2FA110">
        <w:rPr>
          <w:color w:val="000000" w:themeColor="text1"/>
        </w:rPr>
        <w:t>(</w:t>
      </w:r>
      <w:r w:rsidRPr="6B2FA110">
        <w:rPr>
          <w:color w:val="000000" w:themeColor="text1"/>
        </w:rPr>
        <w:t>v okviru programov preiskav za ugotavljanje navzočnosti škodljivih organizmov rastlin</w:t>
      </w:r>
      <w:r w:rsidR="0096040A" w:rsidRPr="6B2FA110">
        <w:rPr>
          <w:color w:val="000000" w:themeColor="text1"/>
        </w:rPr>
        <w:t xml:space="preserve"> ali ob uradnem nadzoru)</w:t>
      </w:r>
      <w:r w:rsidRPr="6B2FA110">
        <w:rPr>
          <w:color w:val="000000" w:themeColor="text1"/>
        </w:rPr>
        <w:t xml:space="preserve">, fitosanitarni preglednik ali </w:t>
      </w:r>
      <w:r w:rsidR="0096040A" w:rsidRPr="6B2FA110">
        <w:rPr>
          <w:color w:val="000000" w:themeColor="text1"/>
        </w:rPr>
        <w:t>fitosanitarni</w:t>
      </w:r>
      <w:r w:rsidRPr="6B2FA110">
        <w:rPr>
          <w:color w:val="000000" w:themeColor="text1"/>
        </w:rPr>
        <w:t xml:space="preserve"> inšpektor v najkrajšem možnem času izvede terenski ogled lokacije, kjer izvede zdravstveni pregled</w:t>
      </w:r>
      <w:r w:rsidR="00795507">
        <w:rPr>
          <w:color w:val="000000" w:themeColor="text1"/>
        </w:rPr>
        <w:t>:</w:t>
      </w:r>
    </w:p>
    <w:p w14:paraId="7B260485" w14:textId="055DCD18" w:rsidR="00795507" w:rsidRDefault="008634C9" w:rsidP="00795507">
      <w:pPr>
        <w:pStyle w:val="SlogNart"/>
        <w:numPr>
          <w:ilvl w:val="0"/>
          <w:numId w:val="26"/>
        </w:numPr>
      </w:pPr>
      <w:r w:rsidRPr="6B2FA110">
        <w:rPr>
          <w:color w:val="000000" w:themeColor="text1"/>
        </w:rPr>
        <w:t>napadenih rastlin</w:t>
      </w:r>
      <w:r w:rsidR="0001504E" w:rsidRPr="6B2FA110">
        <w:rPr>
          <w:color w:val="000000" w:themeColor="text1"/>
        </w:rPr>
        <w:t xml:space="preserve"> </w:t>
      </w:r>
      <w:r w:rsidR="003A516A" w:rsidRPr="6B2FA110">
        <w:rPr>
          <w:color w:val="000000" w:themeColor="text1"/>
        </w:rPr>
        <w:t>(</w:t>
      </w:r>
      <w:r w:rsidR="0001504E" w:rsidRPr="6B2FA110">
        <w:rPr>
          <w:color w:val="000000" w:themeColor="text1"/>
        </w:rPr>
        <w:t>plodov</w:t>
      </w:r>
      <w:r w:rsidR="003A516A">
        <w:t>)</w:t>
      </w:r>
      <w:r w:rsidR="00795507">
        <w:t>,</w:t>
      </w:r>
      <w:r w:rsidR="00E33FA3">
        <w:t xml:space="preserve"> </w:t>
      </w:r>
      <w:bookmarkStart w:id="67" w:name="_Hlk144208369"/>
    </w:p>
    <w:p w14:paraId="6DCF8CC9" w14:textId="402C8213" w:rsidR="00795507" w:rsidRDefault="0096040A" w:rsidP="00795507">
      <w:pPr>
        <w:pStyle w:val="SlogNart"/>
        <w:numPr>
          <w:ilvl w:val="0"/>
          <w:numId w:val="26"/>
        </w:numPr>
      </w:pPr>
      <w:r>
        <w:t>gostiteljskih</w:t>
      </w:r>
      <w:r w:rsidR="00E33FA3">
        <w:t xml:space="preserve"> rastlin</w:t>
      </w:r>
      <w:r w:rsidR="001315D9">
        <w:t xml:space="preserve"> (</w:t>
      </w:r>
      <w:r w:rsidR="00947511">
        <w:t xml:space="preserve">zadevnih </w:t>
      </w:r>
      <w:r w:rsidR="001315D9">
        <w:t>plodov),</w:t>
      </w:r>
      <w:r w:rsidR="00E33FA3">
        <w:t xml:space="preserve"> </w:t>
      </w:r>
      <w:r w:rsidR="00A9187F">
        <w:t xml:space="preserve">predvsem </w:t>
      </w:r>
      <w:r w:rsidR="0017494E" w:rsidRPr="00A9187F">
        <w:t>primarnih</w:t>
      </w:r>
      <w:r w:rsidR="0017494E">
        <w:t xml:space="preserve"> </w:t>
      </w:r>
      <w:r w:rsidR="006B4D73">
        <w:t xml:space="preserve">gospodarsko pomembnih za </w:t>
      </w:r>
      <w:r w:rsidR="0017494E">
        <w:t>EU</w:t>
      </w:r>
      <w:r w:rsidR="006B4D73">
        <w:t xml:space="preserve"> </w:t>
      </w:r>
      <w:r w:rsidR="00C9018A">
        <w:t>iz točke 2.4</w:t>
      </w:r>
      <w:r w:rsidR="00A9187F">
        <w:t xml:space="preserve">, </w:t>
      </w:r>
      <w:r w:rsidR="00E33FA3">
        <w:t>v okolici</w:t>
      </w:r>
      <w:r w:rsidR="001315D9">
        <w:t>,</w:t>
      </w:r>
      <w:r w:rsidR="00E33FA3">
        <w:t xml:space="preserve"> </w:t>
      </w:r>
      <w:r w:rsidR="00795507">
        <w:t>in</w:t>
      </w:r>
    </w:p>
    <w:p w14:paraId="0FF82547" w14:textId="4A2EADF0" w:rsidR="00795507" w:rsidRPr="00321BF1" w:rsidRDefault="00E33FA3" w:rsidP="00795507">
      <w:pPr>
        <w:pStyle w:val="SlogNart"/>
        <w:numPr>
          <w:ilvl w:val="0"/>
          <w:numId w:val="26"/>
        </w:numPr>
      </w:pPr>
      <w:r>
        <w:t xml:space="preserve">rastlinskih proizvodov in drugih predmetov </w:t>
      </w:r>
      <w:r w:rsidR="00CA0C55" w:rsidRPr="6B2FA110">
        <w:rPr>
          <w:color w:val="000000" w:themeColor="text1"/>
        </w:rPr>
        <w:t>s</w:t>
      </w:r>
      <w:r w:rsidRPr="6B2FA110">
        <w:rPr>
          <w:color w:val="000000" w:themeColor="text1"/>
        </w:rPr>
        <w:t xml:space="preserve"> sumom</w:t>
      </w:r>
      <w:r w:rsidR="00E851AD" w:rsidRPr="6B2FA110">
        <w:rPr>
          <w:color w:val="000000" w:themeColor="text1"/>
        </w:rPr>
        <w:t xml:space="preserve"> na </w:t>
      </w:r>
      <w:r w:rsidR="0096040A" w:rsidRPr="6B2FA110">
        <w:rPr>
          <w:color w:val="000000" w:themeColor="text1"/>
        </w:rPr>
        <w:t>prisotnost</w:t>
      </w:r>
      <w:r w:rsidR="001A6523" w:rsidRPr="6B2FA110">
        <w:rPr>
          <w:color w:val="000000" w:themeColor="text1"/>
        </w:rPr>
        <w:t xml:space="preserve"> vrst </w:t>
      </w:r>
      <w:r w:rsidR="001A6523" w:rsidRPr="6B2FA110">
        <w:rPr>
          <w:i/>
          <w:iCs/>
          <w:color w:val="000000" w:themeColor="text1"/>
        </w:rPr>
        <w:t xml:space="preserve">B. </w:t>
      </w:r>
      <w:proofErr w:type="spellStart"/>
      <w:r w:rsidR="001A6523" w:rsidRPr="6B2FA110">
        <w:rPr>
          <w:i/>
          <w:iCs/>
          <w:color w:val="000000" w:themeColor="text1"/>
        </w:rPr>
        <w:t>dorsalis</w:t>
      </w:r>
      <w:proofErr w:type="spellEnd"/>
      <w:r w:rsidR="001A6523" w:rsidRPr="6B2FA110">
        <w:rPr>
          <w:color w:val="000000" w:themeColor="text1"/>
        </w:rPr>
        <w:t xml:space="preserve"> ali </w:t>
      </w:r>
      <w:r w:rsidR="001A6523" w:rsidRPr="6B2FA110">
        <w:rPr>
          <w:i/>
          <w:iCs/>
          <w:color w:val="000000" w:themeColor="text1"/>
        </w:rPr>
        <w:t>B.</w:t>
      </w:r>
      <w:r w:rsidR="001A6523" w:rsidRPr="6B2FA110">
        <w:rPr>
          <w:color w:val="000000" w:themeColor="text1"/>
        </w:rPr>
        <w:t xml:space="preserve"> </w:t>
      </w:r>
      <w:proofErr w:type="spellStart"/>
      <w:r w:rsidR="001A6523" w:rsidRPr="6B2FA110">
        <w:rPr>
          <w:i/>
          <w:iCs/>
          <w:color w:val="000000" w:themeColor="text1"/>
        </w:rPr>
        <w:t>zonata</w:t>
      </w:r>
      <w:proofErr w:type="spellEnd"/>
      <w:r w:rsidR="002418AE" w:rsidRPr="6B2FA110">
        <w:rPr>
          <w:color w:val="000000" w:themeColor="text1"/>
        </w:rPr>
        <w:t xml:space="preserve"> (npr. embalaža,</w:t>
      </w:r>
      <w:r w:rsidR="0096040A" w:rsidRPr="6B2FA110">
        <w:rPr>
          <w:color w:val="000000" w:themeColor="text1"/>
        </w:rPr>
        <w:t xml:space="preserve"> ki je </w:t>
      </w:r>
      <w:r w:rsidR="003B75E5" w:rsidRPr="6B2FA110">
        <w:rPr>
          <w:color w:val="000000" w:themeColor="text1"/>
        </w:rPr>
        <w:t xml:space="preserve">bila </w:t>
      </w:r>
      <w:r w:rsidR="0096040A" w:rsidRPr="6B2FA110">
        <w:rPr>
          <w:color w:val="000000" w:themeColor="text1"/>
        </w:rPr>
        <w:t>v stiku z rastlinami s sumom na napad,</w:t>
      </w:r>
      <w:r w:rsidR="002418AE" w:rsidRPr="6B2FA110">
        <w:rPr>
          <w:color w:val="000000" w:themeColor="text1"/>
        </w:rPr>
        <w:t xml:space="preserve"> zemlja pod </w:t>
      </w:r>
      <w:bookmarkStart w:id="68" w:name="_Hlk150500325"/>
      <w:r w:rsidR="0096040A" w:rsidRPr="6B2FA110">
        <w:rPr>
          <w:color w:val="000000" w:themeColor="text1"/>
        </w:rPr>
        <w:t xml:space="preserve">odpadlimi </w:t>
      </w:r>
      <w:r w:rsidR="002418AE" w:rsidRPr="6B2FA110">
        <w:rPr>
          <w:color w:val="000000" w:themeColor="text1"/>
        </w:rPr>
        <w:t>plodovi</w:t>
      </w:r>
      <w:r w:rsidR="0096040A" w:rsidRPr="6B2FA110">
        <w:rPr>
          <w:color w:val="000000" w:themeColor="text1"/>
        </w:rPr>
        <w:t xml:space="preserve"> s sumom na napad</w:t>
      </w:r>
      <w:r w:rsidR="002418AE" w:rsidRPr="6B2FA110">
        <w:rPr>
          <w:color w:val="000000" w:themeColor="text1"/>
        </w:rPr>
        <w:t>)</w:t>
      </w:r>
      <w:bookmarkEnd w:id="67"/>
      <w:r w:rsidR="00795507">
        <w:rPr>
          <w:color w:val="000000" w:themeColor="text1"/>
        </w:rPr>
        <w:t>.</w:t>
      </w:r>
      <w:r w:rsidRPr="6B2FA110">
        <w:rPr>
          <w:color w:val="000000" w:themeColor="text1"/>
        </w:rPr>
        <w:t xml:space="preserve"> </w:t>
      </w:r>
    </w:p>
    <w:p w14:paraId="0C55FEAF" w14:textId="33B405B3" w:rsidR="00DA77B0" w:rsidRDefault="00795507" w:rsidP="00795507">
      <w:pPr>
        <w:pStyle w:val="SlogNart"/>
      </w:pPr>
      <w:r w:rsidRPr="00C3490C">
        <w:t xml:space="preserve">Pri tem </w:t>
      </w:r>
      <w:r w:rsidR="008634C9" w:rsidRPr="00C3490C">
        <w:t>zbere podatke iz točke 3.1.2.</w:t>
      </w:r>
      <w:r w:rsidR="003A516A" w:rsidRPr="00C3490C">
        <w:t xml:space="preserve"> </w:t>
      </w:r>
      <w:r w:rsidRPr="00C3490C">
        <w:t xml:space="preserve">in po potrebi </w:t>
      </w:r>
      <w:r w:rsidR="003A516A">
        <w:t>opravi vzorčenje</w:t>
      </w:r>
      <w:r w:rsidR="009927CB">
        <w:t xml:space="preserve"> </w:t>
      </w:r>
      <w:r>
        <w:t>plodov</w:t>
      </w:r>
      <w:r w:rsidR="009927CB">
        <w:t>, kot je določeno v Prilogi 3.</w:t>
      </w:r>
    </w:p>
    <w:bookmarkEnd w:id="68"/>
    <w:p w14:paraId="7F6A7221" w14:textId="0B332530" w:rsidR="008634C9" w:rsidRPr="008A2FAE" w:rsidRDefault="008634C9" w:rsidP="008A2FAE">
      <w:pPr>
        <w:pStyle w:val="SlogNart"/>
        <w:rPr>
          <w:color w:val="000000"/>
        </w:rPr>
      </w:pPr>
      <w:r w:rsidRPr="00D47EB2">
        <w:rPr>
          <w:color w:val="000000"/>
        </w:rPr>
        <w:t xml:space="preserve">Ob utemeljenem sumu, ki izhaja iz ugotovljenih dejstev iz tega poglavja, fitosanitarni preglednik ali </w:t>
      </w:r>
      <w:r w:rsidR="0096040A">
        <w:rPr>
          <w:color w:val="000000"/>
        </w:rPr>
        <w:t>fitosanitarni</w:t>
      </w:r>
      <w:r w:rsidRPr="00D47EB2">
        <w:rPr>
          <w:color w:val="000000"/>
        </w:rPr>
        <w:t xml:space="preserve"> </w:t>
      </w:r>
      <w:r w:rsidRPr="000A28F8">
        <w:rPr>
          <w:color w:val="000000"/>
        </w:rPr>
        <w:t>inšpektor</w:t>
      </w:r>
      <w:bookmarkStart w:id="69" w:name="_Hlk141873376"/>
      <w:r w:rsidR="00D2334B">
        <w:t>, v kolikor je to izvedljivo,</w:t>
      </w:r>
      <w:r w:rsidR="00D2334B" w:rsidRPr="000A28F8">
        <w:t xml:space="preserve"> zavaruje lokacijo </w:t>
      </w:r>
      <w:bookmarkStart w:id="70" w:name="_Hlk134097025"/>
      <w:bookmarkStart w:id="71" w:name="_Hlk149823756"/>
      <w:r w:rsidR="00D2334B" w:rsidRPr="000A28F8">
        <w:t>z opozorilnim trakom UVHVVR za preprečevanje dostopa in posledično širjenja</w:t>
      </w:r>
      <w:bookmarkEnd w:id="70"/>
      <w:bookmarkEnd w:id="71"/>
      <w:r w:rsidR="00D2334B" w:rsidRPr="000A28F8">
        <w:t xml:space="preserve"> </w:t>
      </w:r>
      <w:r w:rsidR="0001504E" w:rsidRPr="0001504E">
        <w:rPr>
          <w:color w:val="000000"/>
        </w:rPr>
        <w:t xml:space="preserve">vrst </w:t>
      </w:r>
      <w:bookmarkStart w:id="72" w:name="_Hlk141879834"/>
      <w:r w:rsidR="0001504E" w:rsidRPr="0001504E">
        <w:rPr>
          <w:i/>
          <w:iCs/>
          <w:color w:val="000000"/>
        </w:rPr>
        <w:t xml:space="preserve">B. </w:t>
      </w:r>
      <w:proofErr w:type="spellStart"/>
      <w:r w:rsidR="0001504E" w:rsidRPr="0001504E">
        <w:rPr>
          <w:i/>
          <w:iCs/>
          <w:color w:val="000000"/>
        </w:rPr>
        <w:t>dorsalis</w:t>
      </w:r>
      <w:proofErr w:type="spellEnd"/>
      <w:r w:rsidR="0001504E" w:rsidRPr="0001504E">
        <w:rPr>
          <w:i/>
          <w:iCs/>
          <w:color w:val="000000"/>
        </w:rPr>
        <w:t xml:space="preserve"> </w:t>
      </w:r>
      <w:r w:rsidR="0001504E" w:rsidRPr="0001504E">
        <w:rPr>
          <w:color w:val="000000"/>
        </w:rPr>
        <w:t>ali</w:t>
      </w:r>
      <w:r w:rsidR="0001504E" w:rsidRPr="0001504E">
        <w:rPr>
          <w:i/>
          <w:iCs/>
          <w:color w:val="000000"/>
        </w:rPr>
        <w:t xml:space="preserve"> B. </w:t>
      </w:r>
      <w:proofErr w:type="spellStart"/>
      <w:r w:rsidR="0001504E" w:rsidRPr="0001504E">
        <w:rPr>
          <w:i/>
          <w:iCs/>
          <w:color w:val="000000"/>
        </w:rPr>
        <w:t>zonata</w:t>
      </w:r>
      <w:bookmarkEnd w:id="69"/>
      <w:bookmarkEnd w:id="72"/>
      <w:proofErr w:type="spellEnd"/>
      <w:r w:rsidR="00D2334B">
        <w:rPr>
          <w:i/>
          <w:iCs/>
          <w:color w:val="000000"/>
        </w:rPr>
        <w:t>.</w:t>
      </w:r>
      <w:r w:rsidR="0001504E" w:rsidRPr="0001504E">
        <w:rPr>
          <w:color w:val="000000"/>
        </w:rPr>
        <w:t xml:space="preserve"> </w:t>
      </w:r>
      <w:r w:rsidR="00D2334B" w:rsidRPr="00D2334B">
        <w:rPr>
          <w:color w:val="000000"/>
        </w:rPr>
        <w:t xml:space="preserve">Fitosanitarni inšpektor ali fitosanitarni preglednik odvzame vzorec za analizo in ga pošlje v pristojni uradni laboratorij iz točke 7.3, da se uradno potrdi ali ovrže sum na najdbo </w:t>
      </w:r>
      <w:r w:rsidRPr="00D47EB2">
        <w:rPr>
          <w:color w:val="000000"/>
        </w:rPr>
        <w:t>vrst</w:t>
      </w:r>
      <w:r w:rsidR="0001504E" w:rsidRPr="0001504E">
        <w:rPr>
          <w:color w:val="000000"/>
        </w:rPr>
        <w:t xml:space="preserve"> </w:t>
      </w:r>
      <w:r w:rsidR="0001504E" w:rsidRPr="0001504E">
        <w:rPr>
          <w:i/>
          <w:iCs/>
          <w:color w:val="000000"/>
        </w:rPr>
        <w:t xml:space="preserve">B. </w:t>
      </w:r>
      <w:proofErr w:type="spellStart"/>
      <w:r w:rsidR="0001504E" w:rsidRPr="0001504E">
        <w:rPr>
          <w:i/>
          <w:iCs/>
          <w:color w:val="000000"/>
        </w:rPr>
        <w:t>dorsalis</w:t>
      </w:r>
      <w:proofErr w:type="spellEnd"/>
      <w:r w:rsidR="0001504E" w:rsidRPr="0001504E">
        <w:rPr>
          <w:i/>
          <w:iCs/>
          <w:color w:val="000000"/>
        </w:rPr>
        <w:t xml:space="preserve"> </w:t>
      </w:r>
      <w:r w:rsidR="0001504E" w:rsidRPr="0001504E">
        <w:rPr>
          <w:color w:val="000000"/>
        </w:rPr>
        <w:t>ali</w:t>
      </w:r>
      <w:r w:rsidR="0001504E" w:rsidRPr="0001504E">
        <w:rPr>
          <w:i/>
          <w:iCs/>
          <w:color w:val="000000"/>
        </w:rPr>
        <w:t xml:space="preserve"> B. </w:t>
      </w:r>
      <w:proofErr w:type="spellStart"/>
      <w:r w:rsidR="0001504E" w:rsidRPr="0001504E">
        <w:rPr>
          <w:i/>
          <w:iCs/>
          <w:color w:val="000000"/>
        </w:rPr>
        <w:t>zonata</w:t>
      </w:r>
      <w:proofErr w:type="spellEnd"/>
      <w:r w:rsidRPr="00D47EB2">
        <w:rPr>
          <w:i/>
          <w:color w:val="000000"/>
        </w:rPr>
        <w:t xml:space="preserve">. </w:t>
      </w:r>
      <w:bookmarkStart w:id="73" w:name="_Hlk130376124"/>
      <w:r w:rsidR="00E65B81" w:rsidRPr="00D47EB2">
        <w:rPr>
          <w:iCs/>
          <w:color w:val="000000"/>
        </w:rPr>
        <w:t>Fitosanitarni preglednik opravi pregled stanja v krogu s polmerom do 100 m okoli lokacije z utemeljenim sumom.</w:t>
      </w:r>
      <w:bookmarkEnd w:id="73"/>
    </w:p>
    <w:p w14:paraId="5D1193A6" w14:textId="3806B38E" w:rsidR="00A74A85" w:rsidRPr="00D56AE1" w:rsidRDefault="008634C9" w:rsidP="00D56AE1">
      <w:pPr>
        <w:pStyle w:val="SlogNart"/>
        <w:rPr>
          <w:color w:val="000000"/>
        </w:rPr>
      </w:pPr>
      <w:r w:rsidRPr="00900F2E">
        <w:rPr>
          <w:color w:val="000000"/>
        </w:rPr>
        <w:t>O utemeljenem sumu v skladu s Smernicami za obveščanje in objavljanje podatkov o pojavu rastlinskih škodljivih organizmov</w:t>
      </w:r>
      <w:r w:rsidRPr="00900F2E">
        <w:t xml:space="preserve"> (v nadaljevanju: Smernice) </w:t>
      </w:r>
      <w:r w:rsidRPr="00900F2E">
        <w:rPr>
          <w:color w:val="000000"/>
        </w:rPr>
        <w:t xml:space="preserve">fitosanitarni preglednik ali </w:t>
      </w:r>
      <w:r w:rsidR="0096040A">
        <w:rPr>
          <w:color w:val="000000"/>
        </w:rPr>
        <w:t xml:space="preserve">fitosanitarni </w:t>
      </w:r>
      <w:r w:rsidRPr="00900F2E">
        <w:rPr>
          <w:color w:val="000000"/>
        </w:rPr>
        <w:t>inšpektor takoj oziroma najkasneje v enem delovnem dnevu obvesti UVHVVR.</w:t>
      </w:r>
    </w:p>
    <w:p w14:paraId="39599CE6" w14:textId="35ED744D" w:rsidR="00232D40" w:rsidRPr="00900F2E" w:rsidRDefault="00232D40" w:rsidP="00D91CBB">
      <w:pPr>
        <w:pStyle w:val="Naslov3"/>
      </w:pPr>
      <w:bookmarkStart w:id="74" w:name="_Toc116646805"/>
      <w:bookmarkStart w:id="75" w:name="_Toc136864300"/>
      <w:bookmarkStart w:id="76" w:name="_Toc167343689"/>
      <w:r w:rsidRPr="00E47757">
        <w:rPr>
          <w:rFonts w:eastAsia="Times New Roman" w:cs="Times New Roman"/>
          <w:szCs w:val="24"/>
        </w:rPr>
        <w:t>Upoštevanje</w:t>
      </w:r>
      <w:r w:rsidRPr="00900F2E">
        <w:t xml:space="preserve"> </w:t>
      </w:r>
      <w:proofErr w:type="spellStart"/>
      <w:r w:rsidRPr="00900F2E">
        <w:t>biovarnostnih</w:t>
      </w:r>
      <w:proofErr w:type="spellEnd"/>
      <w:r w:rsidRPr="00900F2E">
        <w:t xml:space="preserve"> ukrepov uradne osebe pristojnega organa</w:t>
      </w:r>
      <w:bookmarkEnd w:id="74"/>
      <w:bookmarkEnd w:id="75"/>
      <w:bookmarkEnd w:id="76"/>
    </w:p>
    <w:p w14:paraId="149AA036" w14:textId="77777777" w:rsidR="00232D40" w:rsidRPr="00900F2E" w:rsidRDefault="00232D40" w:rsidP="007A0E29">
      <w:pPr>
        <w:jc w:val="both"/>
        <w:rPr>
          <w:lang w:val="sl-SI"/>
        </w:rPr>
      </w:pPr>
    </w:p>
    <w:p w14:paraId="059B85A0" w14:textId="77777777" w:rsidR="002C0FA1" w:rsidRDefault="008634C9" w:rsidP="002C0FA1">
      <w:pPr>
        <w:jc w:val="both"/>
        <w:rPr>
          <w:lang w:val="sl-SI"/>
        </w:rPr>
      </w:pPr>
      <w:r w:rsidRPr="00900F2E">
        <w:rPr>
          <w:lang w:val="sl-SI"/>
        </w:rPr>
        <w:t>Zaradi biologije vrst</w:t>
      </w:r>
      <w:r w:rsidRPr="00900F2E">
        <w:rPr>
          <w:i/>
          <w:lang w:val="sl-SI"/>
        </w:rPr>
        <w:t xml:space="preserve"> </w:t>
      </w:r>
      <w:r w:rsidR="007562FD" w:rsidRPr="0001504E">
        <w:rPr>
          <w:rFonts w:cs="Arial"/>
          <w:i/>
          <w:iCs/>
          <w:color w:val="000000"/>
          <w:szCs w:val="20"/>
          <w:lang w:val="sl-SI"/>
        </w:rPr>
        <w:t xml:space="preserve">B. </w:t>
      </w:r>
      <w:proofErr w:type="spellStart"/>
      <w:r w:rsidR="007562FD" w:rsidRPr="0001504E">
        <w:rPr>
          <w:rFonts w:cs="Arial"/>
          <w:i/>
          <w:iCs/>
          <w:color w:val="000000"/>
          <w:szCs w:val="20"/>
          <w:lang w:val="sl-SI"/>
        </w:rPr>
        <w:t>dorsalis</w:t>
      </w:r>
      <w:proofErr w:type="spellEnd"/>
      <w:r w:rsidR="007562FD" w:rsidRPr="0001504E">
        <w:rPr>
          <w:rFonts w:cs="Arial"/>
          <w:i/>
          <w:iCs/>
          <w:color w:val="000000"/>
          <w:szCs w:val="20"/>
          <w:lang w:val="sl-SI"/>
        </w:rPr>
        <w:t xml:space="preserve"> </w:t>
      </w:r>
      <w:r w:rsidR="007562FD" w:rsidRPr="0001504E">
        <w:rPr>
          <w:rFonts w:cs="Arial"/>
          <w:color w:val="000000"/>
          <w:szCs w:val="20"/>
          <w:lang w:val="sl-SI"/>
        </w:rPr>
        <w:t>ali</w:t>
      </w:r>
      <w:r w:rsidR="007562FD" w:rsidRPr="0001504E">
        <w:rPr>
          <w:rFonts w:cs="Arial"/>
          <w:i/>
          <w:iCs/>
          <w:color w:val="000000"/>
          <w:szCs w:val="20"/>
          <w:lang w:val="sl-SI"/>
        </w:rPr>
        <w:t xml:space="preserve"> B. </w:t>
      </w:r>
      <w:proofErr w:type="spellStart"/>
      <w:r w:rsidR="007562FD" w:rsidRPr="0001504E">
        <w:rPr>
          <w:rFonts w:cs="Arial"/>
          <w:i/>
          <w:iCs/>
          <w:color w:val="000000"/>
          <w:szCs w:val="20"/>
          <w:lang w:val="sl-SI"/>
        </w:rPr>
        <w:t>zonata</w:t>
      </w:r>
      <w:proofErr w:type="spellEnd"/>
      <w:r w:rsidR="007562FD" w:rsidRPr="00900F2E">
        <w:rPr>
          <w:lang w:val="sl-SI"/>
        </w:rPr>
        <w:t xml:space="preserve"> </w:t>
      </w:r>
      <w:r w:rsidR="00846C99" w:rsidRPr="00846C99">
        <w:rPr>
          <w:lang w:val="sl-SI"/>
        </w:rPr>
        <w:t xml:space="preserve">(vrsti se praviloma prenašata z ličinkami v plodovih) </w:t>
      </w:r>
      <w:r w:rsidRPr="00900F2E">
        <w:rPr>
          <w:lang w:val="sl-SI"/>
        </w:rPr>
        <w:t xml:space="preserve">posebni </w:t>
      </w:r>
      <w:proofErr w:type="spellStart"/>
      <w:r w:rsidRPr="00900F2E">
        <w:rPr>
          <w:lang w:val="sl-SI"/>
        </w:rPr>
        <w:t>biovarnostni</w:t>
      </w:r>
      <w:proofErr w:type="spellEnd"/>
      <w:r w:rsidRPr="00900F2E">
        <w:rPr>
          <w:lang w:val="sl-SI"/>
        </w:rPr>
        <w:t xml:space="preserve"> </w:t>
      </w:r>
      <w:r w:rsidR="0001181B">
        <w:rPr>
          <w:lang w:val="sl-SI"/>
        </w:rPr>
        <w:t xml:space="preserve">(higienski) </w:t>
      </w:r>
      <w:r w:rsidRPr="00900F2E">
        <w:rPr>
          <w:lang w:val="sl-SI"/>
        </w:rPr>
        <w:t>ukrepi niso potrebni. Uradna oseba (</w:t>
      </w:r>
      <w:r w:rsidR="00846C99">
        <w:rPr>
          <w:lang w:val="sl-SI"/>
        </w:rPr>
        <w:t>fitosanitarni</w:t>
      </w:r>
      <w:r w:rsidRPr="00900F2E">
        <w:rPr>
          <w:lang w:val="sl-SI"/>
        </w:rPr>
        <w:t xml:space="preserve"> inšpektor ali fitosanitarni preglednik) upošteva</w:t>
      </w:r>
      <w:r w:rsidR="00846C99">
        <w:rPr>
          <w:lang w:val="sl-SI"/>
        </w:rPr>
        <w:t>ta</w:t>
      </w:r>
      <w:r w:rsidRPr="00900F2E">
        <w:rPr>
          <w:lang w:val="sl-SI"/>
        </w:rPr>
        <w:t xml:space="preserve"> splošne </w:t>
      </w:r>
      <w:proofErr w:type="spellStart"/>
      <w:r w:rsidRPr="00900F2E">
        <w:rPr>
          <w:lang w:val="sl-SI"/>
        </w:rPr>
        <w:t>biovarnostne</w:t>
      </w:r>
      <w:proofErr w:type="spellEnd"/>
      <w:r w:rsidRPr="00900F2E">
        <w:rPr>
          <w:lang w:val="sl-SI"/>
        </w:rPr>
        <w:t xml:space="preserve"> ukrepe za preprečevanje vnosa in širjenja </w:t>
      </w:r>
      <w:r w:rsidR="007562FD">
        <w:rPr>
          <w:lang w:val="sl-SI"/>
        </w:rPr>
        <w:t xml:space="preserve">vrst </w:t>
      </w:r>
      <w:r w:rsidR="007562FD" w:rsidRPr="0001504E">
        <w:rPr>
          <w:rFonts w:cs="Arial"/>
          <w:i/>
          <w:iCs/>
          <w:color w:val="000000"/>
          <w:szCs w:val="20"/>
          <w:lang w:val="sl-SI"/>
        </w:rPr>
        <w:t xml:space="preserve">B. </w:t>
      </w:r>
      <w:proofErr w:type="spellStart"/>
      <w:r w:rsidR="007562FD" w:rsidRPr="0001504E">
        <w:rPr>
          <w:rFonts w:cs="Arial"/>
          <w:i/>
          <w:iCs/>
          <w:color w:val="000000"/>
          <w:szCs w:val="20"/>
          <w:lang w:val="sl-SI"/>
        </w:rPr>
        <w:t>dorsalis</w:t>
      </w:r>
      <w:proofErr w:type="spellEnd"/>
      <w:r w:rsidR="007562FD" w:rsidRPr="0001504E">
        <w:rPr>
          <w:rFonts w:cs="Arial"/>
          <w:i/>
          <w:iCs/>
          <w:color w:val="000000"/>
          <w:szCs w:val="20"/>
          <w:lang w:val="sl-SI"/>
        </w:rPr>
        <w:t xml:space="preserve"> </w:t>
      </w:r>
      <w:r w:rsidR="007562FD" w:rsidRPr="0001504E">
        <w:rPr>
          <w:rFonts w:cs="Arial"/>
          <w:color w:val="000000"/>
          <w:szCs w:val="20"/>
          <w:lang w:val="sl-SI"/>
        </w:rPr>
        <w:t>ali</w:t>
      </w:r>
      <w:r w:rsidR="007562FD" w:rsidRPr="0001504E">
        <w:rPr>
          <w:rFonts w:cs="Arial"/>
          <w:i/>
          <w:iCs/>
          <w:color w:val="000000"/>
          <w:szCs w:val="20"/>
          <w:lang w:val="sl-SI"/>
        </w:rPr>
        <w:t xml:space="preserve"> B. </w:t>
      </w:r>
      <w:proofErr w:type="spellStart"/>
      <w:r w:rsidR="007562FD" w:rsidRPr="0001504E">
        <w:rPr>
          <w:rFonts w:cs="Arial"/>
          <w:i/>
          <w:iCs/>
          <w:color w:val="000000"/>
          <w:szCs w:val="20"/>
          <w:lang w:val="sl-SI"/>
        </w:rPr>
        <w:t>zonata</w:t>
      </w:r>
      <w:proofErr w:type="spellEnd"/>
      <w:r w:rsidR="002C0FA1">
        <w:rPr>
          <w:lang w:val="sl-SI"/>
        </w:rPr>
        <w:t xml:space="preserve">, </w:t>
      </w:r>
      <w:bookmarkStart w:id="77" w:name="_Hlk150177269"/>
      <w:r w:rsidR="002C0FA1" w:rsidRPr="00A24E62">
        <w:rPr>
          <w:lang w:val="sl-SI"/>
        </w:rPr>
        <w:t xml:space="preserve">predvsem </w:t>
      </w:r>
      <w:r w:rsidR="002C0FA1">
        <w:rPr>
          <w:lang w:val="sl-SI"/>
        </w:rPr>
        <w:t>v zvezi z nevarnostjo prenosa ostankov zemlje ali uporabljenega rastnega substrata.</w:t>
      </w:r>
    </w:p>
    <w:bookmarkEnd w:id="77"/>
    <w:p w14:paraId="56D5AC03" w14:textId="77777777" w:rsidR="0001181B" w:rsidRPr="00900F2E" w:rsidRDefault="0001181B" w:rsidP="00232D40">
      <w:pPr>
        <w:rPr>
          <w:lang w:val="sl-SI"/>
        </w:rPr>
      </w:pPr>
    </w:p>
    <w:p w14:paraId="0F884F0A" w14:textId="0940C354" w:rsidR="00232D40" w:rsidRPr="00900F2E" w:rsidRDefault="00232D40" w:rsidP="00D91CBB">
      <w:pPr>
        <w:pStyle w:val="Naslov3"/>
      </w:pPr>
      <w:bookmarkStart w:id="78" w:name="_Toc86406777"/>
      <w:bookmarkStart w:id="79" w:name="_Toc116646806"/>
      <w:bookmarkStart w:id="80" w:name="_Toc136864301"/>
      <w:bookmarkStart w:id="81" w:name="_Toc167343690"/>
      <w:bookmarkEnd w:id="78"/>
      <w:r w:rsidRPr="00900F2E">
        <w:lastRenderedPageBreak/>
        <w:t>Zbiranje podatkov na mestu napada ob utemeljenem sumu</w:t>
      </w:r>
      <w:bookmarkEnd w:id="79"/>
      <w:bookmarkEnd w:id="80"/>
      <w:bookmarkEnd w:id="81"/>
      <w:r w:rsidRPr="00900F2E">
        <w:t xml:space="preserve"> </w:t>
      </w:r>
    </w:p>
    <w:p w14:paraId="7B4CF790" w14:textId="77777777" w:rsidR="00232D40" w:rsidRPr="00900F2E" w:rsidRDefault="00232D40" w:rsidP="00232D40">
      <w:pPr>
        <w:rPr>
          <w:lang w:val="sl-SI"/>
        </w:rPr>
      </w:pPr>
    </w:p>
    <w:p w14:paraId="32C7F0EF" w14:textId="66A0D3E2" w:rsidR="000A7278" w:rsidRPr="000A7278" w:rsidRDefault="008634C9" w:rsidP="000A7278">
      <w:pPr>
        <w:pStyle w:val="SlogNart"/>
        <w:rPr>
          <w:color w:val="000000" w:themeColor="text1"/>
        </w:rPr>
      </w:pPr>
      <w:r w:rsidRPr="00900F2E">
        <w:t xml:space="preserve">Ob utemeljenem sumu na napad </w:t>
      </w:r>
      <w:r w:rsidR="0001181B">
        <w:t>fitosanitarni</w:t>
      </w:r>
      <w:r w:rsidRPr="00900F2E">
        <w:t xml:space="preserve"> inšpektor pridobi potrebne podatke</w:t>
      </w:r>
      <w:r w:rsidRPr="00900F2E">
        <w:rPr>
          <w:color w:val="0070C0"/>
        </w:rPr>
        <w:t xml:space="preserve"> </w:t>
      </w:r>
      <w:r w:rsidRPr="00900F2E">
        <w:rPr>
          <w:color w:val="000000" w:themeColor="text1"/>
        </w:rPr>
        <w:t xml:space="preserve">glede obsega napada po Prilogi P-5.2 Splošnega načrta izrednih ukrepov. </w:t>
      </w:r>
    </w:p>
    <w:p w14:paraId="7C80834A" w14:textId="77777777" w:rsidR="008634C9" w:rsidRPr="00900F2E" w:rsidRDefault="008634C9" w:rsidP="008634C9">
      <w:pPr>
        <w:pBdr>
          <w:top w:val="single" w:sz="4" w:space="8" w:color="auto"/>
          <w:left w:val="single" w:sz="4" w:space="4" w:color="auto"/>
          <w:bottom w:val="single" w:sz="4" w:space="1" w:color="auto"/>
          <w:right w:val="single" w:sz="4" w:space="4" w:color="auto"/>
        </w:pBdr>
        <w:autoSpaceDE w:val="0"/>
        <w:autoSpaceDN w:val="0"/>
        <w:adjustRightInd w:val="0"/>
        <w:spacing w:line="276" w:lineRule="auto"/>
        <w:ind w:left="709" w:hanging="567"/>
        <w:jc w:val="both"/>
        <w:rPr>
          <w:rFonts w:cs="Arial"/>
          <w:color w:val="000000"/>
          <w:szCs w:val="20"/>
          <w:lang w:val="sl-SI"/>
        </w:rPr>
      </w:pPr>
      <w:r w:rsidRPr="00900F2E">
        <w:rPr>
          <w:rFonts w:cs="Arial"/>
          <w:color w:val="000000"/>
          <w:szCs w:val="20"/>
          <w:lang w:val="sl-SI"/>
        </w:rPr>
        <w:t>P - 5.2_P: Opomnik za popis informacij, ki jih preveri uradna oseba na mestu izbruha s KŠO</w:t>
      </w:r>
    </w:p>
    <w:p w14:paraId="69399F9F" w14:textId="54A296CB" w:rsidR="008634C9" w:rsidRPr="000A7278" w:rsidRDefault="008634C9" w:rsidP="000A7278">
      <w:pPr>
        <w:pStyle w:val="SlogNart"/>
        <w:rPr>
          <w:sz w:val="6"/>
          <w:szCs w:val="6"/>
        </w:rPr>
      </w:pPr>
    </w:p>
    <w:p w14:paraId="7C7FDEEE" w14:textId="367EB22D" w:rsidR="008634C9" w:rsidRPr="00900F2E" w:rsidRDefault="008634C9" w:rsidP="000A7278">
      <w:pPr>
        <w:pStyle w:val="SlogNart"/>
      </w:pPr>
      <w:r w:rsidRPr="00900F2E">
        <w:t xml:space="preserve">Na podlagi podatkov, ki se jih pridobi </w:t>
      </w:r>
      <w:r w:rsidR="00D2334B">
        <w:t>tekom</w:t>
      </w:r>
      <w:r w:rsidRPr="00900F2E">
        <w:t xml:space="preserve"> testiranja, se pripravi predlog nadaljnjih ukrepov in načrt nadaljnjega vzorčenja in pregledov.</w:t>
      </w:r>
    </w:p>
    <w:p w14:paraId="66ED0315" w14:textId="34C21B25" w:rsidR="00232D40" w:rsidRPr="00900F2E" w:rsidRDefault="00232D40" w:rsidP="00D7663D">
      <w:pPr>
        <w:pStyle w:val="Naslov2"/>
        <w:rPr>
          <w:lang w:val="sl-SI"/>
        </w:rPr>
      </w:pPr>
      <w:bookmarkStart w:id="82" w:name="_Toc366476058"/>
      <w:bookmarkStart w:id="83" w:name="_Toc136864302"/>
      <w:bookmarkStart w:id="84" w:name="_Toc167343691"/>
      <w:bookmarkStart w:id="85" w:name="_Toc116646807"/>
      <w:r w:rsidRPr="00900F2E">
        <w:rPr>
          <w:lang w:val="sl-SI"/>
        </w:rPr>
        <w:t xml:space="preserve">Ukrepi v primeru </w:t>
      </w:r>
      <w:r w:rsidR="00D70188" w:rsidRPr="00900F2E">
        <w:rPr>
          <w:lang w:val="sl-SI"/>
        </w:rPr>
        <w:t xml:space="preserve">utemeljenega </w:t>
      </w:r>
      <w:r w:rsidRPr="00900F2E">
        <w:rPr>
          <w:lang w:val="sl-SI"/>
        </w:rPr>
        <w:t xml:space="preserve">suma </w:t>
      </w:r>
      <w:bookmarkEnd w:id="82"/>
      <w:r w:rsidRPr="00900F2E">
        <w:rPr>
          <w:lang w:val="sl-SI"/>
        </w:rPr>
        <w:t>na navzočnost</w:t>
      </w:r>
      <w:bookmarkEnd w:id="83"/>
      <w:bookmarkEnd w:id="84"/>
      <w:r w:rsidRPr="00900F2E">
        <w:rPr>
          <w:lang w:val="sl-SI"/>
        </w:rPr>
        <w:t xml:space="preserve"> </w:t>
      </w:r>
      <w:bookmarkEnd w:id="85"/>
    </w:p>
    <w:p w14:paraId="4ED2A12E" w14:textId="58B8EC38" w:rsidR="008634C9" w:rsidRPr="00900F2E" w:rsidRDefault="0001181B" w:rsidP="00BC754B">
      <w:pPr>
        <w:pStyle w:val="SlogNart"/>
      </w:pPr>
      <w:r>
        <w:t>Fitosanitarni</w:t>
      </w:r>
      <w:r w:rsidR="008634C9" w:rsidRPr="00900F2E">
        <w:t xml:space="preserve"> inšpektor </w:t>
      </w:r>
      <w:r w:rsidR="008634C9" w:rsidRPr="009C2C00">
        <w:t xml:space="preserve">v primeru utemeljenega suma na </w:t>
      </w:r>
      <w:r w:rsidR="00573340">
        <w:t>navzočnost</w:t>
      </w:r>
      <w:r w:rsidR="00E851AD">
        <w:t xml:space="preserve"> </w:t>
      </w:r>
      <w:r w:rsidR="008634C9" w:rsidRPr="00900F2E">
        <w:t>nemudoma odredi ustrezne začasne ukrepe</w:t>
      </w:r>
      <w:r w:rsidR="001A6523">
        <w:t xml:space="preserve"> do uradne potrditve navzočnosti</w:t>
      </w:r>
      <w:r w:rsidR="008634C9" w:rsidRPr="00900F2E">
        <w:t xml:space="preserve">, da se prepreči širjenje </w:t>
      </w:r>
      <w:bookmarkStart w:id="86" w:name="_Hlk141881373"/>
      <w:r w:rsidR="00863E35" w:rsidRPr="0001504E">
        <w:rPr>
          <w:rFonts w:cs="Arial"/>
          <w:color w:val="000000"/>
          <w:szCs w:val="20"/>
        </w:rPr>
        <w:t xml:space="preserve">vrst </w:t>
      </w:r>
      <w:r w:rsidR="00863E35" w:rsidRPr="0001504E">
        <w:rPr>
          <w:rFonts w:cs="Arial"/>
          <w:i/>
          <w:iCs/>
          <w:color w:val="000000"/>
          <w:szCs w:val="20"/>
        </w:rPr>
        <w:t xml:space="preserve">B. </w:t>
      </w:r>
      <w:proofErr w:type="spellStart"/>
      <w:r w:rsidR="00863E35" w:rsidRPr="0001504E">
        <w:rPr>
          <w:rFonts w:cs="Arial"/>
          <w:i/>
          <w:iCs/>
          <w:color w:val="000000"/>
          <w:szCs w:val="20"/>
        </w:rPr>
        <w:t>dorsalis</w:t>
      </w:r>
      <w:proofErr w:type="spellEnd"/>
      <w:r w:rsidR="00863E35" w:rsidRPr="0001504E">
        <w:rPr>
          <w:rFonts w:cs="Arial"/>
          <w:i/>
          <w:iCs/>
          <w:color w:val="000000"/>
          <w:szCs w:val="20"/>
        </w:rPr>
        <w:t xml:space="preserve"> </w:t>
      </w:r>
      <w:r w:rsidR="00863E35" w:rsidRPr="0001504E">
        <w:rPr>
          <w:rFonts w:cs="Arial"/>
          <w:color w:val="000000"/>
          <w:szCs w:val="20"/>
        </w:rPr>
        <w:t>ali</w:t>
      </w:r>
      <w:r w:rsidR="00863E35" w:rsidRPr="0001504E">
        <w:rPr>
          <w:rFonts w:cs="Arial"/>
          <w:i/>
          <w:iCs/>
          <w:color w:val="000000"/>
          <w:szCs w:val="20"/>
        </w:rPr>
        <w:t xml:space="preserve"> B. </w:t>
      </w:r>
      <w:proofErr w:type="spellStart"/>
      <w:r w:rsidR="00863E35" w:rsidRPr="0001504E">
        <w:rPr>
          <w:rFonts w:cs="Arial"/>
          <w:i/>
          <w:iCs/>
          <w:color w:val="000000"/>
          <w:szCs w:val="20"/>
        </w:rPr>
        <w:t>zonata</w:t>
      </w:r>
      <w:bookmarkEnd w:id="86"/>
      <w:proofErr w:type="spellEnd"/>
      <w:r w:rsidR="008634C9" w:rsidRPr="00900F2E">
        <w:t xml:space="preserve"> (6. člen Uredbe). Ukrepi so</w:t>
      </w:r>
      <w:r w:rsidR="00855EF2">
        <w:t xml:space="preserve"> </w:t>
      </w:r>
      <w:r w:rsidR="008634C9" w:rsidRPr="00900F2E">
        <w:t xml:space="preserve">odvisni od vrste pridelave. </w:t>
      </w:r>
    </w:p>
    <w:p w14:paraId="557FCBF6" w14:textId="5A4BDEAF" w:rsidR="008634C9" w:rsidRDefault="0001181B" w:rsidP="00BC754B">
      <w:pPr>
        <w:pStyle w:val="SlogNart"/>
      </w:pPr>
      <w:r>
        <w:t>Fitosanitarni</w:t>
      </w:r>
      <w:r w:rsidR="008634C9" w:rsidRPr="00E47757">
        <w:t xml:space="preserve"> inšpektor pri izvajalcu dejavnosti na območju </w:t>
      </w:r>
      <w:r w:rsidR="00730B2A" w:rsidRPr="00E47757">
        <w:t xml:space="preserve">oziroma mestu </w:t>
      </w:r>
      <w:r w:rsidR="008634C9" w:rsidRPr="00E47757">
        <w:t>utemeljenega suma (</w:t>
      </w:r>
      <w:bookmarkStart w:id="87" w:name="_Hlk141885513"/>
      <w:r w:rsidR="008634C9" w:rsidRPr="00E47757">
        <w:t>na enoti pridelave</w:t>
      </w:r>
      <w:r w:rsidR="00863E35">
        <w:t>, npr</w:t>
      </w:r>
      <w:r w:rsidR="006D69D6">
        <w:t xml:space="preserve">. </w:t>
      </w:r>
      <w:r w:rsidR="00863E35">
        <w:t>v sadovnjaku</w:t>
      </w:r>
      <w:r w:rsidR="008634C9" w:rsidRPr="00E47757">
        <w:t xml:space="preserve">, </w:t>
      </w:r>
      <w:bookmarkStart w:id="88" w:name="_Hlk146636914"/>
      <w:r w:rsidR="008634C9" w:rsidRPr="00E47757">
        <w:t>v distribucijskem centru</w:t>
      </w:r>
      <w:r w:rsidR="00863E35">
        <w:t xml:space="preserve"> </w:t>
      </w:r>
      <w:r w:rsidR="001A0954">
        <w:t>–</w:t>
      </w:r>
      <w:r w:rsidR="00863E35">
        <w:t xml:space="preserve"> </w:t>
      </w:r>
      <w:r w:rsidR="001A0954">
        <w:t>skladišč</w:t>
      </w:r>
      <w:r w:rsidR="004C3AA4">
        <w:t>u</w:t>
      </w:r>
      <w:r w:rsidR="001A0954">
        <w:t xml:space="preserve">, </w:t>
      </w:r>
      <w:r w:rsidR="00863E35" w:rsidRPr="00863E35">
        <w:t>obrat</w:t>
      </w:r>
      <w:r w:rsidR="004C3AA4">
        <w:t>u</w:t>
      </w:r>
      <w:r w:rsidR="00863E35" w:rsidRPr="00863E35">
        <w:t xml:space="preserve"> </w:t>
      </w:r>
      <w:bookmarkStart w:id="89" w:name="_Hlk146720083"/>
      <w:r w:rsidR="00863E35" w:rsidRPr="00863E35">
        <w:t>za pakiranje in sortiranje ter predelav</w:t>
      </w:r>
      <w:r w:rsidR="00863E35">
        <w:t>o</w:t>
      </w:r>
      <w:r w:rsidR="00863E35" w:rsidRPr="00863E35">
        <w:t xml:space="preserve"> </w:t>
      </w:r>
      <w:r w:rsidR="00947511">
        <w:t xml:space="preserve">zadevnih </w:t>
      </w:r>
      <w:r w:rsidR="00863E35" w:rsidRPr="00863E35">
        <w:t>plodov</w:t>
      </w:r>
      <w:bookmarkEnd w:id="89"/>
      <w:r w:rsidR="008634C9" w:rsidRPr="00E47757">
        <w:t xml:space="preserve">, </w:t>
      </w:r>
      <w:bookmarkEnd w:id="88"/>
      <w:r w:rsidR="00863E35">
        <w:t>centr</w:t>
      </w:r>
      <w:r w:rsidR="004C3AA4">
        <w:t>u</w:t>
      </w:r>
      <w:r w:rsidR="00863E35">
        <w:t xml:space="preserve"> za zbiranje odpadkov, </w:t>
      </w:r>
      <w:r w:rsidR="008634C9" w:rsidRPr="00E47757">
        <w:t>na ostalih lokacijah, kadar je ustrezno</w:t>
      </w:r>
      <w:bookmarkEnd w:id="87"/>
      <w:r w:rsidR="008A2FAE">
        <w:t>,</w:t>
      </w:r>
      <w:r w:rsidR="008634C9" w:rsidRPr="00E47757">
        <w:t xml:space="preserve"> takoj </w:t>
      </w:r>
      <w:r w:rsidR="00D2334B">
        <w:t xml:space="preserve">začasno </w:t>
      </w:r>
      <w:r w:rsidR="008634C9" w:rsidRPr="00E47757">
        <w:t>odredi</w:t>
      </w:r>
      <w:r w:rsidR="00B17829" w:rsidRPr="00E47757">
        <w:t>, kakor je primerno</w:t>
      </w:r>
      <w:r w:rsidR="008634C9" w:rsidRPr="00E47757">
        <w:t>:</w:t>
      </w:r>
      <w:r w:rsidR="008634C9" w:rsidRPr="00900F2E">
        <w:t xml:space="preserve"> </w:t>
      </w:r>
    </w:p>
    <w:p w14:paraId="70D219AD" w14:textId="194BC1CC" w:rsidR="00A10653" w:rsidRDefault="00D2334B" w:rsidP="00A10653">
      <w:pPr>
        <w:pStyle w:val="SlogNart"/>
        <w:numPr>
          <w:ilvl w:val="0"/>
          <w:numId w:val="2"/>
        </w:numPr>
      </w:pPr>
      <w:bookmarkStart w:id="90" w:name="_Hlk144208138"/>
      <w:r>
        <w:rPr>
          <w:b/>
          <w:bCs/>
        </w:rPr>
        <w:t>Prepoved</w:t>
      </w:r>
      <w:r w:rsidR="00A10653" w:rsidRPr="24F48E02">
        <w:rPr>
          <w:b/>
          <w:bCs/>
        </w:rPr>
        <w:t xml:space="preserve"> premikov</w:t>
      </w:r>
      <w:r w:rsidR="00A10653">
        <w:t xml:space="preserve"> </w:t>
      </w:r>
      <w:r w:rsidR="003640DF">
        <w:t xml:space="preserve">napadenih plodov, </w:t>
      </w:r>
      <w:r w:rsidR="00D277DA">
        <w:t xml:space="preserve">zadevnih </w:t>
      </w:r>
      <w:r w:rsidR="00A10653">
        <w:t>plodov</w:t>
      </w:r>
      <w:r w:rsidR="008A2FAE" w:rsidRPr="24F48E02">
        <w:rPr>
          <w:rFonts w:cs="Arial"/>
        </w:rPr>
        <w:t>, ki bi lahko bil</w:t>
      </w:r>
      <w:r w:rsidR="00F8290F" w:rsidRPr="24F48E02">
        <w:rPr>
          <w:rFonts w:cs="Arial"/>
        </w:rPr>
        <w:t>i</w:t>
      </w:r>
      <w:r w:rsidR="008A2FAE" w:rsidRPr="24F48E02">
        <w:rPr>
          <w:rFonts w:cs="Arial"/>
        </w:rPr>
        <w:t xml:space="preserve"> v stiku z </w:t>
      </w:r>
      <w:bookmarkStart w:id="91" w:name="_Hlk141885231"/>
      <w:bookmarkStart w:id="92" w:name="_Hlk140846216"/>
      <w:r w:rsidR="00A10653" w:rsidRPr="24F48E02">
        <w:rPr>
          <w:color w:val="000000" w:themeColor="text1"/>
        </w:rPr>
        <w:t>vrst</w:t>
      </w:r>
      <w:r w:rsidR="000A7278" w:rsidRPr="24F48E02">
        <w:rPr>
          <w:color w:val="000000" w:themeColor="text1"/>
        </w:rPr>
        <w:t>ama</w:t>
      </w:r>
      <w:r w:rsidR="00A10653" w:rsidRPr="24F48E02">
        <w:rPr>
          <w:color w:val="000000" w:themeColor="text1"/>
        </w:rPr>
        <w:t xml:space="preserve"> </w:t>
      </w:r>
      <w:r w:rsidR="00A10653" w:rsidRPr="24F48E02">
        <w:rPr>
          <w:i/>
          <w:iCs/>
          <w:color w:val="000000" w:themeColor="text1"/>
        </w:rPr>
        <w:t xml:space="preserve">B. </w:t>
      </w:r>
      <w:proofErr w:type="spellStart"/>
      <w:r w:rsidR="00A10653" w:rsidRPr="24F48E02">
        <w:rPr>
          <w:i/>
          <w:iCs/>
          <w:color w:val="000000" w:themeColor="text1"/>
        </w:rPr>
        <w:t>dorsalis</w:t>
      </w:r>
      <w:proofErr w:type="spellEnd"/>
      <w:r w:rsidR="00A10653" w:rsidRPr="24F48E02">
        <w:rPr>
          <w:i/>
          <w:iCs/>
          <w:color w:val="000000" w:themeColor="text1"/>
        </w:rPr>
        <w:t xml:space="preserve"> </w:t>
      </w:r>
      <w:r w:rsidR="00A10653" w:rsidRPr="24F48E02">
        <w:rPr>
          <w:color w:val="000000" w:themeColor="text1"/>
        </w:rPr>
        <w:t>ali</w:t>
      </w:r>
      <w:r w:rsidR="00A10653" w:rsidRPr="24F48E02">
        <w:rPr>
          <w:i/>
          <w:iCs/>
          <w:color w:val="000000" w:themeColor="text1"/>
        </w:rPr>
        <w:t xml:space="preserve"> B. </w:t>
      </w:r>
      <w:proofErr w:type="spellStart"/>
      <w:r w:rsidR="00A10653" w:rsidRPr="24F48E02">
        <w:rPr>
          <w:i/>
          <w:iCs/>
          <w:color w:val="000000" w:themeColor="text1"/>
        </w:rPr>
        <w:t>zonata</w:t>
      </w:r>
      <w:bookmarkEnd w:id="91"/>
      <w:proofErr w:type="spellEnd"/>
      <w:r w:rsidR="000A7278">
        <w:t xml:space="preserve"> in ostankov zadevnih plodov</w:t>
      </w:r>
      <w:r w:rsidR="00AE7D0F">
        <w:t>;</w:t>
      </w:r>
      <w:bookmarkEnd w:id="92"/>
    </w:p>
    <w:p w14:paraId="50EEEB90" w14:textId="0A567E3D" w:rsidR="002F4BD0" w:rsidRDefault="00D2334B" w:rsidP="00A10653">
      <w:pPr>
        <w:pStyle w:val="SlogNart"/>
        <w:numPr>
          <w:ilvl w:val="0"/>
          <w:numId w:val="2"/>
        </w:numPr>
      </w:pPr>
      <w:r>
        <w:rPr>
          <w:b/>
          <w:bCs/>
        </w:rPr>
        <w:t>Prepoved</w:t>
      </w:r>
      <w:r w:rsidR="002F4BD0">
        <w:rPr>
          <w:b/>
          <w:bCs/>
        </w:rPr>
        <w:t xml:space="preserve"> premikov </w:t>
      </w:r>
      <w:r w:rsidR="002F4BD0" w:rsidRPr="00BD1517">
        <w:rPr>
          <w:rFonts w:cs="Arial"/>
        </w:rPr>
        <w:t>zgornjih plasti zemlje (</w:t>
      </w:r>
      <w:r w:rsidR="002F4BD0">
        <w:rPr>
          <w:rFonts w:cs="Arial"/>
        </w:rPr>
        <w:t>do 10</w:t>
      </w:r>
      <w:r w:rsidR="002F4BD0" w:rsidRPr="00BD1517">
        <w:rPr>
          <w:rFonts w:cs="Arial"/>
        </w:rPr>
        <w:t xml:space="preserve"> cm) in uporabljenega rastnega substrata, ki bi lahko bil</w:t>
      </w:r>
      <w:r w:rsidR="002F4BD0">
        <w:rPr>
          <w:rFonts w:cs="Arial"/>
        </w:rPr>
        <w:t>a</w:t>
      </w:r>
      <w:r w:rsidR="002F4BD0" w:rsidRPr="00BD1517">
        <w:rPr>
          <w:rFonts w:cs="Arial"/>
        </w:rPr>
        <w:t xml:space="preserve"> </w:t>
      </w:r>
      <w:r w:rsidR="00C3490C">
        <w:rPr>
          <w:rFonts w:cs="Arial"/>
        </w:rPr>
        <w:t>v stiku z</w:t>
      </w:r>
      <w:r w:rsidR="002F4BD0">
        <w:rPr>
          <w:rFonts w:cs="Arial"/>
        </w:rPr>
        <w:t xml:space="preserve"> </w:t>
      </w:r>
      <w:r w:rsidR="002F4BD0" w:rsidRPr="00BD1517">
        <w:rPr>
          <w:rFonts w:cs="Arial"/>
        </w:rPr>
        <w:t>vrst</w:t>
      </w:r>
      <w:r w:rsidR="002F4BD0">
        <w:rPr>
          <w:rFonts w:cs="Arial"/>
        </w:rPr>
        <w:t xml:space="preserve">ama </w:t>
      </w:r>
      <w:r w:rsidR="002F4BD0" w:rsidRPr="002F4BD0">
        <w:rPr>
          <w:rFonts w:cs="Arial"/>
          <w:i/>
          <w:iCs/>
        </w:rPr>
        <w:t xml:space="preserve">B. </w:t>
      </w:r>
      <w:proofErr w:type="spellStart"/>
      <w:r w:rsidR="002F4BD0" w:rsidRPr="002F4BD0">
        <w:rPr>
          <w:rFonts w:cs="Arial"/>
          <w:i/>
          <w:iCs/>
        </w:rPr>
        <w:t>dorsalis</w:t>
      </w:r>
      <w:proofErr w:type="spellEnd"/>
      <w:r w:rsidR="002F4BD0" w:rsidRPr="002F4BD0">
        <w:rPr>
          <w:rFonts w:cs="Arial"/>
          <w:i/>
          <w:iCs/>
        </w:rPr>
        <w:t xml:space="preserve"> </w:t>
      </w:r>
      <w:r w:rsidR="002F4BD0">
        <w:rPr>
          <w:rFonts w:cs="Arial"/>
        </w:rPr>
        <w:t xml:space="preserve">in </w:t>
      </w:r>
      <w:r w:rsidR="002F4BD0" w:rsidRPr="002F4BD0">
        <w:rPr>
          <w:rFonts w:cs="Arial"/>
          <w:i/>
          <w:iCs/>
        </w:rPr>
        <w:t xml:space="preserve">B. </w:t>
      </w:r>
      <w:proofErr w:type="spellStart"/>
      <w:r w:rsidR="002F4BD0" w:rsidRPr="002F4BD0">
        <w:rPr>
          <w:rFonts w:cs="Arial"/>
          <w:i/>
          <w:iCs/>
        </w:rPr>
        <w:t>zonata</w:t>
      </w:r>
      <w:proofErr w:type="spellEnd"/>
      <w:r w:rsidR="004268EA">
        <w:rPr>
          <w:rFonts w:cs="Arial"/>
          <w:i/>
          <w:iCs/>
        </w:rPr>
        <w:t>;</w:t>
      </w:r>
    </w:p>
    <w:p w14:paraId="473000DA" w14:textId="4A51027C" w:rsidR="00A10653" w:rsidRPr="002471E1" w:rsidRDefault="00A10653" w:rsidP="00A10653">
      <w:pPr>
        <w:pStyle w:val="SlogNart"/>
        <w:numPr>
          <w:ilvl w:val="0"/>
          <w:numId w:val="2"/>
        </w:numPr>
      </w:pPr>
      <w:r w:rsidRPr="24F48E02">
        <w:rPr>
          <w:b/>
          <w:bCs/>
        </w:rPr>
        <w:t>Izolacijo pošiljke</w:t>
      </w:r>
      <w:r>
        <w:t xml:space="preserve"> z utemeljenim sumom na navzočnost živih osebkov vrst </w:t>
      </w:r>
      <w:r w:rsidRPr="24F48E02">
        <w:rPr>
          <w:i/>
          <w:iCs/>
        </w:rPr>
        <w:t xml:space="preserve">B. </w:t>
      </w:r>
      <w:proofErr w:type="spellStart"/>
      <w:r w:rsidRPr="24F48E02">
        <w:rPr>
          <w:i/>
          <w:iCs/>
        </w:rPr>
        <w:t>dorsalis</w:t>
      </w:r>
      <w:proofErr w:type="spellEnd"/>
      <w:r>
        <w:t xml:space="preserve"> ali </w:t>
      </w:r>
      <w:r w:rsidRPr="24F48E02">
        <w:rPr>
          <w:i/>
          <w:iCs/>
        </w:rPr>
        <w:t xml:space="preserve">B. </w:t>
      </w:r>
      <w:proofErr w:type="spellStart"/>
      <w:r w:rsidRPr="24F48E02">
        <w:rPr>
          <w:i/>
          <w:iCs/>
        </w:rPr>
        <w:t>zonata</w:t>
      </w:r>
      <w:proofErr w:type="spellEnd"/>
      <w:r>
        <w:t xml:space="preserve"> z zaprtjem</w:t>
      </w:r>
      <w:r w:rsidRPr="24F48E02">
        <w:rPr>
          <w:i/>
          <w:iCs/>
        </w:rPr>
        <w:t xml:space="preserve"> </w:t>
      </w:r>
      <w:r>
        <w:t xml:space="preserve">v zabojnik ali ohlajen prostor v skladišču ali prekritjem </w:t>
      </w:r>
      <w:proofErr w:type="spellStart"/>
      <w:r>
        <w:t>protiinsektno</w:t>
      </w:r>
      <w:proofErr w:type="spellEnd"/>
      <w:r>
        <w:t xml:space="preserve"> mrežo iz polietilena visoke gostote (HDPE) z velikostjo okenc </w:t>
      </w:r>
      <w:r w:rsidR="00A9187F">
        <w:rPr>
          <w:rFonts w:cs="Arial"/>
        </w:rPr>
        <w:t>≤</w:t>
      </w:r>
      <w:r>
        <w:t xml:space="preserve"> 1 mm</w:t>
      </w:r>
      <w:r w:rsidRPr="24F48E02">
        <w:rPr>
          <w:vertAlign w:val="superscript"/>
        </w:rPr>
        <w:t>2</w:t>
      </w:r>
      <w:r>
        <w:t xml:space="preserve">, ki preprečuje </w:t>
      </w:r>
      <w:proofErr w:type="spellStart"/>
      <w:r>
        <w:t>izletanje</w:t>
      </w:r>
      <w:proofErr w:type="spellEnd"/>
      <w:r>
        <w:t xml:space="preserve"> odraslih osebkov vrst </w:t>
      </w:r>
      <w:r w:rsidRPr="24F48E02">
        <w:rPr>
          <w:i/>
          <w:iCs/>
        </w:rPr>
        <w:t xml:space="preserve">B. </w:t>
      </w:r>
      <w:proofErr w:type="spellStart"/>
      <w:r w:rsidRPr="24F48E02">
        <w:rPr>
          <w:i/>
          <w:iCs/>
        </w:rPr>
        <w:t>dorsalis</w:t>
      </w:r>
      <w:proofErr w:type="spellEnd"/>
      <w:r>
        <w:t xml:space="preserve"> ali </w:t>
      </w:r>
      <w:r w:rsidRPr="24F48E02">
        <w:rPr>
          <w:i/>
          <w:iCs/>
        </w:rPr>
        <w:t xml:space="preserve">B. </w:t>
      </w:r>
      <w:proofErr w:type="spellStart"/>
      <w:r w:rsidRPr="24F48E02">
        <w:rPr>
          <w:i/>
          <w:iCs/>
        </w:rPr>
        <w:t>zonata</w:t>
      </w:r>
      <w:proofErr w:type="spellEnd"/>
      <w:r w:rsidR="00AE7D0F">
        <w:t>;</w:t>
      </w:r>
    </w:p>
    <w:p w14:paraId="179D808B" w14:textId="52B3098A" w:rsidR="00A10653" w:rsidRPr="004B4673" w:rsidRDefault="00A10653" w:rsidP="00A10653">
      <w:pPr>
        <w:pStyle w:val="SlogNart"/>
        <w:numPr>
          <w:ilvl w:val="0"/>
          <w:numId w:val="2"/>
        </w:numPr>
      </w:pPr>
      <w:r>
        <w:rPr>
          <w:b/>
          <w:bCs/>
        </w:rPr>
        <w:t xml:space="preserve">Ločeno shranjevanje plodov, </w:t>
      </w:r>
      <w:r>
        <w:t>ki ne kažejo znakov napada, po možnosti</w:t>
      </w:r>
      <w:r w:rsidRPr="001A0954">
        <w:t xml:space="preserve"> v hladnem prostoru, </w:t>
      </w:r>
      <w:r>
        <w:t xml:space="preserve">da se prepreči morebiten napad </w:t>
      </w:r>
      <w:r w:rsidRPr="0001504E">
        <w:rPr>
          <w:color w:val="000000"/>
          <w:szCs w:val="20"/>
        </w:rPr>
        <w:t xml:space="preserve">vrst </w:t>
      </w:r>
      <w:r w:rsidRPr="0001504E">
        <w:rPr>
          <w:i/>
          <w:iCs/>
          <w:color w:val="000000"/>
          <w:szCs w:val="20"/>
        </w:rPr>
        <w:t xml:space="preserve">B. </w:t>
      </w:r>
      <w:proofErr w:type="spellStart"/>
      <w:r w:rsidRPr="0001504E">
        <w:rPr>
          <w:i/>
          <w:iCs/>
          <w:color w:val="000000"/>
          <w:szCs w:val="20"/>
        </w:rPr>
        <w:t>dorsalis</w:t>
      </w:r>
      <w:proofErr w:type="spellEnd"/>
      <w:r w:rsidRPr="0001504E">
        <w:rPr>
          <w:i/>
          <w:iCs/>
          <w:color w:val="000000"/>
          <w:szCs w:val="20"/>
        </w:rPr>
        <w:t xml:space="preserve"> </w:t>
      </w:r>
      <w:r w:rsidRPr="0001504E">
        <w:rPr>
          <w:color w:val="000000"/>
          <w:szCs w:val="20"/>
        </w:rPr>
        <w:t>ali</w:t>
      </w:r>
      <w:r w:rsidRPr="0001504E">
        <w:rPr>
          <w:i/>
          <w:iCs/>
          <w:color w:val="000000"/>
          <w:szCs w:val="20"/>
        </w:rPr>
        <w:t xml:space="preserve"> B. </w:t>
      </w:r>
      <w:proofErr w:type="spellStart"/>
      <w:r w:rsidRPr="0001504E">
        <w:rPr>
          <w:i/>
          <w:iCs/>
          <w:color w:val="000000"/>
          <w:szCs w:val="20"/>
        </w:rPr>
        <w:t>zonata</w:t>
      </w:r>
      <w:proofErr w:type="spellEnd"/>
      <w:r w:rsidR="00AE7D0F">
        <w:t>;</w:t>
      </w:r>
    </w:p>
    <w:p w14:paraId="26AC1CE8" w14:textId="41910430" w:rsidR="00B113E4" w:rsidRDefault="00A10653" w:rsidP="00B113E4">
      <w:pPr>
        <w:pStyle w:val="SlogNart"/>
        <w:numPr>
          <w:ilvl w:val="0"/>
          <w:numId w:val="9"/>
        </w:numPr>
      </w:pPr>
      <w:bookmarkStart w:id="93" w:name="_Hlk146548076"/>
      <w:r w:rsidRPr="00D277DA">
        <w:rPr>
          <w:b/>
          <w:bCs/>
        </w:rPr>
        <w:t>Omejitev dostopa</w:t>
      </w:r>
      <w:r w:rsidRPr="001B2F3D">
        <w:t xml:space="preserve"> do območja z utemeljenim sumom na napad </w:t>
      </w:r>
      <w:r w:rsidRPr="00D277DA">
        <w:rPr>
          <w:color w:val="000000"/>
          <w:szCs w:val="20"/>
        </w:rPr>
        <w:t xml:space="preserve">vrst </w:t>
      </w:r>
      <w:r w:rsidRPr="00D277DA">
        <w:rPr>
          <w:i/>
          <w:iCs/>
          <w:color w:val="000000"/>
          <w:szCs w:val="20"/>
        </w:rPr>
        <w:t xml:space="preserve">B. </w:t>
      </w:r>
      <w:proofErr w:type="spellStart"/>
      <w:r w:rsidRPr="00D277DA">
        <w:rPr>
          <w:i/>
          <w:iCs/>
          <w:color w:val="000000"/>
          <w:szCs w:val="20"/>
        </w:rPr>
        <w:t>dorsalis</w:t>
      </w:r>
      <w:proofErr w:type="spellEnd"/>
      <w:r w:rsidRPr="00D277DA">
        <w:rPr>
          <w:i/>
          <w:iCs/>
          <w:color w:val="000000"/>
          <w:szCs w:val="20"/>
        </w:rPr>
        <w:t xml:space="preserve"> </w:t>
      </w:r>
      <w:r w:rsidRPr="00D277DA">
        <w:rPr>
          <w:color w:val="000000"/>
          <w:szCs w:val="20"/>
        </w:rPr>
        <w:t>ali</w:t>
      </w:r>
      <w:r w:rsidRPr="00D277DA">
        <w:rPr>
          <w:i/>
          <w:iCs/>
          <w:color w:val="000000"/>
          <w:szCs w:val="20"/>
        </w:rPr>
        <w:t xml:space="preserve"> B. </w:t>
      </w:r>
      <w:proofErr w:type="spellStart"/>
      <w:r w:rsidRPr="00D277DA">
        <w:rPr>
          <w:i/>
          <w:iCs/>
          <w:color w:val="000000"/>
          <w:szCs w:val="20"/>
        </w:rPr>
        <w:t>zonata</w:t>
      </w:r>
      <w:proofErr w:type="spellEnd"/>
      <w:r w:rsidR="00D2334B" w:rsidRPr="00D2334B">
        <w:rPr>
          <w:rFonts w:cs="Arial"/>
        </w:rPr>
        <w:t xml:space="preserve"> </w:t>
      </w:r>
      <w:r w:rsidR="00D2334B" w:rsidRPr="00A82090">
        <w:rPr>
          <w:rFonts w:cs="Arial"/>
        </w:rPr>
        <w:t xml:space="preserve">z izjemo </w:t>
      </w:r>
      <w:bookmarkStart w:id="94" w:name="_Hlk160385738"/>
      <w:r w:rsidR="00D2334B" w:rsidRPr="00A82090">
        <w:rPr>
          <w:rFonts w:cs="Arial"/>
        </w:rPr>
        <w:t>osebja</w:t>
      </w:r>
      <w:r w:rsidR="00D2334B">
        <w:rPr>
          <w:rFonts w:cs="Arial"/>
        </w:rPr>
        <w:t>, ki</w:t>
      </w:r>
      <w:r w:rsidR="00D2334B" w:rsidRPr="00A82090">
        <w:rPr>
          <w:rFonts w:cs="Arial"/>
        </w:rPr>
        <w:t xml:space="preserve"> </w:t>
      </w:r>
      <w:r w:rsidR="00D2334B">
        <w:rPr>
          <w:rFonts w:cs="Arial"/>
        </w:rPr>
        <w:t>opravlja</w:t>
      </w:r>
      <w:r w:rsidR="00D2334B" w:rsidRPr="00A82090">
        <w:rPr>
          <w:rFonts w:cs="Arial"/>
        </w:rPr>
        <w:t xml:space="preserve"> nujn</w:t>
      </w:r>
      <w:r w:rsidR="00D2334B">
        <w:rPr>
          <w:rFonts w:cs="Arial"/>
        </w:rPr>
        <w:t>a</w:t>
      </w:r>
      <w:r w:rsidR="00D2334B" w:rsidRPr="00A82090">
        <w:rPr>
          <w:rFonts w:cs="Arial"/>
        </w:rPr>
        <w:t xml:space="preserve"> agrotehničn</w:t>
      </w:r>
      <w:r w:rsidR="00D2334B">
        <w:rPr>
          <w:rFonts w:cs="Arial"/>
        </w:rPr>
        <w:t>a</w:t>
      </w:r>
      <w:r w:rsidR="00D2334B" w:rsidRPr="00A82090">
        <w:rPr>
          <w:rFonts w:cs="Arial"/>
        </w:rPr>
        <w:t xml:space="preserve"> opravil</w:t>
      </w:r>
      <w:r w:rsidR="00D2334B">
        <w:rPr>
          <w:rFonts w:cs="Arial"/>
        </w:rPr>
        <w:t>a</w:t>
      </w:r>
      <w:r w:rsidR="00D2334B" w:rsidRPr="00042EB9">
        <w:rPr>
          <w:rFonts w:cs="Arial"/>
        </w:rPr>
        <w:t>,</w:t>
      </w:r>
      <w:r w:rsidR="00D2334B" w:rsidRPr="007873FC">
        <w:rPr>
          <w:rFonts w:cs="Arial"/>
          <w:szCs w:val="22"/>
        </w:rPr>
        <w:t xml:space="preserve"> </w:t>
      </w:r>
      <w:bookmarkEnd w:id="94"/>
      <w:r w:rsidR="00D2334B" w:rsidRPr="007873FC">
        <w:rPr>
          <w:rFonts w:cs="Arial"/>
        </w:rPr>
        <w:t xml:space="preserve">ob upoštevanju </w:t>
      </w:r>
      <w:proofErr w:type="spellStart"/>
      <w:r w:rsidR="00D2334B">
        <w:rPr>
          <w:rFonts w:cs="Arial"/>
        </w:rPr>
        <w:t>biovarnostnih</w:t>
      </w:r>
      <w:proofErr w:type="spellEnd"/>
      <w:r w:rsidR="00D2334B">
        <w:rPr>
          <w:rFonts w:cs="Arial"/>
        </w:rPr>
        <w:t xml:space="preserve"> </w:t>
      </w:r>
      <w:r w:rsidR="00D2334B" w:rsidRPr="007873FC">
        <w:rPr>
          <w:rFonts w:cs="Arial"/>
        </w:rPr>
        <w:t xml:space="preserve">ukrepov v zvezi z objekti, transportnimi sredstvi, mehanizacijo, orodjem, opremo ter embalažo iz </w:t>
      </w:r>
      <w:r w:rsidR="00D2334B" w:rsidRPr="00A82090">
        <w:rPr>
          <w:rFonts w:cs="Arial"/>
        </w:rPr>
        <w:t>točke</w:t>
      </w:r>
      <w:r w:rsidR="00D2334B" w:rsidRPr="00B95BE6">
        <w:rPr>
          <w:rFonts w:cs="Arial"/>
        </w:rPr>
        <w:t xml:space="preserve"> </w:t>
      </w:r>
      <w:r w:rsidR="00B113E4" w:rsidRPr="00C57E8D">
        <w:rPr>
          <w:rFonts w:cs="Arial"/>
        </w:rPr>
        <w:t>8.2.</w:t>
      </w:r>
      <w:r w:rsidR="00BD231D">
        <w:rPr>
          <w:rFonts w:cs="Arial"/>
        </w:rPr>
        <w:t>7</w:t>
      </w:r>
      <w:r w:rsidR="00B113E4" w:rsidRPr="00C57E8D">
        <w:rPr>
          <w:rFonts w:cs="Arial"/>
        </w:rPr>
        <w:t>.1.</w:t>
      </w:r>
      <w:r w:rsidR="00B113E4">
        <w:rPr>
          <w:rFonts w:cs="Arial"/>
        </w:rPr>
        <w:t xml:space="preserve"> </w:t>
      </w:r>
    </w:p>
    <w:bookmarkEnd w:id="90"/>
    <w:bookmarkEnd w:id="93"/>
    <w:p w14:paraId="25608889" w14:textId="503BC6E7" w:rsidR="001F39DD" w:rsidRPr="000A7278" w:rsidRDefault="00E65B81" w:rsidP="000A7278">
      <w:pPr>
        <w:pStyle w:val="SlogNart"/>
      </w:pPr>
      <w:r w:rsidRPr="00E12F0C">
        <w:t xml:space="preserve">Pridobljene informacije o </w:t>
      </w:r>
      <w:r w:rsidR="004B4673">
        <w:t>poreklu</w:t>
      </w:r>
      <w:r w:rsidRPr="00E12F0C">
        <w:t xml:space="preserve"> pošiljk</w:t>
      </w:r>
      <w:r w:rsidR="00D2334B">
        <w:t xml:space="preserve"> potencialno</w:t>
      </w:r>
      <w:r w:rsidRPr="00E12F0C">
        <w:t xml:space="preserve"> </w:t>
      </w:r>
      <w:r w:rsidR="00E34716">
        <w:t>napadenih</w:t>
      </w:r>
      <w:r w:rsidR="007C1482">
        <w:t xml:space="preserve"> </w:t>
      </w:r>
      <w:r w:rsidR="00335962" w:rsidRPr="0094008C">
        <w:rPr>
          <w:lang w:eastAsia="sl-SI"/>
        </w:rPr>
        <w:t>plodov</w:t>
      </w:r>
      <w:r w:rsidR="008F0C13" w:rsidRPr="0094008C">
        <w:rPr>
          <w:lang w:eastAsia="sl-SI"/>
        </w:rPr>
        <w:t>,</w:t>
      </w:r>
      <w:r w:rsidR="008F0C13">
        <w:rPr>
          <w:lang w:eastAsia="sl-SI"/>
        </w:rPr>
        <w:t xml:space="preserve"> </w:t>
      </w:r>
      <w:bookmarkStart w:id="95" w:name="_Hlk150330466"/>
      <w:r w:rsidR="008F0C13">
        <w:rPr>
          <w:lang w:eastAsia="sl-SI"/>
        </w:rPr>
        <w:t xml:space="preserve">zemlje ali rastnega substrata, kakor je </w:t>
      </w:r>
      <w:bookmarkEnd w:id="95"/>
      <w:r w:rsidR="00D2334B">
        <w:rPr>
          <w:lang w:eastAsia="sl-SI"/>
        </w:rPr>
        <w:t>primerno</w:t>
      </w:r>
      <w:r w:rsidR="008F0C13">
        <w:rPr>
          <w:lang w:eastAsia="sl-SI"/>
        </w:rPr>
        <w:t>,</w:t>
      </w:r>
      <w:r w:rsidRPr="00E12F0C">
        <w:rPr>
          <w:lang w:eastAsia="sl-SI"/>
        </w:rPr>
        <w:t xml:space="preserve"> </w:t>
      </w:r>
      <w:r w:rsidRPr="00E12F0C">
        <w:t xml:space="preserve">je treba uporabiti za </w:t>
      </w:r>
      <w:r w:rsidR="00D2334B">
        <w:t>odkrivanje</w:t>
      </w:r>
      <w:r w:rsidR="00BD0FEE">
        <w:t xml:space="preserve"> </w:t>
      </w:r>
      <w:r w:rsidRPr="00E12F0C">
        <w:t xml:space="preserve">drugih </w:t>
      </w:r>
      <w:r w:rsidR="00D63099">
        <w:t>pošiljk</w:t>
      </w:r>
      <w:r w:rsidR="00D2334B">
        <w:t>, ki bi lahko bile povezane</w:t>
      </w:r>
      <w:r w:rsidR="00D63099">
        <w:t xml:space="preserve"> </w:t>
      </w:r>
      <w:r w:rsidR="00BD0FEE">
        <w:t xml:space="preserve">s </w:t>
      </w:r>
      <w:r w:rsidRPr="00E12F0C">
        <w:t xml:space="preserve">potencialno </w:t>
      </w:r>
      <w:r w:rsidRPr="001B122F">
        <w:t>napadeni</w:t>
      </w:r>
      <w:r w:rsidR="00BD0FEE" w:rsidRPr="001B122F">
        <w:t>mi</w:t>
      </w:r>
      <w:r w:rsidRPr="001B122F">
        <w:t xml:space="preserve"> </w:t>
      </w:r>
      <w:r w:rsidR="00335962" w:rsidRPr="001B122F">
        <w:rPr>
          <w:lang w:eastAsia="sl-SI"/>
        </w:rPr>
        <w:t>plodo</w:t>
      </w:r>
      <w:r w:rsidR="00BD0FEE" w:rsidRPr="001B122F">
        <w:rPr>
          <w:lang w:eastAsia="sl-SI"/>
        </w:rPr>
        <w:t>vi</w:t>
      </w:r>
      <w:r w:rsidR="008F0C13">
        <w:rPr>
          <w:lang w:eastAsia="sl-SI"/>
        </w:rPr>
        <w:t>, vključno z zemljo ali rastnim substratom</w:t>
      </w:r>
      <w:r w:rsidR="007C1482" w:rsidRPr="001B122F">
        <w:rPr>
          <w:lang w:eastAsia="sl-SI"/>
        </w:rPr>
        <w:t>.</w:t>
      </w:r>
      <w:r w:rsidR="00BD0FEE" w:rsidRPr="00BD0FEE">
        <w:t xml:space="preserve"> </w:t>
      </w:r>
      <w:r w:rsidRPr="00E12F0C">
        <w:t xml:space="preserve">Pridobiti je </w:t>
      </w:r>
      <w:r w:rsidR="00BD0FEE">
        <w:t>treba</w:t>
      </w:r>
      <w:r w:rsidRPr="00E12F0C">
        <w:t xml:space="preserve"> tudi informacije o namembnem kraju, kamor so bile poslane potencialno napadene pošiljke. Za najdbe v širšem okolju, kjer ni mogoče slediti naprej ali nazaj, se identificira in razišče najverjetnejši vir.</w:t>
      </w:r>
    </w:p>
    <w:p w14:paraId="6B0CA4B2" w14:textId="299E010B" w:rsidR="00232D40" w:rsidRPr="00900F2E" w:rsidRDefault="001F39DD" w:rsidP="000A7278">
      <w:pPr>
        <w:pStyle w:val="SlogNart"/>
      </w:pPr>
      <w:r w:rsidRPr="00900F2E">
        <w:t xml:space="preserve">V primeru negativnega rezultata laboratorijskega testiranja </w:t>
      </w:r>
      <w:r w:rsidR="00326F2B">
        <w:t>fitosanitarni</w:t>
      </w:r>
      <w:r w:rsidRPr="00900F2E">
        <w:t xml:space="preserve"> inšpektor v roku enega delovnega dne obvesti izvajalca dejavnosti, da odrejeni ukrepi ne veljajo več, da se ne omejuje pridelave ali trgovine.</w:t>
      </w:r>
    </w:p>
    <w:p w14:paraId="6C4C646F" w14:textId="77777777" w:rsidR="00232D40" w:rsidRPr="00900F2E" w:rsidRDefault="00232D40" w:rsidP="00445E19">
      <w:pPr>
        <w:spacing w:line="240" w:lineRule="auto"/>
        <w:jc w:val="both"/>
        <w:rPr>
          <w:lang w:val="sl-SI"/>
        </w:rPr>
      </w:pPr>
      <w:r w:rsidRPr="00900F2E">
        <w:rPr>
          <w:lang w:val="sl-SI"/>
        </w:rPr>
        <w:br w:type="page"/>
      </w:r>
    </w:p>
    <w:p w14:paraId="40D59BCF" w14:textId="61F71E17" w:rsidR="00B65769" w:rsidRPr="00900F2E" w:rsidRDefault="00B65769" w:rsidP="00110EAA">
      <w:pPr>
        <w:pStyle w:val="Naslov1"/>
      </w:pPr>
      <w:bookmarkStart w:id="96" w:name="_Toc366476059"/>
      <w:bookmarkStart w:id="97" w:name="_Toc116646810"/>
      <w:bookmarkStart w:id="98" w:name="_Toc136864303"/>
      <w:bookmarkStart w:id="99" w:name="_Toc167343692"/>
      <w:r w:rsidRPr="00900F2E">
        <w:lastRenderedPageBreak/>
        <w:t xml:space="preserve">UKREPI OB POTRDITVI </w:t>
      </w:r>
      <w:bookmarkEnd w:id="96"/>
      <w:r w:rsidRPr="00900F2E">
        <w:t>NAVZOČNOSTI</w:t>
      </w:r>
      <w:bookmarkEnd w:id="97"/>
      <w:bookmarkEnd w:id="98"/>
      <w:bookmarkEnd w:id="99"/>
    </w:p>
    <w:p w14:paraId="14280DFD" w14:textId="6A7B0F3E" w:rsidR="00825260" w:rsidRDefault="001F39DD" w:rsidP="00825260">
      <w:pPr>
        <w:pStyle w:val="SlogNart"/>
      </w:pPr>
      <w:r w:rsidRPr="00900F2E">
        <w:t>O zaključnih rezultatih analize pristojni uradni laboratorij takoj oziroma najkasneje v enem delovnem dnevu po opravljeni analizi po elektronski pošti obvesti GU UVHVVR,  Sektor NVR in Sektor ZRRSM v skladu s Smernicami.</w:t>
      </w:r>
    </w:p>
    <w:p w14:paraId="0EB09F10" w14:textId="5D5355C4" w:rsidR="006057FF" w:rsidRPr="00825260" w:rsidRDefault="00825260" w:rsidP="00825260">
      <w:pPr>
        <w:pStyle w:val="SlogNart"/>
      </w:pPr>
      <w:r w:rsidRPr="00D922FF">
        <w:t>Mednarodno obveščanje in poročanje</w:t>
      </w:r>
      <w:r w:rsidRPr="00D922FF">
        <w:rPr>
          <w:strike/>
        </w:rPr>
        <w:t xml:space="preserve"> </w:t>
      </w:r>
      <w:r w:rsidRPr="00D922FF">
        <w:t xml:space="preserve">poteka v skladu s točko 10.2.1 Splošnega načrta izrednih ukrepov. </w:t>
      </w:r>
    </w:p>
    <w:p w14:paraId="22DCE147" w14:textId="07F26719" w:rsidR="00232D40" w:rsidRPr="00900F2E" w:rsidRDefault="00232D40" w:rsidP="00D7663D">
      <w:pPr>
        <w:pStyle w:val="Naslov2"/>
        <w:rPr>
          <w:lang w:val="sl-SI"/>
        </w:rPr>
      </w:pPr>
      <w:bookmarkStart w:id="100" w:name="_Toc116646811"/>
      <w:bookmarkStart w:id="101" w:name="_Toc136864304"/>
      <w:bookmarkStart w:id="102" w:name="_Toc167343693"/>
      <w:r w:rsidRPr="00900F2E">
        <w:rPr>
          <w:lang w:val="sl-SI"/>
        </w:rPr>
        <w:t>Postopek pristojnega organa</w:t>
      </w:r>
      <w:bookmarkEnd w:id="100"/>
      <w:bookmarkEnd w:id="101"/>
      <w:bookmarkEnd w:id="102"/>
      <w:r w:rsidRPr="00900F2E">
        <w:rPr>
          <w:lang w:val="sl-SI"/>
        </w:rPr>
        <w:t xml:space="preserve"> </w:t>
      </w:r>
    </w:p>
    <w:p w14:paraId="4C536A2A" w14:textId="51AF00B8" w:rsidR="00232D40" w:rsidRPr="00D91CBB" w:rsidRDefault="00232D40" w:rsidP="00D91CBB">
      <w:pPr>
        <w:pStyle w:val="Naslov3"/>
      </w:pPr>
      <w:bookmarkStart w:id="103" w:name="_Toc116646812"/>
      <w:bookmarkStart w:id="104" w:name="_Toc136864305"/>
      <w:bookmarkStart w:id="105" w:name="_Toc167343694"/>
      <w:r w:rsidRPr="00D91CBB">
        <w:t>Upoštevanje</w:t>
      </w:r>
      <w:r w:rsidR="002C6728" w:rsidRPr="00D91CBB">
        <w:t xml:space="preserve"> </w:t>
      </w:r>
      <w:proofErr w:type="spellStart"/>
      <w:r w:rsidR="002C6728" w:rsidRPr="00D91CBB">
        <w:t>bi</w:t>
      </w:r>
      <w:r w:rsidR="00D87E0C" w:rsidRPr="00D91CBB">
        <w:t>o</w:t>
      </w:r>
      <w:r w:rsidR="002C6728" w:rsidRPr="00D91CBB">
        <w:t>varnostnih</w:t>
      </w:r>
      <w:proofErr w:type="spellEnd"/>
      <w:r w:rsidR="001F39DD" w:rsidRPr="00D91CBB">
        <w:t xml:space="preserve"> </w:t>
      </w:r>
      <w:r w:rsidRPr="00D91CBB">
        <w:t>ukrepov uradne osebe pristojnega organa</w:t>
      </w:r>
      <w:bookmarkEnd w:id="103"/>
      <w:bookmarkEnd w:id="104"/>
      <w:bookmarkEnd w:id="105"/>
    </w:p>
    <w:p w14:paraId="23005024" w14:textId="21522D2E" w:rsidR="001F39DD" w:rsidRPr="00900F2E" w:rsidRDefault="00CC0B45" w:rsidP="001F39DD">
      <w:pPr>
        <w:jc w:val="both"/>
        <w:rPr>
          <w:lang w:val="sl-SI"/>
        </w:rPr>
      </w:pPr>
      <w:r w:rsidRPr="00CC0B45">
        <w:rPr>
          <w:lang w:val="sl-SI"/>
        </w:rPr>
        <w:t xml:space="preserve">Upoštevajo se </w:t>
      </w:r>
      <w:proofErr w:type="spellStart"/>
      <w:r w:rsidRPr="00CC0B45">
        <w:rPr>
          <w:lang w:val="sl-SI"/>
        </w:rPr>
        <w:t>biovarnostni</w:t>
      </w:r>
      <w:proofErr w:type="spellEnd"/>
      <w:r w:rsidRPr="00CC0B45">
        <w:rPr>
          <w:lang w:val="sl-SI"/>
        </w:rPr>
        <w:t xml:space="preserve"> ukrepi iz točke 3.1.1</w:t>
      </w:r>
      <w:r w:rsidR="001F39DD" w:rsidRPr="00900F2E">
        <w:rPr>
          <w:lang w:val="sl-SI"/>
        </w:rPr>
        <w:t>.</w:t>
      </w:r>
    </w:p>
    <w:p w14:paraId="61BBF652" w14:textId="5EF63AC7" w:rsidR="00232D40" w:rsidRPr="00900F2E" w:rsidRDefault="00232D40" w:rsidP="00D91CBB">
      <w:pPr>
        <w:pStyle w:val="Naslov3"/>
      </w:pPr>
      <w:bookmarkStart w:id="106" w:name="_Toc116646813"/>
      <w:bookmarkStart w:id="107" w:name="_Toc136864306"/>
      <w:bookmarkStart w:id="108" w:name="_Toc167343695"/>
      <w:r w:rsidRPr="00900F2E">
        <w:t>Zbiranje podatkov na mestu napada ob navzočnosti</w:t>
      </w:r>
      <w:bookmarkEnd w:id="106"/>
      <w:bookmarkEnd w:id="107"/>
      <w:bookmarkEnd w:id="108"/>
    </w:p>
    <w:p w14:paraId="41AFCFC9" w14:textId="07BC6F50" w:rsidR="00D87E0C" w:rsidRPr="0083730D" w:rsidRDefault="00D87E0C" w:rsidP="00D87E0C">
      <w:pPr>
        <w:jc w:val="both"/>
        <w:rPr>
          <w:rFonts w:cs="Arial"/>
          <w:color w:val="000000" w:themeColor="text1"/>
          <w:lang w:val="sl-SI"/>
        </w:rPr>
      </w:pPr>
      <w:r w:rsidRPr="0083730D">
        <w:rPr>
          <w:lang w:val="sl-SI"/>
        </w:rPr>
        <w:t xml:space="preserve">V kolikor podatki niso bili zbrani ob utemeljenem </w:t>
      </w:r>
      <w:r w:rsidRPr="00774C71">
        <w:rPr>
          <w:lang w:val="sl-SI"/>
        </w:rPr>
        <w:t>sumu na napad</w:t>
      </w:r>
      <w:r w:rsidRPr="00774C71">
        <w:rPr>
          <w:color w:val="0070C0"/>
          <w:lang w:val="sl-SI"/>
        </w:rPr>
        <w:t xml:space="preserve"> </w:t>
      </w:r>
      <w:r w:rsidRPr="00774C71">
        <w:rPr>
          <w:lang w:val="sl-SI"/>
        </w:rPr>
        <w:t>(točka 3.1.2) oziroma</w:t>
      </w:r>
      <w:r w:rsidRPr="0083730D">
        <w:rPr>
          <w:lang w:val="sl-SI"/>
        </w:rPr>
        <w:t xml:space="preserve"> niso bili zbrani v zadostnem obsegu</w:t>
      </w:r>
      <w:r>
        <w:rPr>
          <w:lang w:val="sl-SI"/>
        </w:rPr>
        <w:t>,</w:t>
      </w:r>
      <w:r w:rsidRPr="0083730D">
        <w:rPr>
          <w:lang w:val="sl-SI"/>
        </w:rPr>
        <w:t xml:space="preserve"> </w:t>
      </w:r>
      <w:r w:rsidR="00CC0B45">
        <w:rPr>
          <w:rFonts w:cs="Arial"/>
          <w:lang w:val="sl-SI"/>
        </w:rPr>
        <w:t>fitosanitarni</w:t>
      </w:r>
      <w:r w:rsidRPr="00D652AB">
        <w:rPr>
          <w:rFonts w:cs="Arial"/>
          <w:lang w:val="sl-SI"/>
        </w:rPr>
        <w:t xml:space="preserve"> inšpektor </w:t>
      </w:r>
      <w:r>
        <w:rPr>
          <w:rFonts w:cs="Arial"/>
          <w:color w:val="000000" w:themeColor="text1"/>
          <w:lang w:val="sl-SI"/>
        </w:rPr>
        <w:t>pridobi</w:t>
      </w:r>
      <w:r w:rsidRPr="0083730D">
        <w:rPr>
          <w:rFonts w:cs="Arial"/>
          <w:color w:val="000000" w:themeColor="text1"/>
          <w:lang w:val="sl-SI"/>
        </w:rPr>
        <w:t xml:space="preserve"> potrebne podatke </w:t>
      </w:r>
      <w:r w:rsidR="00CA0858">
        <w:rPr>
          <w:rFonts w:cs="Arial"/>
          <w:color w:val="000000" w:themeColor="text1"/>
          <w:lang w:val="sl-SI"/>
        </w:rPr>
        <w:t>iz</w:t>
      </w:r>
      <w:r>
        <w:rPr>
          <w:rFonts w:cs="Arial"/>
          <w:color w:val="000000" w:themeColor="text1"/>
          <w:lang w:val="sl-SI"/>
        </w:rPr>
        <w:t xml:space="preserve"> Prilog</w:t>
      </w:r>
      <w:r w:rsidR="00CA0858">
        <w:rPr>
          <w:rFonts w:cs="Arial"/>
          <w:color w:val="000000" w:themeColor="text1"/>
          <w:lang w:val="sl-SI"/>
        </w:rPr>
        <w:t>e</w:t>
      </w:r>
      <w:r w:rsidRPr="0083730D">
        <w:rPr>
          <w:rFonts w:cs="Arial"/>
          <w:color w:val="000000" w:themeColor="text1"/>
          <w:lang w:val="sl-SI"/>
        </w:rPr>
        <w:t xml:space="preserve"> P-5.2 Splošnega načrta izrednih ukrepov. </w:t>
      </w:r>
    </w:p>
    <w:p w14:paraId="3C682F9B" w14:textId="77777777" w:rsidR="00232D40" w:rsidRPr="00900F2E" w:rsidRDefault="00232D40" w:rsidP="00232D40">
      <w:pPr>
        <w:rPr>
          <w:szCs w:val="22"/>
          <w:lang w:val="sl-SI"/>
        </w:rPr>
      </w:pPr>
    </w:p>
    <w:p w14:paraId="03F71E9D" w14:textId="77777777" w:rsidR="00232D40" w:rsidRPr="00900F2E" w:rsidRDefault="00232D40" w:rsidP="00232D40">
      <w:pPr>
        <w:pBdr>
          <w:top w:val="single" w:sz="4" w:space="0" w:color="auto"/>
          <w:left w:val="single" w:sz="4" w:space="4" w:color="auto"/>
          <w:bottom w:val="single" w:sz="4" w:space="1" w:color="auto"/>
          <w:right w:val="single" w:sz="4" w:space="4" w:color="auto"/>
        </w:pBdr>
        <w:autoSpaceDE w:val="0"/>
        <w:autoSpaceDN w:val="0"/>
        <w:adjustRightInd w:val="0"/>
        <w:spacing w:line="276" w:lineRule="auto"/>
        <w:ind w:left="709" w:hanging="567"/>
        <w:rPr>
          <w:rFonts w:cs="Arial"/>
          <w:color w:val="000000"/>
          <w:szCs w:val="20"/>
          <w:lang w:val="sl-SI"/>
        </w:rPr>
      </w:pPr>
      <w:r w:rsidRPr="00900F2E">
        <w:rPr>
          <w:rFonts w:cs="Arial"/>
          <w:color w:val="000000"/>
          <w:szCs w:val="20"/>
          <w:lang w:val="sl-SI"/>
        </w:rPr>
        <w:t>P - 5.2_P: Opomnik za popis informacij, ki jih preveri uradna oseba na mestu izbruha s KŠO</w:t>
      </w:r>
    </w:p>
    <w:p w14:paraId="165E1FEB" w14:textId="77777777" w:rsidR="001F39DD" w:rsidRPr="00900F2E" w:rsidRDefault="001F39DD" w:rsidP="001F39DD">
      <w:pPr>
        <w:rPr>
          <w:rFonts w:cs="Arial"/>
          <w:szCs w:val="20"/>
          <w:lang w:val="sl-SI"/>
        </w:rPr>
      </w:pPr>
    </w:p>
    <w:p w14:paraId="7BD184D0" w14:textId="6BFECDFC" w:rsidR="001F39DD" w:rsidRPr="00900F2E" w:rsidDel="001434F3" w:rsidRDefault="00CC0B45" w:rsidP="001F39DD">
      <w:pPr>
        <w:rPr>
          <w:rFonts w:cs="Arial"/>
          <w:szCs w:val="20"/>
          <w:lang w:val="sl-SI"/>
        </w:rPr>
      </w:pPr>
      <w:r>
        <w:rPr>
          <w:rFonts w:cs="Arial"/>
          <w:szCs w:val="20"/>
          <w:lang w:val="sl-SI"/>
        </w:rPr>
        <w:t>Fitosanitarni</w:t>
      </w:r>
      <w:r w:rsidR="001F39DD" w:rsidRPr="00900F2E" w:rsidDel="001434F3">
        <w:rPr>
          <w:rFonts w:cs="Arial"/>
          <w:szCs w:val="20"/>
          <w:lang w:val="sl-SI"/>
        </w:rPr>
        <w:t xml:space="preserve"> inšpektor na mestu napada:</w:t>
      </w:r>
    </w:p>
    <w:p w14:paraId="2FE126CF" w14:textId="5078AFDF" w:rsidR="001F39DD" w:rsidRPr="00900F2E" w:rsidDel="001434F3" w:rsidRDefault="00CA0858" w:rsidP="00CA0858">
      <w:pPr>
        <w:pStyle w:val="Odstavekseznama"/>
        <w:numPr>
          <w:ilvl w:val="0"/>
          <w:numId w:val="9"/>
        </w:numPr>
        <w:spacing w:line="240" w:lineRule="auto"/>
        <w:jc w:val="both"/>
        <w:rPr>
          <w:rFonts w:cs="Arial"/>
          <w:lang w:val="sl-SI"/>
        </w:rPr>
      </w:pPr>
      <w:r>
        <w:rPr>
          <w:rFonts w:cs="Arial"/>
          <w:lang w:val="sl-SI"/>
        </w:rPr>
        <w:t>nemudoma</w:t>
      </w:r>
      <w:r w:rsidR="001F39DD" w:rsidRPr="00900F2E" w:rsidDel="001434F3">
        <w:rPr>
          <w:rFonts w:cs="Arial"/>
          <w:lang w:val="sl-SI"/>
        </w:rPr>
        <w:t xml:space="preserve"> razišče izvor navzočnosti </w:t>
      </w:r>
      <w:r w:rsidR="0051528C" w:rsidRPr="0001504E">
        <w:rPr>
          <w:rFonts w:cs="Arial"/>
          <w:color w:val="000000"/>
          <w:szCs w:val="20"/>
          <w:lang w:val="sl-SI"/>
        </w:rPr>
        <w:t xml:space="preserve">vrst </w:t>
      </w:r>
      <w:r w:rsidR="0051528C" w:rsidRPr="0001504E">
        <w:rPr>
          <w:rFonts w:cs="Arial"/>
          <w:i/>
          <w:iCs/>
          <w:color w:val="000000"/>
          <w:szCs w:val="20"/>
          <w:lang w:val="sl-SI"/>
        </w:rPr>
        <w:t xml:space="preserve">B. </w:t>
      </w:r>
      <w:proofErr w:type="spellStart"/>
      <w:r w:rsidR="0051528C" w:rsidRPr="0001504E">
        <w:rPr>
          <w:rFonts w:cs="Arial"/>
          <w:i/>
          <w:iCs/>
          <w:color w:val="000000"/>
          <w:szCs w:val="20"/>
          <w:lang w:val="sl-SI"/>
        </w:rPr>
        <w:t>dorsalis</w:t>
      </w:r>
      <w:proofErr w:type="spellEnd"/>
      <w:r w:rsidR="0051528C" w:rsidRPr="0001504E">
        <w:rPr>
          <w:rFonts w:cs="Arial"/>
          <w:i/>
          <w:iCs/>
          <w:color w:val="000000"/>
          <w:szCs w:val="20"/>
          <w:lang w:val="sl-SI"/>
        </w:rPr>
        <w:t xml:space="preserve"> </w:t>
      </w:r>
      <w:r w:rsidR="0051528C" w:rsidRPr="0001504E">
        <w:rPr>
          <w:rFonts w:cs="Arial"/>
          <w:color w:val="000000"/>
          <w:szCs w:val="20"/>
          <w:lang w:val="sl-SI"/>
        </w:rPr>
        <w:t>ali</w:t>
      </w:r>
      <w:r w:rsidR="0051528C" w:rsidRPr="0001504E">
        <w:rPr>
          <w:rFonts w:cs="Arial"/>
          <w:i/>
          <w:iCs/>
          <w:color w:val="000000"/>
          <w:szCs w:val="20"/>
          <w:lang w:val="sl-SI"/>
        </w:rPr>
        <w:t xml:space="preserve"> B. </w:t>
      </w:r>
      <w:proofErr w:type="spellStart"/>
      <w:r w:rsidR="0051528C" w:rsidRPr="0001504E">
        <w:rPr>
          <w:rFonts w:cs="Arial"/>
          <w:i/>
          <w:iCs/>
          <w:color w:val="000000"/>
          <w:szCs w:val="20"/>
          <w:lang w:val="sl-SI"/>
        </w:rPr>
        <w:t>zonata</w:t>
      </w:r>
      <w:proofErr w:type="spellEnd"/>
      <w:r w:rsidR="001F39DD" w:rsidRPr="00900F2E" w:rsidDel="001434F3">
        <w:rPr>
          <w:rFonts w:cs="Arial"/>
          <w:i/>
          <w:lang w:val="sl-SI"/>
        </w:rPr>
        <w:t>,</w:t>
      </w:r>
      <w:r w:rsidR="001F39DD" w:rsidRPr="00900F2E" w:rsidDel="001434F3">
        <w:rPr>
          <w:rFonts w:cs="Arial"/>
          <w:lang w:val="sl-SI"/>
        </w:rPr>
        <w:t xml:space="preserve"> zlasti, kadar bi ta navzočnost lahko bila povezana s premiki</w:t>
      </w:r>
      <w:r w:rsidR="001F39DD" w:rsidRPr="00900F2E">
        <w:rPr>
          <w:rFonts w:cs="Arial"/>
          <w:lang w:val="sl-SI"/>
        </w:rPr>
        <w:t xml:space="preserve"> </w:t>
      </w:r>
      <w:r w:rsidR="00BC5D2C">
        <w:rPr>
          <w:rFonts w:cs="Arial"/>
          <w:lang w:val="sl-SI"/>
        </w:rPr>
        <w:t xml:space="preserve">zadevnih </w:t>
      </w:r>
      <w:r w:rsidR="0051528C">
        <w:rPr>
          <w:rFonts w:cs="Arial"/>
          <w:lang w:val="sl-SI"/>
        </w:rPr>
        <w:t>plodov</w:t>
      </w:r>
      <w:r w:rsidR="00D63099">
        <w:rPr>
          <w:rFonts w:cs="Arial"/>
          <w:lang w:val="sl-SI"/>
        </w:rPr>
        <w:t>,</w:t>
      </w:r>
      <w:r w:rsidR="006F4651">
        <w:rPr>
          <w:rFonts w:cs="Arial"/>
          <w:lang w:val="sl-SI"/>
        </w:rPr>
        <w:t xml:space="preserve"> ki bi lahko bil</w:t>
      </w:r>
      <w:r w:rsidR="00F8290F">
        <w:rPr>
          <w:rFonts w:cs="Arial"/>
          <w:lang w:val="sl-SI"/>
        </w:rPr>
        <w:t>i</w:t>
      </w:r>
      <w:r w:rsidR="006F4651">
        <w:rPr>
          <w:rFonts w:cs="Arial"/>
          <w:lang w:val="sl-SI"/>
        </w:rPr>
        <w:t xml:space="preserve"> v stiku z vrstama </w:t>
      </w:r>
      <w:r w:rsidR="006F4651" w:rsidRPr="006F4651">
        <w:rPr>
          <w:rFonts w:cs="Arial"/>
          <w:i/>
          <w:iCs/>
          <w:lang w:val="sl-SI"/>
        </w:rPr>
        <w:t xml:space="preserve">B. </w:t>
      </w:r>
      <w:proofErr w:type="spellStart"/>
      <w:r w:rsidR="006F4651" w:rsidRPr="006F4651">
        <w:rPr>
          <w:rFonts w:cs="Arial"/>
          <w:i/>
          <w:iCs/>
          <w:lang w:val="sl-SI"/>
        </w:rPr>
        <w:t>dorsalis</w:t>
      </w:r>
      <w:proofErr w:type="spellEnd"/>
      <w:r w:rsidR="006F4651">
        <w:rPr>
          <w:rFonts w:cs="Arial"/>
          <w:lang w:val="sl-SI"/>
        </w:rPr>
        <w:t xml:space="preserve"> oziroma </w:t>
      </w:r>
      <w:r w:rsidR="006F4651" w:rsidRPr="006F4651">
        <w:rPr>
          <w:rFonts w:cs="Arial"/>
          <w:i/>
          <w:iCs/>
          <w:lang w:val="sl-SI"/>
        </w:rPr>
        <w:t xml:space="preserve">B. </w:t>
      </w:r>
      <w:proofErr w:type="spellStart"/>
      <w:r w:rsidR="006F4651" w:rsidRPr="006F4651">
        <w:rPr>
          <w:rFonts w:cs="Arial"/>
          <w:i/>
          <w:iCs/>
          <w:lang w:val="sl-SI"/>
        </w:rPr>
        <w:t>zonata</w:t>
      </w:r>
      <w:proofErr w:type="spellEnd"/>
      <w:r w:rsidR="00F8290F">
        <w:rPr>
          <w:rFonts w:cs="Arial"/>
          <w:i/>
          <w:iCs/>
          <w:lang w:val="sl-SI"/>
        </w:rPr>
        <w:t>,</w:t>
      </w:r>
      <w:r w:rsidR="00857296" w:rsidRPr="006F4651">
        <w:rPr>
          <w:rFonts w:cs="Arial"/>
          <w:i/>
          <w:iCs/>
          <w:lang w:val="sl-SI"/>
        </w:rPr>
        <w:t xml:space="preserve"> </w:t>
      </w:r>
      <w:r w:rsidR="001F39DD" w:rsidRPr="00900F2E" w:rsidDel="001434F3">
        <w:rPr>
          <w:rFonts w:cs="Arial"/>
          <w:lang w:val="sl-SI"/>
        </w:rPr>
        <w:t>in možnost, da s</w:t>
      </w:r>
      <w:r w:rsidR="0051528C">
        <w:rPr>
          <w:rFonts w:cs="Arial"/>
          <w:lang w:val="sl-SI"/>
        </w:rPr>
        <w:t>ta</w:t>
      </w:r>
      <w:r w:rsidR="001F39DD" w:rsidRPr="00900F2E" w:rsidDel="001434F3">
        <w:rPr>
          <w:rFonts w:cs="Arial"/>
          <w:lang w:val="sl-SI"/>
        </w:rPr>
        <w:t xml:space="preserve"> </w:t>
      </w:r>
      <w:r w:rsidR="0051528C">
        <w:rPr>
          <w:rFonts w:cs="Arial"/>
          <w:lang w:val="sl-SI"/>
        </w:rPr>
        <w:t>se</w:t>
      </w:r>
      <w:r w:rsidR="001F39DD" w:rsidRPr="00900F2E" w:rsidDel="001434F3">
        <w:rPr>
          <w:rFonts w:cs="Arial"/>
          <w:lang w:val="sl-SI"/>
        </w:rPr>
        <w:t xml:space="preserve"> </w:t>
      </w:r>
      <w:r w:rsidR="0051528C" w:rsidRPr="0001504E">
        <w:rPr>
          <w:rFonts w:cs="Arial"/>
          <w:color w:val="000000"/>
          <w:szCs w:val="20"/>
          <w:lang w:val="sl-SI"/>
        </w:rPr>
        <w:t>vrst</w:t>
      </w:r>
      <w:r w:rsidR="0051528C">
        <w:rPr>
          <w:rFonts w:cs="Arial"/>
          <w:color w:val="000000"/>
          <w:szCs w:val="20"/>
          <w:lang w:val="sl-SI"/>
        </w:rPr>
        <w:t>i</w:t>
      </w:r>
      <w:r w:rsidR="0051528C" w:rsidRPr="0001504E">
        <w:rPr>
          <w:rFonts w:cs="Arial"/>
          <w:color w:val="000000"/>
          <w:szCs w:val="20"/>
          <w:lang w:val="sl-SI"/>
        </w:rPr>
        <w:t xml:space="preserve"> </w:t>
      </w:r>
      <w:r w:rsidR="0051528C" w:rsidRPr="0001504E">
        <w:rPr>
          <w:rFonts w:cs="Arial"/>
          <w:i/>
          <w:iCs/>
          <w:color w:val="000000"/>
          <w:szCs w:val="20"/>
          <w:lang w:val="sl-SI"/>
        </w:rPr>
        <w:t xml:space="preserve">B. </w:t>
      </w:r>
      <w:proofErr w:type="spellStart"/>
      <w:r w:rsidR="0051528C" w:rsidRPr="0001504E">
        <w:rPr>
          <w:rFonts w:cs="Arial"/>
          <w:i/>
          <w:iCs/>
          <w:color w:val="000000"/>
          <w:szCs w:val="20"/>
          <w:lang w:val="sl-SI"/>
        </w:rPr>
        <w:t>dorsalis</w:t>
      </w:r>
      <w:proofErr w:type="spellEnd"/>
      <w:r w:rsidR="0051528C" w:rsidRPr="0001504E">
        <w:rPr>
          <w:rFonts w:cs="Arial"/>
          <w:i/>
          <w:iCs/>
          <w:color w:val="000000"/>
          <w:szCs w:val="20"/>
          <w:lang w:val="sl-SI"/>
        </w:rPr>
        <w:t xml:space="preserve"> </w:t>
      </w:r>
      <w:r w:rsidR="0051528C" w:rsidRPr="0001504E">
        <w:rPr>
          <w:rFonts w:cs="Arial"/>
          <w:color w:val="000000"/>
          <w:szCs w:val="20"/>
          <w:lang w:val="sl-SI"/>
        </w:rPr>
        <w:t>ali</w:t>
      </w:r>
      <w:r w:rsidR="0051528C" w:rsidRPr="0001504E">
        <w:rPr>
          <w:rFonts w:cs="Arial"/>
          <w:i/>
          <w:iCs/>
          <w:color w:val="000000"/>
          <w:szCs w:val="20"/>
          <w:lang w:val="sl-SI"/>
        </w:rPr>
        <w:t xml:space="preserve"> B. </w:t>
      </w:r>
      <w:proofErr w:type="spellStart"/>
      <w:r w:rsidR="0051528C" w:rsidRPr="0001504E">
        <w:rPr>
          <w:rFonts w:cs="Arial"/>
          <w:i/>
          <w:iCs/>
          <w:color w:val="000000"/>
          <w:szCs w:val="20"/>
          <w:lang w:val="sl-SI"/>
        </w:rPr>
        <w:t>zonata</w:t>
      </w:r>
      <w:proofErr w:type="spellEnd"/>
      <w:r w:rsidR="0051528C" w:rsidRPr="00900F2E" w:rsidDel="001434F3">
        <w:rPr>
          <w:rFonts w:cs="Arial"/>
          <w:lang w:val="sl-SI"/>
        </w:rPr>
        <w:t xml:space="preserve"> </w:t>
      </w:r>
      <w:r w:rsidR="001F39DD" w:rsidRPr="00900F2E" w:rsidDel="001434F3">
        <w:rPr>
          <w:rFonts w:cs="Arial"/>
          <w:lang w:val="sl-SI"/>
        </w:rPr>
        <w:t>s temi premiki razširil</w:t>
      </w:r>
      <w:r w:rsidR="0051528C">
        <w:rPr>
          <w:rFonts w:cs="Arial"/>
          <w:lang w:val="sl-SI"/>
        </w:rPr>
        <w:t>i</w:t>
      </w:r>
      <w:r w:rsidR="001F39DD" w:rsidRPr="00900F2E" w:rsidDel="001434F3">
        <w:rPr>
          <w:rFonts w:cs="Arial"/>
          <w:lang w:val="sl-SI"/>
        </w:rPr>
        <w:t xml:space="preserve"> na </w:t>
      </w:r>
      <w:r w:rsidR="0051528C">
        <w:rPr>
          <w:rFonts w:cs="Arial"/>
          <w:lang w:val="sl-SI"/>
        </w:rPr>
        <w:t>druge plodove</w:t>
      </w:r>
      <w:r w:rsidR="009E0DF5">
        <w:rPr>
          <w:rFonts w:cs="Arial"/>
          <w:lang w:val="sl-SI"/>
        </w:rPr>
        <w:t>,</w:t>
      </w:r>
    </w:p>
    <w:p w14:paraId="2723F35C" w14:textId="40C43517" w:rsidR="001F39DD" w:rsidRPr="005C4FFE" w:rsidRDefault="001F39DD" w:rsidP="00885D32">
      <w:pPr>
        <w:pStyle w:val="Odstavekseznama"/>
        <w:numPr>
          <w:ilvl w:val="0"/>
          <w:numId w:val="9"/>
        </w:numPr>
        <w:spacing w:line="240" w:lineRule="auto"/>
        <w:jc w:val="both"/>
        <w:rPr>
          <w:lang w:val="sl-SI"/>
        </w:rPr>
      </w:pPr>
      <w:r w:rsidRPr="005C4FFE" w:rsidDel="001434F3">
        <w:rPr>
          <w:lang w:val="sl-SI"/>
        </w:rPr>
        <w:t xml:space="preserve">preveri morebitne premike </w:t>
      </w:r>
      <w:r w:rsidR="00BC5D2C">
        <w:rPr>
          <w:lang w:val="sl-SI"/>
        </w:rPr>
        <w:t xml:space="preserve">zadevnih </w:t>
      </w:r>
      <w:r w:rsidR="0051528C" w:rsidRPr="005C4FFE">
        <w:rPr>
          <w:lang w:val="sl-SI"/>
        </w:rPr>
        <w:t>plodov</w:t>
      </w:r>
      <w:r w:rsidR="00F8290F">
        <w:rPr>
          <w:rFonts w:cs="Arial"/>
          <w:lang w:val="sl-SI"/>
        </w:rPr>
        <w:t xml:space="preserve">, ki bi lahko bili v stiku z vrstama </w:t>
      </w:r>
      <w:r w:rsidR="00F8290F" w:rsidRPr="006F4651">
        <w:rPr>
          <w:rFonts w:cs="Arial"/>
          <w:i/>
          <w:iCs/>
          <w:lang w:val="sl-SI"/>
        </w:rPr>
        <w:t xml:space="preserve">B. </w:t>
      </w:r>
      <w:proofErr w:type="spellStart"/>
      <w:r w:rsidR="00F8290F" w:rsidRPr="006F4651">
        <w:rPr>
          <w:rFonts w:cs="Arial"/>
          <w:i/>
          <w:iCs/>
          <w:lang w:val="sl-SI"/>
        </w:rPr>
        <w:t>dorsalis</w:t>
      </w:r>
      <w:proofErr w:type="spellEnd"/>
      <w:r w:rsidR="00F8290F">
        <w:rPr>
          <w:rFonts w:cs="Arial"/>
          <w:lang w:val="sl-SI"/>
        </w:rPr>
        <w:t xml:space="preserve"> oziroma </w:t>
      </w:r>
      <w:r w:rsidR="00F8290F" w:rsidRPr="006F4651">
        <w:rPr>
          <w:rFonts w:cs="Arial"/>
          <w:i/>
          <w:iCs/>
          <w:lang w:val="sl-SI"/>
        </w:rPr>
        <w:t xml:space="preserve">B. </w:t>
      </w:r>
      <w:proofErr w:type="spellStart"/>
      <w:r w:rsidR="00F8290F" w:rsidRPr="006F4651">
        <w:rPr>
          <w:rFonts w:cs="Arial"/>
          <w:i/>
          <w:iCs/>
          <w:lang w:val="sl-SI"/>
        </w:rPr>
        <w:t>zonata</w:t>
      </w:r>
      <w:proofErr w:type="spellEnd"/>
      <w:r w:rsidRPr="005C4FFE">
        <w:rPr>
          <w:lang w:val="sl-SI"/>
        </w:rPr>
        <w:t>,</w:t>
      </w:r>
      <w:r w:rsidRPr="005C4FFE" w:rsidDel="001434F3">
        <w:rPr>
          <w:lang w:val="sl-SI"/>
        </w:rPr>
        <w:t xml:space="preserve"> z napadene lokacije.</w:t>
      </w:r>
    </w:p>
    <w:p w14:paraId="4264F568" w14:textId="77777777" w:rsidR="006C794C" w:rsidRDefault="006C794C" w:rsidP="00D87E0C">
      <w:pPr>
        <w:pStyle w:val="Tabele"/>
        <w:jc w:val="both"/>
        <w:rPr>
          <w:sz w:val="20"/>
          <w:szCs w:val="20"/>
          <w:lang w:val="sl-SI"/>
        </w:rPr>
      </w:pPr>
    </w:p>
    <w:p w14:paraId="28DF2079" w14:textId="40FFD8AD" w:rsidR="008275A2" w:rsidRPr="00D87E0C" w:rsidRDefault="001F39DD" w:rsidP="00D87E0C">
      <w:pPr>
        <w:pStyle w:val="Tabele"/>
        <w:jc w:val="both"/>
        <w:rPr>
          <w:sz w:val="20"/>
          <w:szCs w:val="20"/>
          <w:lang w:val="sl-SI"/>
        </w:rPr>
      </w:pPr>
      <w:r w:rsidRPr="00900F2E">
        <w:rPr>
          <w:sz w:val="20"/>
          <w:szCs w:val="20"/>
          <w:lang w:val="sl-SI"/>
        </w:rPr>
        <w:t xml:space="preserve">Podatke o dobaviteljih in prejemnikih </w:t>
      </w:r>
      <w:r w:rsidR="00BC5D2C" w:rsidRPr="00F8290F">
        <w:rPr>
          <w:sz w:val="20"/>
          <w:szCs w:val="20"/>
          <w:lang w:val="sl-SI"/>
        </w:rPr>
        <w:t xml:space="preserve">zadevnih </w:t>
      </w:r>
      <w:r w:rsidR="0051528C" w:rsidRPr="00F8290F">
        <w:rPr>
          <w:sz w:val="20"/>
          <w:szCs w:val="20"/>
          <w:lang w:val="sl-SI"/>
        </w:rPr>
        <w:t>plodov</w:t>
      </w:r>
      <w:r w:rsidR="00CA0858">
        <w:rPr>
          <w:sz w:val="20"/>
          <w:szCs w:val="20"/>
          <w:lang w:val="sl-SI"/>
        </w:rPr>
        <w:t>, povezanih</w:t>
      </w:r>
      <w:r w:rsidRPr="00900F2E">
        <w:rPr>
          <w:sz w:val="20"/>
          <w:szCs w:val="20"/>
          <w:lang w:val="sl-SI"/>
        </w:rPr>
        <w:t xml:space="preserve"> z mestom napada, </w:t>
      </w:r>
      <w:r w:rsidR="009E5291">
        <w:rPr>
          <w:sz w:val="20"/>
          <w:szCs w:val="20"/>
          <w:lang w:val="sl-SI"/>
        </w:rPr>
        <w:t>fitosanitarni</w:t>
      </w:r>
      <w:r w:rsidR="009E5291" w:rsidRPr="00900F2E">
        <w:rPr>
          <w:sz w:val="20"/>
          <w:szCs w:val="20"/>
          <w:lang w:val="sl-SI"/>
        </w:rPr>
        <w:t xml:space="preserve"> </w:t>
      </w:r>
      <w:r w:rsidRPr="00900F2E">
        <w:rPr>
          <w:sz w:val="20"/>
          <w:szCs w:val="20"/>
          <w:lang w:val="sl-SI"/>
        </w:rPr>
        <w:t xml:space="preserve">inšpektor </w:t>
      </w:r>
      <w:r w:rsidR="00AE7D0F" w:rsidRPr="00900F2E">
        <w:rPr>
          <w:sz w:val="20"/>
          <w:szCs w:val="20"/>
          <w:lang w:val="sl-SI"/>
        </w:rPr>
        <w:t>pridobi</w:t>
      </w:r>
      <w:r w:rsidR="00AE7D0F">
        <w:rPr>
          <w:sz w:val="20"/>
          <w:szCs w:val="20"/>
          <w:lang w:val="sl-SI"/>
        </w:rPr>
        <w:t xml:space="preserve"> </w:t>
      </w:r>
      <w:r w:rsidRPr="00900F2E">
        <w:rPr>
          <w:sz w:val="20"/>
          <w:szCs w:val="20"/>
          <w:lang w:val="sl-SI"/>
        </w:rPr>
        <w:t>na podlagi pregleda evidenc, dokumentacije in zaslišanj izvajalcev dejavnosti.</w:t>
      </w:r>
    </w:p>
    <w:p w14:paraId="567FD4E7" w14:textId="1530DA9E" w:rsidR="00232D40" w:rsidRPr="00900F2E" w:rsidRDefault="00232D40" w:rsidP="00D7663D">
      <w:pPr>
        <w:pStyle w:val="Naslov2"/>
        <w:rPr>
          <w:lang w:val="sl-SI"/>
        </w:rPr>
      </w:pPr>
      <w:bookmarkStart w:id="109" w:name="_Toc116646814"/>
      <w:bookmarkStart w:id="110" w:name="_Toc136864307"/>
      <w:bookmarkStart w:id="111" w:name="_Toc167343696"/>
      <w:r w:rsidRPr="00900F2E">
        <w:rPr>
          <w:lang w:val="sl-SI"/>
        </w:rPr>
        <w:t>Ukrepi na mestu napada</w:t>
      </w:r>
      <w:bookmarkEnd w:id="109"/>
      <w:bookmarkEnd w:id="110"/>
      <w:bookmarkEnd w:id="111"/>
    </w:p>
    <w:p w14:paraId="40746815" w14:textId="3466EADA" w:rsidR="001F39DD" w:rsidRPr="001826FA" w:rsidRDefault="001F39DD" w:rsidP="00D91CBB">
      <w:pPr>
        <w:pStyle w:val="Naslov3"/>
      </w:pPr>
      <w:bookmarkStart w:id="112" w:name="_Toc86406782"/>
      <w:bookmarkStart w:id="113" w:name="_Toc136864308"/>
      <w:bookmarkStart w:id="114" w:name="_Toc167343697"/>
      <w:bookmarkStart w:id="115" w:name="_Toc366476061"/>
      <w:bookmarkStart w:id="116" w:name="_Toc116646816"/>
      <w:bookmarkEnd w:id="112"/>
      <w:r w:rsidRPr="001826FA">
        <w:t>Ukrepi na mestu napada pred določitvijo razmejenega območja</w:t>
      </w:r>
      <w:bookmarkEnd w:id="113"/>
      <w:bookmarkEnd w:id="114"/>
      <w:r w:rsidRPr="001826FA">
        <w:t xml:space="preserve"> </w:t>
      </w:r>
    </w:p>
    <w:p w14:paraId="45DB0AE3" w14:textId="6F0B9868" w:rsidR="001F39DD" w:rsidRPr="00BD0FEE" w:rsidRDefault="001F39DD" w:rsidP="00BD0FEE">
      <w:pPr>
        <w:pStyle w:val="SlogNart"/>
      </w:pPr>
      <w:bookmarkStart w:id="117" w:name="_Hlk130376423"/>
      <w:r w:rsidRPr="008F0C13">
        <w:t xml:space="preserve">Fitosanitarni pregledniki po potrditvi navzočnosti takoj izvedejo preglede </w:t>
      </w:r>
      <w:r w:rsidR="00BC5D2C" w:rsidRPr="008F0C13">
        <w:t xml:space="preserve">zadevnih </w:t>
      </w:r>
      <w:r w:rsidR="0051528C" w:rsidRPr="008F0C13">
        <w:t xml:space="preserve">plodov </w:t>
      </w:r>
      <w:r w:rsidRPr="008F0C13">
        <w:t xml:space="preserve">v krogu </w:t>
      </w:r>
      <w:r w:rsidR="00A37BE6" w:rsidRPr="008F0C13">
        <w:t xml:space="preserve">s polmerom </w:t>
      </w:r>
      <w:r w:rsidRPr="008F0C13">
        <w:t>do 100 m okrog</w:t>
      </w:r>
      <w:r w:rsidRPr="001826FA">
        <w:t xml:space="preserve"> </w:t>
      </w:r>
      <w:r w:rsidR="00BC5D2C">
        <w:t>napadeni</w:t>
      </w:r>
      <w:r w:rsidR="00BC5D2C" w:rsidRPr="00BC5D2C">
        <w:t xml:space="preserve">h </w:t>
      </w:r>
      <w:r w:rsidR="0051528C" w:rsidRPr="00BC5D2C">
        <w:t>plodov</w:t>
      </w:r>
      <w:r w:rsidR="00A9187F">
        <w:t>,</w:t>
      </w:r>
      <w:r w:rsidR="0051528C" w:rsidRPr="001826FA">
        <w:t xml:space="preserve"> </w:t>
      </w:r>
      <w:r w:rsidRPr="001826FA">
        <w:t>napadenih rastlin</w:t>
      </w:r>
      <w:r w:rsidR="00BD0FEE">
        <w:t xml:space="preserve"> oziroma mesta ulova</w:t>
      </w:r>
      <w:r w:rsidRPr="001826FA">
        <w:t xml:space="preserve">, da se ugotovi morebitne </w:t>
      </w:r>
      <w:r w:rsidR="00D63099" w:rsidRPr="001826FA">
        <w:t>druge</w:t>
      </w:r>
      <w:r w:rsidRPr="001826FA">
        <w:t xml:space="preserve"> napadene </w:t>
      </w:r>
      <w:r w:rsidR="0051528C" w:rsidRPr="001826FA">
        <w:t>plodove</w:t>
      </w:r>
      <w:r w:rsidR="00BD0FEE">
        <w:t xml:space="preserve"> </w:t>
      </w:r>
      <w:r w:rsidR="00885D32">
        <w:t xml:space="preserve">oziroma </w:t>
      </w:r>
      <w:r w:rsidR="00BD0FEE" w:rsidRPr="00885D32">
        <w:t>pošiljke</w:t>
      </w:r>
      <w:r w:rsidRPr="001826FA">
        <w:t xml:space="preserve">. </w:t>
      </w:r>
      <w:r w:rsidR="00BD0FEE" w:rsidRPr="00147050">
        <w:t xml:space="preserve">Po potrebi se pregleda tudi </w:t>
      </w:r>
      <w:r w:rsidR="00BD0FEE" w:rsidRPr="00147050">
        <w:rPr>
          <w:rFonts w:eastAsia="Arial Unicode MS"/>
        </w:rPr>
        <w:t>transportna sredstva, mehanizacijo, orodje</w:t>
      </w:r>
      <w:r w:rsidR="00BD0FEE">
        <w:rPr>
          <w:rFonts w:eastAsia="Arial Unicode MS"/>
        </w:rPr>
        <w:t xml:space="preserve">, </w:t>
      </w:r>
      <w:r w:rsidR="00BD0FEE" w:rsidRPr="00147050">
        <w:rPr>
          <w:rFonts w:eastAsia="Arial Unicode MS"/>
        </w:rPr>
        <w:t>opremo (oblačila in obutev)</w:t>
      </w:r>
      <w:r w:rsidR="00BD0FEE">
        <w:rPr>
          <w:rFonts w:eastAsia="Arial Unicode MS"/>
        </w:rPr>
        <w:t xml:space="preserve"> </w:t>
      </w:r>
      <w:r w:rsidR="00885D32">
        <w:rPr>
          <w:rFonts w:eastAsia="Arial Unicode MS"/>
        </w:rPr>
        <w:t>in</w:t>
      </w:r>
      <w:r w:rsidR="00BD0FEE">
        <w:rPr>
          <w:rFonts w:eastAsia="Arial Unicode MS"/>
        </w:rPr>
        <w:t xml:space="preserve"> embalažo,</w:t>
      </w:r>
      <w:r w:rsidR="00BD0FEE" w:rsidRPr="00147050">
        <w:rPr>
          <w:rFonts w:eastAsia="Arial Unicode MS"/>
        </w:rPr>
        <w:t xml:space="preserve"> ki so bil</w:t>
      </w:r>
      <w:r w:rsidR="009262CD">
        <w:rPr>
          <w:rFonts w:eastAsia="Arial Unicode MS"/>
        </w:rPr>
        <w:t>i</w:t>
      </w:r>
      <w:r w:rsidR="00BD0FEE" w:rsidRPr="00147050">
        <w:rPr>
          <w:rFonts w:eastAsia="Arial Unicode MS"/>
        </w:rPr>
        <w:t xml:space="preserve"> v stiku z </w:t>
      </w:r>
      <w:r w:rsidR="00BD0FEE" w:rsidRPr="00BC5D2C">
        <w:rPr>
          <w:rFonts w:eastAsia="Arial Unicode MS"/>
        </w:rPr>
        <w:t>napadenimi plodovi</w:t>
      </w:r>
      <w:r w:rsidR="00885D32">
        <w:rPr>
          <w:rFonts w:eastAsia="Arial Unicode MS"/>
        </w:rPr>
        <w:t xml:space="preserve">, kot je </w:t>
      </w:r>
      <w:r w:rsidR="00CB5B75">
        <w:rPr>
          <w:rFonts w:eastAsia="Arial Unicode MS"/>
        </w:rPr>
        <w:t>določeno</w:t>
      </w:r>
      <w:r w:rsidR="00885D32">
        <w:rPr>
          <w:rFonts w:eastAsia="Arial Unicode MS"/>
        </w:rPr>
        <w:t xml:space="preserve"> v </w:t>
      </w:r>
      <w:r w:rsidR="00885D32" w:rsidRPr="00CB65D9">
        <w:rPr>
          <w:rFonts w:eastAsia="Arial Unicode MS"/>
        </w:rPr>
        <w:t>točki 8.2.</w:t>
      </w:r>
      <w:r w:rsidR="00BD231D">
        <w:rPr>
          <w:rFonts w:eastAsia="Arial Unicode MS"/>
        </w:rPr>
        <w:t>7</w:t>
      </w:r>
      <w:r w:rsidR="00FF3F22">
        <w:rPr>
          <w:rFonts w:eastAsia="Arial Unicode MS"/>
        </w:rPr>
        <w:t>.1</w:t>
      </w:r>
      <w:r w:rsidR="00BD0FEE" w:rsidRPr="00CB65D9">
        <w:rPr>
          <w:rFonts w:eastAsia="Arial Unicode MS"/>
        </w:rPr>
        <w:t>.</w:t>
      </w:r>
      <w:r w:rsidR="00BD0FEE">
        <w:rPr>
          <w:rFonts w:eastAsia="Arial Unicode MS"/>
        </w:rPr>
        <w:t xml:space="preserve"> </w:t>
      </w:r>
      <w:r w:rsidRPr="001826FA">
        <w:t xml:space="preserve">Podatki, pridobljeni </w:t>
      </w:r>
      <w:r w:rsidR="009262CD">
        <w:t>s temi</w:t>
      </w:r>
      <w:r w:rsidRPr="001826FA">
        <w:t xml:space="preserve"> pregledi, se upoštevajo pri določitvi velikosti napadenega območja oziroma varovalnega pasu v poglavju 5.</w:t>
      </w:r>
      <w:bookmarkEnd w:id="117"/>
    </w:p>
    <w:p w14:paraId="486EED64" w14:textId="75A4FC16" w:rsidR="00A37BE6" w:rsidRPr="001826FA" w:rsidRDefault="009E5291" w:rsidP="00BD0FEE">
      <w:pPr>
        <w:pStyle w:val="SlogNart"/>
      </w:pPr>
      <w:r>
        <w:t>Fitosanitarni</w:t>
      </w:r>
      <w:r w:rsidR="00A37BE6" w:rsidRPr="001826FA">
        <w:t xml:space="preserve"> inšpektor po potrditvi navzočnosti </w:t>
      </w:r>
      <w:r w:rsidR="006D69D6" w:rsidRPr="001826FA">
        <w:t xml:space="preserve">vrst </w:t>
      </w:r>
      <w:r w:rsidR="006D69D6" w:rsidRPr="001826FA">
        <w:rPr>
          <w:i/>
          <w:iCs/>
        </w:rPr>
        <w:t xml:space="preserve">B. </w:t>
      </w:r>
      <w:proofErr w:type="spellStart"/>
      <w:r w:rsidR="006D69D6" w:rsidRPr="001826FA">
        <w:rPr>
          <w:i/>
          <w:iCs/>
        </w:rPr>
        <w:t>dorsalis</w:t>
      </w:r>
      <w:proofErr w:type="spellEnd"/>
      <w:r w:rsidR="006D69D6" w:rsidRPr="001826FA">
        <w:rPr>
          <w:i/>
          <w:iCs/>
        </w:rPr>
        <w:t xml:space="preserve"> </w:t>
      </w:r>
      <w:r w:rsidR="006D69D6" w:rsidRPr="001826FA">
        <w:t>ali</w:t>
      </w:r>
      <w:r w:rsidR="006D69D6" w:rsidRPr="001826FA">
        <w:rPr>
          <w:i/>
          <w:iCs/>
        </w:rPr>
        <w:t xml:space="preserve"> B. </w:t>
      </w:r>
      <w:proofErr w:type="spellStart"/>
      <w:r w:rsidR="006D69D6" w:rsidRPr="001826FA">
        <w:rPr>
          <w:i/>
          <w:iCs/>
        </w:rPr>
        <w:t>zonata</w:t>
      </w:r>
      <w:proofErr w:type="spellEnd"/>
      <w:r w:rsidR="006D69D6" w:rsidRPr="001826FA">
        <w:t xml:space="preserve"> </w:t>
      </w:r>
      <w:r w:rsidR="00A37BE6" w:rsidRPr="001826FA">
        <w:t>in pred izdajo odločbe</w:t>
      </w:r>
      <w:r w:rsidR="00A37BE6" w:rsidRPr="001826FA">
        <w:rPr>
          <w:i/>
        </w:rPr>
        <w:t xml:space="preserve"> </w:t>
      </w:r>
      <w:r w:rsidR="009262CD" w:rsidRPr="001826FA">
        <w:t xml:space="preserve">odredi </w:t>
      </w:r>
      <w:r w:rsidR="00A37BE6" w:rsidRPr="001826FA">
        <w:t>pri izvajalcih dejavnosti</w:t>
      </w:r>
      <w:r w:rsidR="006D69D6" w:rsidRPr="001826FA">
        <w:t xml:space="preserve"> (na </w:t>
      </w:r>
      <w:r w:rsidR="00885D32">
        <w:t xml:space="preserve">mestu oziroma </w:t>
      </w:r>
      <w:r w:rsidR="006D69D6" w:rsidRPr="001826FA">
        <w:t xml:space="preserve">enoti pridelave, v sadovnjaku, v distribucijskem centru </w:t>
      </w:r>
      <w:bookmarkStart w:id="118" w:name="_Hlk148811621"/>
      <w:r w:rsidR="006D69D6" w:rsidRPr="001826FA">
        <w:t xml:space="preserve">- obratih za pakiranje in sortiranje ter predelavo </w:t>
      </w:r>
      <w:r w:rsidR="00947511">
        <w:t xml:space="preserve">zadevnih </w:t>
      </w:r>
      <w:r w:rsidR="006D69D6" w:rsidRPr="001826FA">
        <w:t>plodov</w:t>
      </w:r>
      <w:bookmarkEnd w:id="118"/>
      <w:r w:rsidR="006D69D6" w:rsidRPr="001826FA">
        <w:t xml:space="preserve">, centrih za zbiranje odpadkov, </w:t>
      </w:r>
      <w:r w:rsidR="00885D32">
        <w:t xml:space="preserve">vrtovih, </w:t>
      </w:r>
      <w:r w:rsidR="006D69D6" w:rsidRPr="001826FA">
        <w:t xml:space="preserve">na ostalih lokacijah, kadar je ustrezno) </w:t>
      </w:r>
      <w:r w:rsidR="009262CD" w:rsidRPr="001826FA">
        <w:t>prve nujne ukrepe</w:t>
      </w:r>
      <w:r w:rsidR="009262CD" w:rsidRPr="00BC5D2C">
        <w:t xml:space="preserve"> </w:t>
      </w:r>
      <w:r w:rsidR="00A37BE6" w:rsidRPr="00BC5D2C">
        <w:t xml:space="preserve">v krogu s polmerom do 100 m </w:t>
      </w:r>
      <w:r w:rsidR="00EF4237" w:rsidRPr="00BC5D2C">
        <w:t>okrog</w:t>
      </w:r>
      <w:r w:rsidR="00EF4237" w:rsidRPr="001826FA">
        <w:t xml:space="preserve"> napadenih </w:t>
      </w:r>
      <w:r w:rsidR="008F20E6">
        <w:t>rastlin</w:t>
      </w:r>
      <w:r w:rsidR="00BD0FEE">
        <w:t xml:space="preserve"> </w:t>
      </w:r>
      <w:r w:rsidR="00BD0FEE" w:rsidRPr="00BC5D2C">
        <w:t>(plodov)</w:t>
      </w:r>
      <w:r w:rsidR="006D69D6" w:rsidRPr="001826FA">
        <w:t xml:space="preserve"> </w:t>
      </w:r>
      <w:r w:rsidR="00BD0FEE">
        <w:t xml:space="preserve">oziroma mesta ulova, </w:t>
      </w:r>
      <w:r w:rsidR="00A37BE6" w:rsidRPr="001826FA">
        <w:t xml:space="preserve">za preprečevanje širjenja </w:t>
      </w:r>
      <w:r w:rsidR="000B7A11" w:rsidRPr="001826FA">
        <w:t xml:space="preserve">vrst </w:t>
      </w:r>
      <w:r w:rsidR="000B7A11" w:rsidRPr="001826FA">
        <w:rPr>
          <w:i/>
          <w:iCs/>
        </w:rPr>
        <w:t xml:space="preserve">B. </w:t>
      </w:r>
      <w:proofErr w:type="spellStart"/>
      <w:r w:rsidR="000B7A11" w:rsidRPr="001826FA">
        <w:rPr>
          <w:i/>
          <w:iCs/>
        </w:rPr>
        <w:t>dorsalis</w:t>
      </w:r>
      <w:proofErr w:type="spellEnd"/>
      <w:r w:rsidR="000B7A11" w:rsidRPr="001826FA">
        <w:rPr>
          <w:i/>
          <w:iCs/>
        </w:rPr>
        <w:t xml:space="preserve"> </w:t>
      </w:r>
      <w:r w:rsidR="000B7A11" w:rsidRPr="001826FA">
        <w:t>ali</w:t>
      </w:r>
      <w:r w:rsidR="000B7A11" w:rsidRPr="001826FA">
        <w:rPr>
          <w:i/>
          <w:iCs/>
        </w:rPr>
        <w:t xml:space="preserve"> B. </w:t>
      </w:r>
      <w:proofErr w:type="spellStart"/>
      <w:r w:rsidR="000B7A11" w:rsidRPr="001826FA">
        <w:rPr>
          <w:i/>
          <w:iCs/>
        </w:rPr>
        <w:t>zonata</w:t>
      </w:r>
      <w:proofErr w:type="spellEnd"/>
      <w:r w:rsidR="00A37BE6" w:rsidRPr="001826FA">
        <w:rPr>
          <w:i/>
        </w:rPr>
        <w:t xml:space="preserve"> </w:t>
      </w:r>
      <w:r w:rsidR="00A37BE6" w:rsidRPr="001826FA">
        <w:t xml:space="preserve">v skladu s točko 3.2, kakor je ustrezno, če niso bili prvi (začasni) ukrepi že odrejeni v okviru </w:t>
      </w:r>
      <w:r w:rsidR="00D63099" w:rsidRPr="001826FA">
        <w:t>te točke.</w:t>
      </w:r>
      <w:r w:rsidR="00A37BE6" w:rsidRPr="001826FA">
        <w:t xml:space="preserve"> </w:t>
      </w:r>
    </w:p>
    <w:p w14:paraId="421574C5" w14:textId="57E6FEDA" w:rsidR="00215976" w:rsidRPr="00C566C0" w:rsidRDefault="001F39DD" w:rsidP="00BD0FEE">
      <w:pPr>
        <w:pStyle w:val="SlogNart"/>
      </w:pPr>
      <w:r w:rsidRPr="00C566C0">
        <w:t xml:space="preserve">Nadaljnje ukrepe na mestu napada </w:t>
      </w:r>
      <w:r w:rsidR="007C1482">
        <w:t>fitosanitarni</w:t>
      </w:r>
      <w:r w:rsidRPr="00C566C0">
        <w:t xml:space="preserve"> inšpektor odredi po določitvi razmejenega območja v skladu s poglavjem </w:t>
      </w:r>
      <w:r w:rsidR="00CB5B75">
        <w:t>8</w:t>
      </w:r>
      <w:r w:rsidRPr="00C566C0">
        <w:t xml:space="preserve">. </w:t>
      </w:r>
    </w:p>
    <w:p w14:paraId="5AA9E36F" w14:textId="05AE32C7" w:rsidR="001F39DD" w:rsidRPr="00BD0FEE" w:rsidRDefault="001F39DD" w:rsidP="00BD0FEE">
      <w:pPr>
        <w:pStyle w:val="SlogNart"/>
        <w:rPr>
          <w:bCs/>
        </w:rPr>
      </w:pPr>
      <w:r w:rsidRPr="00C566C0">
        <w:rPr>
          <w:bCs/>
        </w:rPr>
        <w:t xml:space="preserve">Drugi ukrepi oziroma aktivnosti v zvezi z izvajanjem ukrepov so opisani v poglavjih 5 (določitev razmejenih območij), 6 (ozaveščanje in obveščanje) in 7 (preiskave).  </w:t>
      </w:r>
    </w:p>
    <w:p w14:paraId="79E817D5" w14:textId="1F16A969" w:rsidR="00A37BE6" w:rsidRPr="00C566C0" w:rsidRDefault="001F39DD" w:rsidP="00BD0FEE">
      <w:pPr>
        <w:pStyle w:val="SlogNart"/>
      </w:pPr>
      <w:r w:rsidRPr="00C566C0">
        <w:lastRenderedPageBreak/>
        <w:t xml:space="preserve">Strokovna skupina za obvladovanje KŠO </w:t>
      </w:r>
      <w:r w:rsidR="00BD0FEE" w:rsidRPr="00C566C0">
        <w:t xml:space="preserve">pripravi </w:t>
      </w:r>
      <w:r w:rsidRPr="00C566C0">
        <w:t xml:space="preserve">na podlagi ugotovitev </w:t>
      </w:r>
      <w:r w:rsidR="007C1482">
        <w:t>fitosanitarnega</w:t>
      </w:r>
      <w:r w:rsidRPr="00C566C0">
        <w:t xml:space="preserve"> inšpektorja načrt nadaljnjih pregledov in vzorčenj, z namenom preverjanja obsega napada </w:t>
      </w:r>
      <w:bookmarkStart w:id="119" w:name="_Hlk146549411"/>
      <w:r w:rsidR="008F20E6" w:rsidRPr="00147050">
        <w:t xml:space="preserve">in potencialnega širjenja </w:t>
      </w:r>
      <w:r w:rsidR="008F20E6">
        <w:t xml:space="preserve">vrst </w:t>
      </w:r>
      <w:r w:rsidR="008F20E6" w:rsidRPr="008F20E6">
        <w:rPr>
          <w:i/>
          <w:iCs/>
        </w:rPr>
        <w:t xml:space="preserve">B. </w:t>
      </w:r>
      <w:proofErr w:type="spellStart"/>
      <w:r w:rsidR="008F20E6" w:rsidRPr="008F20E6">
        <w:rPr>
          <w:i/>
          <w:iCs/>
        </w:rPr>
        <w:t>dorsalis</w:t>
      </w:r>
      <w:proofErr w:type="spellEnd"/>
      <w:r w:rsidR="008F20E6">
        <w:t xml:space="preserve"> in </w:t>
      </w:r>
      <w:r w:rsidR="008F20E6" w:rsidRPr="008F20E6">
        <w:rPr>
          <w:i/>
          <w:iCs/>
        </w:rPr>
        <w:t xml:space="preserve">B. </w:t>
      </w:r>
      <w:proofErr w:type="spellStart"/>
      <w:r w:rsidR="008F20E6" w:rsidRPr="008F20E6">
        <w:rPr>
          <w:i/>
          <w:iCs/>
        </w:rPr>
        <w:t>zonata</w:t>
      </w:r>
      <w:proofErr w:type="spellEnd"/>
      <w:r w:rsidR="008F20E6" w:rsidRPr="008F20E6">
        <w:rPr>
          <w:i/>
          <w:iCs/>
        </w:rPr>
        <w:t>.</w:t>
      </w:r>
      <w:r w:rsidR="008F20E6" w:rsidRPr="00147050">
        <w:rPr>
          <w:i/>
          <w:iCs/>
        </w:rPr>
        <w:t xml:space="preserve"> </w:t>
      </w:r>
      <w:r w:rsidR="008F20E6" w:rsidRPr="00147050">
        <w:t xml:space="preserve">Pri tem je </w:t>
      </w:r>
      <w:r w:rsidR="008F20E6">
        <w:t>treba</w:t>
      </w:r>
      <w:r w:rsidR="008F20E6" w:rsidRPr="00147050">
        <w:t xml:space="preserve"> upoštevati zbrane podatke o morebitnih premikih rastlin z mesta napada, sledljivost </w:t>
      </w:r>
      <w:r w:rsidR="00BD0FEE">
        <w:t xml:space="preserve">do </w:t>
      </w:r>
      <w:r w:rsidR="008F20E6" w:rsidRPr="00147050">
        <w:t>namembnega kraja, bližino skladišč gostiteljskih rastlin</w:t>
      </w:r>
      <w:r w:rsidR="00947511">
        <w:t xml:space="preserve"> (zadevnih plodov)</w:t>
      </w:r>
      <w:r w:rsidR="008F20E6" w:rsidRPr="00147050">
        <w:t xml:space="preserve">, </w:t>
      </w:r>
      <w:r w:rsidR="008F20E6" w:rsidRPr="00BC5D2C">
        <w:t>podnebne razmere, sposobnost škodljivega organizma za naravno širjenje</w:t>
      </w:r>
      <w:r w:rsidR="008F20E6" w:rsidRPr="00147050">
        <w:t xml:space="preserve"> i</w:t>
      </w:r>
      <w:r w:rsidR="008F20E6">
        <w:t>p</w:t>
      </w:r>
      <w:r w:rsidR="008F20E6" w:rsidRPr="00147050">
        <w:t xml:space="preserve">d. </w:t>
      </w:r>
      <w:bookmarkEnd w:id="119"/>
    </w:p>
    <w:p w14:paraId="25DAC2A5" w14:textId="118EB384" w:rsidR="001F39DD" w:rsidRPr="00C566C0" w:rsidRDefault="001F39DD" w:rsidP="00BD0FEE">
      <w:pPr>
        <w:pStyle w:val="SlogNart"/>
      </w:pPr>
      <w:r w:rsidRPr="00C566C0">
        <w:t xml:space="preserve">O ugotovitvah nadzora oziroma o izrečenih ukrepih </w:t>
      </w:r>
      <w:bookmarkStart w:id="120" w:name="_Hlk149132856"/>
      <w:r w:rsidR="007C1482">
        <w:t>fitosanitarni</w:t>
      </w:r>
      <w:bookmarkEnd w:id="120"/>
      <w:r w:rsidRPr="00C566C0">
        <w:t xml:space="preserve"> inšpektor obvešča v skladu s Smernicami.</w:t>
      </w:r>
    </w:p>
    <w:p w14:paraId="2CEA5AE8" w14:textId="3891FEF3" w:rsidR="001F39DD" w:rsidRPr="00B02E00" w:rsidRDefault="001F39DD" w:rsidP="00D91CBB">
      <w:pPr>
        <w:pStyle w:val="Naslov3"/>
      </w:pPr>
      <w:bookmarkStart w:id="121" w:name="_Toc125032202"/>
      <w:bookmarkStart w:id="122" w:name="_Toc126049963"/>
      <w:bookmarkStart w:id="123" w:name="_Toc126930556"/>
      <w:bookmarkStart w:id="124" w:name="_Toc136864309"/>
      <w:bookmarkStart w:id="125" w:name="_Toc167343698"/>
      <w:r w:rsidRPr="0081248A">
        <w:t xml:space="preserve">Ukrepi, </w:t>
      </w:r>
      <w:r w:rsidR="0035222D" w:rsidRPr="0081248A">
        <w:t>če</w:t>
      </w:r>
      <w:r w:rsidRPr="0081248A">
        <w:t xml:space="preserve"> se razmejeno območje ne določi</w:t>
      </w:r>
      <w:bookmarkEnd w:id="121"/>
      <w:bookmarkEnd w:id="122"/>
      <w:bookmarkEnd w:id="123"/>
      <w:bookmarkEnd w:id="124"/>
      <w:bookmarkEnd w:id="125"/>
    </w:p>
    <w:p w14:paraId="69ECE347" w14:textId="74DAAE68" w:rsidR="00BC5D2C" w:rsidRDefault="001F39DD" w:rsidP="00CB65D9">
      <w:pPr>
        <w:pStyle w:val="SlogNart"/>
      </w:pPr>
      <w:bookmarkStart w:id="126" w:name="_Hlk130381063"/>
      <w:r w:rsidRPr="0081248A">
        <w:t xml:space="preserve">V primeru iz točke 5.2, ko se razmejeno območje ne določi, </w:t>
      </w:r>
      <w:r w:rsidR="007C1482">
        <w:t>fitosanitarni</w:t>
      </w:r>
      <w:r w:rsidRPr="0081248A">
        <w:t xml:space="preserve"> inšpektor na mestu napada</w:t>
      </w:r>
      <w:r w:rsidR="00EA1318">
        <w:t xml:space="preserve"> </w:t>
      </w:r>
      <w:r w:rsidR="00EA1318" w:rsidRPr="00650B97">
        <w:t>oziroma mestu najdbe</w:t>
      </w:r>
      <w:r w:rsidRPr="0081248A">
        <w:t xml:space="preserve"> odredi</w:t>
      </w:r>
      <w:r w:rsidR="00CB65D9">
        <w:t xml:space="preserve"> </w:t>
      </w:r>
      <w:r w:rsidR="00CB65D9" w:rsidRPr="00CB65D9">
        <w:rPr>
          <w:szCs w:val="22"/>
        </w:rPr>
        <w:t>t</w:t>
      </w:r>
      <w:r w:rsidR="003D4BA8" w:rsidRPr="00CB65D9">
        <w:rPr>
          <w:szCs w:val="22"/>
        </w:rPr>
        <w:t>akojšnje ukrepe za izkoreninjenje, kot so navedeni v točki 8.2</w:t>
      </w:r>
      <w:r w:rsidR="00777F23" w:rsidRPr="00CB65D9">
        <w:rPr>
          <w:szCs w:val="22"/>
        </w:rPr>
        <w:t>.</w:t>
      </w:r>
      <w:r w:rsidR="00CB65D9" w:rsidRPr="00CB65D9">
        <w:rPr>
          <w:szCs w:val="22"/>
        </w:rPr>
        <w:t>, kakor je primerno</w:t>
      </w:r>
      <w:r w:rsidR="00CB65D9">
        <w:rPr>
          <w:szCs w:val="22"/>
        </w:rPr>
        <w:t>.</w:t>
      </w:r>
      <w:r w:rsidR="00A2496D">
        <w:rPr>
          <w:szCs w:val="22"/>
        </w:rPr>
        <w:t xml:space="preserve"> </w:t>
      </w:r>
    </w:p>
    <w:p w14:paraId="5F0E3E59" w14:textId="3AAB6DA6" w:rsidR="00A2496D" w:rsidRDefault="001F39DD" w:rsidP="00CB65D9">
      <w:pPr>
        <w:pStyle w:val="SlogNart"/>
        <w:rPr>
          <w:iCs/>
        </w:rPr>
      </w:pPr>
      <w:r w:rsidRPr="008E089A">
        <w:rPr>
          <w:bCs/>
        </w:rPr>
        <w:t xml:space="preserve">Drugi ukrepi oziroma aktivnosti v zvezi z izvajanjem ukrepov so opisani v poglavjih 6 (ozaveščanje in obveščanje) in 7 (preiskave). </w:t>
      </w:r>
      <w:r w:rsidR="00FF056A">
        <w:t>Na</w:t>
      </w:r>
      <w:r w:rsidR="001826FA" w:rsidRPr="00777F23">
        <w:t xml:space="preserve"> območju s polmerom </w:t>
      </w:r>
      <w:r w:rsidR="00380449" w:rsidRPr="00777F23">
        <w:t xml:space="preserve">najmanj </w:t>
      </w:r>
      <w:r w:rsidR="00A00AFE" w:rsidRPr="00777F23">
        <w:t xml:space="preserve">500 m </w:t>
      </w:r>
      <w:r w:rsidR="001826FA" w:rsidRPr="00777F23">
        <w:t xml:space="preserve">okoli mesta napada oziroma </w:t>
      </w:r>
      <w:r w:rsidR="0082519E">
        <w:t xml:space="preserve">mesta </w:t>
      </w:r>
      <w:r w:rsidR="00777F23" w:rsidRPr="00777F23">
        <w:t xml:space="preserve">najdbe </w:t>
      </w:r>
      <w:r w:rsidR="00B02E00">
        <w:t xml:space="preserve">(npr. </w:t>
      </w:r>
      <w:r w:rsidR="00777F23" w:rsidRPr="00777F23">
        <w:t>v pasti</w:t>
      </w:r>
      <w:r w:rsidR="00B02E00">
        <w:t>)</w:t>
      </w:r>
      <w:r w:rsidR="001826FA" w:rsidRPr="00777F23">
        <w:t xml:space="preserve"> je treba </w:t>
      </w:r>
      <w:r w:rsidR="00B02E00">
        <w:t xml:space="preserve">izvajati </w:t>
      </w:r>
      <w:r w:rsidR="00B02E00" w:rsidRPr="00900F2E">
        <w:t>preiskave za ugotavljanje meja razširjenosti</w:t>
      </w:r>
      <w:r w:rsidR="00B02E00">
        <w:t xml:space="preserve"> (</w:t>
      </w:r>
      <w:proofErr w:type="spellStart"/>
      <w:r w:rsidR="00B02E00">
        <w:t>delimiting</w:t>
      </w:r>
      <w:proofErr w:type="spellEnd"/>
      <w:r w:rsidR="00B02E00">
        <w:t xml:space="preserve"> </w:t>
      </w:r>
      <w:proofErr w:type="spellStart"/>
      <w:r w:rsidR="00B02E00">
        <w:t>survey</w:t>
      </w:r>
      <w:proofErr w:type="spellEnd"/>
      <w:r w:rsidR="00B02E00">
        <w:t>)</w:t>
      </w:r>
      <w:r w:rsidR="00650B97">
        <w:t>:</w:t>
      </w:r>
      <w:r w:rsidR="00B02E00">
        <w:t xml:space="preserve"> </w:t>
      </w:r>
      <w:r w:rsidR="001826FA" w:rsidRPr="00777F23">
        <w:t xml:space="preserve">povečati </w:t>
      </w:r>
      <w:r w:rsidR="00B02E00">
        <w:t xml:space="preserve">je treba </w:t>
      </w:r>
      <w:r w:rsidR="001826FA" w:rsidRPr="00777F23">
        <w:t xml:space="preserve">število pasti in </w:t>
      </w:r>
      <w:r w:rsidR="001826FA" w:rsidRPr="00777F23">
        <w:rPr>
          <w:iCs/>
        </w:rPr>
        <w:t>pogostost pregledov pasti ter izvajati vizualne preglede kot je določeno v točki 7.2.</w:t>
      </w:r>
      <w:r w:rsidR="001826FA">
        <w:rPr>
          <w:iCs/>
        </w:rPr>
        <w:t xml:space="preserve"> </w:t>
      </w:r>
    </w:p>
    <w:p w14:paraId="32ED872C" w14:textId="46542A97" w:rsidR="001F39DD" w:rsidRPr="00650B97" w:rsidRDefault="00204D81" w:rsidP="00CB65D9">
      <w:pPr>
        <w:pStyle w:val="SlogNart"/>
        <w:rPr>
          <w:szCs w:val="22"/>
        </w:rPr>
      </w:pPr>
      <w:r w:rsidRPr="00650B97">
        <w:rPr>
          <w:iCs/>
        </w:rPr>
        <w:t xml:space="preserve">Kjer je primerno </w:t>
      </w:r>
      <w:r w:rsidRPr="00650B97">
        <w:rPr>
          <w:szCs w:val="22"/>
        </w:rPr>
        <w:t>(p</w:t>
      </w:r>
      <w:r w:rsidR="00E51365" w:rsidRPr="00650B97">
        <w:rPr>
          <w:szCs w:val="22"/>
        </w:rPr>
        <w:t>redvsem na enotah s fizično izolacijo iz Priloge 1</w:t>
      </w:r>
      <w:r w:rsidR="00A2496D" w:rsidRPr="00650B97">
        <w:rPr>
          <w:szCs w:val="22"/>
        </w:rPr>
        <w:t xml:space="preserve"> </w:t>
      </w:r>
      <w:r w:rsidR="00E51365" w:rsidRPr="00650B97">
        <w:rPr>
          <w:szCs w:val="22"/>
        </w:rPr>
        <w:t>in na mestih z zaščiteno pridelavo</w:t>
      </w:r>
      <w:r w:rsidRPr="00650B97">
        <w:rPr>
          <w:szCs w:val="22"/>
        </w:rPr>
        <w:t>)</w:t>
      </w:r>
      <w:r w:rsidR="00650B97">
        <w:rPr>
          <w:szCs w:val="22"/>
        </w:rPr>
        <w:t>,</w:t>
      </w:r>
      <w:r w:rsidR="00E51365" w:rsidRPr="00650B97">
        <w:rPr>
          <w:szCs w:val="22"/>
        </w:rPr>
        <w:t xml:space="preserve"> je treba izvajati ukrepe za preprečevanje </w:t>
      </w:r>
      <w:bookmarkStart w:id="127" w:name="_Hlk163647305"/>
      <w:r w:rsidRPr="00650B97">
        <w:rPr>
          <w:szCs w:val="22"/>
        </w:rPr>
        <w:t>širjenja</w:t>
      </w:r>
      <w:r w:rsidR="00E51365" w:rsidRPr="00650B97">
        <w:rPr>
          <w:szCs w:val="22"/>
        </w:rPr>
        <w:t xml:space="preserve"> vrst</w:t>
      </w:r>
      <w:r w:rsidR="00650B97">
        <w:rPr>
          <w:szCs w:val="22"/>
        </w:rPr>
        <w:t>e</w:t>
      </w:r>
      <w:r w:rsidR="00E51365" w:rsidRPr="00650B97">
        <w:rPr>
          <w:szCs w:val="22"/>
        </w:rPr>
        <w:t xml:space="preserve"> </w:t>
      </w:r>
      <w:r w:rsidR="00E51365" w:rsidRPr="00650B97">
        <w:rPr>
          <w:i/>
          <w:iCs/>
          <w:szCs w:val="22"/>
        </w:rPr>
        <w:t xml:space="preserve">B. </w:t>
      </w:r>
      <w:proofErr w:type="spellStart"/>
      <w:r w:rsidR="00E51365" w:rsidRPr="00650B97">
        <w:rPr>
          <w:i/>
          <w:iCs/>
          <w:szCs w:val="22"/>
        </w:rPr>
        <w:t>dorsalis</w:t>
      </w:r>
      <w:proofErr w:type="spellEnd"/>
      <w:r w:rsidR="00E51365" w:rsidRPr="00650B97">
        <w:rPr>
          <w:szCs w:val="22"/>
        </w:rPr>
        <w:t xml:space="preserve"> </w:t>
      </w:r>
      <w:r w:rsidR="00650B97">
        <w:rPr>
          <w:szCs w:val="22"/>
        </w:rPr>
        <w:t>oziroma</w:t>
      </w:r>
      <w:r w:rsidR="00E51365" w:rsidRPr="00650B97">
        <w:rPr>
          <w:szCs w:val="22"/>
        </w:rPr>
        <w:t xml:space="preserve"> </w:t>
      </w:r>
      <w:r w:rsidR="00E51365" w:rsidRPr="00650B97">
        <w:rPr>
          <w:i/>
          <w:iCs/>
          <w:szCs w:val="22"/>
        </w:rPr>
        <w:t xml:space="preserve">B. </w:t>
      </w:r>
      <w:proofErr w:type="spellStart"/>
      <w:r w:rsidR="00E51365" w:rsidRPr="00650B97">
        <w:rPr>
          <w:i/>
          <w:iCs/>
          <w:szCs w:val="22"/>
        </w:rPr>
        <w:t>zonata</w:t>
      </w:r>
      <w:proofErr w:type="spellEnd"/>
      <w:r w:rsidR="00E51365" w:rsidRPr="00650B97">
        <w:rPr>
          <w:i/>
          <w:iCs/>
          <w:szCs w:val="22"/>
        </w:rPr>
        <w:t xml:space="preserve"> </w:t>
      </w:r>
      <w:r w:rsidR="00E51365" w:rsidRPr="00650B97">
        <w:rPr>
          <w:szCs w:val="22"/>
        </w:rPr>
        <w:t>z zadevnimi plodovi in njihovimi ostanki</w:t>
      </w:r>
      <w:r w:rsidR="00DE694D" w:rsidRPr="00650B97">
        <w:rPr>
          <w:szCs w:val="22"/>
        </w:rPr>
        <w:t xml:space="preserve"> ter</w:t>
      </w:r>
      <w:r w:rsidR="00E51365" w:rsidRPr="00650B97">
        <w:rPr>
          <w:szCs w:val="22"/>
        </w:rPr>
        <w:t xml:space="preserve"> gostiteljskimi rastlinami </w:t>
      </w:r>
      <w:bookmarkEnd w:id="127"/>
      <w:r w:rsidR="00E51365" w:rsidRPr="00650B97">
        <w:rPr>
          <w:szCs w:val="22"/>
        </w:rPr>
        <w:t xml:space="preserve">z mesta napada oziroma </w:t>
      </w:r>
      <w:r w:rsidR="0082519E" w:rsidRPr="00650B97">
        <w:rPr>
          <w:szCs w:val="22"/>
        </w:rPr>
        <w:t>mesta najdbe</w:t>
      </w:r>
      <w:r w:rsidR="00650B97">
        <w:rPr>
          <w:szCs w:val="22"/>
        </w:rPr>
        <w:t xml:space="preserve">, kot je določeno </w:t>
      </w:r>
      <w:r w:rsidR="00650B97" w:rsidRPr="009727FC">
        <w:rPr>
          <w:szCs w:val="22"/>
        </w:rPr>
        <w:t>v točki 8.2.</w:t>
      </w:r>
      <w:r w:rsidR="009727FC" w:rsidRPr="009727FC">
        <w:rPr>
          <w:szCs w:val="22"/>
        </w:rPr>
        <w:t>6</w:t>
      </w:r>
      <w:r w:rsidR="00650B97" w:rsidRPr="009727FC">
        <w:rPr>
          <w:szCs w:val="22"/>
        </w:rPr>
        <w:t>.</w:t>
      </w:r>
      <w:r w:rsidR="00451A4C">
        <w:rPr>
          <w:szCs w:val="22"/>
        </w:rPr>
        <w:t xml:space="preserve"> </w:t>
      </w:r>
    </w:p>
    <w:p w14:paraId="5D676C90" w14:textId="77777777" w:rsidR="001F39DD" w:rsidRPr="008E089A" w:rsidRDefault="001F39DD" w:rsidP="00BD0FEE">
      <w:pPr>
        <w:pStyle w:val="SlogNart"/>
        <w:rPr>
          <w:szCs w:val="20"/>
        </w:rPr>
      </w:pPr>
      <w:r w:rsidRPr="008E089A">
        <w:rPr>
          <w:szCs w:val="20"/>
        </w:rPr>
        <w:t xml:space="preserve">Obveščanje Evropske komisije poteka v skladu s točko 10.2.1 Splošnega načrta izrednih ukrepov. </w:t>
      </w:r>
    </w:p>
    <w:bookmarkEnd w:id="126"/>
    <w:p w14:paraId="0DC26515" w14:textId="77777777" w:rsidR="001F39DD" w:rsidRPr="003D4BA8" w:rsidRDefault="001F39DD" w:rsidP="00855E63">
      <w:pPr>
        <w:jc w:val="both"/>
        <w:rPr>
          <w:rFonts w:cs="Arial"/>
          <w:szCs w:val="20"/>
          <w:lang w:val="sl-SI"/>
        </w:rPr>
      </w:pPr>
    </w:p>
    <w:bookmarkEnd w:id="115"/>
    <w:bookmarkEnd w:id="116"/>
    <w:p w14:paraId="684C81FA" w14:textId="77777777" w:rsidR="00232D40" w:rsidRPr="003D4BA8" w:rsidRDefault="00232D40" w:rsidP="00DE5D9E">
      <w:pPr>
        <w:jc w:val="both"/>
        <w:rPr>
          <w:szCs w:val="22"/>
          <w:lang w:val="sl-SI"/>
        </w:rPr>
      </w:pPr>
    </w:p>
    <w:p w14:paraId="072833E0" w14:textId="77777777" w:rsidR="00855E63" w:rsidRPr="003D4BA8" w:rsidRDefault="00855E63">
      <w:pPr>
        <w:spacing w:line="240" w:lineRule="auto"/>
        <w:rPr>
          <w:szCs w:val="22"/>
          <w:lang w:val="sl-SI"/>
        </w:rPr>
      </w:pPr>
      <w:bookmarkStart w:id="128" w:name="_Toc366476064"/>
      <w:bookmarkStart w:id="129" w:name="_Toc116646817"/>
      <w:r w:rsidRPr="003D4BA8">
        <w:rPr>
          <w:b/>
          <w:lang w:val="sl-SI"/>
        </w:rPr>
        <w:br w:type="page"/>
      </w:r>
    </w:p>
    <w:p w14:paraId="20C1C3D1" w14:textId="17543C15" w:rsidR="00FF4E2D" w:rsidRPr="00B201EF" w:rsidRDefault="00232D40" w:rsidP="00110EAA">
      <w:pPr>
        <w:pStyle w:val="Naslov1"/>
      </w:pPr>
      <w:bookmarkStart w:id="130" w:name="_Toc136864310"/>
      <w:bookmarkStart w:id="131" w:name="_Toc167343699"/>
      <w:r w:rsidRPr="00B201EF">
        <w:lastRenderedPageBreak/>
        <w:t>DOLOČITEV RAZMEJENIH OBMOČIJ: NAPADENO OBMOČJE IN VAROVALNI PAS</w:t>
      </w:r>
      <w:bookmarkEnd w:id="128"/>
      <w:bookmarkEnd w:id="129"/>
      <w:bookmarkEnd w:id="130"/>
      <w:bookmarkEnd w:id="131"/>
    </w:p>
    <w:p w14:paraId="525BA76C" w14:textId="47FD6CF7" w:rsidR="00363211" w:rsidRDefault="00FF4E2D" w:rsidP="00B61E04">
      <w:pPr>
        <w:pStyle w:val="SlogNart"/>
      </w:pPr>
      <w:r w:rsidRPr="00B201EF">
        <w:rPr>
          <w:rFonts w:cs="Arial"/>
          <w:szCs w:val="20"/>
        </w:rPr>
        <w:t xml:space="preserve">Po potrjeni navzočnosti vrst </w:t>
      </w:r>
      <w:bookmarkStart w:id="132" w:name="_Hlk144219388"/>
      <w:r w:rsidR="00B201EF" w:rsidRPr="00B201EF">
        <w:rPr>
          <w:i/>
        </w:rPr>
        <w:t xml:space="preserve">B. </w:t>
      </w:r>
      <w:proofErr w:type="spellStart"/>
      <w:r w:rsidR="00B201EF" w:rsidRPr="00B201EF">
        <w:rPr>
          <w:i/>
        </w:rPr>
        <w:t>dorsalis</w:t>
      </w:r>
      <w:proofErr w:type="spellEnd"/>
      <w:r w:rsidR="00B201EF" w:rsidRPr="00B201EF">
        <w:rPr>
          <w:i/>
        </w:rPr>
        <w:t xml:space="preserve"> </w:t>
      </w:r>
      <w:r w:rsidR="00B201EF" w:rsidRPr="00B201EF">
        <w:rPr>
          <w:iCs/>
        </w:rPr>
        <w:t>oziroma</w:t>
      </w:r>
      <w:r w:rsidR="00B201EF" w:rsidRPr="00B201EF">
        <w:rPr>
          <w:i/>
        </w:rPr>
        <w:t xml:space="preserve"> B. </w:t>
      </w:r>
      <w:proofErr w:type="spellStart"/>
      <w:r w:rsidR="00B201EF" w:rsidRPr="00B201EF">
        <w:rPr>
          <w:i/>
        </w:rPr>
        <w:t>zonata</w:t>
      </w:r>
      <w:proofErr w:type="spellEnd"/>
      <w:r w:rsidR="00B201EF" w:rsidRPr="00B201EF">
        <w:t xml:space="preserve"> </w:t>
      </w:r>
      <w:bookmarkEnd w:id="132"/>
      <w:r w:rsidRPr="00B201EF">
        <w:rPr>
          <w:rFonts w:cs="Arial"/>
          <w:szCs w:val="20"/>
        </w:rPr>
        <w:t>generalni direktor</w:t>
      </w:r>
      <w:r w:rsidRPr="00B201EF">
        <w:rPr>
          <w:rFonts w:cs="Arial"/>
          <w:i/>
          <w:szCs w:val="20"/>
        </w:rPr>
        <w:t xml:space="preserve"> </w:t>
      </w:r>
      <w:r w:rsidRPr="00B201EF">
        <w:t xml:space="preserve">UVHVVR s sklepom, </w:t>
      </w:r>
      <w:r w:rsidRPr="00B201EF">
        <w:rPr>
          <w:szCs w:val="20"/>
        </w:rPr>
        <w:t xml:space="preserve">ki ga objavi na enotnem državnem portalu e-uprava, </w:t>
      </w:r>
      <w:r w:rsidRPr="00B201EF">
        <w:t>nemudoma določi enega ali več razmejenih območij, kjer je treba</w:t>
      </w:r>
      <w:r w:rsidR="00E62FC4" w:rsidRPr="00B201EF">
        <w:t xml:space="preserve"> odrediti in</w:t>
      </w:r>
      <w:r w:rsidRPr="00B201EF">
        <w:t xml:space="preserve"> izvajati ukrepe za izkoreninjenje</w:t>
      </w:r>
      <w:r w:rsidR="00B55383" w:rsidRPr="00B201EF">
        <w:t xml:space="preserve"> iz poglavja 8.</w:t>
      </w:r>
    </w:p>
    <w:p w14:paraId="4CDAFB26" w14:textId="5E7CECF6" w:rsidR="00B61E04" w:rsidRDefault="00363211" w:rsidP="00B61E04">
      <w:pPr>
        <w:pStyle w:val="SlogNart"/>
      </w:pPr>
      <w:r w:rsidRPr="6B2FA110">
        <w:t xml:space="preserve">Razmejeno območje se določi, če je bila v </w:t>
      </w:r>
      <w:r w:rsidR="00DA77B0">
        <w:t xml:space="preserve">ocenjenem </w:t>
      </w:r>
      <w:r w:rsidRPr="6B2FA110">
        <w:t xml:space="preserve">času enega razvojnega kroga </w:t>
      </w:r>
      <w:r w:rsidR="007967EF">
        <w:t xml:space="preserve">(v obdobju ene rastne dobe) </w:t>
      </w:r>
      <w:r w:rsidRPr="6B2FA110">
        <w:t>na območju</w:t>
      </w:r>
    </w:p>
    <w:p w14:paraId="20AC4B62" w14:textId="5795BC35" w:rsidR="00B61E04" w:rsidRPr="00B61E04" w:rsidRDefault="00363211" w:rsidP="00B61E04">
      <w:pPr>
        <w:pStyle w:val="SlogNart"/>
        <w:numPr>
          <w:ilvl w:val="0"/>
          <w:numId w:val="9"/>
        </w:numPr>
      </w:pPr>
      <w:r w:rsidRPr="6B2FA110">
        <w:t>najdena vsaj ena ličinka</w:t>
      </w:r>
      <w:r w:rsidR="00E807CB" w:rsidRPr="6B2FA110">
        <w:t>, ena buba</w:t>
      </w:r>
      <w:r w:rsidRPr="6B2FA110">
        <w:t xml:space="preserve"> ali ena samica </w:t>
      </w:r>
      <w:bookmarkStart w:id="133" w:name="_Hlk144295326"/>
      <w:r w:rsidRPr="6B2FA110">
        <w:t xml:space="preserve">vrst </w:t>
      </w:r>
      <w:r w:rsidRPr="6B2FA110">
        <w:rPr>
          <w:i/>
          <w:iCs/>
        </w:rPr>
        <w:t xml:space="preserve">B. </w:t>
      </w:r>
      <w:proofErr w:type="spellStart"/>
      <w:r w:rsidRPr="6B2FA110">
        <w:rPr>
          <w:i/>
          <w:iCs/>
        </w:rPr>
        <w:t>dorsalis</w:t>
      </w:r>
      <w:proofErr w:type="spellEnd"/>
      <w:r w:rsidRPr="6B2FA110">
        <w:rPr>
          <w:i/>
          <w:iCs/>
        </w:rPr>
        <w:t xml:space="preserve"> </w:t>
      </w:r>
      <w:r w:rsidRPr="6B2FA110">
        <w:t>oziroma</w:t>
      </w:r>
      <w:r w:rsidRPr="6B2FA110">
        <w:rPr>
          <w:i/>
          <w:iCs/>
        </w:rPr>
        <w:t xml:space="preserve"> B. </w:t>
      </w:r>
      <w:proofErr w:type="spellStart"/>
      <w:r w:rsidRPr="6B2FA110">
        <w:rPr>
          <w:i/>
          <w:iCs/>
        </w:rPr>
        <w:t>zonata</w:t>
      </w:r>
      <w:proofErr w:type="spellEnd"/>
      <w:r w:rsidRPr="6B2FA110">
        <w:rPr>
          <w:i/>
          <w:iCs/>
        </w:rPr>
        <w:t xml:space="preserve"> </w:t>
      </w:r>
      <w:bookmarkEnd w:id="133"/>
      <w:r w:rsidR="00B61E04" w:rsidRPr="6B2FA110">
        <w:t>ali</w:t>
      </w:r>
    </w:p>
    <w:p w14:paraId="4C517B09" w14:textId="019F4E91" w:rsidR="00192F7A" w:rsidRPr="00B61E04" w:rsidRDefault="00363211" w:rsidP="00B61E04">
      <w:pPr>
        <w:pStyle w:val="SlogNart"/>
        <w:numPr>
          <w:ilvl w:val="0"/>
          <w:numId w:val="9"/>
        </w:numPr>
      </w:pPr>
      <w:r w:rsidRPr="6B2FA110">
        <w:t>če sta bila</w:t>
      </w:r>
      <w:r w:rsidRPr="6B2FA110">
        <w:rPr>
          <w:i/>
          <w:iCs/>
        </w:rPr>
        <w:t xml:space="preserve"> </w:t>
      </w:r>
      <w:r w:rsidRPr="6B2FA110">
        <w:t xml:space="preserve">najdena </w:t>
      </w:r>
      <w:r w:rsidR="00360825" w:rsidRPr="6B2FA110">
        <w:t>dva</w:t>
      </w:r>
      <w:r w:rsidRPr="6B2FA110">
        <w:t xml:space="preserve"> odrasla osebka </w:t>
      </w:r>
      <w:r w:rsidR="008076BD" w:rsidRPr="6B2FA110">
        <w:t xml:space="preserve">iste vrste </w:t>
      </w:r>
      <w:r w:rsidRPr="6B2FA110">
        <w:t xml:space="preserve">na razdalji enaki ali manjši od </w:t>
      </w:r>
      <w:r w:rsidR="00E807CB" w:rsidRPr="6B2FA110">
        <w:t xml:space="preserve">4 </w:t>
      </w:r>
      <w:r w:rsidRPr="6B2FA110">
        <w:t xml:space="preserve">km. </w:t>
      </w:r>
    </w:p>
    <w:p w14:paraId="6AE6383D" w14:textId="420ECD5A" w:rsidR="00363211" w:rsidRPr="00363211" w:rsidRDefault="00363211" w:rsidP="00B61E04">
      <w:pPr>
        <w:pStyle w:val="SlogNart"/>
        <w:rPr>
          <w:iCs/>
        </w:rPr>
      </w:pPr>
      <w:bookmarkStart w:id="134" w:name="_Hlk150501939"/>
      <w:r>
        <w:rPr>
          <w:iCs/>
        </w:rPr>
        <w:t xml:space="preserve">Razmejeno območje se določi v skladu </w:t>
      </w:r>
      <w:r w:rsidR="00360825">
        <w:rPr>
          <w:iCs/>
        </w:rPr>
        <w:t>z načeli</w:t>
      </w:r>
      <w:r>
        <w:rPr>
          <w:iCs/>
        </w:rPr>
        <w:t xml:space="preserve"> </w:t>
      </w:r>
      <w:hyperlink r:id="rId35" w:history="1">
        <w:r w:rsidRPr="005A72B0">
          <w:rPr>
            <w:rStyle w:val="Hiperpovezava"/>
            <w:iCs/>
          </w:rPr>
          <w:t>ISPM 26</w:t>
        </w:r>
      </w:hyperlink>
      <w:r w:rsidR="00360825" w:rsidRPr="005C4FFE">
        <w:t xml:space="preserve"> - </w:t>
      </w:r>
      <w:r w:rsidR="00360825" w:rsidRPr="00360825">
        <w:rPr>
          <w:iCs/>
        </w:rPr>
        <w:t xml:space="preserve">Vzpostavitev </w:t>
      </w:r>
      <w:proofErr w:type="spellStart"/>
      <w:r w:rsidR="00360825" w:rsidRPr="00360825">
        <w:rPr>
          <w:iCs/>
        </w:rPr>
        <w:t>nenapadenih</w:t>
      </w:r>
      <w:proofErr w:type="spellEnd"/>
      <w:r w:rsidR="00360825" w:rsidRPr="00360825">
        <w:rPr>
          <w:iCs/>
        </w:rPr>
        <w:t xml:space="preserve"> območij za plodove muhe (</w:t>
      </w:r>
      <w:proofErr w:type="spellStart"/>
      <w:r w:rsidR="00360825" w:rsidRPr="00360825">
        <w:rPr>
          <w:iCs/>
        </w:rPr>
        <w:t>Tephritidae</w:t>
      </w:r>
      <w:proofErr w:type="spellEnd"/>
      <w:r w:rsidR="00360825" w:rsidRPr="00360825">
        <w:rPr>
          <w:iCs/>
        </w:rPr>
        <w:t>)</w:t>
      </w:r>
      <w:r w:rsidR="00192F7A">
        <w:rPr>
          <w:iCs/>
        </w:rPr>
        <w:t xml:space="preserve"> (</w:t>
      </w:r>
      <w:r w:rsidR="00A10DBB">
        <w:rPr>
          <w:iCs/>
        </w:rPr>
        <w:t xml:space="preserve">Priloga </w:t>
      </w:r>
      <w:r w:rsidR="00192F7A">
        <w:rPr>
          <w:iCs/>
        </w:rPr>
        <w:t xml:space="preserve">2 ISPM 26) </w:t>
      </w:r>
      <w:r w:rsidR="00360825">
        <w:rPr>
          <w:iCs/>
        </w:rPr>
        <w:t xml:space="preserve">in je sestavljeno iz napadenega območja in varovalnega pasu: </w:t>
      </w:r>
    </w:p>
    <w:p w14:paraId="0BF88692" w14:textId="77777777" w:rsidR="008E664C" w:rsidRPr="006E3076" w:rsidRDefault="008E664C" w:rsidP="00007A94">
      <w:pPr>
        <w:spacing w:line="240" w:lineRule="auto"/>
        <w:jc w:val="both"/>
        <w:rPr>
          <w:rFonts w:cs="Arial"/>
          <w:sz w:val="16"/>
          <w:szCs w:val="16"/>
          <w:lang w:val="sl-SI"/>
        </w:rPr>
      </w:pPr>
    </w:p>
    <w:p w14:paraId="4AE052D1" w14:textId="17F3926F" w:rsidR="008E664C" w:rsidRPr="00B61E04" w:rsidRDefault="008E664C" w:rsidP="00B61E04">
      <w:pPr>
        <w:pStyle w:val="Odstavekseznama"/>
        <w:numPr>
          <w:ilvl w:val="0"/>
          <w:numId w:val="2"/>
        </w:numPr>
        <w:jc w:val="both"/>
        <w:rPr>
          <w:rStyle w:val="Pripombasklic"/>
          <w:sz w:val="20"/>
          <w:szCs w:val="24"/>
          <w:lang w:val="sl-SI"/>
        </w:rPr>
      </w:pPr>
      <w:r w:rsidRPr="00B61E04">
        <w:rPr>
          <w:b/>
          <w:bCs/>
          <w:lang w:val="sl-SI"/>
        </w:rPr>
        <w:t>Napadeno območje</w:t>
      </w:r>
      <w:r w:rsidRPr="00B61E04">
        <w:rPr>
          <w:lang w:val="sl-SI"/>
        </w:rPr>
        <w:t xml:space="preserve"> je območje, na katerem je bila potrjena navzočnost vrst </w:t>
      </w:r>
      <w:r w:rsidR="00B201EF" w:rsidRPr="00B61E04">
        <w:rPr>
          <w:i/>
          <w:lang w:val="sl-SI"/>
        </w:rPr>
        <w:t xml:space="preserve">B. </w:t>
      </w:r>
      <w:proofErr w:type="spellStart"/>
      <w:r w:rsidR="00B201EF" w:rsidRPr="00B61E04">
        <w:rPr>
          <w:i/>
          <w:lang w:val="sl-SI"/>
        </w:rPr>
        <w:t>dorsalis</w:t>
      </w:r>
      <w:proofErr w:type="spellEnd"/>
      <w:r w:rsidR="00B201EF" w:rsidRPr="00B61E04">
        <w:rPr>
          <w:i/>
          <w:lang w:val="sl-SI"/>
        </w:rPr>
        <w:t xml:space="preserve"> </w:t>
      </w:r>
      <w:r w:rsidR="00B201EF" w:rsidRPr="00B61E04">
        <w:rPr>
          <w:iCs/>
          <w:lang w:val="sl-SI"/>
        </w:rPr>
        <w:t>oziroma</w:t>
      </w:r>
      <w:r w:rsidR="00B201EF" w:rsidRPr="00B61E04">
        <w:rPr>
          <w:i/>
          <w:lang w:val="sl-SI"/>
        </w:rPr>
        <w:t xml:space="preserve"> B. </w:t>
      </w:r>
      <w:proofErr w:type="spellStart"/>
      <w:r w:rsidR="00B201EF" w:rsidRPr="00B61E04">
        <w:rPr>
          <w:i/>
          <w:lang w:val="sl-SI"/>
        </w:rPr>
        <w:t>zonata</w:t>
      </w:r>
      <w:proofErr w:type="spellEnd"/>
      <w:r w:rsidR="00360825" w:rsidRPr="00B61E04">
        <w:rPr>
          <w:i/>
          <w:lang w:val="sl-SI"/>
        </w:rPr>
        <w:t xml:space="preserve"> </w:t>
      </w:r>
      <w:r w:rsidR="00360825" w:rsidRPr="00B61E04">
        <w:rPr>
          <w:iCs/>
          <w:lang w:val="sl-SI"/>
        </w:rPr>
        <w:t xml:space="preserve">s polmerom najmanj </w:t>
      </w:r>
      <w:r w:rsidR="00E807CB" w:rsidRPr="0059693E">
        <w:rPr>
          <w:b/>
          <w:bCs/>
          <w:iCs/>
          <w:lang w:val="sl-SI"/>
        </w:rPr>
        <w:t>500 m</w:t>
      </w:r>
      <w:r w:rsidR="00360825" w:rsidRPr="00B61E04">
        <w:rPr>
          <w:iCs/>
          <w:lang w:val="sl-SI"/>
        </w:rPr>
        <w:t xml:space="preserve"> okrog napadenih </w:t>
      </w:r>
      <w:r w:rsidR="00777F23" w:rsidRPr="00B61E04">
        <w:rPr>
          <w:iCs/>
          <w:lang w:val="sl-SI"/>
        </w:rPr>
        <w:t>plodov</w:t>
      </w:r>
      <w:r w:rsidR="004006A5" w:rsidRPr="00B61E04">
        <w:rPr>
          <w:iCs/>
          <w:lang w:val="sl-SI"/>
        </w:rPr>
        <w:t xml:space="preserve"> ali mesta najdbe</w:t>
      </w:r>
      <w:r w:rsidR="00625B89" w:rsidRPr="00B61E04">
        <w:rPr>
          <w:iCs/>
          <w:lang w:val="sl-SI"/>
        </w:rPr>
        <w:t xml:space="preserve"> (npr. ulova v pasti</w:t>
      </w:r>
      <w:r w:rsidR="009B07DE" w:rsidRPr="00B61E04">
        <w:rPr>
          <w:iCs/>
          <w:lang w:val="sl-SI"/>
        </w:rPr>
        <w:t>)</w:t>
      </w:r>
      <w:r w:rsidR="001907EA">
        <w:rPr>
          <w:iCs/>
          <w:lang w:val="sl-SI"/>
        </w:rPr>
        <w:t>.</w:t>
      </w:r>
    </w:p>
    <w:p w14:paraId="508CDC88" w14:textId="21729DAE" w:rsidR="00FF4E2D" w:rsidRPr="005567B5" w:rsidRDefault="00FF4E2D" w:rsidP="00007A94">
      <w:pPr>
        <w:spacing w:line="240" w:lineRule="auto"/>
        <w:jc w:val="both"/>
        <w:rPr>
          <w:sz w:val="16"/>
          <w:szCs w:val="16"/>
          <w:lang w:val="sl-SI"/>
        </w:rPr>
      </w:pPr>
    </w:p>
    <w:p w14:paraId="39C3E444" w14:textId="08D83A64" w:rsidR="008E664C" w:rsidRPr="005567B5" w:rsidRDefault="008E664C" w:rsidP="00D7663D">
      <w:pPr>
        <w:pStyle w:val="Odstavekseznama"/>
        <w:numPr>
          <w:ilvl w:val="0"/>
          <w:numId w:val="2"/>
        </w:numPr>
        <w:jc w:val="both"/>
        <w:rPr>
          <w:szCs w:val="22"/>
          <w:lang w:val="sl-SI"/>
        </w:rPr>
      </w:pPr>
      <w:r w:rsidRPr="005567B5">
        <w:rPr>
          <w:b/>
          <w:bCs/>
          <w:szCs w:val="22"/>
          <w:lang w:val="sl-SI"/>
        </w:rPr>
        <w:t>Varovalni pas</w:t>
      </w:r>
      <w:r w:rsidRPr="005567B5">
        <w:rPr>
          <w:szCs w:val="22"/>
          <w:lang w:val="sl-SI"/>
        </w:rPr>
        <w:t xml:space="preserve"> </w:t>
      </w:r>
      <w:r w:rsidR="0035222D" w:rsidRPr="005567B5">
        <w:rPr>
          <w:rFonts w:cs="Arial"/>
          <w:szCs w:val="20"/>
          <w:lang w:val="sl-SI"/>
        </w:rPr>
        <w:t xml:space="preserve">je območje s polmerom najmanj </w:t>
      </w:r>
      <w:r w:rsidR="005567B5" w:rsidRPr="00CD22BB">
        <w:rPr>
          <w:rFonts w:cs="Arial"/>
          <w:b/>
          <w:bCs/>
          <w:lang w:val="sl-SI"/>
        </w:rPr>
        <w:t>7</w:t>
      </w:r>
      <w:r w:rsidR="0035222D" w:rsidRPr="00CD22BB">
        <w:rPr>
          <w:rFonts w:cs="Arial"/>
          <w:b/>
          <w:bCs/>
          <w:lang w:val="sl-SI"/>
        </w:rPr>
        <w:t xml:space="preserve"> </w:t>
      </w:r>
      <w:r w:rsidR="0035222D" w:rsidRPr="0059693E">
        <w:rPr>
          <w:rFonts w:cs="Arial"/>
          <w:b/>
          <w:bCs/>
          <w:lang w:val="sl-SI"/>
        </w:rPr>
        <w:t>km</w:t>
      </w:r>
      <w:r w:rsidR="0035222D" w:rsidRPr="005567B5">
        <w:rPr>
          <w:rFonts w:cs="Arial"/>
          <w:szCs w:val="20"/>
          <w:lang w:val="sl-SI"/>
        </w:rPr>
        <w:t xml:space="preserve"> od meje napadenega območja.</w:t>
      </w:r>
    </w:p>
    <w:bookmarkEnd w:id="134"/>
    <w:p w14:paraId="3211B874" w14:textId="6A56B9A6" w:rsidR="008E664C" w:rsidRPr="005567B5" w:rsidRDefault="008E664C" w:rsidP="00007A94">
      <w:pPr>
        <w:spacing w:line="240" w:lineRule="auto"/>
        <w:jc w:val="both"/>
        <w:rPr>
          <w:sz w:val="16"/>
          <w:szCs w:val="16"/>
          <w:lang w:val="sl-SI"/>
        </w:rPr>
      </w:pPr>
    </w:p>
    <w:p w14:paraId="1C1D0673" w14:textId="028D7365" w:rsidR="00192F7A" w:rsidRPr="00D21EEC" w:rsidRDefault="005567B5" w:rsidP="00D91CBB">
      <w:pPr>
        <w:spacing w:line="240" w:lineRule="auto"/>
        <w:jc w:val="center"/>
        <w:rPr>
          <w:sz w:val="16"/>
          <w:szCs w:val="16"/>
          <w:lang w:val="sl-SI"/>
        </w:rPr>
      </w:pPr>
      <w:r>
        <w:rPr>
          <w:noProof/>
        </w:rPr>
        <w:drawing>
          <wp:inline distT="0" distB="0" distL="0" distR="0" wp14:anchorId="07908EA3" wp14:editId="4F3ED06F">
            <wp:extent cx="4201298" cy="3156659"/>
            <wp:effectExtent l="0" t="0" r="8890" b="5715"/>
            <wp:docPr id="6" name="Slika 6" descr="Shematski prikaz postopka določanje razmejenega območja v primeru najdbe treh osebkov na bližnjih lokacijah. Okrog najdbe se izrišejo krogi, območje se združ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descr="Shematski prikaz postopka določanje razmejenega območja v primeru najdbe treh osebkov na bližnjih lokacijah. Okrog najdbe se izrišejo krogi, območje se združi"/>
                    <pic:cNvPicPr/>
                  </pic:nvPicPr>
                  <pic:blipFill>
                    <a:blip r:embed="rId36"/>
                    <a:stretch>
                      <a:fillRect/>
                    </a:stretch>
                  </pic:blipFill>
                  <pic:spPr>
                    <a:xfrm>
                      <a:off x="0" y="0"/>
                      <a:ext cx="4205134" cy="3159541"/>
                    </a:xfrm>
                    <a:prstGeom prst="rect">
                      <a:avLst/>
                    </a:prstGeom>
                  </pic:spPr>
                </pic:pic>
              </a:graphicData>
            </a:graphic>
          </wp:inline>
        </w:drawing>
      </w:r>
    </w:p>
    <w:p w14:paraId="624045EB" w14:textId="7D46146C" w:rsidR="00192F7A" w:rsidRPr="003558F8" w:rsidRDefault="00192F7A" w:rsidP="00007A94">
      <w:pPr>
        <w:spacing w:line="240" w:lineRule="auto"/>
        <w:jc w:val="both"/>
        <w:rPr>
          <w:color w:val="000000" w:themeColor="text1"/>
          <w:sz w:val="16"/>
          <w:szCs w:val="16"/>
          <w:lang w:val="sl-SI"/>
        </w:rPr>
      </w:pPr>
    </w:p>
    <w:p w14:paraId="19CC6C28" w14:textId="7B92D592" w:rsidR="00085265" w:rsidRPr="00D91CBB" w:rsidRDefault="00085265" w:rsidP="00290B0E">
      <w:pPr>
        <w:pStyle w:val="Slika1"/>
        <w:rPr>
          <w:lang w:val="sl-SI"/>
        </w:rPr>
      </w:pPr>
      <w:bookmarkStart w:id="135" w:name="_Toc167190752"/>
      <w:r w:rsidRPr="00D91CBB">
        <w:rPr>
          <w:lang w:val="sl-SI"/>
        </w:rPr>
        <w:t xml:space="preserve">Slika </w:t>
      </w:r>
      <w:r w:rsidRPr="00290B0E">
        <w:fldChar w:fldCharType="begin"/>
      </w:r>
      <w:r w:rsidRPr="00D91CBB">
        <w:rPr>
          <w:lang w:val="sl-SI"/>
        </w:rPr>
        <w:instrText xml:space="preserve"> SEQ Slika \* ARABIC </w:instrText>
      </w:r>
      <w:r w:rsidRPr="00290B0E">
        <w:fldChar w:fldCharType="separate"/>
      </w:r>
      <w:r w:rsidR="00CD525C">
        <w:rPr>
          <w:noProof/>
          <w:lang w:val="sl-SI"/>
        </w:rPr>
        <w:t>6</w:t>
      </w:r>
      <w:r w:rsidRPr="00290B0E">
        <w:fldChar w:fldCharType="end"/>
      </w:r>
      <w:r w:rsidRPr="00D91CBB">
        <w:rPr>
          <w:lang w:val="sl-SI"/>
        </w:rPr>
        <w:t>: Primer določitve razmejenega območja, če so najdeni 3 osebki na različnih bližnjih lokacijah.</w:t>
      </w:r>
      <w:bookmarkEnd w:id="135"/>
    </w:p>
    <w:p w14:paraId="03FC5CB0" w14:textId="2895E705" w:rsidR="00192F7A" w:rsidRPr="00D91CBB" w:rsidRDefault="00636E7C" w:rsidP="003441E5">
      <w:pPr>
        <w:pStyle w:val="Slika1"/>
        <w:rPr>
          <w:lang w:val="sl-SI"/>
        </w:rPr>
      </w:pPr>
      <w:r w:rsidRPr="00D91CBB">
        <w:rPr>
          <w:lang w:val="sl-SI"/>
        </w:rPr>
        <w:t>(</w:t>
      </w:r>
      <w:r w:rsidR="00192F7A" w:rsidRPr="00D91CBB">
        <w:rPr>
          <w:lang w:val="sl-SI"/>
        </w:rPr>
        <w:t>vir: ISPM 26</w:t>
      </w:r>
      <w:r w:rsidRPr="00D91CBB">
        <w:rPr>
          <w:lang w:val="sl-SI"/>
        </w:rPr>
        <w:t>).</w:t>
      </w:r>
    </w:p>
    <w:p w14:paraId="30A50BA3" w14:textId="77777777" w:rsidR="00636E7C" w:rsidRPr="00192F7A" w:rsidRDefault="00636E7C" w:rsidP="00192F7A">
      <w:pPr>
        <w:jc w:val="both"/>
        <w:rPr>
          <w:sz w:val="18"/>
          <w:szCs w:val="18"/>
          <w:lang w:val="sl-SI"/>
        </w:rPr>
      </w:pPr>
    </w:p>
    <w:p w14:paraId="798D5506" w14:textId="11B97EDB" w:rsidR="008E664C" w:rsidRPr="00A43701" w:rsidRDefault="008E664C" w:rsidP="008E664C">
      <w:pPr>
        <w:jc w:val="both"/>
        <w:rPr>
          <w:szCs w:val="22"/>
          <w:lang w:val="sl-SI"/>
        </w:rPr>
      </w:pPr>
      <w:bookmarkStart w:id="136" w:name="_Hlk130381174"/>
      <w:r w:rsidRPr="00A43701">
        <w:rPr>
          <w:szCs w:val="22"/>
          <w:lang w:val="sl-SI"/>
        </w:rPr>
        <w:t xml:space="preserve">Za natančno določitev napadenega območja in varovalnega pasu je treba upoštevati: </w:t>
      </w:r>
    </w:p>
    <w:p w14:paraId="144464BD" w14:textId="6061B2BA" w:rsidR="0001345D" w:rsidRPr="00A43701" w:rsidRDefault="0001345D" w:rsidP="0001345D">
      <w:pPr>
        <w:pStyle w:val="Odstavekseznama"/>
        <w:numPr>
          <w:ilvl w:val="0"/>
          <w:numId w:val="2"/>
        </w:numPr>
        <w:rPr>
          <w:szCs w:val="22"/>
          <w:lang w:val="sl-SI"/>
        </w:rPr>
      </w:pPr>
      <w:r w:rsidRPr="00A43701">
        <w:rPr>
          <w:szCs w:val="22"/>
          <w:lang w:val="sl-SI"/>
        </w:rPr>
        <w:t>znanstvena načela</w:t>
      </w:r>
      <w:r w:rsidR="00CC275D" w:rsidRPr="00A43701">
        <w:rPr>
          <w:szCs w:val="22"/>
          <w:lang w:val="sl-SI"/>
        </w:rPr>
        <w:t>,</w:t>
      </w:r>
    </w:p>
    <w:p w14:paraId="6512B2F3" w14:textId="095A6E64" w:rsidR="008E664C" w:rsidRPr="00A43701" w:rsidRDefault="008E664C" w:rsidP="00D7663D">
      <w:pPr>
        <w:pStyle w:val="Odstavekseznama"/>
        <w:numPr>
          <w:ilvl w:val="0"/>
          <w:numId w:val="2"/>
        </w:numPr>
        <w:rPr>
          <w:szCs w:val="22"/>
          <w:lang w:val="sl-SI"/>
        </w:rPr>
      </w:pPr>
      <w:r w:rsidRPr="00A43701">
        <w:rPr>
          <w:szCs w:val="22"/>
          <w:lang w:val="sl-SI"/>
        </w:rPr>
        <w:t xml:space="preserve">biologijo </w:t>
      </w:r>
      <w:r w:rsidR="00C566C0" w:rsidRPr="00C566C0">
        <w:rPr>
          <w:szCs w:val="22"/>
          <w:lang w:val="sl-SI"/>
        </w:rPr>
        <w:t xml:space="preserve">vrst </w:t>
      </w:r>
      <w:bookmarkStart w:id="137" w:name="_Hlk144295558"/>
      <w:r w:rsidR="00C566C0" w:rsidRPr="00C566C0">
        <w:rPr>
          <w:i/>
          <w:iCs/>
          <w:szCs w:val="22"/>
          <w:lang w:val="sl-SI"/>
        </w:rPr>
        <w:t xml:space="preserve">B. </w:t>
      </w:r>
      <w:proofErr w:type="spellStart"/>
      <w:r w:rsidR="00C566C0" w:rsidRPr="00C566C0">
        <w:rPr>
          <w:i/>
          <w:iCs/>
          <w:szCs w:val="22"/>
          <w:lang w:val="sl-SI"/>
        </w:rPr>
        <w:t>dorsalis</w:t>
      </w:r>
      <w:proofErr w:type="spellEnd"/>
      <w:r w:rsidR="00C566C0" w:rsidRPr="00C566C0">
        <w:rPr>
          <w:szCs w:val="22"/>
          <w:lang w:val="sl-SI"/>
        </w:rPr>
        <w:t xml:space="preserve"> oziroma </w:t>
      </w:r>
      <w:r w:rsidR="00C566C0" w:rsidRPr="00C566C0">
        <w:rPr>
          <w:i/>
          <w:iCs/>
          <w:szCs w:val="22"/>
          <w:lang w:val="sl-SI"/>
        </w:rPr>
        <w:t xml:space="preserve">B. </w:t>
      </w:r>
      <w:proofErr w:type="spellStart"/>
      <w:r w:rsidR="00C566C0" w:rsidRPr="00C566C0">
        <w:rPr>
          <w:i/>
          <w:iCs/>
          <w:szCs w:val="22"/>
          <w:lang w:val="sl-SI"/>
        </w:rPr>
        <w:t>zonata</w:t>
      </w:r>
      <w:bookmarkEnd w:id="137"/>
      <w:proofErr w:type="spellEnd"/>
      <w:r w:rsidR="00CC275D" w:rsidRPr="00A43701">
        <w:rPr>
          <w:szCs w:val="22"/>
          <w:lang w:val="sl-SI"/>
        </w:rPr>
        <w:t>,</w:t>
      </w:r>
    </w:p>
    <w:p w14:paraId="62B3F163" w14:textId="31D0A194" w:rsidR="0001345D" w:rsidRDefault="0001345D" w:rsidP="00D7663D">
      <w:pPr>
        <w:pStyle w:val="Odstavekseznama"/>
        <w:numPr>
          <w:ilvl w:val="0"/>
          <w:numId w:val="2"/>
        </w:numPr>
        <w:rPr>
          <w:szCs w:val="22"/>
          <w:lang w:val="sl-SI"/>
        </w:rPr>
      </w:pPr>
      <w:r w:rsidRPr="00A43701">
        <w:rPr>
          <w:szCs w:val="22"/>
          <w:lang w:val="sl-SI"/>
        </w:rPr>
        <w:t>stopnjo napada</w:t>
      </w:r>
      <w:r w:rsidR="00CC275D" w:rsidRPr="00A43701">
        <w:rPr>
          <w:szCs w:val="22"/>
          <w:lang w:val="sl-SI"/>
        </w:rPr>
        <w:t>,</w:t>
      </w:r>
    </w:p>
    <w:p w14:paraId="117D933D" w14:textId="257F90B9" w:rsidR="00D21EEC" w:rsidRPr="001907EA" w:rsidRDefault="00B02E00" w:rsidP="00D7663D">
      <w:pPr>
        <w:pStyle w:val="Odstavekseznama"/>
        <w:numPr>
          <w:ilvl w:val="0"/>
          <w:numId w:val="2"/>
        </w:numPr>
        <w:rPr>
          <w:szCs w:val="22"/>
          <w:lang w:val="sl-SI"/>
        </w:rPr>
      </w:pPr>
      <w:r w:rsidRPr="001907EA">
        <w:rPr>
          <w:szCs w:val="22"/>
          <w:lang w:val="sl-SI"/>
        </w:rPr>
        <w:t>lastnosti uporabljenih privabil v pasti</w:t>
      </w:r>
      <w:r w:rsidR="00323071" w:rsidRPr="001907EA">
        <w:rPr>
          <w:szCs w:val="22"/>
          <w:lang w:val="sl-SI"/>
        </w:rPr>
        <w:t>,</w:t>
      </w:r>
    </w:p>
    <w:p w14:paraId="062C52C9" w14:textId="396B48E6" w:rsidR="008E664C" w:rsidRPr="00A43701" w:rsidRDefault="008E664C" w:rsidP="00D7663D">
      <w:pPr>
        <w:pStyle w:val="Odstavekseznama"/>
        <w:numPr>
          <w:ilvl w:val="0"/>
          <w:numId w:val="2"/>
        </w:numPr>
        <w:rPr>
          <w:szCs w:val="22"/>
          <w:lang w:val="sl-SI"/>
        </w:rPr>
      </w:pPr>
      <w:r w:rsidRPr="00A43701">
        <w:rPr>
          <w:szCs w:val="22"/>
          <w:lang w:val="sl-SI"/>
        </w:rPr>
        <w:t>navzočnost</w:t>
      </w:r>
      <w:r w:rsidR="00C566C0">
        <w:rPr>
          <w:szCs w:val="22"/>
          <w:lang w:val="sl-SI"/>
        </w:rPr>
        <w:t xml:space="preserve"> in razporeditev gostiteljskih rastlin</w:t>
      </w:r>
      <w:r w:rsidR="0001345D" w:rsidRPr="00A43701">
        <w:rPr>
          <w:szCs w:val="22"/>
          <w:lang w:val="sl-SI"/>
        </w:rPr>
        <w:t xml:space="preserve"> na območju</w:t>
      </w:r>
      <w:r w:rsidR="00CC275D" w:rsidRPr="00A43701">
        <w:rPr>
          <w:szCs w:val="22"/>
          <w:lang w:val="sl-SI"/>
        </w:rPr>
        <w:t>,</w:t>
      </w:r>
      <w:r w:rsidRPr="00A43701">
        <w:rPr>
          <w:szCs w:val="22"/>
          <w:lang w:val="sl-SI"/>
        </w:rPr>
        <w:t xml:space="preserve"> </w:t>
      </w:r>
    </w:p>
    <w:p w14:paraId="0462C354" w14:textId="33C9AE5A" w:rsidR="008E664C" w:rsidRPr="007967EF" w:rsidRDefault="00C566C0" w:rsidP="00D7663D">
      <w:pPr>
        <w:pStyle w:val="Odstavekseznama"/>
        <w:numPr>
          <w:ilvl w:val="0"/>
          <w:numId w:val="2"/>
        </w:numPr>
        <w:rPr>
          <w:szCs w:val="22"/>
          <w:lang w:val="sl-SI"/>
        </w:rPr>
      </w:pPr>
      <w:r>
        <w:rPr>
          <w:szCs w:val="22"/>
          <w:lang w:val="sl-SI"/>
        </w:rPr>
        <w:t xml:space="preserve">dokazila o naselitvi vrst </w:t>
      </w:r>
      <w:r w:rsidRPr="00C566C0">
        <w:rPr>
          <w:i/>
          <w:iCs/>
          <w:szCs w:val="22"/>
          <w:lang w:val="sl-SI"/>
        </w:rPr>
        <w:t xml:space="preserve">B. </w:t>
      </w:r>
      <w:proofErr w:type="spellStart"/>
      <w:r w:rsidRPr="00C566C0">
        <w:rPr>
          <w:i/>
          <w:iCs/>
          <w:szCs w:val="22"/>
          <w:lang w:val="sl-SI"/>
        </w:rPr>
        <w:t>dorsalis</w:t>
      </w:r>
      <w:proofErr w:type="spellEnd"/>
      <w:r w:rsidRPr="00C566C0">
        <w:rPr>
          <w:szCs w:val="22"/>
          <w:lang w:val="sl-SI"/>
        </w:rPr>
        <w:t xml:space="preserve"> oziroma </w:t>
      </w:r>
      <w:r w:rsidRPr="00C566C0">
        <w:rPr>
          <w:i/>
          <w:iCs/>
          <w:szCs w:val="22"/>
          <w:lang w:val="sl-SI"/>
        </w:rPr>
        <w:t xml:space="preserve">B. </w:t>
      </w:r>
      <w:proofErr w:type="spellStart"/>
      <w:r w:rsidRPr="00C566C0">
        <w:rPr>
          <w:i/>
          <w:iCs/>
          <w:szCs w:val="22"/>
          <w:lang w:val="sl-SI"/>
        </w:rPr>
        <w:t>zonata</w:t>
      </w:r>
      <w:proofErr w:type="spellEnd"/>
      <w:r>
        <w:rPr>
          <w:i/>
          <w:iCs/>
          <w:szCs w:val="22"/>
          <w:lang w:val="sl-SI"/>
        </w:rPr>
        <w:t xml:space="preserve"> na območju. </w:t>
      </w:r>
    </w:p>
    <w:p w14:paraId="5B3293BA" w14:textId="77777777" w:rsidR="007967EF" w:rsidRPr="00A43701" w:rsidRDefault="007967EF" w:rsidP="00F712E2">
      <w:pPr>
        <w:pStyle w:val="Odstavekseznama"/>
        <w:rPr>
          <w:szCs w:val="22"/>
          <w:lang w:val="sl-SI"/>
        </w:rPr>
      </w:pPr>
    </w:p>
    <w:p w14:paraId="29ECBA7D" w14:textId="4F9A3ABF" w:rsidR="0061569F" w:rsidRPr="00C566C0" w:rsidRDefault="0061569F" w:rsidP="0061569F">
      <w:pPr>
        <w:jc w:val="both"/>
        <w:rPr>
          <w:rFonts w:cs="Arial"/>
          <w:szCs w:val="20"/>
          <w:lang w:val="pt-PT"/>
        </w:rPr>
      </w:pPr>
      <w:r w:rsidRPr="00C566C0">
        <w:rPr>
          <w:rFonts w:cs="Arial"/>
          <w:szCs w:val="20"/>
          <w:lang w:val="sl-SI"/>
        </w:rPr>
        <w:lastRenderedPageBreak/>
        <w:t xml:space="preserve">Meje razmejenega območja oziroma varovalnega pasu se določi z mejami občin ali mejami katastrskih občin. </w:t>
      </w:r>
      <w:bookmarkStart w:id="138" w:name="_Hlk128387064"/>
      <w:r w:rsidRPr="00C566C0">
        <w:rPr>
          <w:rFonts w:cs="Arial"/>
          <w:szCs w:val="20"/>
          <w:lang w:val="sl-SI"/>
        </w:rPr>
        <w:t xml:space="preserve">V primeru, da </w:t>
      </w:r>
      <w:r w:rsidR="005567B5">
        <w:rPr>
          <w:rFonts w:cs="Arial"/>
          <w:szCs w:val="20"/>
          <w:lang w:val="sl-SI"/>
        </w:rPr>
        <w:t>na</w:t>
      </w:r>
      <w:r w:rsidRPr="00C566C0">
        <w:rPr>
          <w:rFonts w:cs="Arial"/>
          <w:szCs w:val="20"/>
          <w:lang w:val="sl-SI"/>
        </w:rPr>
        <w:t xml:space="preserve"> napadenem območju leži samo del enote pridelave, se razmejeno območje določi tako, da se vanj vključi celotna enota pridelave.</w:t>
      </w:r>
      <w:r w:rsidRPr="00C566C0">
        <w:rPr>
          <w:rFonts w:cs="Arial"/>
          <w:szCs w:val="20"/>
          <w:lang w:val="pt-PT"/>
        </w:rPr>
        <w:t xml:space="preserve"> </w:t>
      </w:r>
    </w:p>
    <w:p w14:paraId="7D46FA75" w14:textId="77777777" w:rsidR="003B027D" w:rsidRPr="005567B5" w:rsidRDefault="003B027D" w:rsidP="00007A94">
      <w:pPr>
        <w:spacing w:line="240" w:lineRule="auto"/>
        <w:jc w:val="both"/>
        <w:rPr>
          <w:rFonts w:cs="Arial"/>
          <w:sz w:val="16"/>
          <w:szCs w:val="16"/>
          <w:lang w:val="sl-SI"/>
        </w:rPr>
      </w:pPr>
    </w:p>
    <w:p w14:paraId="72A83C14" w14:textId="4CEFD12A" w:rsidR="006F2196" w:rsidRPr="00703398" w:rsidRDefault="006F2196" w:rsidP="006F2196">
      <w:pPr>
        <w:pStyle w:val="SlogNart"/>
      </w:pPr>
      <w:bookmarkStart w:id="139" w:name="_Hlk136438357"/>
      <w:r>
        <w:t>Razmejeno območje se pripravi v GIS okolju (sloj .</w:t>
      </w:r>
      <w:proofErr w:type="spellStart"/>
      <w:r>
        <w:t>shp</w:t>
      </w:r>
      <w:proofErr w:type="spellEnd"/>
      <w:r>
        <w:t xml:space="preserve"> z ustreznimi metapodatki). Pri obdelavi prostorskih podatkov, ki se vključijo v GIS konfiguracije za razmejena območja, in izrisu kart razmejenih območij, sodelujeta IHPS in KIS. Sloji razmejenih območij, izris tveganih lokacij, podatki iz dostopnih evidenc in ostalimi </w:t>
      </w:r>
      <w:proofErr w:type="spellStart"/>
      <w:r>
        <w:t>georeferenciranimi</w:t>
      </w:r>
      <w:proofErr w:type="spellEnd"/>
      <w:r>
        <w:t xml:space="preserve"> podatki, se hkrati shranjujejo na dostopnem terminalskem naslovu UVHVVR (gis2). Podatki o poligonih se vodijo v podatkovni bazi »Poligoni« v UVH-</w:t>
      </w:r>
      <w:proofErr w:type="spellStart"/>
      <w:r>
        <w:t>apl</w:t>
      </w:r>
      <w:proofErr w:type="spellEnd"/>
      <w:r>
        <w:t>/ISI, kjer je treba opredeliti ime poligona (razmejenega območja), povezavo na ustrezen dokument (sklep), datum veljavnosti razmejenega območja, ŠO (</w:t>
      </w:r>
      <w:r w:rsidRPr="00C566C0">
        <w:rPr>
          <w:i/>
          <w:iCs/>
          <w:szCs w:val="22"/>
        </w:rPr>
        <w:t xml:space="preserve">B. </w:t>
      </w:r>
      <w:proofErr w:type="spellStart"/>
      <w:r w:rsidRPr="00C566C0">
        <w:rPr>
          <w:i/>
          <w:iCs/>
          <w:szCs w:val="22"/>
        </w:rPr>
        <w:t>dorsalis</w:t>
      </w:r>
      <w:proofErr w:type="spellEnd"/>
      <w:r w:rsidRPr="00C566C0">
        <w:rPr>
          <w:szCs w:val="22"/>
        </w:rPr>
        <w:t xml:space="preserve"> oziroma </w:t>
      </w:r>
      <w:r w:rsidRPr="00C566C0">
        <w:rPr>
          <w:i/>
          <w:iCs/>
          <w:szCs w:val="22"/>
        </w:rPr>
        <w:t xml:space="preserve">B. </w:t>
      </w:r>
      <w:proofErr w:type="spellStart"/>
      <w:r w:rsidRPr="00C566C0">
        <w:rPr>
          <w:i/>
          <w:iCs/>
          <w:szCs w:val="22"/>
        </w:rPr>
        <w:t>zonata</w:t>
      </w:r>
      <w:proofErr w:type="spellEnd"/>
      <w:r>
        <w:t xml:space="preserve">) ter tip in status razmejenega območja z vsemi spremembami. Po potrebi se pripravijo za dotičen ŠO ustrezni </w:t>
      </w:r>
      <w:proofErr w:type="spellStart"/>
      <w:r>
        <w:t>ArcGis</w:t>
      </w:r>
      <w:proofErr w:type="spellEnd"/>
      <w:r>
        <w:t xml:space="preserve"> dokumenti (ESRI). </w:t>
      </w:r>
      <w:bookmarkStart w:id="140" w:name="_Hlk153534497"/>
      <w:r w:rsidRPr="00BD63E2">
        <w:t xml:space="preserve">Podatki o razmejenem območju so v omejenem obsegu dostopni </w:t>
      </w:r>
      <w:r>
        <w:t xml:space="preserve">v javnem pregledovalniku </w:t>
      </w:r>
      <w:r w:rsidRPr="00BD63E2">
        <w:t>»Javni vpogled v prostorske podatke o škodljivih organizmih v Sloveniji«</w:t>
      </w:r>
      <w:r w:rsidRPr="00BD63E2" w:rsidDel="0040661A">
        <w:t xml:space="preserve"> </w:t>
      </w:r>
      <w:r w:rsidRPr="00BD63E2">
        <w:t>in v polnem obsegu v zasebnem GIS spletnem pregledovalniku</w:t>
      </w:r>
      <w:bookmarkStart w:id="141" w:name="_Hlk150502172"/>
      <w:r w:rsidRPr="00BD63E2">
        <w:t>:</w:t>
      </w:r>
      <w:r w:rsidRPr="00120DD7">
        <w:t xml:space="preserve"> </w:t>
      </w:r>
      <w:hyperlink r:id="rId37">
        <w:r w:rsidRPr="00BD63E2">
          <w:rPr>
            <w:rStyle w:val="Hiperpovezava"/>
          </w:rPr>
          <w:t>https://www.gov.si/zbirke/storitve/fitosanitarni-prostorski-portal</w:t>
        </w:r>
      </w:hyperlink>
      <w:bookmarkEnd w:id="140"/>
      <w:bookmarkEnd w:id="141"/>
    </w:p>
    <w:p w14:paraId="59450F09" w14:textId="7A3B3AB9" w:rsidR="008E664C" w:rsidRPr="00D21EEC" w:rsidRDefault="008E664C" w:rsidP="00D21EEC">
      <w:pPr>
        <w:pStyle w:val="Naslov2"/>
        <w:rPr>
          <w:lang w:val="sl-SI"/>
        </w:rPr>
      </w:pPr>
      <w:bookmarkStart w:id="142" w:name="_Toc136864311"/>
      <w:bookmarkStart w:id="143" w:name="_Toc167343700"/>
      <w:bookmarkEnd w:id="136"/>
      <w:bookmarkEnd w:id="138"/>
      <w:bookmarkEnd w:id="139"/>
      <w:r w:rsidRPr="00D21EEC">
        <w:rPr>
          <w:lang w:val="sl-SI"/>
        </w:rPr>
        <w:t>Prilagoditve razmejenega območja</w:t>
      </w:r>
      <w:bookmarkEnd w:id="142"/>
      <w:bookmarkEnd w:id="143"/>
    </w:p>
    <w:p w14:paraId="248388F2" w14:textId="66AAE474" w:rsidR="008E664C" w:rsidRPr="004006A5" w:rsidRDefault="008E664C" w:rsidP="004006A5">
      <w:pPr>
        <w:pStyle w:val="SlogNart"/>
      </w:pPr>
      <w:r w:rsidRPr="00C566C0">
        <w:t>Glede na ugotovitve programa preiskave za ugotavljanje razširjenosti iz točke 7.1 se prilagodi meje napadene</w:t>
      </w:r>
      <w:r w:rsidR="004006A5">
        <w:t>ga</w:t>
      </w:r>
      <w:r w:rsidRPr="00C566C0">
        <w:t xml:space="preserve"> območja ali varovalnega pasu in tako razmejenega območja.</w:t>
      </w:r>
    </w:p>
    <w:p w14:paraId="170A423A" w14:textId="4C450B19" w:rsidR="00855E63" w:rsidRPr="00C566C0" w:rsidRDefault="00830710" w:rsidP="004006A5">
      <w:pPr>
        <w:pStyle w:val="SlogNart"/>
        <w:rPr>
          <w:rFonts w:eastAsiaTheme="majorEastAsia"/>
          <w:b/>
        </w:rPr>
      </w:pPr>
      <w:bookmarkStart w:id="144" w:name="_Toc118059360"/>
      <w:bookmarkStart w:id="145" w:name="_Toc118059660"/>
      <w:bookmarkStart w:id="146" w:name="_Toc126930559"/>
      <w:r w:rsidRPr="00C566C0">
        <w:t xml:space="preserve">Ob odkritju novih </w:t>
      </w:r>
      <w:r w:rsidR="00B55383" w:rsidRPr="00C566C0">
        <w:t>mest napada (</w:t>
      </w:r>
      <w:r w:rsidR="00C566C0" w:rsidRPr="00C566C0">
        <w:t xml:space="preserve">novih </w:t>
      </w:r>
      <w:r w:rsidRPr="00C566C0">
        <w:t xml:space="preserve">napadenih </w:t>
      </w:r>
      <w:r w:rsidR="00B55383" w:rsidRPr="00C566C0">
        <w:t>rastlin</w:t>
      </w:r>
      <w:r w:rsidR="00C566C0" w:rsidRPr="00C566C0">
        <w:t xml:space="preserve"> </w:t>
      </w:r>
      <w:r w:rsidR="00636E7C">
        <w:t xml:space="preserve">- </w:t>
      </w:r>
      <w:r w:rsidR="00C566C0" w:rsidRPr="00C566C0">
        <w:t xml:space="preserve">plodov) </w:t>
      </w:r>
      <w:r w:rsidRPr="00C566C0">
        <w:t>znotraj napadenega območja</w:t>
      </w:r>
      <w:r w:rsidR="00944730">
        <w:t>,</w:t>
      </w:r>
      <w:r w:rsidRPr="00C566C0">
        <w:t xml:space="preserve"> se napadeno območje poveča tako, da se okrog </w:t>
      </w:r>
      <w:r w:rsidR="00B55383" w:rsidRPr="00C566C0">
        <w:t>mesta napada</w:t>
      </w:r>
      <w:r w:rsidRPr="00C566C0">
        <w:t xml:space="preserve"> določi nov krog s polmerom </w:t>
      </w:r>
      <w:r w:rsidRPr="00B02E00">
        <w:t xml:space="preserve">najmanj </w:t>
      </w:r>
      <w:r w:rsidR="004006A5" w:rsidRPr="00B02E00">
        <w:t>500</w:t>
      </w:r>
      <w:r w:rsidR="004006A5">
        <w:t xml:space="preserve"> m</w:t>
      </w:r>
      <w:r w:rsidRPr="00C566C0">
        <w:t xml:space="preserve">, napadeno območje pa se ustrezno prilagodi. </w:t>
      </w:r>
      <w:r w:rsidR="006F2196" w:rsidRPr="006F2196">
        <w:t xml:space="preserve">Če se ugotovi navzočnost </w:t>
      </w:r>
      <w:r w:rsidR="006F2196">
        <w:t xml:space="preserve">vrst </w:t>
      </w:r>
      <w:r w:rsidR="006F2196" w:rsidRPr="006F2196">
        <w:rPr>
          <w:i/>
          <w:iCs/>
        </w:rPr>
        <w:t xml:space="preserve">B. </w:t>
      </w:r>
      <w:proofErr w:type="spellStart"/>
      <w:r w:rsidR="006F2196" w:rsidRPr="006F2196">
        <w:rPr>
          <w:i/>
          <w:iCs/>
        </w:rPr>
        <w:t>dorsalis</w:t>
      </w:r>
      <w:proofErr w:type="spellEnd"/>
      <w:r w:rsidR="006F2196">
        <w:t xml:space="preserve"> ali </w:t>
      </w:r>
      <w:r w:rsidR="006F2196" w:rsidRPr="006F2196">
        <w:rPr>
          <w:i/>
          <w:iCs/>
        </w:rPr>
        <w:t xml:space="preserve">B. </w:t>
      </w:r>
      <w:proofErr w:type="spellStart"/>
      <w:r w:rsidR="006F2196" w:rsidRPr="006F2196">
        <w:rPr>
          <w:i/>
          <w:iCs/>
        </w:rPr>
        <w:t>zonata</w:t>
      </w:r>
      <w:proofErr w:type="spellEnd"/>
      <w:r w:rsidR="006F2196" w:rsidRPr="006F2196">
        <w:t xml:space="preserve"> v varovalnem pasu, se določi novo napadeno območje. </w:t>
      </w:r>
      <w:r w:rsidRPr="00C566C0">
        <w:t>Varovalni pas se ustrezno prilagodi tako, da je njegova širina najma</w:t>
      </w:r>
      <w:r w:rsidRPr="00B02E00">
        <w:t>nj</w:t>
      </w:r>
      <w:r w:rsidR="004006A5" w:rsidRPr="00B02E00">
        <w:t xml:space="preserve"> 7</w:t>
      </w:r>
      <w:r w:rsidRPr="00C566C0">
        <w:t xml:space="preserve"> km od zunanjega roba napadenega območja</w:t>
      </w:r>
      <w:r w:rsidR="00DD29EC" w:rsidRPr="00C566C0">
        <w:t>.</w:t>
      </w:r>
    </w:p>
    <w:p w14:paraId="76997E0E" w14:textId="7AB9B164" w:rsidR="008E664C" w:rsidRPr="00C566C0" w:rsidRDefault="008E664C" w:rsidP="00D7663D">
      <w:pPr>
        <w:pStyle w:val="Naslov2"/>
        <w:rPr>
          <w:lang w:val="sl-SI"/>
        </w:rPr>
      </w:pPr>
      <w:bookmarkStart w:id="147" w:name="_Toc136864312"/>
      <w:bookmarkStart w:id="148" w:name="_Toc167343701"/>
      <w:r w:rsidRPr="00C566C0">
        <w:rPr>
          <w:lang w:val="sl-SI"/>
        </w:rPr>
        <w:t>Odstopanja od določitve razmejenih območij</w:t>
      </w:r>
      <w:bookmarkEnd w:id="144"/>
      <w:bookmarkEnd w:id="145"/>
      <w:bookmarkEnd w:id="146"/>
      <w:bookmarkEnd w:id="147"/>
      <w:bookmarkEnd w:id="148"/>
    </w:p>
    <w:p w14:paraId="7BF21B66" w14:textId="08054E3C" w:rsidR="00232D40" w:rsidRDefault="00232D40" w:rsidP="00232D40">
      <w:pPr>
        <w:rPr>
          <w:szCs w:val="22"/>
          <w:lang w:val="sl-SI"/>
        </w:rPr>
      </w:pPr>
      <w:r w:rsidRPr="005A78AD">
        <w:rPr>
          <w:szCs w:val="22"/>
          <w:lang w:val="sl-SI"/>
        </w:rPr>
        <w:t xml:space="preserve">Razmejenega območja </w:t>
      </w:r>
      <w:r w:rsidR="008E664C" w:rsidRPr="005A78AD">
        <w:rPr>
          <w:szCs w:val="22"/>
          <w:lang w:val="sl-SI"/>
        </w:rPr>
        <w:t xml:space="preserve">se </w:t>
      </w:r>
      <w:r w:rsidRPr="005A78AD">
        <w:rPr>
          <w:szCs w:val="22"/>
          <w:lang w:val="sl-SI"/>
        </w:rPr>
        <w:t xml:space="preserve">ne </w:t>
      </w:r>
      <w:r w:rsidR="008E664C" w:rsidRPr="005A78AD">
        <w:rPr>
          <w:szCs w:val="22"/>
          <w:lang w:val="sl-SI"/>
        </w:rPr>
        <w:t>določi</w:t>
      </w:r>
      <w:r w:rsidRPr="005A78AD">
        <w:rPr>
          <w:szCs w:val="22"/>
          <w:lang w:val="sl-SI"/>
        </w:rPr>
        <w:t>, če je izpolnjen</w:t>
      </w:r>
      <w:r w:rsidR="008C70EB">
        <w:rPr>
          <w:szCs w:val="22"/>
          <w:lang w:val="sl-SI"/>
        </w:rPr>
        <w:t xml:space="preserve"> </w:t>
      </w:r>
      <w:r w:rsidR="008C70EB" w:rsidRPr="00D21EEC">
        <w:rPr>
          <w:b/>
          <w:bCs/>
          <w:szCs w:val="22"/>
          <w:lang w:val="sl-SI"/>
        </w:rPr>
        <w:t>vsaj</w:t>
      </w:r>
      <w:r w:rsidRPr="00D21EEC">
        <w:rPr>
          <w:b/>
          <w:bCs/>
          <w:szCs w:val="22"/>
          <w:lang w:val="sl-SI"/>
        </w:rPr>
        <w:t xml:space="preserve"> eden</w:t>
      </w:r>
      <w:r w:rsidRPr="005A78AD">
        <w:rPr>
          <w:szCs w:val="22"/>
          <w:lang w:val="sl-SI"/>
        </w:rPr>
        <w:t xml:space="preserve"> </w:t>
      </w:r>
      <w:r w:rsidR="008A2988" w:rsidRPr="005A78AD">
        <w:rPr>
          <w:szCs w:val="22"/>
          <w:lang w:val="sl-SI"/>
        </w:rPr>
        <w:t xml:space="preserve">od </w:t>
      </w:r>
      <w:r w:rsidRPr="005A78AD">
        <w:rPr>
          <w:szCs w:val="22"/>
          <w:lang w:val="sl-SI"/>
        </w:rPr>
        <w:t xml:space="preserve">naslednjih pogojev: </w:t>
      </w:r>
    </w:p>
    <w:p w14:paraId="1CD90D09" w14:textId="53AB2A37" w:rsidR="003700AE" w:rsidRPr="00650B97" w:rsidRDefault="003700AE" w:rsidP="00D21EEC">
      <w:pPr>
        <w:numPr>
          <w:ilvl w:val="0"/>
          <w:numId w:val="2"/>
        </w:numPr>
        <w:spacing w:line="276" w:lineRule="auto"/>
        <w:jc w:val="both"/>
        <w:rPr>
          <w:strike/>
          <w:szCs w:val="22"/>
          <w:lang w:val="sl-SI"/>
        </w:rPr>
      </w:pPr>
      <w:r w:rsidRPr="00650B97">
        <w:rPr>
          <w:szCs w:val="22"/>
          <w:lang w:val="sl-SI"/>
        </w:rPr>
        <w:t xml:space="preserve">obstajajo dokazi, da se </w:t>
      </w:r>
      <w:r w:rsidRPr="00650B97">
        <w:rPr>
          <w:lang w:val="sl-SI"/>
        </w:rPr>
        <w:t>vrst</w:t>
      </w:r>
      <w:r w:rsidR="00323071" w:rsidRPr="00650B97">
        <w:rPr>
          <w:lang w:val="sl-SI"/>
        </w:rPr>
        <w:t>a</w:t>
      </w:r>
      <w:r w:rsidRPr="00650B97">
        <w:rPr>
          <w:lang w:val="sl-SI"/>
        </w:rPr>
        <w:t xml:space="preserve"> </w:t>
      </w:r>
      <w:r w:rsidRPr="00650B97">
        <w:rPr>
          <w:i/>
          <w:iCs/>
          <w:lang w:val="sl-SI"/>
        </w:rPr>
        <w:t xml:space="preserve">B. </w:t>
      </w:r>
      <w:proofErr w:type="spellStart"/>
      <w:r w:rsidRPr="00650B97">
        <w:rPr>
          <w:i/>
          <w:iCs/>
          <w:lang w:val="sl-SI"/>
        </w:rPr>
        <w:t>dorsalis</w:t>
      </w:r>
      <w:proofErr w:type="spellEnd"/>
      <w:r w:rsidRPr="00650B97">
        <w:rPr>
          <w:i/>
          <w:iCs/>
          <w:lang w:val="sl-SI"/>
        </w:rPr>
        <w:t xml:space="preserve"> </w:t>
      </w:r>
      <w:r w:rsidRPr="00650B97">
        <w:rPr>
          <w:lang w:val="sl-SI"/>
        </w:rPr>
        <w:t>oziroma</w:t>
      </w:r>
      <w:r w:rsidRPr="00650B97">
        <w:rPr>
          <w:i/>
          <w:iCs/>
          <w:lang w:val="sl-SI"/>
        </w:rPr>
        <w:t xml:space="preserve"> B. </w:t>
      </w:r>
      <w:proofErr w:type="spellStart"/>
      <w:r w:rsidRPr="00650B97">
        <w:rPr>
          <w:i/>
          <w:iCs/>
          <w:lang w:val="sl-SI"/>
        </w:rPr>
        <w:t>zonata</w:t>
      </w:r>
      <w:proofErr w:type="spellEnd"/>
      <w:r w:rsidRPr="00650B97">
        <w:rPr>
          <w:i/>
          <w:iCs/>
          <w:lang w:val="sl-SI"/>
        </w:rPr>
        <w:t xml:space="preserve"> </w:t>
      </w:r>
      <w:r w:rsidRPr="00650B97">
        <w:rPr>
          <w:lang w:val="sl-SI"/>
        </w:rPr>
        <w:t xml:space="preserve">ne more ustaliti na območju, kjer </w:t>
      </w:r>
      <w:r w:rsidR="00323071" w:rsidRPr="00650B97">
        <w:rPr>
          <w:lang w:val="sl-SI"/>
        </w:rPr>
        <w:t>je</w:t>
      </w:r>
      <w:r w:rsidRPr="00650B97">
        <w:rPr>
          <w:lang w:val="sl-SI"/>
        </w:rPr>
        <w:t xml:space="preserve"> bil</w:t>
      </w:r>
      <w:r w:rsidR="00323071" w:rsidRPr="00650B97">
        <w:rPr>
          <w:lang w:val="sl-SI"/>
        </w:rPr>
        <w:t>a</w:t>
      </w:r>
      <w:r w:rsidRPr="00650B97">
        <w:rPr>
          <w:lang w:val="sl-SI"/>
        </w:rPr>
        <w:t xml:space="preserve"> najden</w:t>
      </w:r>
      <w:r w:rsidR="00323071" w:rsidRPr="00650B97">
        <w:rPr>
          <w:lang w:val="sl-SI"/>
        </w:rPr>
        <w:t>a</w:t>
      </w:r>
      <w:r w:rsidR="00650B97" w:rsidRPr="00650B97">
        <w:rPr>
          <w:lang w:val="sl-SI"/>
        </w:rPr>
        <w:t xml:space="preserve">, </w:t>
      </w:r>
      <w:r w:rsidR="00650B97" w:rsidRPr="00650B97">
        <w:rPr>
          <w:b/>
          <w:bCs/>
          <w:lang w:val="sl-SI"/>
        </w:rPr>
        <w:t>ali</w:t>
      </w:r>
    </w:p>
    <w:p w14:paraId="2A02D0F0" w14:textId="5BC14766" w:rsidR="005A78AD" w:rsidRPr="00BF2CAB" w:rsidRDefault="005A78AD" w:rsidP="005A78AD">
      <w:pPr>
        <w:numPr>
          <w:ilvl w:val="0"/>
          <w:numId w:val="2"/>
        </w:numPr>
        <w:spacing w:line="276" w:lineRule="auto"/>
        <w:jc w:val="both"/>
        <w:rPr>
          <w:lang w:val="sl-SI"/>
        </w:rPr>
      </w:pPr>
      <w:r w:rsidRPr="00BF2CAB">
        <w:rPr>
          <w:lang w:val="sl-SI"/>
        </w:rPr>
        <w:t>obstajajo dokazi, da je bil</w:t>
      </w:r>
      <w:r>
        <w:rPr>
          <w:lang w:val="sl-SI"/>
        </w:rPr>
        <w:t>a</w:t>
      </w:r>
      <w:r w:rsidRPr="00BF2CAB">
        <w:rPr>
          <w:lang w:val="sl-SI"/>
        </w:rPr>
        <w:t xml:space="preserve"> </w:t>
      </w:r>
      <w:bookmarkStart w:id="149" w:name="_Hlk144216694"/>
      <w:r>
        <w:rPr>
          <w:lang w:val="sl-SI"/>
        </w:rPr>
        <w:t xml:space="preserve">vrsta </w:t>
      </w:r>
      <w:r>
        <w:rPr>
          <w:i/>
          <w:iCs/>
          <w:lang w:val="sl-SI"/>
        </w:rPr>
        <w:t xml:space="preserve">B. </w:t>
      </w:r>
      <w:proofErr w:type="spellStart"/>
      <w:r>
        <w:rPr>
          <w:i/>
          <w:iCs/>
          <w:lang w:val="sl-SI"/>
        </w:rPr>
        <w:t>dorsalis</w:t>
      </w:r>
      <w:proofErr w:type="spellEnd"/>
      <w:r>
        <w:rPr>
          <w:i/>
          <w:iCs/>
          <w:lang w:val="sl-SI"/>
        </w:rPr>
        <w:t xml:space="preserve"> </w:t>
      </w:r>
      <w:r w:rsidRPr="005A78AD">
        <w:rPr>
          <w:lang w:val="sl-SI"/>
        </w:rPr>
        <w:t>oziroma</w:t>
      </w:r>
      <w:r>
        <w:rPr>
          <w:i/>
          <w:iCs/>
          <w:lang w:val="sl-SI"/>
        </w:rPr>
        <w:t xml:space="preserve"> B. </w:t>
      </w:r>
      <w:proofErr w:type="spellStart"/>
      <w:r>
        <w:rPr>
          <w:i/>
          <w:iCs/>
          <w:lang w:val="sl-SI"/>
        </w:rPr>
        <w:t>zonata</w:t>
      </w:r>
      <w:proofErr w:type="spellEnd"/>
      <w:r w:rsidRPr="00BF2CAB">
        <w:rPr>
          <w:lang w:val="sl-SI"/>
        </w:rPr>
        <w:t xml:space="preserve"> </w:t>
      </w:r>
      <w:bookmarkEnd w:id="149"/>
      <w:r w:rsidRPr="00BF2CAB">
        <w:rPr>
          <w:lang w:val="sl-SI"/>
        </w:rPr>
        <w:t>vnesen</w:t>
      </w:r>
      <w:r>
        <w:rPr>
          <w:lang w:val="sl-SI"/>
        </w:rPr>
        <w:t>a</w:t>
      </w:r>
      <w:r w:rsidRPr="00BF2CAB">
        <w:rPr>
          <w:lang w:val="sl-SI"/>
        </w:rPr>
        <w:t xml:space="preserve"> na območje </w:t>
      </w:r>
      <w:r w:rsidR="00D62EBA">
        <w:rPr>
          <w:lang w:val="sl-SI"/>
        </w:rPr>
        <w:t>s plodovi</w:t>
      </w:r>
      <w:r w:rsidRPr="00BF2CAB">
        <w:rPr>
          <w:lang w:val="sl-SI"/>
        </w:rPr>
        <w:t>, na katerih je bil ugotovljen</w:t>
      </w:r>
      <w:r>
        <w:rPr>
          <w:lang w:val="sl-SI"/>
        </w:rPr>
        <w:t>a</w:t>
      </w:r>
      <w:r w:rsidR="008E55C7">
        <w:rPr>
          <w:lang w:val="sl-SI"/>
        </w:rPr>
        <w:t>,</w:t>
      </w:r>
      <w:r w:rsidRPr="00BF2CAB">
        <w:rPr>
          <w:lang w:val="sl-SI"/>
        </w:rPr>
        <w:t xml:space="preserve"> in da so </w:t>
      </w:r>
      <w:r w:rsidR="00D62EBA">
        <w:rPr>
          <w:lang w:val="sl-SI"/>
        </w:rPr>
        <w:t xml:space="preserve">bili </w:t>
      </w:r>
      <w:r w:rsidR="00D21EEC">
        <w:rPr>
          <w:lang w:val="sl-SI"/>
        </w:rPr>
        <w:t>ti</w:t>
      </w:r>
      <w:r w:rsidR="00D62EBA">
        <w:rPr>
          <w:lang w:val="sl-SI"/>
        </w:rPr>
        <w:t xml:space="preserve"> plodovi napadeni</w:t>
      </w:r>
      <w:r w:rsidRPr="00BF2CAB">
        <w:rPr>
          <w:lang w:val="sl-SI"/>
        </w:rPr>
        <w:t xml:space="preserve"> pred vnosom na </w:t>
      </w:r>
      <w:r w:rsidR="00323071">
        <w:rPr>
          <w:lang w:val="sl-SI"/>
        </w:rPr>
        <w:t xml:space="preserve">to </w:t>
      </w:r>
      <w:r w:rsidRPr="00BF2CAB">
        <w:rPr>
          <w:lang w:val="sl-SI"/>
        </w:rPr>
        <w:t xml:space="preserve">območje ter ni prišlo do </w:t>
      </w:r>
      <w:r>
        <w:rPr>
          <w:lang w:val="sl-SI"/>
        </w:rPr>
        <w:t xml:space="preserve">njenega </w:t>
      </w:r>
      <w:r w:rsidRPr="00BF2CAB">
        <w:rPr>
          <w:lang w:val="sl-SI"/>
        </w:rPr>
        <w:t>razmnoževanja</w:t>
      </w:r>
      <w:r>
        <w:rPr>
          <w:lang w:val="sl-SI"/>
        </w:rPr>
        <w:t xml:space="preserve"> (npr. v primeru nedavne pošiljke)</w:t>
      </w:r>
      <w:r w:rsidR="00D21EEC">
        <w:rPr>
          <w:lang w:val="sl-SI"/>
        </w:rPr>
        <w:t xml:space="preserve">; </w:t>
      </w:r>
      <w:r w:rsidRPr="00BF2CAB">
        <w:rPr>
          <w:b/>
          <w:bCs/>
          <w:lang w:val="sl-SI"/>
        </w:rPr>
        <w:t xml:space="preserve">ali </w:t>
      </w:r>
    </w:p>
    <w:p w14:paraId="4916471A" w14:textId="40B20306" w:rsidR="005A78AD" w:rsidRPr="00AC1186" w:rsidRDefault="003700AE" w:rsidP="00AC1186">
      <w:pPr>
        <w:numPr>
          <w:ilvl w:val="0"/>
          <w:numId w:val="2"/>
        </w:numPr>
        <w:spacing w:line="276" w:lineRule="auto"/>
        <w:jc w:val="both"/>
        <w:rPr>
          <w:lang w:val="sl-SI"/>
        </w:rPr>
      </w:pPr>
      <w:bookmarkStart w:id="150" w:name="_Hlk141107068"/>
      <w:r w:rsidRPr="00650B97">
        <w:rPr>
          <w:lang w:val="sl-SI"/>
        </w:rPr>
        <w:t>vrst</w:t>
      </w:r>
      <w:r w:rsidR="00323071" w:rsidRPr="00650B97">
        <w:rPr>
          <w:lang w:val="sl-SI"/>
        </w:rPr>
        <w:t>a</w:t>
      </w:r>
      <w:r w:rsidRPr="00650B97">
        <w:rPr>
          <w:lang w:val="sl-SI"/>
        </w:rPr>
        <w:t xml:space="preserve"> </w:t>
      </w:r>
      <w:r w:rsidRPr="00650B97">
        <w:rPr>
          <w:i/>
          <w:iCs/>
          <w:lang w:val="sl-SI"/>
        </w:rPr>
        <w:t xml:space="preserve">B. </w:t>
      </w:r>
      <w:proofErr w:type="spellStart"/>
      <w:r w:rsidRPr="00650B97">
        <w:rPr>
          <w:i/>
          <w:iCs/>
          <w:lang w:val="sl-SI"/>
        </w:rPr>
        <w:t>dorsalis</w:t>
      </w:r>
      <w:proofErr w:type="spellEnd"/>
      <w:r w:rsidRPr="00650B97">
        <w:rPr>
          <w:i/>
          <w:iCs/>
          <w:lang w:val="sl-SI"/>
        </w:rPr>
        <w:t xml:space="preserve"> </w:t>
      </w:r>
      <w:r w:rsidRPr="00650B97">
        <w:rPr>
          <w:lang w:val="sl-SI"/>
        </w:rPr>
        <w:t>oziroma</w:t>
      </w:r>
      <w:r w:rsidRPr="00650B97">
        <w:rPr>
          <w:i/>
          <w:iCs/>
          <w:lang w:val="sl-SI"/>
        </w:rPr>
        <w:t xml:space="preserve"> B. </w:t>
      </w:r>
      <w:proofErr w:type="spellStart"/>
      <w:r w:rsidRPr="00650B97">
        <w:rPr>
          <w:i/>
          <w:iCs/>
          <w:lang w:val="sl-SI"/>
        </w:rPr>
        <w:t>zonata</w:t>
      </w:r>
      <w:proofErr w:type="spellEnd"/>
      <w:r w:rsidRPr="00650B97">
        <w:rPr>
          <w:lang w:val="sl-SI"/>
        </w:rPr>
        <w:t xml:space="preserve"> </w:t>
      </w:r>
      <w:r w:rsidR="00323071" w:rsidRPr="00650B97">
        <w:rPr>
          <w:lang w:val="sl-SI"/>
        </w:rPr>
        <w:t>je</w:t>
      </w:r>
      <w:r w:rsidRPr="00650B97">
        <w:rPr>
          <w:lang w:val="sl-SI"/>
        </w:rPr>
        <w:t xml:space="preserve"> bil</w:t>
      </w:r>
      <w:r w:rsidR="00323071" w:rsidRPr="00650B97">
        <w:rPr>
          <w:lang w:val="sl-SI"/>
        </w:rPr>
        <w:t xml:space="preserve">a </w:t>
      </w:r>
      <w:r w:rsidRPr="00650B97">
        <w:rPr>
          <w:lang w:val="sl-SI"/>
        </w:rPr>
        <w:t>uradno potrjen</w:t>
      </w:r>
      <w:r w:rsidR="00323071" w:rsidRPr="00650B97">
        <w:rPr>
          <w:lang w:val="sl-SI"/>
        </w:rPr>
        <w:t>a</w:t>
      </w:r>
      <w:r w:rsidRPr="00650B97">
        <w:rPr>
          <w:lang w:val="sl-SI"/>
        </w:rPr>
        <w:t xml:space="preserve"> </w:t>
      </w:r>
      <w:bookmarkEnd w:id="150"/>
      <w:r w:rsidRPr="00650B97">
        <w:rPr>
          <w:lang w:val="sl-SI"/>
        </w:rPr>
        <w:t>na enoti pridelave</w:t>
      </w:r>
      <w:r w:rsidR="003D76B2" w:rsidRPr="00650B97">
        <w:rPr>
          <w:lang w:val="sl-SI"/>
        </w:rPr>
        <w:t xml:space="preserve"> s</w:t>
      </w:r>
      <w:r w:rsidRPr="00650B97">
        <w:rPr>
          <w:lang w:val="sl-SI"/>
        </w:rPr>
        <w:t xml:space="preserve"> fizično izolacijo, </w:t>
      </w:r>
      <w:r w:rsidR="003D76B2" w:rsidRPr="00650B97">
        <w:rPr>
          <w:lang w:val="sl-SI"/>
        </w:rPr>
        <w:t>tako</w:t>
      </w:r>
      <w:r w:rsidRPr="00650B97">
        <w:rPr>
          <w:lang w:val="sl-SI"/>
        </w:rPr>
        <w:t>, da se vrst</w:t>
      </w:r>
      <w:r w:rsidR="00323071" w:rsidRPr="00650B97">
        <w:rPr>
          <w:lang w:val="sl-SI"/>
        </w:rPr>
        <w:t>a</w:t>
      </w:r>
      <w:r w:rsidRPr="00650B97">
        <w:rPr>
          <w:lang w:val="sl-SI"/>
        </w:rPr>
        <w:t xml:space="preserve"> ne more širiti v okolico; </w:t>
      </w:r>
      <w:r w:rsidR="00323071" w:rsidRPr="00650B97">
        <w:rPr>
          <w:b/>
          <w:bCs/>
          <w:lang w:val="sl-SI"/>
        </w:rPr>
        <w:t>ali</w:t>
      </w:r>
    </w:p>
    <w:p w14:paraId="37070D36" w14:textId="3954C97E" w:rsidR="003700AE" w:rsidRPr="00AC1186" w:rsidRDefault="003700AE" w:rsidP="005A78AD">
      <w:pPr>
        <w:numPr>
          <w:ilvl w:val="0"/>
          <w:numId w:val="2"/>
        </w:numPr>
        <w:spacing w:line="276" w:lineRule="auto"/>
        <w:jc w:val="both"/>
        <w:rPr>
          <w:rFonts w:cs="Arial"/>
          <w:b/>
          <w:bCs/>
          <w:lang w:val="sl-SI"/>
        </w:rPr>
      </w:pPr>
      <w:r w:rsidRPr="00AC1186">
        <w:rPr>
          <w:lang w:val="sl-SI"/>
        </w:rPr>
        <w:t>vrst</w:t>
      </w:r>
      <w:r w:rsidR="00323071" w:rsidRPr="00AC1186">
        <w:rPr>
          <w:lang w:val="sl-SI"/>
        </w:rPr>
        <w:t>a</w:t>
      </w:r>
      <w:r w:rsidRPr="00AC1186">
        <w:rPr>
          <w:lang w:val="sl-SI"/>
        </w:rPr>
        <w:t xml:space="preserve"> </w:t>
      </w:r>
      <w:r w:rsidRPr="00AC1186">
        <w:rPr>
          <w:i/>
          <w:iCs/>
          <w:lang w:val="sl-SI"/>
        </w:rPr>
        <w:t xml:space="preserve">B. </w:t>
      </w:r>
      <w:proofErr w:type="spellStart"/>
      <w:r w:rsidRPr="00AC1186">
        <w:rPr>
          <w:i/>
          <w:iCs/>
          <w:lang w:val="sl-SI"/>
        </w:rPr>
        <w:t>dorsalis</w:t>
      </w:r>
      <w:proofErr w:type="spellEnd"/>
      <w:r w:rsidRPr="00AC1186">
        <w:rPr>
          <w:i/>
          <w:iCs/>
          <w:lang w:val="sl-SI"/>
        </w:rPr>
        <w:t xml:space="preserve"> </w:t>
      </w:r>
      <w:r w:rsidRPr="00AC1186">
        <w:rPr>
          <w:lang w:val="sl-SI"/>
        </w:rPr>
        <w:t>oziroma</w:t>
      </w:r>
      <w:r w:rsidRPr="00AC1186">
        <w:rPr>
          <w:i/>
          <w:iCs/>
          <w:lang w:val="sl-SI"/>
        </w:rPr>
        <w:t xml:space="preserve"> B. </w:t>
      </w:r>
      <w:proofErr w:type="spellStart"/>
      <w:r w:rsidRPr="00AC1186">
        <w:rPr>
          <w:i/>
          <w:iCs/>
          <w:lang w:val="sl-SI"/>
        </w:rPr>
        <w:t>zonata</w:t>
      </w:r>
      <w:proofErr w:type="spellEnd"/>
      <w:r w:rsidRPr="00AC1186">
        <w:rPr>
          <w:lang w:val="sl-SI"/>
        </w:rPr>
        <w:t xml:space="preserve"> </w:t>
      </w:r>
      <w:r w:rsidR="00323071" w:rsidRPr="00AC1186">
        <w:rPr>
          <w:lang w:val="sl-SI"/>
        </w:rPr>
        <w:t>je</w:t>
      </w:r>
      <w:r w:rsidRPr="00AC1186">
        <w:rPr>
          <w:lang w:val="sl-SI"/>
        </w:rPr>
        <w:t xml:space="preserve"> bili uradno potrjen</w:t>
      </w:r>
      <w:r w:rsidR="00323071" w:rsidRPr="00AC1186">
        <w:rPr>
          <w:lang w:val="sl-SI"/>
        </w:rPr>
        <w:t>a</w:t>
      </w:r>
      <w:r w:rsidRPr="00AC1186">
        <w:rPr>
          <w:lang w:val="sl-SI"/>
        </w:rPr>
        <w:t xml:space="preserve"> na mestu z zaščiteno pridelavo (npr. </w:t>
      </w:r>
      <w:r w:rsidR="003D76B2" w:rsidRPr="00AC1186">
        <w:rPr>
          <w:lang w:val="sl-SI"/>
        </w:rPr>
        <w:t>plastenjak)</w:t>
      </w:r>
      <w:r w:rsidRPr="00AC1186">
        <w:rPr>
          <w:lang w:val="sl-SI"/>
        </w:rPr>
        <w:t xml:space="preserve"> in se </w:t>
      </w:r>
      <w:r w:rsidR="00B02E00" w:rsidRPr="00AC1186">
        <w:rPr>
          <w:lang w:val="sl-SI"/>
        </w:rPr>
        <w:t xml:space="preserve">zunaj mesta z zaščiteno pridelavo </w:t>
      </w:r>
      <w:r w:rsidRPr="00AC1186">
        <w:rPr>
          <w:lang w:val="sl-SI"/>
        </w:rPr>
        <w:t>ne more ustaliti</w:t>
      </w:r>
      <w:r w:rsidR="00B02E00" w:rsidRPr="00AC1186">
        <w:rPr>
          <w:lang w:val="sl-SI"/>
        </w:rPr>
        <w:t xml:space="preserve"> (npr. zaradi nizkih zimskih temperatur</w:t>
      </w:r>
      <w:r w:rsidR="00323071" w:rsidRPr="00AC1186">
        <w:rPr>
          <w:lang w:val="sl-SI"/>
        </w:rPr>
        <w:t>).</w:t>
      </w:r>
    </w:p>
    <w:p w14:paraId="58F415FD" w14:textId="77777777" w:rsidR="00D113CF" w:rsidRPr="003558F8" w:rsidRDefault="00D113CF" w:rsidP="00E62FC4">
      <w:pPr>
        <w:spacing w:line="140" w:lineRule="exact"/>
        <w:ind w:left="720"/>
        <w:jc w:val="both"/>
        <w:rPr>
          <w:color w:val="000000" w:themeColor="text1"/>
          <w:highlight w:val="yellow"/>
          <w:lang w:val="sl-SI"/>
        </w:rPr>
      </w:pPr>
    </w:p>
    <w:p w14:paraId="00C53EF9" w14:textId="77777777" w:rsidR="00D62EBA" w:rsidRPr="00FD5CED" w:rsidRDefault="00455A26" w:rsidP="00D62EBA">
      <w:pPr>
        <w:pStyle w:val="SlogNart"/>
        <w:rPr>
          <w:rFonts w:cs="Arial"/>
        </w:rPr>
      </w:pPr>
      <w:bookmarkStart w:id="151" w:name="_Toc116646820"/>
      <w:bookmarkStart w:id="152" w:name="_Toc366476065"/>
      <w:r w:rsidRPr="005A78AD">
        <w:rPr>
          <w:rFonts w:cs="Arial"/>
        </w:rPr>
        <w:t xml:space="preserve">Izpolnjevanje zgoraj navedenih pogojev ugotavlja </w:t>
      </w:r>
      <w:r w:rsidRPr="005A78AD">
        <w:rPr>
          <w:rFonts w:cs="Arial"/>
          <w:szCs w:val="20"/>
        </w:rPr>
        <w:t xml:space="preserve">Strokovna skupina za obvladovanje KŠO na podlagi ugotovitev </w:t>
      </w:r>
      <w:r w:rsidR="00D62EBA">
        <w:rPr>
          <w:rFonts w:cs="Arial"/>
          <w:szCs w:val="20"/>
        </w:rPr>
        <w:t>fitosanitarnega</w:t>
      </w:r>
      <w:r w:rsidRPr="005A78AD">
        <w:rPr>
          <w:rFonts w:cs="Arial"/>
          <w:szCs w:val="20"/>
        </w:rPr>
        <w:t xml:space="preserve"> inšpektorja. </w:t>
      </w:r>
      <w:r w:rsidR="00D62EBA" w:rsidRPr="33AE5AD6">
        <w:rPr>
          <w:rFonts w:cs="Arial"/>
        </w:rPr>
        <w:t xml:space="preserve">Na tem območju se izvajajo ukrepi v skladu s točko 4.2.2 in preiskave v skladu s točko 7.2. </w:t>
      </w:r>
    </w:p>
    <w:p w14:paraId="3E5B196A" w14:textId="2A0D8A16" w:rsidR="002A1B18" w:rsidRPr="005A78AD" w:rsidRDefault="002A1B18" w:rsidP="00455A26">
      <w:pPr>
        <w:spacing w:line="240" w:lineRule="auto"/>
        <w:contextualSpacing/>
        <w:jc w:val="both"/>
        <w:rPr>
          <w:rFonts w:cs="Arial"/>
          <w:szCs w:val="20"/>
          <w:lang w:val="sl-SI"/>
        </w:rPr>
      </w:pPr>
    </w:p>
    <w:p w14:paraId="3D4176F1" w14:textId="1F2C307F" w:rsidR="00855E63" w:rsidRPr="009B07DE" w:rsidRDefault="002A1B18" w:rsidP="002A1B18">
      <w:pPr>
        <w:spacing w:line="240" w:lineRule="auto"/>
        <w:rPr>
          <w:rFonts w:cs="Arial"/>
          <w:szCs w:val="20"/>
          <w:lang w:val="sl-SI"/>
        </w:rPr>
      </w:pPr>
      <w:r w:rsidRPr="000B7A11">
        <w:rPr>
          <w:rFonts w:cs="Arial"/>
          <w:color w:val="00B050"/>
          <w:szCs w:val="20"/>
          <w:lang w:val="sl-SI"/>
        </w:rPr>
        <w:br w:type="page"/>
      </w:r>
    </w:p>
    <w:p w14:paraId="540EC74A" w14:textId="69ECF94D" w:rsidR="00007D15" w:rsidRPr="000B7A11" w:rsidRDefault="00007D15" w:rsidP="00110EAA">
      <w:pPr>
        <w:pStyle w:val="Naslov1"/>
      </w:pPr>
      <w:bookmarkStart w:id="153" w:name="_Toc136864313"/>
      <w:bookmarkStart w:id="154" w:name="_Toc167343702"/>
      <w:r w:rsidRPr="000B7A11">
        <w:lastRenderedPageBreak/>
        <w:t>OZAVEŠČANJE IN OBVEŠČANJE DELEŽNIKOV IN JAVNOSTI</w:t>
      </w:r>
      <w:bookmarkEnd w:id="151"/>
      <w:r w:rsidRPr="000B7A11">
        <w:t xml:space="preserve"> </w:t>
      </w:r>
      <w:r w:rsidR="000E5A37" w:rsidRPr="000B7A11">
        <w:t>OB POTRDITVI</w:t>
      </w:r>
      <w:bookmarkEnd w:id="153"/>
      <w:bookmarkEnd w:id="154"/>
      <w:r w:rsidR="000E5A37" w:rsidRPr="000B7A11">
        <w:t xml:space="preserve"> </w:t>
      </w:r>
    </w:p>
    <w:p w14:paraId="1BD54138" w14:textId="454A2E51" w:rsidR="003F14F3" w:rsidRPr="00CF765E" w:rsidRDefault="003F14F3" w:rsidP="003F14F3">
      <w:pPr>
        <w:jc w:val="both"/>
        <w:rPr>
          <w:szCs w:val="20"/>
          <w:lang w:val="sl-SI"/>
        </w:rPr>
      </w:pPr>
      <w:r w:rsidRPr="00CF765E">
        <w:rPr>
          <w:szCs w:val="20"/>
          <w:lang w:val="sl-SI"/>
        </w:rPr>
        <w:t>UVHVVR (Sektor ZRRSM) v primeru določitve razmejenega območja o tem obvesti</w:t>
      </w:r>
      <w:r w:rsidR="00FF6E43">
        <w:rPr>
          <w:szCs w:val="20"/>
          <w:lang w:val="sl-SI"/>
        </w:rPr>
        <w:t xml:space="preserve">, </w:t>
      </w:r>
      <w:r w:rsidR="00FF6E43" w:rsidRPr="00323071">
        <w:rPr>
          <w:szCs w:val="20"/>
          <w:lang w:val="sl-SI"/>
        </w:rPr>
        <w:t xml:space="preserve">kakor je primerno glede na najdbo vrste </w:t>
      </w:r>
      <w:r w:rsidR="00FF6E43" w:rsidRPr="00323071">
        <w:rPr>
          <w:i/>
          <w:iCs/>
          <w:szCs w:val="20"/>
          <w:lang w:val="sl-SI"/>
        </w:rPr>
        <w:t xml:space="preserve">B. </w:t>
      </w:r>
      <w:proofErr w:type="spellStart"/>
      <w:r w:rsidR="00FF6E43" w:rsidRPr="00323071">
        <w:rPr>
          <w:i/>
          <w:iCs/>
          <w:szCs w:val="20"/>
          <w:lang w:val="sl-SI"/>
        </w:rPr>
        <w:t>dorsalis</w:t>
      </w:r>
      <w:proofErr w:type="spellEnd"/>
      <w:r w:rsidR="00FF6E43" w:rsidRPr="00323071">
        <w:rPr>
          <w:szCs w:val="20"/>
          <w:lang w:val="sl-SI"/>
        </w:rPr>
        <w:t xml:space="preserve"> ali </w:t>
      </w:r>
      <w:r w:rsidR="00FF6E43" w:rsidRPr="00323071">
        <w:rPr>
          <w:i/>
          <w:iCs/>
          <w:szCs w:val="20"/>
          <w:lang w:val="sl-SI"/>
        </w:rPr>
        <w:t xml:space="preserve">B. </w:t>
      </w:r>
      <w:proofErr w:type="spellStart"/>
      <w:r w:rsidR="00FF6E43" w:rsidRPr="00323071">
        <w:rPr>
          <w:i/>
          <w:iCs/>
          <w:szCs w:val="20"/>
          <w:lang w:val="sl-SI"/>
        </w:rPr>
        <w:t>zonata</w:t>
      </w:r>
      <w:proofErr w:type="spellEnd"/>
      <w:r w:rsidRPr="00323071">
        <w:rPr>
          <w:szCs w:val="20"/>
          <w:lang w:val="sl-SI"/>
        </w:rPr>
        <w:t>:</w:t>
      </w:r>
      <w:r w:rsidRPr="00CF765E">
        <w:rPr>
          <w:szCs w:val="20"/>
          <w:lang w:val="sl-SI"/>
        </w:rPr>
        <w:t xml:space="preserve">  </w:t>
      </w:r>
    </w:p>
    <w:p w14:paraId="0388024B" w14:textId="77777777" w:rsidR="003F14F3" w:rsidRPr="00D32E26" w:rsidRDefault="003F14F3" w:rsidP="003F14F3">
      <w:pPr>
        <w:jc w:val="both"/>
        <w:rPr>
          <w:szCs w:val="20"/>
          <w:lang w:val="sl-SI"/>
        </w:rPr>
      </w:pPr>
    </w:p>
    <w:p w14:paraId="7FC5BD99" w14:textId="4A8B1A5C" w:rsidR="003F14F3" w:rsidRDefault="003F14F3" w:rsidP="00D7663D">
      <w:pPr>
        <w:pStyle w:val="Odstavekseznama"/>
        <w:numPr>
          <w:ilvl w:val="0"/>
          <w:numId w:val="2"/>
        </w:numPr>
        <w:ind w:left="426"/>
        <w:rPr>
          <w:b/>
          <w:bCs/>
          <w:lang w:val="sl-SI" w:eastAsia="sl-SI"/>
        </w:rPr>
      </w:pPr>
      <w:r w:rsidRPr="00D32E26">
        <w:rPr>
          <w:b/>
          <w:bCs/>
          <w:lang w:val="sl-SI" w:eastAsia="sl-SI"/>
        </w:rPr>
        <w:t>Izvajalce poslovne dejavnosti in druge</w:t>
      </w:r>
      <w:r w:rsidR="00A65AB3" w:rsidRPr="00D32E26">
        <w:rPr>
          <w:b/>
          <w:bCs/>
          <w:lang w:val="sl-SI" w:eastAsia="sl-SI"/>
        </w:rPr>
        <w:t xml:space="preserve"> </w:t>
      </w:r>
      <w:r w:rsidR="00FF056A">
        <w:rPr>
          <w:b/>
          <w:bCs/>
          <w:lang w:val="sl-SI" w:eastAsia="sl-SI"/>
        </w:rPr>
        <w:t>na</w:t>
      </w:r>
      <w:r w:rsidR="00A65AB3" w:rsidRPr="00D32E26">
        <w:rPr>
          <w:b/>
          <w:bCs/>
          <w:lang w:val="sl-SI" w:eastAsia="sl-SI"/>
        </w:rPr>
        <w:t xml:space="preserve"> razmejenem območju</w:t>
      </w:r>
      <w:r w:rsidRPr="00D32E26">
        <w:rPr>
          <w:b/>
          <w:bCs/>
          <w:lang w:val="sl-SI" w:eastAsia="sl-SI"/>
        </w:rPr>
        <w:t xml:space="preserve">: </w:t>
      </w:r>
    </w:p>
    <w:p w14:paraId="7993DF5A" w14:textId="08BF5DF9" w:rsidR="00D474E7" w:rsidRPr="00323071" w:rsidRDefault="00D474E7" w:rsidP="00323071">
      <w:pPr>
        <w:pStyle w:val="Odstavekseznama"/>
        <w:numPr>
          <w:ilvl w:val="0"/>
          <w:numId w:val="23"/>
        </w:numPr>
        <w:ind w:left="709" w:hanging="283"/>
        <w:jc w:val="both"/>
        <w:rPr>
          <w:lang w:val="sl-SI" w:eastAsia="sl-SI"/>
        </w:rPr>
      </w:pPr>
      <w:r>
        <w:rPr>
          <w:lang w:val="sl-SI" w:eastAsia="sl-SI"/>
        </w:rPr>
        <w:t>p</w:t>
      </w:r>
      <w:r w:rsidRPr="00D474E7">
        <w:rPr>
          <w:lang w:val="sl-SI" w:eastAsia="sl-SI"/>
        </w:rPr>
        <w:t>ridelovalce gostiteljskih rastlin</w:t>
      </w:r>
      <w:r w:rsidR="00FF6E43">
        <w:rPr>
          <w:lang w:val="sl-SI" w:eastAsia="sl-SI"/>
        </w:rPr>
        <w:t xml:space="preserve"> iz </w:t>
      </w:r>
      <w:r w:rsidR="00FF6E43" w:rsidRPr="00323071">
        <w:rPr>
          <w:lang w:val="sl-SI" w:eastAsia="sl-SI"/>
        </w:rPr>
        <w:t>Priloge 2</w:t>
      </w:r>
      <w:r w:rsidR="00323071">
        <w:rPr>
          <w:lang w:val="sl-SI" w:eastAsia="sl-SI"/>
        </w:rPr>
        <w:t xml:space="preserve"> </w:t>
      </w:r>
      <w:bookmarkStart w:id="155" w:name="_Hlk160457959"/>
      <w:r w:rsidR="00323071">
        <w:rPr>
          <w:lang w:val="sl-SI" w:eastAsia="sl-SI"/>
        </w:rPr>
        <w:t xml:space="preserve">(npr. v sadovnjakih, rastlinjakih, sadnih in okrasnih drevesnicah), </w:t>
      </w:r>
      <w:bookmarkEnd w:id="155"/>
      <w:r w:rsidR="00323071" w:rsidRPr="00B95BE6">
        <w:rPr>
          <w:lang w:val="sl-SI" w:eastAsia="sl-SI"/>
        </w:rPr>
        <w:t xml:space="preserve"> </w:t>
      </w:r>
    </w:p>
    <w:p w14:paraId="1022BEC6" w14:textId="5AAECF4D" w:rsidR="00AA221E" w:rsidRPr="00C10BB3" w:rsidRDefault="003F14F3" w:rsidP="00AA221E">
      <w:pPr>
        <w:pStyle w:val="Odstavekseznama"/>
        <w:numPr>
          <w:ilvl w:val="0"/>
          <w:numId w:val="2"/>
        </w:numPr>
        <w:jc w:val="both"/>
        <w:rPr>
          <w:rFonts w:cs="Arial"/>
          <w:szCs w:val="20"/>
          <w:lang w:val="sl-SI"/>
        </w:rPr>
      </w:pPr>
      <w:r w:rsidRPr="00C10BB3">
        <w:rPr>
          <w:rFonts w:cs="Arial"/>
          <w:szCs w:val="20"/>
          <w:lang w:val="sl-SI"/>
        </w:rPr>
        <w:t>lastnik</w:t>
      </w:r>
      <w:r w:rsidR="00B64AAC" w:rsidRPr="00C10BB3">
        <w:rPr>
          <w:rFonts w:cs="Arial"/>
          <w:szCs w:val="20"/>
          <w:lang w:val="sl-SI"/>
        </w:rPr>
        <w:t>e</w:t>
      </w:r>
      <w:r w:rsidRPr="00C10BB3">
        <w:rPr>
          <w:lang w:val="sl-SI"/>
        </w:rPr>
        <w:t xml:space="preserve"> </w:t>
      </w:r>
      <w:r w:rsidR="00455A26" w:rsidRPr="00C10BB3">
        <w:rPr>
          <w:lang w:val="sl-SI"/>
        </w:rPr>
        <w:t>oziroma upravljavce</w:t>
      </w:r>
      <w:r w:rsidR="00AA221E" w:rsidRPr="00C10BB3">
        <w:rPr>
          <w:rFonts w:cs="Arial"/>
          <w:szCs w:val="20"/>
          <w:lang w:val="sl-SI"/>
        </w:rPr>
        <w:t xml:space="preserve"> </w:t>
      </w:r>
      <w:r w:rsidR="00323071" w:rsidRPr="00C10BB3">
        <w:rPr>
          <w:rFonts w:cs="Arial"/>
          <w:szCs w:val="20"/>
          <w:lang w:val="sl-SI"/>
        </w:rPr>
        <w:t xml:space="preserve">okrasnih zasaditev, </w:t>
      </w:r>
      <w:r w:rsidR="00A65AB3" w:rsidRPr="00C10BB3">
        <w:rPr>
          <w:rFonts w:cs="Arial"/>
          <w:szCs w:val="20"/>
          <w:lang w:val="sl-SI"/>
        </w:rPr>
        <w:t>vrtn</w:t>
      </w:r>
      <w:r w:rsidR="00323071" w:rsidRPr="00C10BB3">
        <w:rPr>
          <w:rFonts w:cs="Arial"/>
          <w:szCs w:val="20"/>
          <w:lang w:val="sl-SI"/>
        </w:rPr>
        <w:t>ih in maloprodajnih</w:t>
      </w:r>
      <w:r w:rsidR="00A65AB3" w:rsidRPr="00C10BB3">
        <w:rPr>
          <w:rFonts w:cs="Arial"/>
          <w:szCs w:val="20"/>
          <w:lang w:val="sl-SI"/>
        </w:rPr>
        <w:t xml:space="preserve"> centr</w:t>
      </w:r>
      <w:r w:rsidR="00323071" w:rsidRPr="00C10BB3">
        <w:rPr>
          <w:rFonts w:cs="Arial"/>
          <w:szCs w:val="20"/>
          <w:lang w:val="sl-SI"/>
        </w:rPr>
        <w:t>ov</w:t>
      </w:r>
      <w:r w:rsidR="00A65AB3" w:rsidRPr="00C10BB3">
        <w:rPr>
          <w:rFonts w:cs="Arial"/>
          <w:szCs w:val="20"/>
          <w:lang w:val="sl-SI"/>
        </w:rPr>
        <w:t xml:space="preserve"> z </w:t>
      </w:r>
      <w:r w:rsidR="00CF765E" w:rsidRPr="00C10BB3">
        <w:rPr>
          <w:rFonts w:cs="Arial"/>
          <w:szCs w:val="20"/>
          <w:lang w:val="sl-SI"/>
        </w:rPr>
        <w:t xml:space="preserve">gostiteljskimi rastlinami </w:t>
      </w:r>
      <w:r w:rsidR="00C10BB3" w:rsidRPr="00C10BB3">
        <w:rPr>
          <w:rFonts w:cs="Arial"/>
          <w:szCs w:val="20"/>
          <w:lang w:val="sl-SI"/>
        </w:rPr>
        <w:t xml:space="preserve">oziroma njihovimi plodovi </w:t>
      </w:r>
      <w:r w:rsidR="00CF765E" w:rsidRPr="00C10BB3">
        <w:rPr>
          <w:rFonts w:cs="Arial"/>
          <w:szCs w:val="20"/>
          <w:lang w:val="sl-SI"/>
        </w:rPr>
        <w:t>(paradižnik, kumar</w:t>
      </w:r>
      <w:r w:rsidR="00ED148D" w:rsidRPr="00C10BB3">
        <w:rPr>
          <w:rFonts w:cs="Arial"/>
          <w:szCs w:val="20"/>
          <w:lang w:val="sl-SI"/>
        </w:rPr>
        <w:t>a</w:t>
      </w:r>
      <w:r w:rsidR="00CF765E" w:rsidRPr="00C10BB3">
        <w:rPr>
          <w:rFonts w:cs="Arial"/>
          <w:szCs w:val="20"/>
          <w:lang w:val="sl-SI"/>
        </w:rPr>
        <w:t>, melon</w:t>
      </w:r>
      <w:r w:rsidR="00ED148D" w:rsidRPr="00C10BB3">
        <w:rPr>
          <w:rFonts w:cs="Arial"/>
          <w:szCs w:val="20"/>
          <w:lang w:val="sl-SI"/>
        </w:rPr>
        <w:t>a</w:t>
      </w:r>
      <w:r w:rsidR="00CF765E" w:rsidRPr="00C10BB3">
        <w:rPr>
          <w:rFonts w:cs="Arial"/>
          <w:szCs w:val="20"/>
          <w:lang w:val="sl-SI"/>
        </w:rPr>
        <w:t>, jablana, breskev, sliva</w:t>
      </w:r>
      <w:r w:rsidR="00AA221E" w:rsidRPr="00C10BB3">
        <w:rPr>
          <w:rFonts w:cs="Arial"/>
          <w:szCs w:val="20"/>
          <w:lang w:val="sl-SI"/>
        </w:rPr>
        <w:t xml:space="preserve">, marelica, hruška) </w:t>
      </w:r>
      <w:r w:rsidR="00323071" w:rsidRPr="00C10BB3">
        <w:rPr>
          <w:rFonts w:cs="Arial"/>
          <w:szCs w:val="20"/>
          <w:lang w:val="sl-SI"/>
        </w:rPr>
        <w:t>iz Priloge 2;</w:t>
      </w:r>
      <w:r w:rsidR="00AA221E" w:rsidRPr="00C10BB3">
        <w:rPr>
          <w:rFonts w:cs="Arial"/>
          <w:szCs w:val="20"/>
          <w:lang w:val="sl-SI"/>
        </w:rPr>
        <w:t xml:space="preserve"> </w:t>
      </w:r>
    </w:p>
    <w:p w14:paraId="00FF06A6" w14:textId="58179570" w:rsidR="00AA221E" w:rsidRPr="001A3407" w:rsidRDefault="00AA221E" w:rsidP="00AA221E">
      <w:pPr>
        <w:pStyle w:val="Odstavekseznama"/>
        <w:numPr>
          <w:ilvl w:val="0"/>
          <w:numId w:val="2"/>
        </w:numPr>
        <w:jc w:val="both"/>
        <w:rPr>
          <w:lang w:val="sl-SI"/>
        </w:rPr>
      </w:pPr>
      <w:r w:rsidRPr="00D32E26">
        <w:rPr>
          <w:rFonts w:cs="Arial"/>
          <w:szCs w:val="20"/>
          <w:lang w:val="sl-SI"/>
        </w:rPr>
        <w:t xml:space="preserve">skladišča </w:t>
      </w:r>
      <w:r w:rsidR="00D32E26">
        <w:rPr>
          <w:rFonts w:cs="Arial"/>
          <w:szCs w:val="20"/>
          <w:lang w:val="sl-SI"/>
        </w:rPr>
        <w:t xml:space="preserve">in distribucijske centre </w:t>
      </w:r>
      <w:r w:rsidRPr="00D32E26">
        <w:rPr>
          <w:rFonts w:cs="Arial"/>
          <w:szCs w:val="20"/>
          <w:lang w:val="sl-SI"/>
        </w:rPr>
        <w:t xml:space="preserve">z gostiteljskimi rastlinami </w:t>
      </w:r>
      <w:r w:rsidR="00323071">
        <w:rPr>
          <w:rFonts w:cs="Arial"/>
          <w:szCs w:val="20"/>
          <w:lang w:val="sl-SI"/>
        </w:rPr>
        <w:t>iz Priloge 2</w:t>
      </w:r>
      <w:r w:rsidRPr="00D32E26">
        <w:rPr>
          <w:rFonts w:cs="Arial"/>
          <w:szCs w:val="20"/>
          <w:lang w:val="sl-SI"/>
        </w:rPr>
        <w:t xml:space="preserve"> oziroma </w:t>
      </w:r>
      <w:r w:rsidR="00947511">
        <w:rPr>
          <w:rFonts w:cs="Arial"/>
          <w:szCs w:val="20"/>
          <w:lang w:val="sl-SI"/>
        </w:rPr>
        <w:t>zadevnimi plodovi,</w:t>
      </w:r>
    </w:p>
    <w:p w14:paraId="66C81916" w14:textId="700F4F90" w:rsidR="001A3407" w:rsidRPr="002C0AF9" w:rsidRDefault="001A3407" w:rsidP="00AA221E">
      <w:pPr>
        <w:pStyle w:val="Odstavekseznama"/>
        <w:numPr>
          <w:ilvl w:val="0"/>
          <w:numId w:val="2"/>
        </w:numPr>
        <w:jc w:val="both"/>
        <w:rPr>
          <w:lang w:val="sl-SI"/>
        </w:rPr>
      </w:pPr>
      <w:r>
        <w:rPr>
          <w:rFonts w:cs="Arial"/>
          <w:szCs w:val="20"/>
          <w:lang w:val="sl-SI"/>
        </w:rPr>
        <w:t xml:space="preserve">predelovalne obrate gostiteljskih rastlin </w:t>
      </w:r>
      <w:r w:rsidR="00C10BB3">
        <w:rPr>
          <w:rFonts w:cs="Arial"/>
          <w:szCs w:val="20"/>
          <w:lang w:val="sl-SI"/>
        </w:rPr>
        <w:t xml:space="preserve">iz Priloge 2 oziroma </w:t>
      </w:r>
      <w:r w:rsidR="00947511">
        <w:rPr>
          <w:rFonts w:cs="Arial"/>
          <w:szCs w:val="20"/>
          <w:lang w:val="sl-SI"/>
        </w:rPr>
        <w:t>zadevnih</w:t>
      </w:r>
      <w:r w:rsidR="00C10BB3">
        <w:rPr>
          <w:rFonts w:cs="Arial"/>
          <w:szCs w:val="20"/>
          <w:lang w:val="sl-SI"/>
        </w:rPr>
        <w:t xml:space="preserve"> </w:t>
      </w:r>
      <w:r>
        <w:rPr>
          <w:rFonts w:cs="Arial"/>
          <w:szCs w:val="20"/>
          <w:lang w:val="sl-SI"/>
        </w:rPr>
        <w:t>plodov</w:t>
      </w:r>
      <w:r w:rsidR="00EB5294">
        <w:rPr>
          <w:rFonts w:cs="Arial"/>
          <w:szCs w:val="20"/>
          <w:lang w:val="sl-SI"/>
        </w:rPr>
        <w:t>,</w:t>
      </w:r>
    </w:p>
    <w:p w14:paraId="22BF5B0A" w14:textId="33AF2109" w:rsidR="002C0AF9" w:rsidRPr="00D32E26" w:rsidRDefault="002C0AF9" w:rsidP="00AA221E">
      <w:pPr>
        <w:pStyle w:val="Odstavekseznama"/>
        <w:numPr>
          <w:ilvl w:val="0"/>
          <w:numId w:val="2"/>
        </w:numPr>
        <w:jc w:val="both"/>
        <w:rPr>
          <w:lang w:val="sl-SI"/>
        </w:rPr>
      </w:pPr>
      <w:bookmarkStart w:id="156" w:name="_Hlk146721952"/>
      <w:bookmarkStart w:id="157" w:name="_Hlk144718336"/>
      <w:r>
        <w:rPr>
          <w:rFonts w:cs="Arial"/>
          <w:szCs w:val="20"/>
          <w:lang w:val="sl-SI"/>
        </w:rPr>
        <w:t xml:space="preserve">zbirne centre, kjer se lahko odlagajo rastlinski odpadki gostiteljskih rastlin </w:t>
      </w:r>
      <w:bookmarkEnd w:id="156"/>
      <w:r w:rsidR="00C10BB3">
        <w:rPr>
          <w:rFonts w:cs="Arial"/>
          <w:szCs w:val="20"/>
          <w:lang w:val="sl-SI"/>
        </w:rPr>
        <w:t xml:space="preserve">oziroma njihovih </w:t>
      </w:r>
      <w:r>
        <w:rPr>
          <w:rFonts w:cs="Arial"/>
          <w:szCs w:val="20"/>
          <w:lang w:val="sl-SI"/>
        </w:rPr>
        <w:t>plodov</w:t>
      </w:r>
      <w:r w:rsidR="00C10BB3">
        <w:rPr>
          <w:rFonts w:cs="Arial"/>
          <w:szCs w:val="20"/>
          <w:lang w:val="sl-SI"/>
        </w:rPr>
        <w:t>.</w:t>
      </w:r>
    </w:p>
    <w:bookmarkEnd w:id="157"/>
    <w:p w14:paraId="209CD0BC" w14:textId="3004CD3D" w:rsidR="0023013E" w:rsidRPr="00D32E26" w:rsidRDefault="0023013E" w:rsidP="003F14F3">
      <w:pPr>
        <w:ind w:left="360"/>
        <w:jc w:val="both"/>
        <w:rPr>
          <w:lang w:val="sl-SI"/>
        </w:rPr>
      </w:pPr>
    </w:p>
    <w:p w14:paraId="63CBEB99" w14:textId="77777777" w:rsidR="00D32E26" w:rsidRPr="00900F2E" w:rsidRDefault="00D32E26" w:rsidP="00D32E26">
      <w:pPr>
        <w:ind w:left="142" w:hanging="142"/>
        <w:jc w:val="both"/>
        <w:rPr>
          <w:lang w:val="sl-SI"/>
        </w:rPr>
      </w:pPr>
      <w:r w:rsidRPr="00900F2E">
        <w:rPr>
          <w:lang w:val="sl-SI"/>
        </w:rPr>
        <w:t>Viri za pridobitev seznama zgoraj navedenih izvajalcev so sledeči:</w:t>
      </w:r>
    </w:p>
    <w:p w14:paraId="6D6BD3EA" w14:textId="2C12D7DA" w:rsidR="00EB5294" w:rsidRDefault="00EB5294" w:rsidP="00EB5294">
      <w:pPr>
        <w:pStyle w:val="Odstavekseznama"/>
        <w:numPr>
          <w:ilvl w:val="0"/>
          <w:numId w:val="23"/>
        </w:numPr>
        <w:ind w:left="709" w:hanging="283"/>
        <w:jc w:val="both"/>
        <w:rPr>
          <w:rFonts w:cs="Arial"/>
          <w:szCs w:val="20"/>
          <w:lang w:val="sl-SI"/>
        </w:rPr>
      </w:pPr>
      <w:r w:rsidRPr="00AD22F7">
        <w:rPr>
          <w:rFonts w:cs="Arial"/>
          <w:szCs w:val="20"/>
          <w:lang w:val="sl-SI"/>
        </w:rPr>
        <w:t>evidence MKGP: RKG</w:t>
      </w:r>
      <w:r>
        <w:rPr>
          <w:rFonts w:cs="Arial"/>
          <w:szCs w:val="20"/>
          <w:lang w:val="sl-SI"/>
        </w:rPr>
        <w:t xml:space="preserve"> (trajni nasadi, njive),</w:t>
      </w:r>
      <w:r w:rsidR="00FF6E43" w:rsidRPr="00FF6E43">
        <w:rPr>
          <w:lang w:val="sl-SI"/>
        </w:rPr>
        <w:t xml:space="preserve"> </w:t>
      </w:r>
      <w:r w:rsidR="00FF6E43" w:rsidRPr="640EE8EE">
        <w:rPr>
          <w:lang w:val="sl-SI"/>
        </w:rPr>
        <w:t>evidenca pridelovalcev zelenjave in zeliš</w:t>
      </w:r>
      <w:r w:rsidR="00FF6E43">
        <w:rPr>
          <w:lang w:val="sl-SI"/>
        </w:rPr>
        <w:t>č</w:t>
      </w:r>
      <w:r w:rsidR="00FF6E43" w:rsidRPr="00703901">
        <w:rPr>
          <w:rFonts w:cs="Arial"/>
          <w:szCs w:val="20"/>
          <w:lang w:val="sl-SI"/>
        </w:rPr>
        <w:t>,</w:t>
      </w:r>
    </w:p>
    <w:p w14:paraId="5CAD9BA9" w14:textId="12D3449B" w:rsidR="00EB5294" w:rsidRPr="00AD22F7" w:rsidRDefault="00EB5294" w:rsidP="00EB5294">
      <w:pPr>
        <w:pStyle w:val="Odstavekseznama"/>
        <w:numPr>
          <w:ilvl w:val="0"/>
          <w:numId w:val="23"/>
        </w:numPr>
        <w:ind w:left="709" w:hanging="283"/>
        <w:jc w:val="both"/>
        <w:rPr>
          <w:rFonts w:cs="Arial"/>
          <w:szCs w:val="20"/>
          <w:lang w:val="sl-SI"/>
        </w:rPr>
      </w:pPr>
      <w:r>
        <w:rPr>
          <w:rFonts w:cs="Arial"/>
          <w:szCs w:val="20"/>
          <w:lang w:val="sl-SI"/>
        </w:rPr>
        <w:t>evidence ARSKTRP (</w:t>
      </w:r>
      <w:proofErr w:type="spellStart"/>
      <w:r>
        <w:rPr>
          <w:rFonts w:cs="Arial"/>
          <w:szCs w:val="20"/>
          <w:lang w:val="sl-SI"/>
        </w:rPr>
        <w:t>subvencijske</w:t>
      </w:r>
      <w:proofErr w:type="spellEnd"/>
      <w:r>
        <w:rPr>
          <w:rFonts w:cs="Arial"/>
          <w:szCs w:val="20"/>
          <w:lang w:val="sl-SI"/>
        </w:rPr>
        <w:t xml:space="preserve"> vloge)</w:t>
      </w:r>
      <w:r w:rsidR="00ED148D">
        <w:rPr>
          <w:rFonts w:cs="Arial"/>
          <w:szCs w:val="20"/>
          <w:lang w:val="sl-SI"/>
        </w:rPr>
        <w:t>,</w:t>
      </w:r>
    </w:p>
    <w:p w14:paraId="0B3992B7" w14:textId="77777777" w:rsidR="00EB5294" w:rsidRPr="00AD22F7" w:rsidRDefault="00EB5294" w:rsidP="00EB5294">
      <w:pPr>
        <w:pStyle w:val="Odstavekseznama"/>
        <w:numPr>
          <w:ilvl w:val="0"/>
          <w:numId w:val="23"/>
        </w:numPr>
        <w:ind w:left="709" w:hanging="283"/>
        <w:jc w:val="both"/>
        <w:rPr>
          <w:rFonts w:cs="Arial"/>
          <w:szCs w:val="20"/>
          <w:lang w:val="sl-SI"/>
        </w:rPr>
      </w:pPr>
      <w:r w:rsidRPr="00AD22F7">
        <w:rPr>
          <w:rFonts w:cs="Arial"/>
          <w:szCs w:val="20"/>
          <w:lang w:val="sl-SI"/>
        </w:rPr>
        <w:t xml:space="preserve">evidence UVHVVR: FITO register (sadne in okrasne drevesnice, </w:t>
      </w:r>
      <w:r>
        <w:rPr>
          <w:rFonts w:cs="Arial"/>
          <w:szCs w:val="20"/>
          <w:lang w:val="sl-SI"/>
        </w:rPr>
        <w:t>vrtni centri</w:t>
      </w:r>
      <w:r w:rsidRPr="00AD22F7">
        <w:rPr>
          <w:rFonts w:cs="Arial"/>
          <w:szCs w:val="20"/>
          <w:lang w:val="sl-SI"/>
        </w:rPr>
        <w:t>),</w:t>
      </w:r>
    </w:p>
    <w:p w14:paraId="3ABE34AC" w14:textId="77777777" w:rsidR="00EB5294" w:rsidRPr="00AD22F7" w:rsidRDefault="00EB5294" w:rsidP="00EB5294">
      <w:pPr>
        <w:pStyle w:val="Odstavekseznama"/>
        <w:numPr>
          <w:ilvl w:val="0"/>
          <w:numId w:val="23"/>
        </w:numPr>
        <w:ind w:left="709" w:hanging="283"/>
        <w:jc w:val="both"/>
        <w:rPr>
          <w:rFonts w:cs="Arial"/>
          <w:szCs w:val="20"/>
          <w:lang w:val="sl-SI"/>
        </w:rPr>
      </w:pPr>
      <w:r w:rsidRPr="00AD22F7">
        <w:rPr>
          <w:rFonts w:cs="Arial"/>
          <w:szCs w:val="20"/>
          <w:lang w:val="sl-SI"/>
        </w:rPr>
        <w:t>evidence GURS (Kataster nepremičnin).</w:t>
      </w:r>
    </w:p>
    <w:p w14:paraId="2EF18002" w14:textId="77777777" w:rsidR="00ED148D" w:rsidRDefault="00ED148D" w:rsidP="00DB3A1E">
      <w:pPr>
        <w:pStyle w:val="Odstavekseznama"/>
        <w:ind w:left="0"/>
        <w:rPr>
          <w:rFonts w:cs="Arial"/>
          <w:szCs w:val="20"/>
          <w:lang w:val="sl-SI"/>
        </w:rPr>
      </w:pPr>
    </w:p>
    <w:p w14:paraId="26431902" w14:textId="3A8582A3" w:rsidR="003F14F3" w:rsidRPr="00D32E26" w:rsidRDefault="003F14F3" w:rsidP="00DB3A1E">
      <w:pPr>
        <w:pStyle w:val="Odstavekseznama"/>
        <w:ind w:left="0"/>
        <w:rPr>
          <w:rFonts w:cs="Arial"/>
          <w:szCs w:val="20"/>
          <w:lang w:val="sl-SI"/>
        </w:rPr>
      </w:pPr>
      <w:r w:rsidRPr="00D32E26">
        <w:rPr>
          <w:rFonts w:cs="Arial"/>
          <w:szCs w:val="20"/>
          <w:lang w:val="sl-SI"/>
        </w:rPr>
        <w:t>Navedene izvajalce se obvešča neposredno z dopisi po navadni ali e-pošti oziroma na krajevno običajen način ter preko drugih javnih medijev.</w:t>
      </w:r>
    </w:p>
    <w:p w14:paraId="22210767" w14:textId="77777777" w:rsidR="003F14F3" w:rsidRPr="003558F8" w:rsidRDefault="003F14F3" w:rsidP="003F14F3">
      <w:pPr>
        <w:pStyle w:val="Odstavekseznama"/>
        <w:rPr>
          <w:color w:val="000000" w:themeColor="text1"/>
          <w:lang w:val="sl-SI" w:eastAsia="sl-SI"/>
        </w:rPr>
      </w:pPr>
    </w:p>
    <w:p w14:paraId="31359D8D" w14:textId="58DDB394" w:rsidR="003F14F3" w:rsidRPr="00D32E26" w:rsidRDefault="003F14F3" w:rsidP="00D7663D">
      <w:pPr>
        <w:pStyle w:val="Odstavekseznama"/>
        <w:numPr>
          <w:ilvl w:val="0"/>
          <w:numId w:val="2"/>
        </w:numPr>
        <w:ind w:left="426"/>
        <w:rPr>
          <w:b/>
          <w:bCs/>
          <w:lang w:val="sl-SI" w:eastAsia="sl-SI"/>
        </w:rPr>
      </w:pPr>
      <w:r w:rsidRPr="00D32E26">
        <w:rPr>
          <w:b/>
          <w:bCs/>
          <w:lang w:val="sl-SI" w:eastAsia="sl-SI"/>
        </w:rPr>
        <w:t xml:space="preserve">Javne službe zdravstvenega varstva rastlin </w:t>
      </w:r>
      <w:r w:rsidR="00FF6E43">
        <w:rPr>
          <w:b/>
          <w:bCs/>
          <w:lang w:val="sl-SI" w:eastAsia="sl-SI"/>
        </w:rPr>
        <w:t xml:space="preserve">(ZVR) </w:t>
      </w:r>
      <w:r w:rsidRPr="00D32E26">
        <w:rPr>
          <w:b/>
          <w:bCs/>
          <w:lang w:val="sl-SI" w:eastAsia="sl-SI"/>
        </w:rPr>
        <w:t>in izvajalce javnih pooblastil</w:t>
      </w:r>
      <w:r w:rsidR="00D84B72" w:rsidRPr="00D32E26">
        <w:rPr>
          <w:b/>
          <w:bCs/>
          <w:lang w:val="sl-SI" w:eastAsia="sl-SI"/>
        </w:rPr>
        <w:t>:</w:t>
      </w:r>
    </w:p>
    <w:p w14:paraId="2BF7125F" w14:textId="5586C747" w:rsidR="00455A26" w:rsidRPr="00D32E26" w:rsidRDefault="00455A26" w:rsidP="00FF6E43">
      <w:pPr>
        <w:numPr>
          <w:ilvl w:val="0"/>
          <w:numId w:val="6"/>
        </w:numPr>
        <w:spacing w:line="276" w:lineRule="auto"/>
        <w:jc w:val="both"/>
        <w:rPr>
          <w:bCs/>
          <w:lang w:val="sl-SI"/>
        </w:rPr>
      </w:pPr>
      <w:r w:rsidRPr="00D32E26">
        <w:rPr>
          <w:lang w:val="sl-SI"/>
        </w:rPr>
        <w:t>Javn</w:t>
      </w:r>
      <w:r w:rsidR="00A65AB3" w:rsidRPr="00D32E26">
        <w:rPr>
          <w:lang w:val="sl-SI"/>
        </w:rPr>
        <w:t>o</w:t>
      </w:r>
      <w:r w:rsidRPr="00D32E26">
        <w:rPr>
          <w:lang w:val="sl-SI"/>
        </w:rPr>
        <w:t xml:space="preserve"> služb</w:t>
      </w:r>
      <w:r w:rsidR="00A65AB3" w:rsidRPr="00D32E26">
        <w:rPr>
          <w:lang w:val="sl-SI"/>
        </w:rPr>
        <w:t>o</w:t>
      </w:r>
      <w:r w:rsidRPr="00D32E26">
        <w:rPr>
          <w:lang w:val="sl-SI"/>
        </w:rPr>
        <w:t xml:space="preserve"> ZVR</w:t>
      </w:r>
      <w:r w:rsidR="00E62FC4" w:rsidRPr="00D32E26">
        <w:rPr>
          <w:bCs/>
          <w:lang w:val="sl-SI" w:eastAsia="sl-SI"/>
        </w:rPr>
        <w:t>,</w:t>
      </w:r>
    </w:p>
    <w:p w14:paraId="3FB685F1" w14:textId="6930666F" w:rsidR="00627BC5" w:rsidRPr="00D32E26" w:rsidRDefault="00007D15" w:rsidP="00FF6E43">
      <w:pPr>
        <w:numPr>
          <w:ilvl w:val="0"/>
          <w:numId w:val="6"/>
        </w:numPr>
        <w:spacing w:line="276" w:lineRule="auto"/>
        <w:jc w:val="both"/>
        <w:rPr>
          <w:lang w:val="sl-SI"/>
        </w:rPr>
      </w:pPr>
      <w:r w:rsidRPr="00D32E26">
        <w:rPr>
          <w:lang w:val="sl-SI"/>
        </w:rPr>
        <w:t>Kmetijski inštitut Slovenije</w:t>
      </w:r>
      <w:r w:rsidR="00455A26" w:rsidRPr="00D32E26">
        <w:rPr>
          <w:lang w:val="sl-SI"/>
        </w:rPr>
        <w:t>,</w:t>
      </w:r>
    </w:p>
    <w:p w14:paraId="2802EEE5" w14:textId="16A983AE" w:rsidR="00007D15" w:rsidRPr="00D32E26" w:rsidRDefault="00007D15" w:rsidP="00FF6E43">
      <w:pPr>
        <w:numPr>
          <w:ilvl w:val="0"/>
          <w:numId w:val="6"/>
        </w:numPr>
        <w:spacing w:line="276" w:lineRule="auto"/>
        <w:jc w:val="both"/>
        <w:rPr>
          <w:lang w:val="sl-SI"/>
        </w:rPr>
      </w:pPr>
      <w:r w:rsidRPr="00D32E26">
        <w:rPr>
          <w:lang w:val="sl-SI"/>
        </w:rPr>
        <w:t>Inštitut za hmelj</w:t>
      </w:r>
      <w:r w:rsidR="00840B32" w:rsidRPr="00D32E26">
        <w:rPr>
          <w:lang w:val="sl-SI"/>
        </w:rPr>
        <w:t>arstvo in pivovarstvo Slovenije</w:t>
      </w:r>
      <w:r w:rsidR="00455A26" w:rsidRPr="00D32E26">
        <w:rPr>
          <w:lang w:val="sl-SI"/>
        </w:rPr>
        <w:t>,</w:t>
      </w:r>
    </w:p>
    <w:p w14:paraId="6A24B90F" w14:textId="7ED643B4" w:rsidR="00455A26" w:rsidRPr="00D32E26" w:rsidRDefault="00455A26" w:rsidP="00FF6E43">
      <w:pPr>
        <w:numPr>
          <w:ilvl w:val="0"/>
          <w:numId w:val="6"/>
        </w:numPr>
        <w:spacing w:line="276" w:lineRule="auto"/>
        <w:jc w:val="both"/>
        <w:rPr>
          <w:lang w:val="sl-SI"/>
        </w:rPr>
      </w:pPr>
      <w:bookmarkStart w:id="158" w:name="_Hlk132976257"/>
      <w:r w:rsidRPr="00D32E26">
        <w:rPr>
          <w:lang w:val="sl-SI"/>
        </w:rPr>
        <w:t xml:space="preserve">KGZS – </w:t>
      </w:r>
      <w:r w:rsidRPr="00D32E26">
        <w:rPr>
          <w:rFonts w:cs="Arial"/>
          <w:szCs w:val="20"/>
          <w:lang w:val="sl-SI"/>
        </w:rPr>
        <w:t>Območn</w:t>
      </w:r>
      <w:r w:rsidR="00A65AB3" w:rsidRPr="00D32E26">
        <w:rPr>
          <w:rFonts w:cs="Arial"/>
          <w:szCs w:val="20"/>
          <w:lang w:val="sl-SI"/>
        </w:rPr>
        <w:t>e</w:t>
      </w:r>
      <w:r w:rsidRPr="00D32E26">
        <w:rPr>
          <w:rFonts w:cs="Arial"/>
          <w:szCs w:val="20"/>
          <w:lang w:val="sl-SI"/>
        </w:rPr>
        <w:t xml:space="preserve"> kmetijsko gozdarsk</w:t>
      </w:r>
      <w:r w:rsidR="00A65AB3" w:rsidRPr="00D32E26">
        <w:rPr>
          <w:rFonts w:cs="Arial"/>
          <w:szCs w:val="20"/>
          <w:lang w:val="sl-SI"/>
        </w:rPr>
        <w:t>e</w:t>
      </w:r>
      <w:r w:rsidRPr="00D32E26">
        <w:rPr>
          <w:rFonts w:cs="Arial"/>
          <w:szCs w:val="20"/>
          <w:lang w:val="sl-SI"/>
        </w:rPr>
        <w:t xml:space="preserve"> zavod</w:t>
      </w:r>
      <w:r w:rsidR="00A65AB3" w:rsidRPr="00D32E26">
        <w:rPr>
          <w:rFonts w:cs="Arial"/>
          <w:szCs w:val="20"/>
          <w:lang w:val="sl-SI"/>
        </w:rPr>
        <w:t>e</w:t>
      </w:r>
      <w:r w:rsidR="002A11C4" w:rsidRPr="00D32E26">
        <w:rPr>
          <w:rFonts w:cs="Arial"/>
          <w:szCs w:val="20"/>
          <w:lang w:val="sl-SI"/>
        </w:rPr>
        <w:t>,</w:t>
      </w:r>
      <w:r w:rsidRPr="00D32E26">
        <w:rPr>
          <w:lang w:val="sl-SI"/>
        </w:rPr>
        <w:t xml:space="preserve"> </w:t>
      </w:r>
    </w:p>
    <w:bookmarkEnd w:id="158"/>
    <w:p w14:paraId="13938BC1" w14:textId="4697930E" w:rsidR="00007D15" w:rsidRPr="00D32E26" w:rsidRDefault="00007D15" w:rsidP="00FF6E43">
      <w:pPr>
        <w:numPr>
          <w:ilvl w:val="0"/>
          <w:numId w:val="6"/>
        </w:numPr>
        <w:spacing w:line="276" w:lineRule="auto"/>
        <w:jc w:val="both"/>
        <w:rPr>
          <w:lang w:val="sl-SI"/>
        </w:rPr>
      </w:pPr>
      <w:r w:rsidRPr="00D32E26">
        <w:rPr>
          <w:lang w:val="sl-SI"/>
        </w:rPr>
        <w:t>KGZS</w:t>
      </w:r>
      <w:r w:rsidR="002A11C4" w:rsidRPr="00D32E26">
        <w:rPr>
          <w:lang w:val="sl-SI"/>
        </w:rPr>
        <w:t>, s poudarkom na</w:t>
      </w:r>
      <w:r w:rsidRPr="00D32E26">
        <w:rPr>
          <w:lang w:val="sl-SI"/>
        </w:rPr>
        <w:t xml:space="preserve"> </w:t>
      </w:r>
      <w:r w:rsidR="002A11C4" w:rsidRPr="00D32E26">
        <w:rPr>
          <w:lang w:val="sl-SI"/>
        </w:rPr>
        <w:t xml:space="preserve">obveščanju </w:t>
      </w:r>
      <w:r w:rsidRPr="00D32E26">
        <w:rPr>
          <w:lang w:val="sl-SI"/>
        </w:rPr>
        <w:t>specialistov za sadjarstvo</w:t>
      </w:r>
      <w:r w:rsidR="00D32E26" w:rsidRPr="00D32E26">
        <w:rPr>
          <w:lang w:val="sl-SI"/>
        </w:rPr>
        <w:t>, vrtnarstvo</w:t>
      </w:r>
      <w:r w:rsidR="002A11C4" w:rsidRPr="00D32E26">
        <w:rPr>
          <w:lang w:val="sl-SI"/>
        </w:rPr>
        <w:t xml:space="preserve"> in varstvo rastlin</w:t>
      </w:r>
      <w:r w:rsidRPr="00D32E26">
        <w:rPr>
          <w:lang w:val="sl-SI"/>
        </w:rPr>
        <w:t xml:space="preserve">. </w:t>
      </w:r>
    </w:p>
    <w:p w14:paraId="1E65264F" w14:textId="77777777" w:rsidR="00007D15" w:rsidRPr="00215976" w:rsidRDefault="00007D15" w:rsidP="00372857">
      <w:pPr>
        <w:jc w:val="both"/>
        <w:rPr>
          <w:b/>
          <w:bCs/>
          <w:lang w:val="sl-SI"/>
        </w:rPr>
      </w:pPr>
    </w:p>
    <w:p w14:paraId="1331BB69" w14:textId="52068E8F" w:rsidR="00E62FC4" w:rsidRPr="00D32E26" w:rsidRDefault="003F14F3" w:rsidP="00D7663D">
      <w:pPr>
        <w:pStyle w:val="Odstavekseznama"/>
        <w:numPr>
          <w:ilvl w:val="0"/>
          <w:numId w:val="2"/>
        </w:numPr>
        <w:ind w:left="426"/>
        <w:rPr>
          <w:b/>
          <w:bCs/>
          <w:lang w:val="sl-SI"/>
        </w:rPr>
      </w:pPr>
      <w:r w:rsidRPr="00D32E26">
        <w:rPr>
          <w:b/>
          <w:bCs/>
          <w:lang w:val="sl-SI" w:eastAsia="sl-SI"/>
        </w:rPr>
        <w:t>Druge javne službe na področju kmetijstva</w:t>
      </w:r>
      <w:r w:rsidR="00A65AB3" w:rsidRPr="00D32E26">
        <w:rPr>
          <w:b/>
          <w:bCs/>
          <w:lang w:val="sl-SI" w:eastAsia="sl-SI"/>
        </w:rPr>
        <w:t>:</w:t>
      </w:r>
      <w:r w:rsidR="00A65AB3" w:rsidRPr="00D32E26">
        <w:rPr>
          <w:bCs/>
          <w:lang w:val="sl-SI" w:eastAsia="sl-SI"/>
        </w:rPr>
        <w:t xml:space="preserve"> </w:t>
      </w:r>
    </w:p>
    <w:p w14:paraId="258C4E78" w14:textId="77777777" w:rsidR="00FF6E43" w:rsidRPr="00FF6E43" w:rsidRDefault="00E62FC4" w:rsidP="00CA0858">
      <w:pPr>
        <w:numPr>
          <w:ilvl w:val="0"/>
          <w:numId w:val="6"/>
        </w:numPr>
        <w:spacing w:line="240" w:lineRule="auto"/>
        <w:jc w:val="both"/>
        <w:rPr>
          <w:b/>
          <w:bCs/>
          <w:lang w:val="sl-SI"/>
        </w:rPr>
      </w:pPr>
      <w:r w:rsidRPr="00D32E26">
        <w:rPr>
          <w:bCs/>
          <w:lang w:val="sl-SI" w:eastAsia="sl-SI"/>
        </w:rPr>
        <w:t>J</w:t>
      </w:r>
      <w:r w:rsidR="002A2BFB" w:rsidRPr="00D32E26">
        <w:rPr>
          <w:bCs/>
          <w:lang w:val="sl-SI" w:eastAsia="sl-SI"/>
        </w:rPr>
        <w:t>avn</w:t>
      </w:r>
      <w:r w:rsidR="00C53E4B" w:rsidRPr="00D32E26">
        <w:rPr>
          <w:bCs/>
          <w:lang w:val="sl-SI" w:eastAsia="sl-SI"/>
        </w:rPr>
        <w:t>o</w:t>
      </w:r>
      <w:r w:rsidR="002A2BFB" w:rsidRPr="00D32E26">
        <w:rPr>
          <w:bCs/>
          <w:lang w:val="sl-SI" w:eastAsia="sl-SI"/>
        </w:rPr>
        <w:t xml:space="preserve"> služb</w:t>
      </w:r>
      <w:r w:rsidR="00C53E4B" w:rsidRPr="00D32E26">
        <w:rPr>
          <w:bCs/>
          <w:lang w:val="sl-SI" w:eastAsia="sl-SI"/>
        </w:rPr>
        <w:t>o</w:t>
      </w:r>
      <w:r w:rsidR="00A65AB3" w:rsidRPr="00D32E26">
        <w:rPr>
          <w:bCs/>
          <w:lang w:val="sl-SI" w:eastAsia="sl-SI"/>
        </w:rPr>
        <w:t xml:space="preserve"> </w:t>
      </w:r>
      <w:r w:rsidRPr="00D32E26">
        <w:rPr>
          <w:bCs/>
          <w:lang w:val="sl-SI" w:eastAsia="sl-SI"/>
        </w:rPr>
        <w:t>v sadjarstvu</w:t>
      </w:r>
    </w:p>
    <w:p w14:paraId="2583440F" w14:textId="2F46A09F" w:rsidR="003F14F3" w:rsidRPr="00D32E26" w:rsidRDefault="00FF6E43" w:rsidP="00CA0858">
      <w:pPr>
        <w:numPr>
          <w:ilvl w:val="0"/>
          <w:numId w:val="6"/>
        </w:numPr>
        <w:spacing w:line="240" w:lineRule="auto"/>
        <w:jc w:val="both"/>
        <w:rPr>
          <w:b/>
          <w:bCs/>
          <w:lang w:val="sl-SI"/>
        </w:rPr>
      </w:pPr>
      <w:r>
        <w:rPr>
          <w:bCs/>
          <w:lang w:val="sl-SI" w:eastAsia="sl-SI"/>
        </w:rPr>
        <w:t xml:space="preserve">Javno službo </w:t>
      </w:r>
      <w:r w:rsidR="00C10BB3">
        <w:rPr>
          <w:bCs/>
          <w:lang w:val="sl-SI" w:eastAsia="sl-SI"/>
        </w:rPr>
        <w:t xml:space="preserve">v </w:t>
      </w:r>
      <w:r>
        <w:rPr>
          <w:bCs/>
          <w:lang w:val="sl-SI" w:eastAsia="sl-SI"/>
        </w:rPr>
        <w:t>vrtnarstvu</w:t>
      </w:r>
      <w:r w:rsidR="00B3084B">
        <w:rPr>
          <w:bCs/>
          <w:lang w:val="sl-SI" w:eastAsia="sl-SI"/>
        </w:rPr>
        <w:t>.</w:t>
      </w:r>
    </w:p>
    <w:p w14:paraId="2D97B804" w14:textId="77777777" w:rsidR="002A2BFB" w:rsidRPr="00D32E26" w:rsidRDefault="002A2BFB" w:rsidP="002A2BFB">
      <w:pPr>
        <w:spacing w:line="240" w:lineRule="auto"/>
        <w:ind w:left="1069"/>
        <w:jc w:val="both"/>
        <w:rPr>
          <w:b/>
          <w:bCs/>
          <w:lang w:val="sl-SI"/>
        </w:rPr>
      </w:pPr>
    </w:p>
    <w:p w14:paraId="540A7C57" w14:textId="6FCC27CD" w:rsidR="002A2BFB" w:rsidRPr="00D32E26" w:rsidRDefault="002A2BFB" w:rsidP="002A2BFB">
      <w:pPr>
        <w:pStyle w:val="Odstavekseznama"/>
        <w:numPr>
          <w:ilvl w:val="0"/>
          <w:numId w:val="2"/>
        </w:numPr>
        <w:ind w:left="426"/>
        <w:rPr>
          <w:rFonts w:cs="Arial"/>
          <w:b/>
          <w:lang w:val="sl-SI"/>
        </w:rPr>
      </w:pPr>
      <w:r w:rsidRPr="00D32E26">
        <w:rPr>
          <w:rFonts w:cs="Arial"/>
          <w:b/>
          <w:lang w:val="sl-SI"/>
        </w:rPr>
        <w:t xml:space="preserve">Društva in interesna združenja: </w:t>
      </w:r>
    </w:p>
    <w:p w14:paraId="061FCA34" w14:textId="36BC40D3" w:rsidR="004412CA" w:rsidRPr="00D32E26" w:rsidRDefault="00D32E26" w:rsidP="00CA0858">
      <w:pPr>
        <w:numPr>
          <w:ilvl w:val="0"/>
          <w:numId w:val="6"/>
        </w:numPr>
        <w:spacing w:line="240" w:lineRule="auto"/>
        <w:jc w:val="both"/>
        <w:rPr>
          <w:rFonts w:cs="Arial"/>
          <w:bCs/>
          <w:lang w:val="sl-SI"/>
        </w:rPr>
      </w:pPr>
      <w:bookmarkStart w:id="159" w:name="_Hlk150502682"/>
      <w:r w:rsidRPr="00D32E26">
        <w:rPr>
          <w:rFonts w:cs="Arial"/>
          <w:bCs/>
          <w:lang w:val="sl-SI"/>
        </w:rPr>
        <w:t>S</w:t>
      </w:r>
      <w:r w:rsidR="004412CA" w:rsidRPr="00D32E26">
        <w:rPr>
          <w:rFonts w:cs="Arial"/>
          <w:bCs/>
          <w:lang w:val="sl-SI"/>
        </w:rPr>
        <w:t>adjarska društva,</w:t>
      </w:r>
    </w:p>
    <w:p w14:paraId="66E9227A" w14:textId="43AEE2EF" w:rsidR="00D32E26" w:rsidRPr="00D32E26" w:rsidRDefault="00D32E26" w:rsidP="00CA0858">
      <w:pPr>
        <w:numPr>
          <w:ilvl w:val="0"/>
          <w:numId w:val="6"/>
        </w:numPr>
        <w:spacing w:line="240" w:lineRule="auto"/>
        <w:jc w:val="both"/>
        <w:rPr>
          <w:rFonts w:cs="Arial"/>
          <w:bCs/>
          <w:lang w:val="sl-SI"/>
        </w:rPr>
      </w:pPr>
      <w:r w:rsidRPr="00D32E26">
        <w:rPr>
          <w:rFonts w:cs="Arial"/>
          <w:bCs/>
          <w:lang w:val="sl-SI"/>
        </w:rPr>
        <w:t>Društva s področja vrtnarstva (zelenjadarstva),</w:t>
      </w:r>
    </w:p>
    <w:p w14:paraId="3150EF25" w14:textId="3668A0AF" w:rsidR="002A2BFB" w:rsidRPr="00D32E26" w:rsidRDefault="002A2BFB" w:rsidP="00CA0858">
      <w:pPr>
        <w:numPr>
          <w:ilvl w:val="0"/>
          <w:numId w:val="6"/>
        </w:numPr>
        <w:spacing w:line="240" w:lineRule="auto"/>
        <w:jc w:val="both"/>
        <w:rPr>
          <w:rFonts w:cs="Arial"/>
          <w:bCs/>
          <w:lang w:val="sl-SI"/>
        </w:rPr>
      </w:pPr>
      <w:r w:rsidRPr="00D32E26">
        <w:rPr>
          <w:rFonts w:cs="Arial"/>
          <w:bCs/>
          <w:lang w:val="sl-SI"/>
        </w:rPr>
        <w:t>Združenje pridelovalcev okrasnih rastlin,</w:t>
      </w:r>
    </w:p>
    <w:p w14:paraId="08F33A9B" w14:textId="3171B15B" w:rsidR="002A2BFB" w:rsidRPr="00D32E26" w:rsidRDefault="002A2BFB" w:rsidP="00CA0858">
      <w:pPr>
        <w:pStyle w:val="Odstavekseznama"/>
        <w:numPr>
          <w:ilvl w:val="0"/>
          <w:numId w:val="6"/>
        </w:numPr>
        <w:spacing w:line="240" w:lineRule="auto"/>
        <w:jc w:val="both"/>
        <w:rPr>
          <w:rFonts w:cs="Arial"/>
          <w:bCs/>
          <w:lang w:val="sl-SI"/>
        </w:rPr>
      </w:pPr>
      <w:r w:rsidRPr="00D32E26">
        <w:rPr>
          <w:rFonts w:cs="Arial"/>
          <w:bCs/>
          <w:lang w:val="sl-SI"/>
        </w:rPr>
        <w:t>GZS - Zbornic</w:t>
      </w:r>
      <w:r w:rsidR="00C53E4B" w:rsidRPr="00D32E26">
        <w:rPr>
          <w:rFonts w:cs="Arial"/>
          <w:bCs/>
          <w:lang w:val="sl-SI"/>
        </w:rPr>
        <w:t>o</w:t>
      </w:r>
      <w:r w:rsidRPr="00D32E26">
        <w:rPr>
          <w:rFonts w:cs="Arial"/>
          <w:bCs/>
          <w:lang w:val="sl-SI"/>
        </w:rPr>
        <w:t xml:space="preserve"> kmetijskih in živilskih podjetij.</w:t>
      </w:r>
    </w:p>
    <w:bookmarkEnd w:id="159"/>
    <w:p w14:paraId="37D6BB4E" w14:textId="77777777" w:rsidR="003F14F3" w:rsidRPr="00D32E26" w:rsidRDefault="003F14F3" w:rsidP="003F14F3">
      <w:pPr>
        <w:pStyle w:val="Odstavekseznama"/>
        <w:ind w:left="426"/>
        <w:rPr>
          <w:rFonts w:cs="Arial"/>
          <w:szCs w:val="20"/>
          <w:lang w:val="sl-SI"/>
        </w:rPr>
      </w:pPr>
    </w:p>
    <w:p w14:paraId="43DC8098" w14:textId="7145DCBE" w:rsidR="003F14F3" w:rsidRPr="00D32E26" w:rsidRDefault="003F14F3" w:rsidP="00D7663D">
      <w:pPr>
        <w:pStyle w:val="Odstavekseznama"/>
        <w:numPr>
          <w:ilvl w:val="0"/>
          <w:numId w:val="2"/>
        </w:numPr>
        <w:ind w:left="426"/>
        <w:rPr>
          <w:lang w:val="sl-SI" w:eastAsia="sl-SI"/>
        </w:rPr>
      </w:pPr>
      <w:r w:rsidRPr="00D32E26">
        <w:rPr>
          <w:b/>
          <w:bCs/>
          <w:lang w:val="sl-SI" w:eastAsia="sl-SI"/>
        </w:rPr>
        <w:t>Občino</w:t>
      </w:r>
      <w:r w:rsidRPr="00D32E26">
        <w:rPr>
          <w:lang w:val="sl-SI" w:eastAsia="sl-SI"/>
        </w:rPr>
        <w:t xml:space="preserve"> (občine), v kateri leži razmejeno območje.</w:t>
      </w:r>
    </w:p>
    <w:p w14:paraId="7D3E1836" w14:textId="77777777" w:rsidR="003F14F3" w:rsidRPr="00D32E26" w:rsidRDefault="003F14F3" w:rsidP="00E62FC4">
      <w:pPr>
        <w:rPr>
          <w:rFonts w:cs="Arial"/>
          <w:b/>
          <w:lang w:val="sl-SI"/>
        </w:rPr>
      </w:pPr>
    </w:p>
    <w:p w14:paraId="5233DD61" w14:textId="77777777" w:rsidR="003F14F3" w:rsidRPr="00215976" w:rsidRDefault="003F14F3" w:rsidP="003F14F3">
      <w:pPr>
        <w:jc w:val="both"/>
        <w:rPr>
          <w:lang w:val="sl-SI"/>
        </w:rPr>
      </w:pPr>
      <w:r w:rsidRPr="00215976">
        <w:rPr>
          <w:lang w:val="sl-SI"/>
        </w:rPr>
        <w:t>Navedene institucije se obvesti po e-pošti.</w:t>
      </w:r>
    </w:p>
    <w:p w14:paraId="2AC0C58E" w14:textId="77777777" w:rsidR="003F14F3" w:rsidRPr="00215976" w:rsidRDefault="003F14F3" w:rsidP="003F14F3">
      <w:pPr>
        <w:pStyle w:val="Odstavekseznama"/>
        <w:jc w:val="both"/>
        <w:rPr>
          <w:rFonts w:cs="Arial"/>
          <w:b/>
          <w:lang w:val="sl-SI"/>
        </w:rPr>
      </w:pPr>
    </w:p>
    <w:p w14:paraId="1BDC06E6" w14:textId="77777777" w:rsidR="00C752A9" w:rsidRDefault="00C752A9">
      <w:pPr>
        <w:spacing w:line="240" w:lineRule="auto"/>
        <w:rPr>
          <w:b/>
          <w:bCs/>
          <w:lang w:val="sl-SI" w:eastAsia="sl-SI"/>
        </w:rPr>
      </w:pPr>
      <w:r>
        <w:rPr>
          <w:b/>
          <w:bCs/>
          <w:lang w:val="sl-SI" w:eastAsia="sl-SI"/>
        </w:rPr>
        <w:br w:type="page"/>
      </w:r>
    </w:p>
    <w:p w14:paraId="4067A0F8" w14:textId="37CF0412" w:rsidR="003F14F3" w:rsidRPr="00D56AE1" w:rsidRDefault="003F14F3" w:rsidP="00D56AE1">
      <w:pPr>
        <w:spacing w:line="240" w:lineRule="auto"/>
        <w:rPr>
          <w:b/>
          <w:bCs/>
          <w:lang w:val="sl-SI" w:eastAsia="sl-SI"/>
        </w:rPr>
      </w:pPr>
      <w:r w:rsidRPr="00D56AE1">
        <w:rPr>
          <w:b/>
          <w:bCs/>
          <w:lang w:val="sl-SI" w:eastAsia="sl-SI"/>
        </w:rPr>
        <w:t xml:space="preserve">Širšo </w:t>
      </w:r>
      <w:r w:rsidR="004D109E" w:rsidRPr="00D56AE1">
        <w:rPr>
          <w:b/>
          <w:bCs/>
          <w:lang w:val="sl-SI"/>
        </w:rPr>
        <w:t>javnost</w:t>
      </w:r>
    </w:p>
    <w:p w14:paraId="62970F67" w14:textId="77777777" w:rsidR="003F14F3" w:rsidRPr="00215976" w:rsidRDefault="003F14F3" w:rsidP="003F14F3">
      <w:pPr>
        <w:jc w:val="both"/>
        <w:rPr>
          <w:rFonts w:cs="Arial"/>
          <w:szCs w:val="20"/>
          <w:lang w:val="sl-SI"/>
        </w:rPr>
      </w:pPr>
    </w:p>
    <w:p w14:paraId="5836BCEE" w14:textId="75F4361F" w:rsidR="003F14F3" w:rsidRPr="00D32E26" w:rsidRDefault="003F14F3" w:rsidP="00C5585E">
      <w:pPr>
        <w:pStyle w:val="SlogNart"/>
      </w:pPr>
      <w:r w:rsidRPr="00215976">
        <w:t xml:space="preserve">Sektor </w:t>
      </w:r>
      <w:r w:rsidRPr="00D32E26">
        <w:t>ZRRSM obvesti javnost o napadenih rastlinah preko lokalnih medijev</w:t>
      </w:r>
      <w:r w:rsidR="00083245" w:rsidRPr="00D32E26">
        <w:t xml:space="preserve"> </w:t>
      </w:r>
      <w:bookmarkStart w:id="160" w:name="_Hlk130303153"/>
      <w:r w:rsidR="00083245" w:rsidRPr="00D32E26">
        <w:t>in po potrebi tudi širše</w:t>
      </w:r>
      <w:r w:rsidRPr="00D32E26">
        <w:t xml:space="preserve">. </w:t>
      </w:r>
    </w:p>
    <w:bookmarkEnd w:id="160"/>
    <w:p w14:paraId="46FAE07C" w14:textId="2E6BEBED" w:rsidR="003F14F3" w:rsidRPr="00D32E26" w:rsidRDefault="003F14F3" w:rsidP="00C5585E">
      <w:pPr>
        <w:pStyle w:val="SlogNart"/>
      </w:pPr>
      <w:r w:rsidRPr="00D32E26">
        <w:t xml:space="preserve">Če gre za potencialno napadene rastline </w:t>
      </w:r>
      <w:r w:rsidR="00D32E26" w:rsidRPr="00D32E26">
        <w:t xml:space="preserve">(plodove) </w:t>
      </w:r>
      <w:r w:rsidRPr="00D32E26">
        <w:t xml:space="preserve">v prodaji, se preko medijev kupce pozove, da le-te vrnejo v trgovino (Služba za odnose z javnostmi </w:t>
      </w:r>
      <w:r w:rsidR="00E62FC4" w:rsidRPr="00D32E26">
        <w:t>MKGP</w:t>
      </w:r>
      <w:r w:rsidRPr="00D32E26">
        <w:t xml:space="preserve">/Sektor ZRRSM). </w:t>
      </w:r>
    </w:p>
    <w:p w14:paraId="32674AB7" w14:textId="24F49633" w:rsidR="003F14F3" w:rsidRPr="00C5585E" w:rsidRDefault="003F14F3" w:rsidP="00C5585E">
      <w:pPr>
        <w:pStyle w:val="SlogNart"/>
      </w:pPr>
      <w:r w:rsidRPr="00D32E26">
        <w:lastRenderedPageBreak/>
        <w:t xml:space="preserve">Ob robu razmejenih območij se </w:t>
      </w:r>
      <w:r w:rsidR="004412CA" w:rsidRPr="00D32E26">
        <w:t xml:space="preserve">ob glavnih prometnicah </w:t>
      </w:r>
      <w:r w:rsidRPr="00D32E26">
        <w:t>lahko postavijo panoji ali table s potrebnimi informacijami glede razmejitve območja in ukrepov.</w:t>
      </w:r>
    </w:p>
    <w:p w14:paraId="1E5C9C74" w14:textId="7B439611" w:rsidR="00C5585E" w:rsidRPr="00C5585E" w:rsidRDefault="003F14F3" w:rsidP="00C5585E">
      <w:pPr>
        <w:pStyle w:val="SlogNart"/>
        <w:rPr>
          <w:i/>
          <w:iCs/>
        </w:rPr>
      </w:pPr>
      <w:r w:rsidRPr="00D32E26">
        <w:t xml:space="preserve">Na javnih mestih za potnike (obiskovalce </w:t>
      </w:r>
      <w:r w:rsidR="00FF056A">
        <w:t>na</w:t>
      </w:r>
      <w:r w:rsidRPr="00D32E26">
        <w:t xml:space="preserve"> razmejenem območju) se postavijo plakati z opozorili, da ne smejo odnašati </w:t>
      </w:r>
      <w:r w:rsidR="00C5585E">
        <w:t xml:space="preserve">gostiteljskih </w:t>
      </w:r>
      <w:r w:rsidRPr="00D32E26">
        <w:t xml:space="preserve">rastlin </w:t>
      </w:r>
      <w:r w:rsidR="00D32E26">
        <w:t xml:space="preserve">oziroma </w:t>
      </w:r>
      <w:r w:rsidR="00947511">
        <w:t>zadevnih</w:t>
      </w:r>
      <w:r w:rsidR="00D32E26">
        <w:t xml:space="preserve"> plodov </w:t>
      </w:r>
      <w:r w:rsidRPr="00D32E26">
        <w:t>s tega območja</w:t>
      </w:r>
      <w:r w:rsidR="00ED148D">
        <w:t>.</w:t>
      </w:r>
    </w:p>
    <w:p w14:paraId="6CF2894D" w14:textId="66E49F68" w:rsidR="00132940" w:rsidRPr="00C5585E" w:rsidRDefault="00D32E26" w:rsidP="00C5585E">
      <w:pPr>
        <w:pStyle w:val="SlogNart"/>
        <w:rPr>
          <w:rFonts w:cs="Arial"/>
        </w:rPr>
      </w:pPr>
      <w:bookmarkStart w:id="161" w:name="_Hlk144717548"/>
      <w:r>
        <w:t>P</w:t>
      </w:r>
      <w:r w:rsidR="003F14F3" w:rsidRPr="00D32E26">
        <w:t xml:space="preserve">ripravijo </w:t>
      </w:r>
      <w:r>
        <w:t xml:space="preserve">se tudi </w:t>
      </w:r>
      <w:r w:rsidR="003F14F3" w:rsidRPr="00D32E26">
        <w:t>zloženke</w:t>
      </w:r>
      <w:r w:rsidR="00132940">
        <w:t>,</w:t>
      </w:r>
      <w:r w:rsidR="003F14F3" w:rsidRPr="00D32E26">
        <w:t xml:space="preserve"> letaki</w:t>
      </w:r>
      <w:r w:rsidR="00132940">
        <w:t xml:space="preserve"> in posterji</w:t>
      </w:r>
      <w:r w:rsidR="003F14F3" w:rsidRPr="00D32E26">
        <w:t xml:space="preserve"> z opozorili</w:t>
      </w:r>
      <w:r w:rsidR="00132940">
        <w:t xml:space="preserve">, preko katerih se obvešča tudi krajane </w:t>
      </w:r>
      <w:r w:rsidR="003F14F3" w:rsidRPr="00132940">
        <w:rPr>
          <w:rFonts w:cs="Arial"/>
        </w:rPr>
        <w:t xml:space="preserve">na širšem območju prizadetih občin. </w:t>
      </w:r>
      <w:bookmarkEnd w:id="161"/>
    </w:p>
    <w:p w14:paraId="2E35AA7F" w14:textId="3D46419A" w:rsidR="00972610" w:rsidRPr="00132940" w:rsidRDefault="003F14F3" w:rsidP="00C5585E">
      <w:pPr>
        <w:pStyle w:val="SlogNart"/>
        <w:rPr>
          <w:rFonts w:cs="Arial"/>
        </w:rPr>
      </w:pPr>
      <w:r w:rsidRPr="00132940">
        <w:rPr>
          <w:rFonts w:cs="Arial"/>
        </w:rPr>
        <w:t xml:space="preserve">Informacije o pojavu ali izbruhu </w:t>
      </w:r>
      <w:r w:rsidR="00132940">
        <w:t xml:space="preserve">vrst </w:t>
      </w:r>
      <w:r w:rsidR="00132940" w:rsidRPr="00132940">
        <w:rPr>
          <w:i/>
          <w:iCs/>
        </w:rPr>
        <w:t xml:space="preserve">B. </w:t>
      </w:r>
      <w:proofErr w:type="spellStart"/>
      <w:r w:rsidR="00132940" w:rsidRPr="00132940">
        <w:rPr>
          <w:i/>
          <w:iCs/>
        </w:rPr>
        <w:t>dorsalis</w:t>
      </w:r>
      <w:proofErr w:type="spellEnd"/>
      <w:r w:rsidR="00132940">
        <w:t xml:space="preserve"> oziroma </w:t>
      </w:r>
      <w:r w:rsidR="00132940" w:rsidRPr="00132940">
        <w:rPr>
          <w:i/>
          <w:iCs/>
        </w:rPr>
        <w:t xml:space="preserve">B. </w:t>
      </w:r>
      <w:proofErr w:type="spellStart"/>
      <w:r w:rsidR="00132940" w:rsidRPr="00132940">
        <w:rPr>
          <w:i/>
          <w:iCs/>
        </w:rPr>
        <w:t>zonata</w:t>
      </w:r>
      <w:proofErr w:type="spellEnd"/>
      <w:r w:rsidR="00132940">
        <w:rPr>
          <w:i/>
          <w:iCs/>
        </w:rPr>
        <w:t xml:space="preserve"> </w:t>
      </w:r>
      <w:r w:rsidRPr="00132940">
        <w:rPr>
          <w:rFonts w:cs="Arial"/>
        </w:rPr>
        <w:t>na določenem območju se objavijo tudi na spletnih straneh UVHVVR, MKGP ter drugih strokovnih inštitucij (KIS, KGZS ipd.).</w:t>
      </w:r>
    </w:p>
    <w:p w14:paraId="7D437393" w14:textId="1992681B" w:rsidR="00132940" w:rsidRDefault="00972610" w:rsidP="00C5585E">
      <w:pPr>
        <w:pStyle w:val="SlogNart"/>
      </w:pPr>
      <w:r w:rsidRPr="00132940">
        <w:rPr>
          <w:rFonts w:cs="Arial"/>
        </w:rPr>
        <w:t xml:space="preserve">V obveščanje je treba vključiti tudi informacije o </w:t>
      </w:r>
      <w:r w:rsidR="00941A62">
        <w:t xml:space="preserve">prepovedi </w:t>
      </w:r>
      <w:r w:rsidR="00941A62" w:rsidRPr="00941A62">
        <w:t>premikov zadevnih plodov</w:t>
      </w:r>
      <w:r w:rsidR="00941A62" w:rsidRPr="001907EA">
        <w:t xml:space="preserve">, </w:t>
      </w:r>
      <w:r w:rsidR="004268EA" w:rsidRPr="001907EA">
        <w:t>gostiteljskih</w:t>
      </w:r>
      <w:r w:rsidR="00941A62" w:rsidRPr="001907EA">
        <w:t xml:space="preserve"> rastlin za saditev in zgornjih plasti zemlje </w:t>
      </w:r>
      <w:r w:rsidR="00132940" w:rsidRPr="001907EA">
        <w:t>kot je določeno v točki 8.2.</w:t>
      </w:r>
      <w:r w:rsidR="009727FC" w:rsidRPr="001907EA">
        <w:t>6</w:t>
      </w:r>
      <w:r w:rsidR="00132940" w:rsidRPr="001907EA">
        <w:t>.</w:t>
      </w:r>
      <w:r w:rsidR="00132940" w:rsidRPr="00132940">
        <w:t xml:space="preserve"> </w:t>
      </w:r>
    </w:p>
    <w:p w14:paraId="2441451B" w14:textId="46218BF7" w:rsidR="00972610" w:rsidRPr="00C5585E" w:rsidRDefault="00132940" w:rsidP="00C5585E">
      <w:pPr>
        <w:pStyle w:val="SlogNart"/>
      </w:pPr>
      <w:r w:rsidRPr="00C5585E">
        <w:t xml:space="preserve">Pri aktivnostih ozaveščanja in obveščanja sodelujejo tudi pristojne institucije s področja kmetijstva. </w:t>
      </w:r>
    </w:p>
    <w:p w14:paraId="2815CF31" w14:textId="77777777" w:rsidR="003F14F3" w:rsidRPr="00132940" w:rsidRDefault="003F14F3" w:rsidP="00C5585E">
      <w:pPr>
        <w:pStyle w:val="SlogNart"/>
        <w:rPr>
          <w:rFonts w:cs="Arial"/>
        </w:rPr>
      </w:pPr>
      <w:r w:rsidRPr="00132940">
        <w:rPr>
          <w:rFonts w:cs="Arial"/>
        </w:rPr>
        <w:t>Po prenehanju izrednih ukrepov sledi ponovno ozaveščanje in obveščanje o uspešnosti/neuspešnosti izvedenih ukrepov ter razlogih za to.</w:t>
      </w:r>
    </w:p>
    <w:p w14:paraId="1271A742" w14:textId="77777777" w:rsidR="00972610" w:rsidRPr="002306F8" w:rsidRDefault="00972610">
      <w:pPr>
        <w:spacing w:line="240" w:lineRule="auto"/>
        <w:rPr>
          <w:b/>
          <w:kern w:val="32"/>
          <w:sz w:val="22"/>
          <w:szCs w:val="22"/>
          <w:lang w:val="sl-SI" w:eastAsia="sl-SI"/>
        </w:rPr>
      </w:pPr>
      <w:bookmarkStart w:id="162" w:name="_Toc116646824"/>
      <w:bookmarkEnd w:id="152"/>
      <w:r w:rsidRPr="000B7A11">
        <w:rPr>
          <w:color w:val="00B050"/>
          <w:lang w:val="sl-SI"/>
        </w:rPr>
        <w:br w:type="page"/>
      </w:r>
    </w:p>
    <w:p w14:paraId="3D503EDF" w14:textId="3D66416A" w:rsidR="00007D15" w:rsidRPr="000B7A11" w:rsidRDefault="00007D15" w:rsidP="00110EAA">
      <w:pPr>
        <w:pStyle w:val="Naslov1"/>
      </w:pPr>
      <w:bookmarkStart w:id="163" w:name="_Toc136864314"/>
      <w:bookmarkStart w:id="164" w:name="_Toc167343703"/>
      <w:r w:rsidRPr="000B7A11">
        <w:lastRenderedPageBreak/>
        <w:t>PREISKAV</w:t>
      </w:r>
      <w:bookmarkEnd w:id="162"/>
      <w:r w:rsidR="005C531E" w:rsidRPr="000B7A11">
        <w:t>E</w:t>
      </w:r>
      <w:bookmarkEnd w:id="163"/>
      <w:bookmarkEnd w:id="164"/>
    </w:p>
    <w:p w14:paraId="4A88BF89" w14:textId="2E2F0E94" w:rsidR="00007D15" w:rsidRPr="00EF7D1F" w:rsidRDefault="00007D15" w:rsidP="00D7663D">
      <w:pPr>
        <w:pStyle w:val="Naslov2"/>
        <w:rPr>
          <w:lang w:val="sl-SI"/>
        </w:rPr>
      </w:pPr>
      <w:bookmarkStart w:id="165" w:name="_Toc116646825"/>
      <w:bookmarkStart w:id="166" w:name="_Toc136864315"/>
      <w:bookmarkStart w:id="167" w:name="_Toc167343704"/>
      <w:r w:rsidRPr="00EF7D1F">
        <w:rPr>
          <w:lang w:val="sl-SI"/>
        </w:rPr>
        <w:t xml:space="preserve">Preiskava </w:t>
      </w:r>
      <w:bookmarkEnd w:id="165"/>
      <w:r w:rsidR="003F7288">
        <w:rPr>
          <w:lang w:val="sl-SI"/>
        </w:rPr>
        <w:t>na</w:t>
      </w:r>
      <w:r w:rsidR="005C531E" w:rsidRPr="00EF7D1F">
        <w:rPr>
          <w:lang w:val="sl-SI"/>
        </w:rPr>
        <w:t xml:space="preserve"> razmejenem območju</w:t>
      </w:r>
      <w:bookmarkEnd w:id="166"/>
      <w:bookmarkEnd w:id="167"/>
      <w:r w:rsidRPr="00EF7D1F">
        <w:rPr>
          <w:lang w:val="sl-SI"/>
        </w:rPr>
        <w:t xml:space="preserve"> </w:t>
      </w:r>
    </w:p>
    <w:p w14:paraId="37C6BF58" w14:textId="2266BADC" w:rsidR="005C531E" w:rsidRDefault="000D2CBD" w:rsidP="000D2CBD">
      <w:pPr>
        <w:jc w:val="both"/>
        <w:rPr>
          <w:lang w:val="sl-SI"/>
        </w:rPr>
      </w:pPr>
      <w:r w:rsidRPr="00900F2E">
        <w:rPr>
          <w:b/>
          <w:szCs w:val="20"/>
          <w:lang w:val="sl-SI"/>
        </w:rPr>
        <w:t>Ugotavljanje razširjenosti:</w:t>
      </w:r>
      <w:r w:rsidRPr="00900F2E">
        <w:rPr>
          <w:szCs w:val="20"/>
          <w:lang w:val="sl-SI"/>
        </w:rPr>
        <w:t xml:space="preserve"> </w:t>
      </w:r>
      <w:r w:rsidRPr="00900F2E">
        <w:rPr>
          <w:rFonts w:cs="Arial"/>
          <w:szCs w:val="20"/>
          <w:lang w:val="sl-SI"/>
        </w:rPr>
        <w:t>Strokovna skupina</w:t>
      </w:r>
      <w:r>
        <w:rPr>
          <w:rFonts w:cs="Arial"/>
          <w:szCs w:val="20"/>
          <w:lang w:val="sl-SI"/>
        </w:rPr>
        <w:t xml:space="preserve"> za </w:t>
      </w:r>
      <w:r w:rsidRPr="00900F2E">
        <w:rPr>
          <w:rFonts w:cs="Arial"/>
          <w:szCs w:val="20"/>
          <w:lang w:val="sl-SI"/>
        </w:rPr>
        <w:t xml:space="preserve">obvladovanje KŠO </w:t>
      </w:r>
      <w:bookmarkStart w:id="168" w:name="_Hlk141969233"/>
      <w:r w:rsidRPr="00301D57">
        <w:rPr>
          <w:rFonts w:cs="Arial"/>
          <w:szCs w:val="20"/>
          <w:lang w:val="sl-SI"/>
        </w:rPr>
        <w:t xml:space="preserve">takoj po vzpostavitvi razmejenega območja </w:t>
      </w:r>
      <w:bookmarkEnd w:id="168"/>
      <w:r w:rsidRPr="00900F2E">
        <w:rPr>
          <w:rFonts w:cs="Arial"/>
          <w:szCs w:val="20"/>
          <w:lang w:val="sl-SI"/>
        </w:rPr>
        <w:t>predlaga obseg izvajanja preiskave za ugotavljanje meja razširjenosti</w:t>
      </w:r>
      <w:r>
        <w:rPr>
          <w:rFonts w:cs="Arial"/>
          <w:szCs w:val="20"/>
          <w:lang w:val="sl-SI"/>
        </w:rPr>
        <w:t xml:space="preserve"> </w:t>
      </w:r>
      <w:r w:rsidRPr="00900F2E">
        <w:rPr>
          <w:rFonts w:cs="Arial"/>
          <w:szCs w:val="20"/>
          <w:lang w:val="sl-SI"/>
        </w:rPr>
        <w:t>(</w:t>
      </w:r>
      <w:proofErr w:type="spellStart"/>
      <w:r w:rsidRPr="00900F2E">
        <w:rPr>
          <w:rFonts w:cs="Arial"/>
          <w:szCs w:val="20"/>
          <w:lang w:val="sl-SI"/>
        </w:rPr>
        <w:t>delimiting</w:t>
      </w:r>
      <w:proofErr w:type="spellEnd"/>
      <w:r w:rsidRPr="00900F2E">
        <w:rPr>
          <w:rFonts w:cs="Arial"/>
          <w:szCs w:val="20"/>
          <w:lang w:val="sl-SI"/>
        </w:rPr>
        <w:t xml:space="preserve"> </w:t>
      </w:r>
      <w:proofErr w:type="spellStart"/>
      <w:r w:rsidRPr="00900F2E">
        <w:rPr>
          <w:rFonts w:cs="Arial"/>
          <w:szCs w:val="20"/>
          <w:lang w:val="sl-SI"/>
        </w:rPr>
        <w:t>survey</w:t>
      </w:r>
      <w:proofErr w:type="spellEnd"/>
      <w:r>
        <w:rPr>
          <w:rStyle w:val="Sprotnaopomba-sklic"/>
          <w:rFonts w:cs="Arial"/>
          <w:szCs w:val="20"/>
          <w:lang w:val="sl-SI"/>
        </w:rPr>
        <w:footnoteReference w:id="1"/>
      </w:r>
      <w:r w:rsidRPr="00900F2E">
        <w:rPr>
          <w:rFonts w:cs="Arial"/>
          <w:szCs w:val="20"/>
          <w:lang w:val="sl-SI"/>
        </w:rPr>
        <w:t xml:space="preserve">) vrst </w:t>
      </w:r>
      <w:r>
        <w:rPr>
          <w:rFonts w:cs="Arial"/>
          <w:i/>
          <w:szCs w:val="20"/>
          <w:lang w:val="sl-SI"/>
        </w:rPr>
        <w:t xml:space="preserve">B. </w:t>
      </w:r>
      <w:proofErr w:type="spellStart"/>
      <w:r>
        <w:rPr>
          <w:rFonts w:cs="Arial"/>
          <w:i/>
          <w:szCs w:val="20"/>
          <w:lang w:val="sl-SI"/>
        </w:rPr>
        <w:t>dorsalis</w:t>
      </w:r>
      <w:proofErr w:type="spellEnd"/>
      <w:r>
        <w:rPr>
          <w:rFonts w:cs="Arial"/>
          <w:i/>
          <w:szCs w:val="20"/>
          <w:lang w:val="sl-SI"/>
        </w:rPr>
        <w:t xml:space="preserve"> </w:t>
      </w:r>
      <w:r w:rsidRPr="000D2CBD">
        <w:rPr>
          <w:rFonts w:cs="Arial"/>
          <w:iCs/>
          <w:szCs w:val="20"/>
          <w:lang w:val="sl-SI"/>
        </w:rPr>
        <w:t>oziroma</w:t>
      </w:r>
      <w:r>
        <w:rPr>
          <w:rFonts w:cs="Arial"/>
          <w:i/>
          <w:szCs w:val="20"/>
          <w:lang w:val="sl-SI"/>
        </w:rPr>
        <w:t xml:space="preserve"> B. </w:t>
      </w:r>
      <w:proofErr w:type="spellStart"/>
      <w:r>
        <w:rPr>
          <w:rFonts w:cs="Arial"/>
          <w:i/>
          <w:szCs w:val="20"/>
          <w:lang w:val="sl-SI"/>
        </w:rPr>
        <w:t>zonata</w:t>
      </w:r>
      <w:proofErr w:type="spellEnd"/>
      <w:r w:rsidRPr="00900F2E">
        <w:rPr>
          <w:rFonts w:cs="Arial"/>
          <w:i/>
          <w:szCs w:val="20"/>
          <w:lang w:val="sl-SI"/>
        </w:rPr>
        <w:t>.</w:t>
      </w:r>
      <w:r w:rsidRPr="00900F2E">
        <w:rPr>
          <w:rFonts w:cs="Arial"/>
          <w:szCs w:val="20"/>
          <w:lang w:val="sl-SI"/>
        </w:rPr>
        <w:t xml:space="preserve"> </w:t>
      </w:r>
    </w:p>
    <w:p w14:paraId="261E90F5" w14:textId="20B3302B" w:rsidR="00C5585E" w:rsidRPr="009B07DE" w:rsidRDefault="00C5585E" w:rsidP="00C5585E">
      <w:pPr>
        <w:jc w:val="both"/>
        <w:rPr>
          <w:lang w:val="sl-SI"/>
        </w:rPr>
      </w:pPr>
    </w:p>
    <w:p w14:paraId="6D8F0BFE" w14:textId="4E67F2F9" w:rsidR="001907EA" w:rsidRDefault="00C5585E" w:rsidP="001907EA">
      <w:pPr>
        <w:pStyle w:val="SlogNart"/>
      </w:pPr>
      <w:r w:rsidRPr="24F48E02">
        <w:t>Na območj</w:t>
      </w:r>
      <w:r w:rsidR="00A10C5C" w:rsidRPr="24F48E02">
        <w:t>u</w:t>
      </w:r>
      <w:r w:rsidRPr="24F48E02">
        <w:t xml:space="preserve"> </w:t>
      </w:r>
      <w:r w:rsidR="00B3084B" w:rsidRPr="24F48E02">
        <w:t xml:space="preserve">preiskav </w:t>
      </w:r>
      <w:r w:rsidRPr="24F48E02">
        <w:t xml:space="preserve">se </w:t>
      </w:r>
      <w:r w:rsidRPr="001907EA">
        <w:t>namesti pasti</w:t>
      </w:r>
      <w:r w:rsidR="00A10C5C" w:rsidRPr="001907EA">
        <w:t xml:space="preserve"> za množični ulov</w:t>
      </w:r>
      <w:r w:rsidR="007F7D92" w:rsidRPr="001907EA">
        <w:t xml:space="preserve"> </w:t>
      </w:r>
      <w:r w:rsidR="007F7D92" w:rsidRPr="005E0027">
        <w:t>(npr</w:t>
      </w:r>
      <w:r w:rsidR="007F7D92">
        <w:t xml:space="preserve">. </w:t>
      </w:r>
      <w:proofErr w:type="spellStart"/>
      <w:r w:rsidR="007F7D92">
        <w:t>Tephri</w:t>
      </w:r>
      <w:proofErr w:type="spellEnd"/>
      <w:r w:rsidR="00C37AA4">
        <w:t xml:space="preserve">, Mc </w:t>
      </w:r>
      <w:proofErr w:type="spellStart"/>
      <w:r w:rsidR="00C37AA4">
        <w:t>Phail</w:t>
      </w:r>
      <w:proofErr w:type="spellEnd"/>
      <w:r w:rsidR="00C37AA4">
        <w:t>),</w:t>
      </w:r>
      <w:r w:rsidRPr="24F48E02">
        <w:t xml:space="preserve"> katerih število postopoma </w:t>
      </w:r>
      <w:r w:rsidR="009B07DE" w:rsidRPr="24F48E02">
        <w:t>(na km</w:t>
      </w:r>
      <w:r w:rsidR="009B07DE" w:rsidRPr="24F48E02">
        <w:rPr>
          <w:rFonts w:cs="Arial"/>
        </w:rPr>
        <w:t>²</w:t>
      </w:r>
      <w:r w:rsidR="009B07DE" w:rsidRPr="24F48E02">
        <w:t xml:space="preserve">) </w:t>
      </w:r>
      <w:r w:rsidRPr="24F48E02">
        <w:t xml:space="preserve">narašča od </w:t>
      </w:r>
      <w:r w:rsidR="00DF08F4">
        <w:t xml:space="preserve">roba </w:t>
      </w:r>
      <w:r w:rsidRPr="24F48E02">
        <w:t xml:space="preserve">območja sistematičnega </w:t>
      </w:r>
      <w:r w:rsidR="009B07DE" w:rsidRPr="24F48E02">
        <w:t>spremljanja s pastmi</w:t>
      </w:r>
      <w:r w:rsidR="00DF08F4">
        <w:t xml:space="preserve"> s privabili</w:t>
      </w:r>
      <w:r w:rsidRPr="24F48E02">
        <w:t xml:space="preserve"> do osrednjega območja</w:t>
      </w:r>
      <w:r w:rsidR="00A10C5C" w:rsidRPr="24F48E02">
        <w:t xml:space="preserve"> (</w:t>
      </w:r>
      <w:proofErr w:type="spellStart"/>
      <w:r w:rsidR="00A10C5C" w:rsidRPr="24F48E02">
        <w:t>t.j</w:t>
      </w:r>
      <w:proofErr w:type="spellEnd"/>
      <w:r w:rsidR="00A10C5C" w:rsidRPr="24F48E02">
        <w:t>. napadeno območje)</w:t>
      </w:r>
      <w:r w:rsidRPr="24F48E02">
        <w:t>. Pri tem se upošteva mednarodne smernice, predvsem ISPM 26</w:t>
      </w:r>
      <w:r w:rsidR="00C57E8D">
        <w:t>.</w:t>
      </w:r>
      <w:r w:rsidR="00B37C57">
        <w:t xml:space="preserve"> Število in razporeditev pasti je odvisna od </w:t>
      </w:r>
      <w:r w:rsidR="00B37C57" w:rsidRPr="00A43701">
        <w:t>navzočnost</w:t>
      </w:r>
      <w:r w:rsidR="00B37C57">
        <w:t xml:space="preserve"> in razporedit</w:t>
      </w:r>
      <w:r w:rsidR="00221E3B">
        <w:t>ve</w:t>
      </w:r>
      <w:r w:rsidR="00B37C57">
        <w:t xml:space="preserve"> gostiteljskih rastlin</w:t>
      </w:r>
      <w:r w:rsidR="00B37C57" w:rsidRPr="00A43701">
        <w:t xml:space="preserve"> na območju</w:t>
      </w:r>
      <w:r w:rsidR="00B37C57">
        <w:t>.</w:t>
      </w:r>
    </w:p>
    <w:p w14:paraId="42E2E88E" w14:textId="0F18BC63" w:rsidR="008C6D32" w:rsidRDefault="00B37C57" w:rsidP="001907EA">
      <w:pPr>
        <w:pStyle w:val="SlogNart"/>
      </w:pPr>
      <w:r>
        <w:t>Pregledi pasti se opravljajo tedensko.</w:t>
      </w:r>
      <w:r w:rsidR="00555EC7">
        <w:t xml:space="preserve"> </w:t>
      </w:r>
      <w:r>
        <w:t xml:space="preserve">Po potrebi se opravi tudi pregled in vzorčenje gostiteljskih </w:t>
      </w:r>
      <w:r w:rsidRPr="001907EA">
        <w:t>rastlin</w:t>
      </w:r>
      <w:r>
        <w:t xml:space="preserve"> na območju preiskav</w:t>
      </w:r>
      <w:r w:rsidR="00AC1186">
        <w:t>.</w:t>
      </w:r>
      <w:r w:rsidR="00555EC7">
        <w:t xml:space="preserve"> </w:t>
      </w:r>
    </w:p>
    <w:p w14:paraId="64F3F57A" w14:textId="0F276C19" w:rsidR="008C6D32" w:rsidRDefault="008C6D32" w:rsidP="008C6D32">
      <w:pPr>
        <w:pStyle w:val="SlogNart"/>
      </w:pPr>
      <w:r>
        <w:t>Vrste pasti ter postopek posta</w:t>
      </w:r>
      <w:r w:rsidRPr="00F05037">
        <w:t xml:space="preserve">vitve </w:t>
      </w:r>
      <w:r>
        <w:t xml:space="preserve">pasti so določeni </w:t>
      </w:r>
      <w:r w:rsidRPr="00B95BE6">
        <w:rPr>
          <w:szCs w:val="20"/>
        </w:rPr>
        <w:t xml:space="preserve">v programu preiskave za ugotavljanje navzočnosti vrste </w:t>
      </w:r>
      <w:r>
        <w:rPr>
          <w:i/>
          <w:iCs/>
          <w:szCs w:val="20"/>
        </w:rPr>
        <w:t xml:space="preserve">B. </w:t>
      </w:r>
      <w:proofErr w:type="spellStart"/>
      <w:r>
        <w:rPr>
          <w:i/>
          <w:iCs/>
          <w:szCs w:val="20"/>
        </w:rPr>
        <w:t>dorsalis</w:t>
      </w:r>
      <w:proofErr w:type="spellEnd"/>
      <w:r>
        <w:rPr>
          <w:i/>
          <w:iCs/>
          <w:szCs w:val="20"/>
        </w:rPr>
        <w:t xml:space="preserve"> oziroma B. </w:t>
      </w:r>
      <w:proofErr w:type="spellStart"/>
      <w:r>
        <w:rPr>
          <w:i/>
          <w:iCs/>
          <w:szCs w:val="20"/>
        </w:rPr>
        <w:t>zonata</w:t>
      </w:r>
      <w:proofErr w:type="spellEnd"/>
      <w:r w:rsidRPr="00B95BE6">
        <w:rPr>
          <w:szCs w:val="20"/>
        </w:rPr>
        <w:t xml:space="preserve"> izven razmejenega območja, ki ga vsako leto sprejme generalni direktor UVHVVR</w:t>
      </w:r>
      <w:r w:rsidRPr="00B95BE6">
        <w:t xml:space="preserve"> </w:t>
      </w:r>
      <w:r w:rsidRPr="00B95BE6">
        <w:rPr>
          <w:szCs w:val="20"/>
        </w:rPr>
        <w:t>(Programi preiskav za ugotavljanje navzočnosti škodljivih organizmov rastlin</w:t>
      </w:r>
      <w:r>
        <w:rPr>
          <w:szCs w:val="20"/>
        </w:rPr>
        <w:t>, v nadaljnjem besedilu: letni program preiskav</w:t>
      </w:r>
      <w:r w:rsidRPr="00B95BE6">
        <w:rPr>
          <w:szCs w:val="20"/>
        </w:rPr>
        <w:t>)</w:t>
      </w:r>
      <w:r>
        <w:rPr>
          <w:szCs w:val="20"/>
        </w:rPr>
        <w:t xml:space="preserve">. Uporabi se lahko tudi druge vrste pasti, ki so navedene v ISPM 26. </w:t>
      </w:r>
    </w:p>
    <w:p w14:paraId="0281754B" w14:textId="77777777" w:rsidR="008C6D32" w:rsidRDefault="008C6D32" w:rsidP="008C6D32">
      <w:pPr>
        <w:jc w:val="both"/>
        <w:rPr>
          <w:lang w:val="sl-SI"/>
        </w:rPr>
      </w:pPr>
      <w:r>
        <w:rPr>
          <w:lang w:val="sl-SI"/>
        </w:rPr>
        <w:t>V ISPM 26 so navedene vrste pasti, ki se uporabljajo za sadne muhe (</w:t>
      </w:r>
      <w:proofErr w:type="spellStart"/>
      <w:r>
        <w:rPr>
          <w:lang w:val="sl-SI"/>
        </w:rPr>
        <w:t>Tephritidae</w:t>
      </w:r>
      <w:proofErr w:type="spellEnd"/>
      <w:r>
        <w:rPr>
          <w:lang w:val="sl-SI"/>
        </w:rPr>
        <w:t xml:space="preserve">), med njimi: </w:t>
      </w:r>
    </w:p>
    <w:p w14:paraId="3B7D7791" w14:textId="26CE8788" w:rsidR="008C6D32" w:rsidRPr="00C5585E" w:rsidRDefault="008C6D32" w:rsidP="008C6D32">
      <w:pPr>
        <w:pStyle w:val="Odstavekseznama"/>
        <w:numPr>
          <w:ilvl w:val="0"/>
          <w:numId w:val="2"/>
        </w:numPr>
        <w:jc w:val="both"/>
        <w:rPr>
          <w:lang w:val="sl-SI"/>
        </w:rPr>
      </w:pPr>
      <w:r w:rsidRPr="00C5585E">
        <w:rPr>
          <w:lang w:val="sl-SI"/>
        </w:rPr>
        <w:t xml:space="preserve">Pasti Jackson (ali delta pasti), ki se praviloma uporabljajo za lovljenje samcev in se uporabljajo z vabami </w:t>
      </w:r>
      <w:r>
        <w:rPr>
          <w:lang w:val="sl-SI"/>
        </w:rPr>
        <w:t>– npr. privabilo (</w:t>
      </w:r>
      <w:proofErr w:type="spellStart"/>
      <w:r>
        <w:rPr>
          <w:lang w:val="sl-SI"/>
        </w:rPr>
        <w:t>aktraktant</w:t>
      </w:r>
      <w:proofErr w:type="spellEnd"/>
      <w:r>
        <w:rPr>
          <w:lang w:val="sl-SI"/>
        </w:rPr>
        <w:t>)</w:t>
      </w:r>
      <w:r w:rsidRPr="00C5585E">
        <w:rPr>
          <w:lang w:val="sl-SI"/>
        </w:rPr>
        <w:t xml:space="preserve"> metil </w:t>
      </w:r>
      <w:proofErr w:type="spellStart"/>
      <w:r w:rsidRPr="00C5585E">
        <w:rPr>
          <w:lang w:val="sl-SI"/>
        </w:rPr>
        <w:t>eugenol</w:t>
      </w:r>
      <w:proofErr w:type="spellEnd"/>
      <w:r w:rsidRPr="00C5585E">
        <w:rPr>
          <w:lang w:val="sl-SI"/>
        </w:rPr>
        <w:t xml:space="preserve"> (ME) ali </w:t>
      </w:r>
      <w:proofErr w:type="spellStart"/>
      <w:r w:rsidRPr="00C5585E">
        <w:rPr>
          <w:lang w:val="sl-SI"/>
        </w:rPr>
        <w:t>cuelure</w:t>
      </w:r>
      <w:proofErr w:type="spellEnd"/>
      <w:r w:rsidRPr="00C5585E">
        <w:rPr>
          <w:lang w:val="sl-SI"/>
        </w:rPr>
        <w:t xml:space="preserve"> (CUE). V primeru uporabe ME in CU je obvezno treba dodati insekticid. </w:t>
      </w:r>
    </w:p>
    <w:p w14:paraId="5760CDCB" w14:textId="48509FE1" w:rsidR="008C6D32" w:rsidRPr="005E0027" w:rsidRDefault="008C6D32" w:rsidP="008C6D32">
      <w:pPr>
        <w:pStyle w:val="Odstavekseznama"/>
        <w:numPr>
          <w:ilvl w:val="0"/>
          <w:numId w:val="2"/>
        </w:numPr>
        <w:jc w:val="both"/>
        <w:rPr>
          <w:lang w:val="sl-SI"/>
        </w:rPr>
      </w:pPr>
      <w:r>
        <w:rPr>
          <w:rFonts w:cs="Arial"/>
          <w:lang w:val="sl-SI"/>
        </w:rPr>
        <w:t xml:space="preserve">Pasti </w:t>
      </w:r>
      <w:proofErr w:type="spellStart"/>
      <w:r>
        <w:rPr>
          <w:rFonts w:cs="Arial"/>
          <w:lang w:val="sl-SI"/>
        </w:rPr>
        <w:t>Tephri</w:t>
      </w:r>
      <w:proofErr w:type="spellEnd"/>
      <w:r>
        <w:rPr>
          <w:rFonts w:cs="Arial"/>
          <w:lang w:val="sl-SI"/>
        </w:rPr>
        <w:t xml:space="preserve"> (</w:t>
      </w:r>
      <w:proofErr w:type="spellStart"/>
      <w:r w:rsidRPr="005E0027">
        <w:rPr>
          <w:rFonts w:cs="Arial"/>
          <w:lang w:val="sl-SI"/>
        </w:rPr>
        <w:t>Tephri</w:t>
      </w:r>
      <w:proofErr w:type="spellEnd"/>
      <w:r w:rsidRPr="005E0027">
        <w:rPr>
          <w:rFonts w:cs="Arial"/>
          <w:lang w:val="sl-SI"/>
        </w:rPr>
        <w:t>-Trap</w:t>
      </w:r>
      <w:r>
        <w:rPr>
          <w:rFonts w:cs="Arial"/>
          <w:lang w:val="sl-SI"/>
        </w:rPr>
        <w:t>), p</w:t>
      </w:r>
      <w:r w:rsidRPr="005E0027">
        <w:rPr>
          <w:rFonts w:cs="Arial"/>
          <w:lang w:val="sl-SI"/>
        </w:rPr>
        <w:t>rehranska past</w:t>
      </w:r>
      <w:r>
        <w:rPr>
          <w:rFonts w:cs="Arial"/>
          <w:lang w:val="sl-SI"/>
        </w:rPr>
        <w:t>, npr.</w:t>
      </w:r>
      <w:r w:rsidRPr="005E0027">
        <w:rPr>
          <w:rFonts w:cs="Arial"/>
          <w:lang w:val="sl-SI"/>
        </w:rPr>
        <w:t xml:space="preserve">  privabilo </w:t>
      </w:r>
      <w:proofErr w:type="spellStart"/>
      <w:r w:rsidRPr="005E0027">
        <w:rPr>
          <w:rFonts w:cs="Arial"/>
          <w:lang w:val="sl-SI"/>
        </w:rPr>
        <w:t>BioLure</w:t>
      </w:r>
      <w:proofErr w:type="spellEnd"/>
      <w:r w:rsidRPr="005E0027">
        <w:rPr>
          <w:rFonts w:cs="Arial"/>
          <w:lang w:val="sl-SI"/>
        </w:rPr>
        <w:t xml:space="preserve"> </w:t>
      </w:r>
      <w:proofErr w:type="spellStart"/>
      <w:r w:rsidRPr="005E0027">
        <w:rPr>
          <w:rFonts w:cs="Arial"/>
          <w:lang w:val="sl-SI"/>
        </w:rPr>
        <w:t>Unipak</w:t>
      </w:r>
      <w:proofErr w:type="spellEnd"/>
      <w:r>
        <w:rPr>
          <w:rFonts w:cs="Arial"/>
          <w:lang w:val="sl-SI"/>
        </w:rPr>
        <w:t xml:space="preserve"> in insekticid</w:t>
      </w:r>
      <w:r w:rsidRPr="00DA63A3">
        <w:rPr>
          <w:rFonts w:cs="Arial"/>
          <w:lang w:val="sl-SI"/>
        </w:rPr>
        <w:t xml:space="preserve"> ali tri-</w:t>
      </w:r>
      <w:proofErr w:type="spellStart"/>
      <w:r w:rsidRPr="00DA63A3">
        <w:rPr>
          <w:rFonts w:cs="Arial"/>
          <w:lang w:val="sl-SI"/>
        </w:rPr>
        <w:t>komponentn</w:t>
      </w:r>
      <w:r>
        <w:rPr>
          <w:rFonts w:cs="Arial"/>
          <w:lang w:val="sl-SI"/>
        </w:rPr>
        <w:t>o</w:t>
      </w:r>
      <w:proofErr w:type="spellEnd"/>
      <w:r w:rsidRPr="00DA63A3">
        <w:rPr>
          <w:rFonts w:cs="Arial"/>
          <w:lang w:val="sl-SI"/>
        </w:rPr>
        <w:t xml:space="preserve"> privabil</w:t>
      </w:r>
      <w:r>
        <w:rPr>
          <w:rFonts w:cs="Arial"/>
          <w:lang w:val="sl-SI"/>
        </w:rPr>
        <w:t>o</w:t>
      </w:r>
      <w:r w:rsidRPr="00DA63A3">
        <w:rPr>
          <w:rFonts w:cs="Arial"/>
          <w:lang w:val="sl-SI"/>
        </w:rPr>
        <w:t xml:space="preserve"> (</w:t>
      </w:r>
      <w:r w:rsidRPr="00DA63A3">
        <w:rPr>
          <w:lang w:val="sl-SI"/>
        </w:rPr>
        <w:t>amonijev acetat</w:t>
      </w:r>
      <w:r>
        <w:rPr>
          <w:lang w:val="sl-SI"/>
        </w:rPr>
        <w:t xml:space="preserve"> +</w:t>
      </w:r>
      <w:r w:rsidRPr="00DA63A3">
        <w:rPr>
          <w:lang w:val="sl-SI"/>
        </w:rPr>
        <w:t xml:space="preserve"> </w:t>
      </w:r>
      <w:proofErr w:type="spellStart"/>
      <w:r w:rsidRPr="00DA63A3">
        <w:rPr>
          <w:lang w:val="sl-SI"/>
        </w:rPr>
        <w:t>trimetil</w:t>
      </w:r>
      <w:proofErr w:type="spellEnd"/>
      <w:r w:rsidRPr="00DA63A3">
        <w:rPr>
          <w:lang w:val="sl-SI"/>
        </w:rPr>
        <w:t xml:space="preserve"> amin</w:t>
      </w:r>
      <w:r>
        <w:rPr>
          <w:lang w:val="sl-SI"/>
        </w:rPr>
        <w:t xml:space="preserve"> +</w:t>
      </w:r>
      <w:r w:rsidRPr="00DA63A3">
        <w:rPr>
          <w:lang w:val="sl-SI"/>
        </w:rPr>
        <w:t xml:space="preserve"> </w:t>
      </w:r>
      <w:proofErr w:type="spellStart"/>
      <w:r w:rsidRPr="00DA63A3">
        <w:rPr>
          <w:lang w:val="sl-SI"/>
        </w:rPr>
        <w:t>putrescin</w:t>
      </w:r>
      <w:proofErr w:type="spellEnd"/>
      <w:r>
        <w:rPr>
          <w:lang w:val="sl-SI"/>
        </w:rPr>
        <w:t xml:space="preserve">) in </w:t>
      </w:r>
      <w:r w:rsidRPr="005E0027">
        <w:rPr>
          <w:lang w:val="sl-SI"/>
        </w:rPr>
        <w:t>in</w:t>
      </w:r>
      <w:r w:rsidRPr="005E0027">
        <w:rPr>
          <w:rFonts w:cs="Arial"/>
          <w:lang w:val="sl-SI"/>
        </w:rPr>
        <w:t>sekticid za samce in samice</w:t>
      </w:r>
      <w:r>
        <w:rPr>
          <w:rFonts w:cs="Arial"/>
          <w:lang w:val="sl-SI"/>
        </w:rPr>
        <w:t>.</w:t>
      </w:r>
      <w:r w:rsidRPr="005E0027">
        <w:rPr>
          <w:rFonts w:cs="Arial"/>
          <w:lang w:val="sl-SI"/>
        </w:rPr>
        <w:t xml:space="preserve"> </w:t>
      </w:r>
    </w:p>
    <w:p w14:paraId="4468B5E7" w14:textId="1B7E9194" w:rsidR="008C6D32" w:rsidRDefault="008C6D32" w:rsidP="00B37C57">
      <w:pPr>
        <w:pStyle w:val="Odstavekseznama"/>
        <w:numPr>
          <w:ilvl w:val="0"/>
          <w:numId w:val="2"/>
        </w:numPr>
        <w:jc w:val="both"/>
        <w:rPr>
          <w:lang w:val="sl-SI"/>
        </w:rPr>
      </w:pPr>
      <w:r>
        <w:rPr>
          <w:lang w:val="sl-SI"/>
        </w:rPr>
        <w:t xml:space="preserve">Pasti </w:t>
      </w:r>
      <w:proofErr w:type="spellStart"/>
      <w:r>
        <w:rPr>
          <w:lang w:val="sl-SI"/>
        </w:rPr>
        <w:t>McPhail</w:t>
      </w:r>
      <w:proofErr w:type="spellEnd"/>
      <w:r>
        <w:rPr>
          <w:lang w:val="sl-SI"/>
        </w:rPr>
        <w:t>, ki vsebujejo tekoče prehransko privabilo na osnovi proteinov ali medicinskega kvasa/</w:t>
      </w:r>
      <w:proofErr w:type="spellStart"/>
      <w:r>
        <w:rPr>
          <w:lang w:val="sl-SI"/>
        </w:rPr>
        <w:t>boraksovih</w:t>
      </w:r>
      <w:proofErr w:type="spellEnd"/>
      <w:r>
        <w:rPr>
          <w:lang w:val="sl-SI"/>
        </w:rPr>
        <w:t xml:space="preserve"> tablet, </w:t>
      </w:r>
      <w:r w:rsidRPr="005E0027">
        <w:rPr>
          <w:lang w:val="sl-SI"/>
        </w:rPr>
        <w:t xml:space="preserve">katere </w:t>
      </w:r>
      <w:r w:rsidRPr="00157F2E">
        <w:rPr>
          <w:lang w:val="sl-SI"/>
        </w:rPr>
        <w:t xml:space="preserve">privabljajo </w:t>
      </w:r>
      <w:r>
        <w:rPr>
          <w:lang w:val="sl-SI"/>
        </w:rPr>
        <w:t xml:space="preserve">predvsem </w:t>
      </w:r>
      <w:r w:rsidRPr="00157F2E">
        <w:rPr>
          <w:lang w:val="sl-SI"/>
        </w:rPr>
        <w:t xml:space="preserve">samice, vendar niso visoko vrstno selektivne. </w:t>
      </w:r>
      <w:r>
        <w:rPr>
          <w:lang w:val="sl-SI"/>
        </w:rPr>
        <w:t xml:space="preserve">Praviloma se uporabljajo v kombinaciji z drugimi vrstami pasti, predvsem za spremljanje številčnosti populacije samic. </w:t>
      </w:r>
    </w:p>
    <w:p w14:paraId="5D3DF38B" w14:textId="77777777" w:rsidR="00755647" w:rsidRPr="00755647" w:rsidRDefault="00755647" w:rsidP="00755647">
      <w:pPr>
        <w:pStyle w:val="Odstavekseznama"/>
        <w:jc w:val="both"/>
        <w:rPr>
          <w:lang w:val="sl-SI"/>
        </w:rPr>
      </w:pPr>
    </w:p>
    <w:p w14:paraId="653AEABC" w14:textId="3BF1CD70" w:rsidR="002C2CDC" w:rsidRPr="008C6D32" w:rsidRDefault="00B37C57" w:rsidP="008C6D32">
      <w:pPr>
        <w:pStyle w:val="SlogNart"/>
      </w:pPr>
      <w:r w:rsidRPr="00900F2E">
        <w:t>Glede na ugotovitve te preiskave se prilagodi meje napadenega območja ali varovalnega pasu in tako razmejenega območja.</w:t>
      </w:r>
    </w:p>
    <w:p w14:paraId="0BCE82D4" w14:textId="5FC5F123" w:rsidR="00FF0CBB" w:rsidRDefault="00DF08F4" w:rsidP="00FF0CBB">
      <w:pPr>
        <w:pStyle w:val="SlogNart"/>
      </w:pPr>
      <w:r>
        <w:t>Na območju s polmerom 500 m (napadeno območje v velikosti 78,5 ha oziroma 0,785 km</w:t>
      </w:r>
      <w:r w:rsidRPr="00755647">
        <w:rPr>
          <w:vertAlign w:val="superscript"/>
        </w:rPr>
        <w:t>2</w:t>
      </w:r>
      <w:r>
        <w:t xml:space="preserve">) se </w:t>
      </w:r>
      <w:r w:rsidR="00C0247C">
        <w:t xml:space="preserve">do uporabe </w:t>
      </w:r>
      <w:r w:rsidR="00FF0CBB">
        <w:t>statističnega pristopa</w:t>
      </w:r>
      <w:r w:rsidR="00C0247C">
        <w:t xml:space="preserve"> </w:t>
      </w:r>
      <w:r>
        <w:t>postavi 3</w:t>
      </w:r>
      <w:r w:rsidR="00755647">
        <w:t xml:space="preserve"> </w:t>
      </w:r>
      <w:r>
        <w:t>-</w:t>
      </w:r>
      <w:r w:rsidR="00755647">
        <w:t xml:space="preserve"> </w:t>
      </w:r>
      <w:r>
        <w:t>5 pasti s privabili. Na območju s</w:t>
      </w:r>
      <w:r w:rsidR="00D623E2">
        <w:t xml:space="preserve"> </w:t>
      </w:r>
      <w:r w:rsidR="002665B7">
        <w:t xml:space="preserve">polmerom 7 km (varovalni pas </w:t>
      </w:r>
      <w:r w:rsidR="00D623E2">
        <w:t>v velikosti 17.584 ha oziroma 175,84 km</w:t>
      </w:r>
      <w:r w:rsidR="00755647">
        <w:rPr>
          <w:rFonts w:cs="Arial"/>
          <w:vertAlign w:val="superscript"/>
        </w:rPr>
        <w:t>2</w:t>
      </w:r>
      <w:r w:rsidR="00D623E2">
        <w:t>) se postavi 2 pasti na km</w:t>
      </w:r>
      <w:r w:rsidR="00D623E2" w:rsidRPr="00755647">
        <w:rPr>
          <w:vertAlign w:val="superscript"/>
        </w:rPr>
        <w:t>2</w:t>
      </w:r>
      <w:r w:rsidR="00D623E2">
        <w:t xml:space="preserve">, </w:t>
      </w:r>
      <w:proofErr w:type="spellStart"/>
      <w:r w:rsidR="00D623E2">
        <w:t>t.j</w:t>
      </w:r>
      <w:proofErr w:type="spellEnd"/>
      <w:r w:rsidR="00D623E2" w:rsidRPr="00FF0CBB">
        <w:t>. 351 pasti</w:t>
      </w:r>
      <w:r w:rsidR="00DE3D25" w:rsidRPr="00FF0CBB">
        <w:t>.</w:t>
      </w:r>
    </w:p>
    <w:p w14:paraId="7F452EE2" w14:textId="77777777" w:rsidR="00C5585E" w:rsidRPr="00C5585E" w:rsidRDefault="00C5585E" w:rsidP="00C5585E">
      <w:pPr>
        <w:jc w:val="both"/>
        <w:rPr>
          <w:lang w:val="sl-SI"/>
        </w:rPr>
      </w:pPr>
    </w:p>
    <w:p w14:paraId="0995D1BE" w14:textId="177C8DEC" w:rsidR="00006113" w:rsidRDefault="00841D75" w:rsidP="00290B0E">
      <w:pPr>
        <w:jc w:val="center"/>
        <w:rPr>
          <w:lang w:val="sl-SI"/>
        </w:rPr>
      </w:pPr>
      <w:r>
        <w:rPr>
          <w:noProof/>
        </w:rPr>
        <w:lastRenderedPageBreak/>
        <w:drawing>
          <wp:inline distT="0" distB="0" distL="0" distR="0" wp14:anchorId="20A4C567" wp14:editId="47DDD472">
            <wp:extent cx="4126136" cy="3110383"/>
            <wp:effectExtent l="0" t="0" r="8255" b="0"/>
            <wp:docPr id="5" name="Slika 5" descr="Shematski prikaz števila postavljenih pasti v mrežni postavit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descr="Shematski prikaz števila postavljenih pasti v mrežni postavitvi"/>
                    <pic:cNvPicPr/>
                  </pic:nvPicPr>
                  <pic:blipFill>
                    <a:blip r:embed="rId38"/>
                    <a:stretch>
                      <a:fillRect/>
                    </a:stretch>
                  </pic:blipFill>
                  <pic:spPr>
                    <a:xfrm>
                      <a:off x="0" y="0"/>
                      <a:ext cx="4134838" cy="3116943"/>
                    </a:xfrm>
                    <a:prstGeom prst="rect">
                      <a:avLst/>
                    </a:prstGeom>
                  </pic:spPr>
                </pic:pic>
              </a:graphicData>
            </a:graphic>
          </wp:inline>
        </w:drawing>
      </w:r>
    </w:p>
    <w:p w14:paraId="57B876A1" w14:textId="1DA2E5F2" w:rsidR="00755647" w:rsidRPr="00C752A9" w:rsidRDefault="00085265" w:rsidP="00290B0E">
      <w:pPr>
        <w:pStyle w:val="Slika1"/>
        <w:rPr>
          <w:lang w:val="sl-SI"/>
        </w:rPr>
      </w:pPr>
      <w:bookmarkStart w:id="169" w:name="_Toc167190753"/>
      <w:r w:rsidRPr="00C752A9">
        <w:rPr>
          <w:lang w:val="sl-SI"/>
        </w:rPr>
        <w:t xml:space="preserve">Slika </w:t>
      </w:r>
      <w:r>
        <w:fldChar w:fldCharType="begin"/>
      </w:r>
      <w:r w:rsidRPr="00C752A9">
        <w:rPr>
          <w:lang w:val="sl-SI"/>
        </w:rPr>
        <w:instrText xml:space="preserve"> SEQ Slika \* ARABIC </w:instrText>
      </w:r>
      <w:r>
        <w:fldChar w:fldCharType="separate"/>
      </w:r>
      <w:r w:rsidR="00CD525C" w:rsidRPr="00C752A9">
        <w:rPr>
          <w:noProof/>
          <w:lang w:val="sl-SI"/>
        </w:rPr>
        <w:t>7</w:t>
      </w:r>
      <w:r>
        <w:fldChar w:fldCharType="end"/>
      </w:r>
      <w:r w:rsidRPr="00C752A9">
        <w:rPr>
          <w:lang w:val="sl-SI"/>
        </w:rPr>
        <w:t xml:space="preserve">: Primer postavitve pasti, kot je predvidena v PM 9/11 </w:t>
      </w:r>
      <w:proofErr w:type="spellStart"/>
      <w:r w:rsidRPr="00C752A9">
        <w:rPr>
          <w:lang w:val="sl-SI"/>
        </w:rPr>
        <w:t>Bactrocera</w:t>
      </w:r>
      <w:proofErr w:type="spellEnd"/>
      <w:r w:rsidRPr="00C752A9">
        <w:rPr>
          <w:lang w:val="sl-SI"/>
        </w:rPr>
        <w:t xml:space="preserve"> </w:t>
      </w:r>
      <w:proofErr w:type="spellStart"/>
      <w:r w:rsidRPr="00C752A9">
        <w:rPr>
          <w:lang w:val="sl-SI"/>
        </w:rPr>
        <w:t>zonata</w:t>
      </w:r>
      <w:proofErr w:type="spellEnd"/>
      <w:r w:rsidRPr="00C752A9">
        <w:rPr>
          <w:lang w:val="sl-SI"/>
        </w:rPr>
        <w:t>: Postopek uradnega nadzora.</w:t>
      </w:r>
      <w:bookmarkEnd w:id="169"/>
    </w:p>
    <w:p w14:paraId="2D03A4AD" w14:textId="0BF02DE7" w:rsidR="00D56AE1" w:rsidRPr="00C752A9" w:rsidRDefault="00D56AE1" w:rsidP="007F5A02">
      <w:pPr>
        <w:jc w:val="center"/>
        <w:rPr>
          <w:lang w:val="sl-SI" w:eastAsia="sl-SI"/>
        </w:rPr>
      </w:pPr>
      <w:r>
        <w:rPr>
          <w:noProof/>
          <w:color w:val="000000" w:themeColor="text1"/>
          <w:lang w:val="sl-SI"/>
        </w:rPr>
        <w:drawing>
          <wp:inline distT="0" distB="0" distL="0" distR="0" wp14:anchorId="25F360D8" wp14:editId="44DDCC37">
            <wp:extent cx="3340205" cy="2506319"/>
            <wp:effectExtent l="0" t="0" r="0" b="8890"/>
            <wp:docPr id="4" name="Slika 4" descr="Trikotna kartonasta p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descr="Trikotna kartonasta pas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40205" cy="2506319"/>
                    </a:xfrm>
                    <a:prstGeom prst="rect">
                      <a:avLst/>
                    </a:prstGeom>
                    <a:noFill/>
                  </pic:spPr>
                </pic:pic>
              </a:graphicData>
            </a:graphic>
          </wp:inline>
        </w:drawing>
      </w:r>
      <w:bookmarkStart w:id="170" w:name="_Toc167190754"/>
    </w:p>
    <w:p w14:paraId="1BFBA159" w14:textId="77777777" w:rsidR="00D56AE1" w:rsidRPr="00C752A9" w:rsidRDefault="00D56AE1" w:rsidP="00D56AE1">
      <w:pPr>
        <w:pStyle w:val="Slika1"/>
        <w:spacing w:line="140" w:lineRule="exact"/>
        <w:rPr>
          <w:lang w:val="sl-SI"/>
        </w:rPr>
      </w:pPr>
    </w:p>
    <w:p w14:paraId="3452B413" w14:textId="2C92CD7C" w:rsidR="00085265" w:rsidRPr="00C752A9" w:rsidRDefault="00085265" w:rsidP="00290B0E">
      <w:pPr>
        <w:pStyle w:val="Slika1"/>
        <w:rPr>
          <w:lang w:val="sl-SI"/>
        </w:rPr>
      </w:pPr>
      <w:r w:rsidRPr="00C752A9">
        <w:rPr>
          <w:lang w:val="sl-SI"/>
        </w:rPr>
        <w:t xml:space="preserve">Slika </w:t>
      </w:r>
      <w:r>
        <w:fldChar w:fldCharType="begin"/>
      </w:r>
      <w:r w:rsidRPr="00C752A9">
        <w:rPr>
          <w:lang w:val="sl-SI"/>
        </w:rPr>
        <w:instrText xml:space="preserve"> SEQ Slika \* ARABIC </w:instrText>
      </w:r>
      <w:r>
        <w:fldChar w:fldCharType="separate"/>
      </w:r>
      <w:r w:rsidR="00CD525C" w:rsidRPr="00C752A9">
        <w:rPr>
          <w:noProof/>
          <w:lang w:val="sl-SI"/>
        </w:rPr>
        <w:t>8</w:t>
      </w:r>
      <w:r>
        <w:fldChar w:fldCharType="end"/>
      </w:r>
      <w:r w:rsidRPr="00C752A9">
        <w:rPr>
          <w:lang w:val="sl-SI"/>
        </w:rPr>
        <w:t xml:space="preserve">: Jackson delta past s </w:t>
      </w:r>
      <w:proofErr w:type="spellStart"/>
      <w:r w:rsidRPr="00C752A9">
        <w:rPr>
          <w:lang w:val="sl-SI"/>
        </w:rPr>
        <w:t>privabilom</w:t>
      </w:r>
      <w:proofErr w:type="spellEnd"/>
      <w:r w:rsidRPr="00C752A9">
        <w:rPr>
          <w:lang w:val="sl-SI"/>
        </w:rPr>
        <w:t xml:space="preserve"> metil </w:t>
      </w:r>
      <w:proofErr w:type="spellStart"/>
      <w:r w:rsidRPr="00C752A9">
        <w:rPr>
          <w:lang w:val="sl-SI"/>
        </w:rPr>
        <w:t>eugenol</w:t>
      </w:r>
      <w:bookmarkEnd w:id="170"/>
      <w:proofErr w:type="spellEnd"/>
    </w:p>
    <w:p w14:paraId="4F8910E2" w14:textId="32103F21" w:rsidR="00694876" w:rsidRPr="00D91CBB" w:rsidRDefault="00085265" w:rsidP="00290B0E">
      <w:pPr>
        <w:pStyle w:val="Slika1"/>
        <w:rPr>
          <w:lang w:val="pt-PT"/>
        </w:rPr>
      </w:pPr>
      <w:r w:rsidRPr="00D91CBB">
        <w:rPr>
          <w:lang w:val="pt-PT"/>
        </w:rPr>
        <w:t>(vir: Matjaž Jančar, Luka Koper)</w:t>
      </w:r>
    </w:p>
    <w:p w14:paraId="2453F2DD" w14:textId="77777777" w:rsidR="00085265" w:rsidRPr="00085265" w:rsidRDefault="00085265" w:rsidP="00085265">
      <w:pPr>
        <w:rPr>
          <w:lang w:val="sl-SI" w:eastAsia="sl-SI"/>
        </w:rPr>
      </w:pPr>
    </w:p>
    <w:p w14:paraId="7178A24A" w14:textId="63D638C9" w:rsidR="00E01B27" w:rsidRPr="00AC1186" w:rsidRDefault="00EB77B8" w:rsidP="00290B0E">
      <w:pPr>
        <w:jc w:val="center"/>
        <w:rPr>
          <w:rFonts w:cs="Arial"/>
          <w:b/>
          <w:szCs w:val="20"/>
          <w:lang w:val="sl-SI"/>
        </w:rPr>
      </w:pPr>
      <w:r>
        <w:rPr>
          <w:noProof/>
        </w:rPr>
        <w:drawing>
          <wp:inline distT="0" distB="0" distL="0" distR="0" wp14:anchorId="2C4D58F4" wp14:editId="08B813E7">
            <wp:extent cx="2025535" cy="1847335"/>
            <wp:effectExtent l="0" t="0" r="0" b="635"/>
            <wp:docPr id="18" name="Slika 18" descr="Plastična okrogla p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ka 18" descr="Plastična okrogla past"/>
                    <pic:cNvPicPr/>
                  </pic:nvPicPr>
                  <pic:blipFill>
                    <a:blip r:embed="rId40"/>
                    <a:stretch>
                      <a:fillRect/>
                    </a:stretch>
                  </pic:blipFill>
                  <pic:spPr>
                    <a:xfrm>
                      <a:off x="0" y="0"/>
                      <a:ext cx="2029087" cy="1850574"/>
                    </a:xfrm>
                    <a:prstGeom prst="rect">
                      <a:avLst/>
                    </a:prstGeom>
                  </pic:spPr>
                </pic:pic>
              </a:graphicData>
            </a:graphic>
          </wp:inline>
        </w:drawing>
      </w:r>
    </w:p>
    <w:p w14:paraId="31622279" w14:textId="77777777" w:rsidR="00D56AE1" w:rsidRDefault="00D56AE1" w:rsidP="00D56AE1">
      <w:pPr>
        <w:pStyle w:val="Slika1"/>
        <w:spacing w:line="140" w:lineRule="exact"/>
        <w:rPr>
          <w:lang w:val="en-US"/>
        </w:rPr>
      </w:pPr>
      <w:bookmarkStart w:id="171" w:name="_Toc167190755"/>
    </w:p>
    <w:p w14:paraId="7BD951F1" w14:textId="538AF5BF" w:rsidR="00085265" w:rsidRPr="00D91CBB" w:rsidRDefault="00085265" w:rsidP="00290B0E">
      <w:pPr>
        <w:pStyle w:val="Slika1"/>
        <w:rPr>
          <w:lang w:val="en-US"/>
        </w:rPr>
      </w:pPr>
      <w:proofErr w:type="spellStart"/>
      <w:r w:rsidRPr="00D91CBB">
        <w:rPr>
          <w:lang w:val="en-US"/>
        </w:rPr>
        <w:t>Slika</w:t>
      </w:r>
      <w:proofErr w:type="spellEnd"/>
      <w:r w:rsidRPr="00D91CBB">
        <w:rPr>
          <w:lang w:val="en-US"/>
        </w:rPr>
        <w:t xml:space="preserve"> </w:t>
      </w:r>
      <w:r>
        <w:fldChar w:fldCharType="begin"/>
      </w:r>
      <w:r w:rsidRPr="00D91CBB">
        <w:rPr>
          <w:lang w:val="en-US"/>
        </w:rPr>
        <w:instrText xml:space="preserve"> SEQ Slika \* ARABIC </w:instrText>
      </w:r>
      <w:r>
        <w:fldChar w:fldCharType="separate"/>
      </w:r>
      <w:r w:rsidR="00CD525C">
        <w:rPr>
          <w:noProof/>
          <w:lang w:val="en-US"/>
        </w:rPr>
        <w:t>9</w:t>
      </w:r>
      <w:r>
        <w:fldChar w:fldCharType="end"/>
      </w:r>
      <w:r w:rsidRPr="00D91CBB">
        <w:rPr>
          <w:lang w:val="en-US"/>
        </w:rPr>
        <w:t>: McPhail past.</w:t>
      </w:r>
      <w:bookmarkEnd w:id="171"/>
    </w:p>
    <w:p w14:paraId="3D6EDBDA" w14:textId="4ACED54A" w:rsidR="00EB77B8" w:rsidRPr="00D91CBB" w:rsidRDefault="00EB77B8" w:rsidP="00290B0E">
      <w:pPr>
        <w:pStyle w:val="Slika1"/>
        <w:rPr>
          <w:lang w:val="en-US"/>
        </w:rPr>
      </w:pPr>
      <w:proofErr w:type="spellStart"/>
      <w:r w:rsidRPr="00D91CBB">
        <w:rPr>
          <w:lang w:val="en-US"/>
        </w:rPr>
        <w:t>vir</w:t>
      </w:r>
      <w:proofErr w:type="spellEnd"/>
      <w:r w:rsidRPr="00D91CBB">
        <w:rPr>
          <w:lang w:val="en-US"/>
        </w:rPr>
        <w:t>: Fruit-Fly-guide-Booklet.pdf</w:t>
      </w:r>
    </w:p>
    <w:p w14:paraId="27A73399" w14:textId="18C5D3B4" w:rsidR="005E0027" w:rsidRDefault="005E0027" w:rsidP="007F5A02">
      <w:pPr>
        <w:jc w:val="center"/>
        <w:rPr>
          <w:i/>
          <w:iCs/>
          <w:color w:val="000000" w:themeColor="text1"/>
          <w:sz w:val="18"/>
          <w:szCs w:val="18"/>
          <w:lang w:val="sl-SI"/>
        </w:rPr>
      </w:pPr>
      <w:r>
        <w:rPr>
          <w:noProof/>
        </w:rPr>
        <w:lastRenderedPageBreak/>
        <w:drawing>
          <wp:inline distT="0" distB="0" distL="0" distR="0" wp14:anchorId="6DD8BEBD" wp14:editId="76D2E7F7">
            <wp:extent cx="2704563" cy="2127885"/>
            <wp:effectExtent l="0" t="0" r="635" b="5715"/>
            <wp:docPr id="10283" name="Picture 2" descr="Plastična valjasta past">
              <a:extLst xmlns:a="http://schemas.openxmlformats.org/drawingml/2006/main">
                <a:ext uri="{FF2B5EF4-FFF2-40B4-BE49-F238E27FC236}">
                  <a16:creationId xmlns:a16="http://schemas.microsoft.com/office/drawing/2014/main" id="{1F3FAF54-42A0-76B1-1985-0373382068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3" name="Picture 2" descr="Plastična valjasta past">
                      <a:extLst>
                        <a:ext uri="{FF2B5EF4-FFF2-40B4-BE49-F238E27FC236}">
                          <a16:creationId xmlns:a16="http://schemas.microsoft.com/office/drawing/2014/main" id="{1F3FAF54-42A0-76B1-1985-03733820681F}"/>
                        </a:ext>
                      </a:extLst>
                    </pic:cNvPr>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r="15248"/>
                    <a:stretch/>
                  </pic:blipFill>
                  <pic:spPr bwMode="auto">
                    <a:xfrm>
                      <a:off x="0" y="0"/>
                      <a:ext cx="2710164" cy="2132292"/>
                    </a:xfrm>
                    <a:prstGeom prst="rect">
                      <a:avLst/>
                    </a:prstGeom>
                    <a:noFill/>
                    <a:ln>
                      <a:noFill/>
                    </a:ln>
                    <a:extLst>
                      <a:ext uri="{53640926-AAD7-44D8-BBD7-CCE9431645EC}">
                        <a14:shadowObscured xmlns:a14="http://schemas.microsoft.com/office/drawing/2010/main"/>
                      </a:ext>
                    </a:extLst>
                  </pic:spPr>
                </pic:pic>
              </a:graphicData>
            </a:graphic>
          </wp:inline>
        </w:drawing>
      </w:r>
      <w:r w:rsidR="007F5A02">
        <w:rPr>
          <w:i/>
          <w:iCs/>
          <w:noProof/>
          <w:color w:val="000000" w:themeColor="text1"/>
          <w:sz w:val="18"/>
          <w:szCs w:val="18"/>
          <w:lang w:val="sl-SI"/>
        </w:rPr>
        <w:drawing>
          <wp:inline distT="0" distB="0" distL="0" distR="0" wp14:anchorId="7857579C" wp14:editId="49C8F6DB">
            <wp:extent cx="2505710" cy="2121535"/>
            <wp:effectExtent l="0" t="0" r="8890" b="0"/>
            <wp:docPr id="10" name="Slika 10" descr="Plastična past polna žuže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10" descr="Plastična past polna žuželk"/>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05710" cy="2121535"/>
                    </a:xfrm>
                    <a:prstGeom prst="rect">
                      <a:avLst/>
                    </a:prstGeom>
                    <a:noFill/>
                  </pic:spPr>
                </pic:pic>
              </a:graphicData>
            </a:graphic>
          </wp:inline>
        </w:drawing>
      </w:r>
    </w:p>
    <w:p w14:paraId="00623C60" w14:textId="77777777" w:rsidR="00085265" w:rsidRDefault="00085265" w:rsidP="00D56AE1">
      <w:pPr>
        <w:pStyle w:val="Slika1"/>
        <w:spacing w:line="140" w:lineRule="exact"/>
      </w:pPr>
    </w:p>
    <w:p w14:paraId="2F6E6B25" w14:textId="6708123F" w:rsidR="00085265" w:rsidRPr="00D91CBB" w:rsidRDefault="00085265" w:rsidP="00290B0E">
      <w:pPr>
        <w:pStyle w:val="Slika1"/>
        <w:rPr>
          <w:lang w:val="en-US"/>
        </w:rPr>
      </w:pPr>
      <w:bookmarkStart w:id="172" w:name="_Toc167190756"/>
      <w:proofErr w:type="spellStart"/>
      <w:r w:rsidRPr="00D91CBB">
        <w:rPr>
          <w:lang w:val="en-US"/>
        </w:rPr>
        <w:t>Slika</w:t>
      </w:r>
      <w:proofErr w:type="spellEnd"/>
      <w:r w:rsidRPr="00D91CBB">
        <w:rPr>
          <w:lang w:val="en-US"/>
        </w:rPr>
        <w:t xml:space="preserve"> </w:t>
      </w:r>
      <w:r>
        <w:fldChar w:fldCharType="begin"/>
      </w:r>
      <w:r w:rsidRPr="00D91CBB">
        <w:rPr>
          <w:lang w:val="en-US"/>
        </w:rPr>
        <w:instrText xml:space="preserve"> SEQ Slika \* ARABIC </w:instrText>
      </w:r>
      <w:r>
        <w:fldChar w:fldCharType="separate"/>
      </w:r>
      <w:r w:rsidR="00CD525C">
        <w:rPr>
          <w:noProof/>
          <w:lang w:val="en-US"/>
        </w:rPr>
        <w:t>10</w:t>
      </w:r>
      <w:r>
        <w:fldChar w:fldCharType="end"/>
      </w:r>
      <w:r w:rsidRPr="00D91CBB">
        <w:rPr>
          <w:lang w:val="en-US"/>
        </w:rPr>
        <w:t xml:space="preserve">: </w:t>
      </w:r>
      <w:proofErr w:type="spellStart"/>
      <w:r w:rsidRPr="00D91CBB">
        <w:rPr>
          <w:lang w:val="en-US"/>
        </w:rPr>
        <w:t>Prehranska</w:t>
      </w:r>
      <w:proofErr w:type="spellEnd"/>
      <w:r w:rsidRPr="00D91CBB">
        <w:rPr>
          <w:lang w:val="en-US"/>
        </w:rPr>
        <w:t xml:space="preserve"> past </w:t>
      </w:r>
      <w:proofErr w:type="spellStart"/>
      <w:r w:rsidRPr="00D91CBB">
        <w:rPr>
          <w:lang w:val="en-US"/>
        </w:rPr>
        <w:t>Tephri</w:t>
      </w:r>
      <w:proofErr w:type="spellEnd"/>
      <w:r w:rsidRPr="00D91CBB">
        <w:rPr>
          <w:lang w:val="en-US"/>
        </w:rPr>
        <w:t xml:space="preserve"> Trap s tri-</w:t>
      </w:r>
      <w:proofErr w:type="spellStart"/>
      <w:r w:rsidRPr="00D91CBB">
        <w:rPr>
          <w:lang w:val="en-US"/>
        </w:rPr>
        <w:t>komponentnim</w:t>
      </w:r>
      <w:proofErr w:type="spellEnd"/>
      <w:r w:rsidRPr="00D91CBB">
        <w:rPr>
          <w:lang w:val="en-US"/>
        </w:rPr>
        <w:t xml:space="preserve"> </w:t>
      </w:r>
      <w:proofErr w:type="spellStart"/>
      <w:r w:rsidRPr="00D91CBB">
        <w:rPr>
          <w:lang w:val="en-US"/>
        </w:rPr>
        <w:t>privabilom</w:t>
      </w:r>
      <w:bookmarkEnd w:id="172"/>
      <w:proofErr w:type="spellEnd"/>
    </w:p>
    <w:p w14:paraId="3578CA28" w14:textId="7ECD9231" w:rsidR="00EB77B8" w:rsidRPr="00D91CBB" w:rsidRDefault="005E0027" w:rsidP="00290B0E">
      <w:pPr>
        <w:pStyle w:val="Slika1"/>
        <w:rPr>
          <w:lang w:val="en-US"/>
        </w:rPr>
      </w:pPr>
      <w:r w:rsidRPr="00D91CBB">
        <w:rPr>
          <w:lang w:val="en-US"/>
        </w:rPr>
        <w:t>(</w:t>
      </w:r>
      <w:proofErr w:type="spellStart"/>
      <w:proofErr w:type="gramStart"/>
      <w:r w:rsidRPr="00D91CBB">
        <w:rPr>
          <w:lang w:val="en-US"/>
        </w:rPr>
        <w:t>vir</w:t>
      </w:r>
      <w:proofErr w:type="spellEnd"/>
      <w:proofErr w:type="gramEnd"/>
      <w:r w:rsidRPr="00D91CBB">
        <w:rPr>
          <w:lang w:val="en-US"/>
        </w:rPr>
        <w:t>: Mojca Rot)</w:t>
      </w:r>
    </w:p>
    <w:p w14:paraId="6E7A040B" w14:textId="77777777" w:rsidR="00755647" w:rsidRDefault="00755647" w:rsidP="00E01B27">
      <w:pPr>
        <w:jc w:val="both"/>
        <w:rPr>
          <w:rFonts w:cs="Arial"/>
          <w:b/>
          <w:szCs w:val="20"/>
          <w:lang w:val="sl-SI"/>
        </w:rPr>
      </w:pPr>
    </w:p>
    <w:p w14:paraId="2BE62A31" w14:textId="3C34D5E2" w:rsidR="00DE05F8" w:rsidRPr="00755647" w:rsidRDefault="005C531E" w:rsidP="00E4481F">
      <w:pPr>
        <w:pStyle w:val="SlogNart"/>
      </w:pPr>
      <w:r w:rsidRPr="00E01B27">
        <w:rPr>
          <w:rFonts w:cs="Arial"/>
          <w:b/>
          <w:szCs w:val="20"/>
        </w:rPr>
        <w:t>Spremljanje navzočnosti:</w:t>
      </w:r>
      <w:r w:rsidR="00E01B27" w:rsidRPr="00E01B27">
        <w:rPr>
          <w:rFonts w:cs="Arial"/>
          <w:b/>
          <w:szCs w:val="20"/>
        </w:rPr>
        <w:t xml:space="preserve"> </w:t>
      </w:r>
      <w:r w:rsidR="00E01B27">
        <w:t xml:space="preserve">Na razmejenem območju se </w:t>
      </w:r>
      <w:r w:rsidR="006A6568">
        <w:t xml:space="preserve">nadaljuje </w:t>
      </w:r>
      <w:r w:rsidR="008C6D32">
        <w:t xml:space="preserve">z </w:t>
      </w:r>
      <w:r w:rsidR="006A6568">
        <w:t>izvajanje</w:t>
      </w:r>
      <w:r w:rsidR="008C6D32">
        <w:t>m</w:t>
      </w:r>
      <w:r w:rsidR="006A6568">
        <w:t xml:space="preserve"> preiskav</w:t>
      </w:r>
      <w:r w:rsidR="00E01B27">
        <w:t xml:space="preserve"> </w:t>
      </w:r>
      <w:r w:rsidR="000A4F9E">
        <w:t xml:space="preserve">kot so potekale v okviru </w:t>
      </w:r>
      <w:bookmarkStart w:id="173" w:name="_Hlk163380177"/>
      <w:r w:rsidR="000A4F9E" w:rsidRPr="00900F2E">
        <w:t>preiskave za ugotavljanje meja razširjenosti</w:t>
      </w:r>
      <w:r w:rsidR="000A4F9E">
        <w:t xml:space="preserve"> (</w:t>
      </w:r>
      <w:proofErr w:type="spellStart"/>
      <w:r w:rsidR="000A4F9E">
        <w:t>delimiting</w:t>
      </w:r>
      <w:proofErr w:type="spellEnd"/>
      <w:r w:rsidR="000A4F9E">
        <w:t xml:space="preserve"> </w:t>
      </w:r>
      <w:proofErr w:type="spellStart"/>
      <w:r w:rsidR="000A4F9E">
        <w:t>survey</w:t>
      </w:r>
      <w:proofErr w:type="spellEnd"/>
      <w:r w:rsidR="000A4F9E">
        <w:t>)</w:t>
      </w:r>
      <w:bookmarkEnd w:id="173"/>
      <w:r w:rsidR="008C6D32">
        <w:t xml:space="preserve">, </w:t>
      </w:r>
      <w:r w:rsidR="008C6D32" w:rsidRPr="001D33D9">
        <w:t xml:space="preserve">z namenom ugotavljanja učinkovitosti odrejenih ukrepov in s tem velikosti populacije vrste </w:t>
      </w:r>
      <w:r w:rsidR="008C6D32">
        <w:rPr>
          <w:i/>
          <w:iCs/>
        </w:rPr>
        <w:t xml:space="preserve">B. </w:t>
      </w:r>
      <w:proofErr w:type="spellStart"/>
      <w:r w:rsidR="008C6D32">
        <w:rPr>
          <w:i/>
          <w:iCs/>
        </w:rPr>
        <w:t>dorsalis</w:t>
      </w:r>
      <w:proofErr w:type="spellEnd"/>
      <w:r w:rsidR="008C6D32">
        <w:rPr>
          <w:i/>
          <w:iCs/>
        </w:rPr>
        <w:t xml:space="preserve"> </w:t>
      </w:r>
      <w:r w:rsidR="008C6D32" w:rsidRPr="00755647">
        <w:t>oziroma</w:t>
      </w:r>
      <w:r w:rsidR="008C6D32">
        <w:rPr>
          <w:i/>
          <w:iCs/>
        </w:rPr>
        <w:t xml:space="preserve"> B. </w:t>
      </w:r>
      <w:proofErr w:type="spellStart"/>
      <w:r w:rsidR="008C6D32">
        <w:rPr>
          <w:i/>
          <w:iCs/>
        </w:rPr>
        <w:t>zonata</w:t>
      </w:r>
      <w:proofErr w:type="spellEnd"/>
      <w:r w:rsidR="008C6D32" w:rsidRPr="001D33D9">
        <w:rPr>
          <w:rFonts w:cs="Arial"/>
        </w:rPr>
        <w:t>.</w:t>
      </w:r>
      <w:r w:rsidR="008C6D32" w:rsidRPr="6020A059">
        <w:rPr>
          <w:rFonts w:cs="Arial"/>
        </w:rPr>
        <w:t xml:space="preserve"> </w:t>
      </w:r>
    </w:p>
    <w:p w14:paraId="16050A0F" w14:textId="28975D29" w:rsidR="00253E38" w:rsidRPr="000E35A7" w:rsidRDefault="00253E38" w:rsidP="00E4481F">
      <w:pPr>
        <w:pStyle w:val="SlogNart"/>
        <w:rPr>
          <w:highlight w:val="yellow"/>
        </w:rPr>
      </w:pPr>
      <w:bookmarkStart w:id="174" w:name="_Hlk127456758"/>
      <w:r w:rsidRPr="000E35A7">
        <w:t xml:space="preserve">Vzorci za preiskave se jemljejo v skladu s </w:t>
      </w:r>
      <w:r w:rsidR="00783F3B" w:rsidRPr="000E35A7">
        <w:t>postopkom</w:t>
      </w:r>
      <w:r w:rsidRPr="000E35A7">
        <w:t xml:space="preserve">, ki je </w:t>
      </w:r>
      <w:r w:rsidR="00783F3B" w:rsidRPr="000E35A7">
        <w:t>opisan</w:t>
      </w:r>
      <w:r w:rsidRPr="000E35A7">
        <w:t xml:space="preserve"> v </w:t>
      </w:r>
      <w:r w:rsidR="008C6D32">
        <w:t xml:space="preserve">letnem </w:t>
      </w:r>
      <w:r w:rsidRPr="000E35A7">
        <w:t xml:space="preserve">programu preiskave </w:t>
      </w:r>
      <w:r w:rsidR="008C6D32">
        <w:t xml:space="preserve">in v skladu s Prilogo 1. </w:t>
      </w:r>
    </w:p>
    <w:p w14:paraId="35D3DB96" w14:textId="6FADC8DF" w:rsidR="00972610" w:rsidRPr="000E35A7" w:rsidRDefault="003F7288" w:rsidP="003336EE">
      <w:pPr>
        <w:pStyle w:val="SlogNart"/>
        <w:rPr>
          <w:bCs/>
        </w:rPr>
      </w:pPr>
      <w:bookmarkStart w:id="175" w:name="_Hlk134193629"/>
      <w:r w:rsidRPr="000E35A7">
        <w:rPr>
          <w:bCs/>
        </w:rPr>
        <w:t>UVHVVR v primeru izbruha pripravi akcijski načrt v skladu s točko 6.3 Splošnega načrta izrednih ukrepov</w:t>
      </w:r>
      <w:r>
        <w:rPr>
          <w:bCs/>
        </w:rPr>
        <w:t xml:space="preserve"> za ugotavljanje</w:t>
      </w:r>
      <w:r w:rsidR="00253E38" w:rsidRPr="000E35A7">
        <w:rPr>
          <w:bCs/>
        </w:rPr>
        <w:t xml:space="preserve"> razširjenosti in spremljanj</w:t>
      </w:r>
      <w:r>
        <w:rPr>
          <w:bCs/>
        </w:rPr>
        <w:t xml:space="preserve">e </w:t>
      </w:r>
      <w:r w:rsidR="00253E38" w:rsidRPr="000E35A7">
        <w:rPr>
          <w:bCs/>
        </w:rPr>
        <w:t xml:space="preserve">navzočnosti </w:t>
      </w:r>
      <w:r w:rsidR="000E35A7" w:rsidRPr="000E35A7">
        <w:rPr>
          <w:bCs/>
        </w:rPr>
        <w:t>vrst</w:t>
      </w:r>
      <w:r w:rsidR="008C6D32">
        <w:rPr>
          <w:bCs/>
        </w:rPr>
        <w:t>e</w:t>
      </w:r>
      <w:r w:rsidR="000E35A7" w:rsidRPr="000E35A7">
        <w:rPr>
          <w:bCs/>
        </w:rPr>
        <w:t xml:space="preserve"> </w:t>
      </w:r>
      <w:r w:rsidR="000E35A7" w:rsidRPr="000E35A7">
        <w:rPr>
          <w:i/>
          <w:iCs/>
        </w:rPr>
        <w:t xml:space="preserve">B. </w:t>
      </w:r>
      <w:proofErr w:type="spellStart"/>
      <w:r w:rsidR="000E35A7" w:rsidRPr="000E35A7">
        <w:rPr>
          <w:i/>
          <w:iCs/>
        </w:rPr>
        <w:t>dorsalis</w:t>
      </w:r>
      <w:proofErr w:type="spellEnd"/>
      <w:r w:rsidR="000E35A7" w:rsidRPr="000E35A7">
        <w:rPr>
          <w:i/>
          <w:iCs/>
        </w:rPr>
        <w:t xml:space="preserve"> </w:t>
      </w:r>
      <w:r w:rsidR="000E35A7" w:rsidRPr="000E35A7">
        <w:t>oziroma</w:t>
      </w:r>
      <w:r w:rsidR="000E35A7" w:rsidRPr="000E35A7">
        <w:rPr>
          <w:i/>
          <w:iCs/>
        </w:rPr>
        <w:t xml:space="preserve"> B. </w:t>
      </w:r>
      <w:proofErr w:type="spellStart"/>
      <w:r w:rsidR="000E35A7" w:rsidRPr="000E35A7">
        <w:rPr>
          <w:i/>
          <w:iCs/>
        </w:rPr>
        <w:t>zonata</w:t>
      </w:r>
      <w:proofErr w:type="spellEnd"/>
      <w:r w:rsidR="00253E38" w:rsidRPr="000E35A7">
        <w:rPr>
          <w:bCs/>
        </w:rPr>
        <w:t xml:space="preserve"> </w:t>
      </w:r>
      <w:r>
        <w:rPr>
          <w:bCs/>
        </w:rPr>
        <w:t>na</w:t>
      </w:r>
      <w:r w:rsidR="00253E38" w:rsidRPr="000E35A7">
        <w:rPr>
          <w:bCs/>
        </w:rPr>
        <w:t xml:space="preserve"> razmejenem območju</w:t>
      </w:r>
      <w:r>
        <w:rPr>
          <w:bCs/>
        </w:rPr>
        <w:t>.</w:t>
      </w:r>
      <w:r w:rsidR="00253E38" w:rsidRPr="000E35A7">
        <w:rPr>
          <w:bCs/>
        </w:rPr>
        <w:t xml:space="preserve"> </w:t>
      </w:r>
      <w:bookmarkEnd w:id="175"/>
    </w:p>
    <w:bookmarkEnd w:id="174"/>
    <w:p w14:paraId="01355B69" w14:textId="2D7B5183" w:rsidR="00232D40" w:rsidRPr="0093025E" w:rsidRDefault="00FF0CBB" w:rsidP="003336EE">
      <w:pPr>
        <w:pStyle w:val="SlogNart"/>
        <w:rPr>
          <w:rFonts w:cs="Arial"/>
        </w:rPr>
      </w:pPr>
      <w:r w:rsidRPr="000E35A7">
        <w:t xml:space="preserve">Pri načrtovanju preiskav se upošteva </w:t>
      </w:r>
      <w:hyperlink r:id="rId43" w:history="1">
        <w:r w:rsidRPr="00D03705">
          <w:rPr>
            <w:rStyle w:val="Hiperpovezava"/>
            <w:color w:val="auto"/>
          </w:rPr>
          <w:t xml:space="preserve">Informativno karto za preiskave vrste </w:t>
        </w:r>
        <w:r w:rsidRPr="00D03705">
          <w:rPr>
            <w:rStyle w:val="Hiperpovezava"/>
            <w:i/>
            <w:iCs/>
            <w:color w:val="auto"/>
          </w:rPr>
          <w:t xml:space="preserve">B. </w:t>
        </w:r>
        <w:proofErr w:type="spellStart"/>
        <w:r w:rsidRPr="00D03705">
          <w:rPr>
            <w:rStyle w:val="Hiperpovezava"/>
            <w:i/>
            <w:iCs/>
            <w:color w:val="auto"/>
          </w:rPr>
          <w:t>dorsalis</w:t>
        </w:r>
        <w:proofErr w:type="spellEnd"/>
      </w:hyperlink>
      <w:r w:rsidRPr="000E35A7">
        <w:t xml:space="preserve"> in </w:t>
      </w:r>
      <w:hyperlink r:id="rId44" w:history="1">
        <w:r w:rsidRPr="00D03705">
          <w:rPr>
            <w:rStyle w:val="Hiperpovezava"/>
            <w:color w:val="auto"/>
          </w:rPr>
          <w:t xml:space="preserve">Informativno karto za preiskavo vrste </w:t>
        </w:r>
        <w:r w:rsidRPr="00D03705">
          <w:rPr>
            <w:rStyle w:val="Hiperpovezava"/>
            <w:i/>
            <w:color w:val="auto"/>
          </w:rPr>
          <w:t xml:space="preserve">B. </w:t>
        </w:r>
        <w:proofErr w:type="spellStart"/>
        <w:r w:rsidRPr="00D03705">
          <w:rPr>
            <w:rStyle w:val="Hiperpovezava"/>
            <w:i/>
            <w:color w:val="auto"/>
          </w:rPr>
          <w:t>zonata</w:t>
        </w:r>
        <w:proofErr w:type="spellEnd"/>
      </w:hyperlink>
      <w:r w:rsidRPr="00D03705">
        <w:rPr>
          <w:rStyle w:val="Hiperpovezava"/>
          <w:i/>
          <w:color w:val="auto"/>
        </w:rPr>
        <w:t>.</w:t>
      </w:r>
      <w:r>
        <w:rPr>
          <w:rStyle w:val="Hiperpovezava"/>
          <w:i/>
          <w:color w:val="auto"/>
        </w:rPr>
        <w:t xml:space="preserve"> </w:t>
      </w:r>
      <w:r w:rsidRPr="00092A89">
        <w:rPr>
          <w:rFonts w:cs="Arial"/>
        </w:rPr>
        <w:t xml:space="preserve">V skladu z Izvedbeno uredbo </w:t>
      </w:r>
      <w:r>
        <w:rPr>
          <w:rFonts w:cs="Arial"/>
        </w:rPr>
        <w:t xml:space="preserve">(EU) </w:t>
      </w:r>
      <w:r w:rsidR="001B4B98">
        <w:rPr>
          <w:rFonts w:cs="Arial"/>
        </w:rPr>
        <w:t>(osnutek v pripravi)</w:t>
      </w:r>
      <w:r w:rsidRPr="001D593D">
        <w:rPr>
          <w:rFonts w:cs="Arial"/>
        </w:rPr>
        <w:t xml:space="preserve"> </w:t>
      </w:r>
      <w:r w:rsidR="001B4B98">
        <w:rPr>
          <w:rFonts w:cs="Arial"/>
        </w:rPr>
        <w:t>je od</w:t>
      </w:r>
      <w:r>
        <w:rPr>
          <w:rFonts w:cs="Arial"/>
        </w:rPr>
        <w:t xml:space="preserve"> 1.</w:t>
      </w:r>
      <w:r w:rsidR="008C6D32">
        <w:rPr>
          <w:rFonts w:cs="Arial"/>
        </w:rPr>
        <w:t xml:space="preserve"> </w:t>
      </w:r>
      <w:r>
        <w:rPr>
          <w:rFonts w:cs="Arial"/>
        </w:rPr>
        <w:t xml:space="preserve">januarja 2027 </w:t>
      </w:r>
      <w:r w:rsidRPr="001D593D">
        <w:rPr>
          <w:rFonts w:cs="Arial"/>
        </w:rPr>
        <w:t xml:space="preserve">za </w:t>
      </w:r>
      <w:r w:rsidRPr="00092A89">
        <w:rPr>
          <w:rFonts w:cs="Arial"/>
        </w:rPr>
        <w:t xml:space="preserve">pripravo načrta preiskave </w:t>
      </w:r>
      <w:r w:rsidR="001B4B98">
        <w:rPr>
          <w:rFonts w:cs="Arial"/>
        </w:rPr>
        <w:t>predviden</w:t>
      </w:r>
      <w:r>
        <w:rPr>
          <w:rFonts w:cs="Arial"/>
        </w:rPr>
        <w:t xml:space="preserve"> statistični pristop, tako, da se </w:t>
      </w:r>
      <w:r w:rsidRPr="00391025">
        <w:rPr>
          <w:rFonts w:cs="Arial"/>
          <w:szCs w:val="20"/>
          <w:shd w:val="clear" w:color="auto" w:fill="FFFFFF"/>
        </w:rPr>
        <w:t>z vsaj 95 % stopnjo zaupanja ugotovi 1</w:t>
      </w:r>
      <w:r>
        <w:rPr>
          <w:rFonts w:cs="Arial"/>
          <w:szCs w:val="20"/>
          <w:shd w:val="clear" w:color="auto" w:fill="FFFFFF"/>
        </w:rPr>
        <w:t xml:space="preserve"> </w:t>
      </w:r>
      <w:r w:rsidRPr="00391025">
        <w:rPr>
          <w:rFonts w:cs="Arial"/>
          <w:szCs w:val="20"/>
          <w:shd w:val="clear" w:color="auto" w:fill="FFFFFF"/>
        </w:rPr>
        <w:t xml:space="preserve">% stopnja navzočnosti </w:t>
      </w:r>
      <w:r>
        <w:rPr>
          <w:rFonts w:cs="Arial"/>
          <w:szCs w:val="20"/>
          <w:shd w:val="clear" w:color="auto" w:fill="FFFFFF"/>
        </w:rPr>
        <w:t>vrst</w:t>
      </w:r>
      <w:r w:rsidR="008C6D32">
        <w:rPr>
          <w:rFonts w:cs="Arial"/>
          <w:szCs w:val="20"/>
          <w:shd w:val="clear" w:color="auto" w:fill="FFFFFF"/>
        </w:rPr>
        <w:t>e</w:t>
      </w:r>
      <w:r w:rsidRPr="001B4B98">
        <w:rPr>
          <w:rFonts w:cs="Arial"/>
          <w:i/>
          <w:iCs/>
          <w:szCs w:val="20"/>
          <w:shd w:val="clear" w:color="auto" w:fill="FFFFFF"/>
        </w:rPr>
        <w:t xml:space="preserve"> B. </w:t>
      </w:r>
      <w:proofErr w:type="spellStart"/>
      <w:r w:rsidRPr="001B4B98">
        <w:rPr>
          <w:rFonts w:cs="Arial"/>
          <w:i/>
          <w:iCs/>
          <w:szCs w:val="20"/>
          <w:shd w:val="clear" w:color="auto" w:fill="FFFFFF"/>
        </w:rPr>
        <w:t>dorsalis</w:t>
      </w:r>
      <w:proofErr w:type="spellEnd"/>
      <w:r w:rsidRPr="001B4B98">
        <w:rPr>
          <w:rFonts w:cs="Arial"/>
          <w:i/>
          <w:iCs/>
          <w:szCs w:val="20"/>
          <w:shd w:val="clear" w:color="auto" w:fill="FFFFFF"/>
        </w:rPr>
        <w:t xml:space="preserve"> </w:t>
      </w:r>
      <w:r>
        <w:rPr>
          <w:rFonts w:cs="Arial"/>
          <w:szCs w:val="20"/>
          <w:shd w:val="clear" w:color="auto" w:fill="FFFFFF"/>
        </w:rPr>
        <w:t xml:space="preserve">oziroma </w:t>
      </w:r>
      <w:r w:rsidRPr="001B4B98">
        <w:rPr>
          <w:rFonts w:cs="Arial"/>
          <w:i/>
          <w:iCs/>
          <w:szCs w:val="20"/>
          <w:shd w:val="clear" w:color="auto" w:fill="FFFFFF"/>
        </w:rPr>
        <w:t xml:space="preserve">B. </w:t>
      </w:r>
      <w:proofErr w:type="spellStart"/>
      <w:r w:rsidRPr="001B4B98">
        <w:rPr>
          <w:rFonts w:cs="Arial"/>
          <w:i/>
          <w:iCs/>
          <w:szCs w:val="20"/>
          <w:shd w:val="clear" w:color="auto" w:fill="FFFFFF"/>
        </w:rPr>
        <w:t>zonata</w:t>
      </w:r>
      <w:proofErr w:type="spellEnd"/>
      <w:r w:rsidRPr="001B4B98">
        <w:rPr>
          <w:rFonts w:cs="Arial"/>
          <w:i/>
          <w:iCs/>
          <w:szCs w:val="20"/>
          <w:shd w:val="clear" w:color="auto" w:fill="FFFFFF"/>
        </w:rPr>
        <w:t>.</w:t>
      </w:r>
      <w:r>
        <w:rPr>
          <w:rFonts w:cs="Arial"/>
          <w:szCs w:val="20"/>
          <w:shd w:val="clear" w:color="auto" w:fill="FFFFFF"/>
        </w:rPr>
        <w:t xml:space="preserve"> </w:t>
      </w:r>
    </w:p>
    <w:p w14:paraId="521E0ADE" w14:textId="0FB50FDC" w:rsidR="00253E38" w:rsidRPr="001826FA" w:rsidRDefault="00253E38" w:rsidP="00D7663D">
      <w:pPr>
        <w:pStyle w:val="Naslov2"/>
        <w:rPr>
          <w:lang w:val="sl-SI"/>
        </w:rPr>
      </w:pPr>
      <w:bookmarkStart w:id="176" w:name="_Toc126049972"/>
      <w:bookmarkStart w:id="177" w:name="_Toc126930563"/>
      <w:bookmarkStart w:id="178" w:name="_Toc136864316"/>
      <w:bookmarkStart w:id="179" w:name="_Toc167343705"/>
      <w:bookmarkStart w:id="180" w:name="_Toc116646826"/>
      <w:r w:rsidRPr="001826FA">
        <w:rPr>
          <w:lang w:val="sl-SI"/>
        </w:rPr>
        <w:t>Ugotavljanje navzočnosti, ko se razmejeno območje ne določi</w:t>
      </w:r>
      <w:bookmarkEnd w:id="176"/>
      <w:bookmarkEnd w:id="177"/>
      <w:bookmarkEnd w:id="178"/>
      <w:bookmarkEnd w:id="179"/>
      <w:r w:rsidRPr="001826FA" w:rsidDel="00253E38">
        <w:rPr>
          <w:lang w:val="sl-SI"/>
        </w:rPr>
        <w:t xml:space="preserve"> </w:t>
      </w:r>
      <w:bookmarkEnd w:id="180"/>
    </w:p>
    <w:p w14:paraId="302E151C" w14:textId="738DB677" w:rsidR="00D9097E" w:rsidRPr="00C57E8D" w:rsidRDefault="00D9097E" w:rsidP="00FF0CBB">
      <w:pPr>
        <w:pStyle w:val="SlogNart"/>
      </w:pPr>
      <w:r w:rsidRPr="00C57E8D">
        <w:t xml:space="preserve">V primeru iz točke 5.2, ko se razmejeno območje ne določi, se </w:t>
      </w:r>
      <w:r w:rsidR="003F7288" w:rsidRPr="00C57E8D">
        <w:t>na</w:t>
      </w:r>
      <w:r w:rsidRPr="00C57E8D">
        <w:t xml:space="preserve"> območju s polmerom vsaj </w:t>
      </w:r>
      <w:r w:rsidR="003F7288" w:rsidRPr="00C57E8D">
        <w:t>500</w:t>
      </w:r>
      <w:r w:rsidRPr="00C57E8D">
        <w:t xml:space="preserve"> </w:t>
      </w:r>
      <w:r w:rsidR="00A10C5C" w:rsidRPr="00C57E8D">
        <w:t>metrov</w:t>
      </w:r>
      <w:r w:rsidRPr="00C57E8D">
        <w:t xml:space="preserve"> okrog napadenih rastlin</w:t>
      </w:r>
      <w:r w:rsidR="002623D4" w:rsidRPr="00C57E8D">
        <w:t xml:space="preserve"> ozi</w:t>
      </w:r>
      <w:r w:rsidR="00B3084B" w:rsidRPr="00C57E8D">
        <w:t>roma</w:t>
      </w:r>
      <w:r w:rsidR="002623D4" w:rsidRPr="00C57E8D">
        <w:t xml:space="preserve"> mesta najdbe</w:t>
      </w:r>
      <w:r w:rsidRPr="00C57E8D">
        <w:t xml:space="preserve">, kjer </w:t>
      </w:r>
      <w:r w:rsidR="00A2496D">
        <w:t>je bila</w:t>
      </w:r>
      <w:r w:rsidRPr="00C57E8D">
        <w:t xml:space="preserve"> vrst</w:t>
      </w:r>
      <w:r w:rsidR="00A2496D">
        <w:t>a</w:t>
      </w:r>
      <w:r w:rsidR="00952B74" w:rsidRPr="00C57E8D">
        <w:t xml:space="preserve"> </w:t>
      </w:r>
      <w:bookmarkStart w:id="181" w:name="_Hlk144218533"/>
      <w:r w:rsidRPr="00C57E8D">
        <w:rPr>
          <w:i/>
          <w:iCs/>
        </w:rPr>
        <w:t xml:space="preserve">B. </w:t>
      </w:r>
      <w:proofErr w:type="spellStart"/>
      <w:r w:rsidRPr="00C57E8D">
        <w:rPr>
          <w:i/>
          <w:iCs/>
        </w:rPr>
        <w:t>dorsalis</w:t>
      </w:r>
      <w:proofErr w:type="spellEnd"/>
      <w:r w:rsidRPr="00C57E8D">
        <w:t xml:space="preserve"> oziroma </w:t>
      </w:r>
      <w:r w:rsidRPr="00C57E8D">
        <w:rPr>
          <w:i/>
          <w:iCs/>
        </w:rPr>
        <w:t xml:space="preserve">B. </w:t>
      </w:r>
      <w:proofErr w:type="spellStart"/>
      <w:r w:rsidR="0093025E" w:rsidRPr="0093025E">
        <w:rPr>
          <w:i/>
          <w:iCs/>
        </w:rPr>
        <w:t>zonata</w:t>
      </w:r>
      <w:proofErr w:type="spellEnd"/>
      <w:r w:rsidRPr="0093025E">
        <w:rPr>
          <w:i/>
          <w:iCs/>
        </w:rPr>
        <w:t xml:space="preserve"> </w:t>
      </w:r>
      <w:bookmarkEnd w:id="181"/>
      <w:r w:rsidRPr="00C57E8D">
        <w:t>ugotovljen</w:t>
      </w:r>
      <w:r w:rsidR="00A2496D">
        <w:t>a</w:t>
      </w:r>
      <w:r w:rsidRPr="00C57E8D">
        <w:t>, vsaj dve leti redno in intenzivno izvaja preiskav</w:t>
      </w:r>
      <w:r w:rsidR="0093025E">
        <w:t>o</w:t>
      </w:r>
      <w:r w:rsidRPr="00C57E8D">
        <w:t xml:space="preserve"> s povečanim številom pasti </w:t>
      </w:r>
      <w:r w:rsidR="00694876" w:rsidRPr="00C57E8D">
        <w:t>(3 – 5 pasti v območju s polmerom 500 m)</w:t>
      </w:r>
      <w:r w:rsidR="00694876" w:rsidRPr="00C57E8D">
        <w:rPr>
          <w:rStyle w:val="Pripombasklic"/>
          <w:rFonts w:ascii="Times New Roman" w:hAnsi="Times New Roman"/>
          <w:lang w:eastAsia="sl-SI"/>
        </w:rPr>
        <w:t xml:space="preserve"> </w:t>
      </w:r>
      <w:r w:rsidRPr="00C57E8D">
        <w:t>in bolj pogostimi pregledi pasti ter z vizualnim pregledi območja</w:t>
      </w:r>
      <w:r w:rsidR="00FA3ABC">
        <w:t>.</w:t>
      </w:r>
    </w:p>
    <w:p w14:paraId="787A6E84" w14:textId="3ABE5743" w:rsidR="00D9097E" w:rsidRPr="008F574C" w:rsidRDefault="00952B74" w:rsidP="002A3B5B">
      <w:pPr>
        <w:jc w:val="both"/>
        <w:rPr>
          <w:color w:val="000000"/>
          <w:lang w:val="sl-SI"/>
        </w:rPr>
      </w:pPr>
      <w:r w:rsidRPr="00C57E8D">
        <w:rPr>
          <w:color w:val="000000" w:themeColor="text1"/>
          <w:lang w:val="sl-SI"/>
        </w:rPr>
        <w:t>Na območjih Slovenije, kjer vrst</w:t>
      </w:r>
      <w:r w:rsidR="001B4B98">
        <w:rPr>
          <w:color w:val="000000" w:themeColor="text1"/>
          <w:lang w:val="sl-SI"/>
        </w:rPr>
        <w:t>a</w:t>
      </w:r>
      <w:r w:rsidRPr="00C57E8D">
        <w:rPr>
          <w:color w:val="000000" w:themeColor="text1"/>
          <w:lang w:val="sl-SI"/>
        </w:rPr>
        <w:t xml:space="preserve"> </w:t>
      </w:r>
      <w:r w:rsidRPr="00C57E8D">
        <w:rPr>
          <w:i/>
          <w:iCs/>
          <w:color w:val="000000" w:themeColor="text1"/>
          <w:lang w:val="sl-SI"/>
        </w:rPr>
        <w:t xml:space="preserve">B. </w:t>
      </w:r>
      <w:proofErr w:type="spellStart"/>
      <w:r w:rsidRPr="00C57E8D">
        <w:rPr>
          <w:i/>
          <w:iCs/>
          <w:color w:val="000000" w:themeColor="text1"/>
          <w:lang w:val="sl-SI"/>
        </w:rPr>
        <w:t>dorsalis</w:t>
      </w:r>
      <w:proofErr w:type="spellEnd"/>
      <w:r w:rsidRPr="00C57E8D">
        <w:rPr>
          <w:i/>
          <w:iCs/>
          <w:color w:val="000000" w:themeColor="text1"/>
          <w:lang w:val="sl-SI"/>
        </w:rPr>
        <w:t xml:space="preserve"> </w:t>
      </w:r>
      <w:r w:rsidRPr="00C57E8D">
        <w:rPr>
          <w:color w:val="000000" w:themeColor="text1"/>
          <w:lang w:val="sl-SI"/>
        </w:rPr>
        <w:t>oziroma</w:t>
      </w:r>
      <w:r w:rsidRPr="00C57E8D">
        <w:rPr>
          <w:i/>
          <w:iCs/>
          <w:color w:val="000000" w:themeColor="text1"/>
          <w:lang w:val="sl-SI"/>
        </w:rPr>
        <w:t xml:space="preserve"> B. </w:t>
      </w:r>
      <w:proofErr w:type="spellStart"/>
      <w:r w:rsidR="001B4B98">
        <w:rPr>
          <w:i/>
          <w:iCs/>
          <w:color w:val="000000" w:themeColor="text1"/>
          <w:lang w:val="sl-SI"/>
        </w:rPr>
        <w:t>zonata</w:t>
      </w:r>
      <w:proofErr w:type="spellEnd"/>
      <w:r w:rsidR="001B4B98">
        <w:rPr>
          <w:i/>
          <w:iCs/>
          <w:color w:val="000000" w:themeColor="text1"/>
          <w:lang w:val="sl-SI"/>
        </w:rPr>
        <w:t xml:space="preserve"> </w:t>
      </w:r>
      <w:r w:rsidRPr="00C57E8D">
        <w:rPr>
          <w:color w:val="000000" w:themeColor="text1"/>
          <w:lang w:val="sl-SI"/>
        </w:rPr>
        <w:t>ne more preživeti zimskih razmer (</w:t>
      </w:r>
      <w:r w:rsidR="008F574C" w:rsidRPr="00C57E8D">
        <w:rPr>
          <w:lang w:val="sl-SI"/>
        </w:rPr>
        <w:t xml:space="preserve">ko povprečne dnevne temperature padejo pod </w:t>
      </w:r>
      <w:r w:rsidR="00694876" w:rsidRPr="00C57E8D">
        <w:rPr>
          <w:lang w:val="sl-SI"/>
        </w:rPr>
        <w:t xml:space="preserve">15 </w:t>
      </w:r>
      <w:r w:rsidRPr="00C57E8D">
        <w:rPr>
          <w:lang w:val="sl-SI"/>
        </w:rPr>
        <w:t>°C</w:t>
      </w:r>
      <w:r w:rsidRPr="00C57E8D">
        <w:rPr>
          <w:color w:val="000000" w:themeColor="text1"/>
          <w:lang w:val="sl-SI"/>
        </w:rPr>
        <w:t xml:space="preserve">), se lahko obdobje preiskav omeji na obdobje pred začetkom zimskih razmer </w:t>
      </w:r>
      <w:r w:rsidR="008F574C" w:rsidRPr="00C57E8D">
        <w:rPr>
          <w:color w:val="000000" w:themeColor="text1"/>
          <w:lang w:val="sl-SI"/>
        </w:rPr>
        <w:t>(</w:t>
      </w:r>
      <w:r w:rsidR="008F574C" w:rsidRPr="00C57E8D">
        <w:rPr>
          <w:lang w:val="sl-SI"/>
        </w:rPr>
        <w:t xml:space="preserve">od </w:t>
      </w:r>
      <w:r w:rsidR="00D761AF" w:rsidRPr="00C57E8D">
        <w:rPr>
          <w:lang w:val="sl-SI"/>
        </w:rPr>
        <w:t>druge dekade maja do prve dekade novembra)</w:t>
      </w:r>
      <w:r w:rsidR="00C57E8D">
        <w:rPr>
          <w:lang w:val="sl-SI"/>
        </w:rPr>
        <w:t>.</w:t>
      </w:r>
    </w:p>
    <w:p w14:paraId="212B2EC6" w14:textId="1F26868E" w:rsidR="00253E38" w:rsidRPr="00C814B2" w:rsidRDefault="00253E38" w:rsidP="00D7663D">
      <w:pPr>
        <w:pStyle w:val="Naslov2"/>
        <w:rPr>
          <w:lang w:val="sl-SI"/>
        </w:rPr>
      </w:pPr>
      <w:bookmarkStart w:id="182" w:name="_Toc100584032"/>
      <w:bookmarkStart w:id="183" w:name="_Toc107222344"/>
      <w:bookmarkStart w:id="184" w:name="_Toc126930564"/>
      <w:bookmarkStart w:id="185" w:name="_Toc136864318"/>
      <w:bookmarkStart w:id="186" w:name="_Toc167343706"/>
      <w:r w:rsidRPr="00C814B2">
        <w:rPr>
          <w:lang w:val="sl-SI"/>
        </w:rPr>
        <w:t>Uradni laboratorij</w:t>
      </w:r>
      <w:bookmarkEnd w:id="182"/>
      <w:bookmarkEnd w:id="183"/>
      <w:bookmarkEnd w:id="184"/>
      <w:bookmarkEnd w:id="185"/>
      <w:bookmarkEnd w:id="186"/>
    </w:p>
    <w:p w14:paraId="7559C4C6" w14:textId="09C7BF1B" w:rsidR="000873C5" w:rsidRPr="0093025E" w:rsidRDefault="00253E38" w:rsidP="000873C5">
      <w:pPr>
        <w:jc w:val="both"/>
        <w:rPr>
          <w:rFonts w:cs="Arial"/>
          <w:color w:val="000000" w:themeColor="text1"/>
          <w:szCs w:val="20"/>
          <w:u w:val="single"/>
          <w:lang w:val="sl-SI"/>
        </w:rPr>
      </w:pPr>
      <w:r w:rsidRPr="00C814B2">
        <w:rPr>
          <w:lang w:val="sl-SI"/>
        </w:rPr>
        <w:t xml:space="preserve">Laboratorijske analize in diagnostiko opravlja pristojni uradni laboratorij </w:t>
      </w:r>
      <w:r w:rsidR="000873C5" w:rsidRPr="00B3739D">
        <w:rPr>
          <w:b/>
          <w:bCs/>
          <w:lang w:val="sl-SI"/>
        </w:rPr>
        <w:t xml:space="preserve">AGES – Avstrijska agencija za zdravje in varnost hrane, Inštitut za trajnostno rastlinsko proizvodnjo (NPP, </w:t>
      </w:r>
      <w:proofErr w:type="spellStart"/>
      <w:r w:rsidR="000873C5" w:rsidRPr="00B3739D">
        <w:rPr>
          <w:b/>
          <w:bCs/>
          <w:lang w:val="sl-SI"/>
        </w:rPr>
        <w:t>Spargelfeldstraße</w:t>
      </w:r>
      <w:proofErr w:type="spellEnd"/>
      <w:r w:rsidR="000873C5" w:rsidRPr="00B3739D">
        <w:rPr>
          <w:b/>
          <w:bCs/>
          <w:lang w:val="sl-SI"/>
        </w:rPr>
        <w:t xml:space="preserve"> 191, 1220 </w:t>
      </w:r>
      <w:proofErr w:type="spellStart"/>
      <w:r w:rsidR="000873C5" w:rsidRPr="00B3739D">
        <w:rPr>
          <w:b/>
          <w:bCs/>
          <w:lang w:val="sl-SI"/>
        </w:rPr>
        <w:t>Vienna</w:t>
      </w:r>
      <w:proofErr w:type="spellEnd"/>
      <w:r w:rsidR="000873C5" w:rsidRPr="00B3739D">
        <w:rPr>
          <w:b/>
          <w:bCs/>
          <w:lang w:val="sl-SI"/>
        </w:rPr>
        <w:t>)</w:t>
      </w:r>
      <w:r w:rsidR="000873C5">
        <w:rPr>
          <w:lang w:val="sl-SI"/>
        </w:rPr>
        <w:t xml:space="preserve">, </w:t>
      </w:r>
      <w:bookmarkStart w:id="187" w:name="_Hlk150346539"/>
      <w:r w:rsidR="000873C5">
        <w:rPr>
          <w:rFonts w:cs="Arial"/>
          <w:szCs w:val="20"/>
          <w:lang w:val="sl-SI"/>
        </w:rPr>
        <w:fldChar w:fldCharType="begin"/>
      </w:r>
      <w:r w:rsidR="000873C5">
        <w:rPr>
          <w:rFonts w:cs="Arial"/>
          <w:szCs w:val="20"/>
          <w:lang w:val="sl-SI"/>
        </w:rPr>
        <w:instrText xml:space="preserve"> HYPERLINK "</w:instrText>
      </w:r>
      <w:r w:rsidR="000873C5" w:rsidRPr="00AF54A4">
        <w:rPr>
          <w:rFonts w:cs="Arial"/>
          <w:szCs w:val="20"/>
          <w:lang w:val="sl-SI"/>
        </w:rPr>
        <w:instrText>https://www.gov.si/teme/laboratoriji-za-skodljive-organizme-rastlin/</w:instrText>
      </w:r>
      <w:r w:rsidR="000873C5">
        <w:rPr>
          <w:rFonts w:cs="Arial"/>
          <w:szCs w:val="20"/>
          <w:lang w:val="sl-SI"/>
        </w:rPr>
        <w:instrText xml:space="preserve">" </w:instrText>
      </w:r>
      <w:r w:rsidR="000873C5">
        <w:rPr>
          <w:rFonts w:cs="Arial"/>
          <w:szCs w:val="20"/>
          <w:lang w:val="sl-SI"/>
        </w:rPr>
      </w:r>
      <w:r w:rsidR="000873C5">
        <w:rPr>
          <w:rFonts w:cs="Arial"/>
          <w:szCs w:val="20"/>
          <w:lang w:val="sl-SI"/>
        </w:rPr>
        <w:fldChar w:fldCharType="separate"/>
      </w:r>
      <w:r w:rsidR="000873C5" w:rsidRPr="00C909A5">
        <w:rPr>
          <w:rStyle w:val="Hiperpovezava"/>
          <w:rFonts w:cs="Arial"/>
          <w:szCs w:val="20"/>
          <w:lang w:val="sl-SI"/>
        </w:rPr>
        <w:t>https://www.gov.si/teme/laboratoriji-za-skodljive-organizme-rastlin/</w:t>
      </w:r>
      <w:r w:rsidR="000873C5">
        <w:rPr>
          <w:rFonts w:cs="Arial"/>
          <w:szCs w:val="20"/>
          <w:lang w:val="sl-SI"/>
        </w:rPr>
        <w:fldChar w:fldCharType="end"/>
      </w:r>
      <w:bookmarkEnd w:id="187"/>
      <w:r w:rsidR="00755647">
        <w:rPr>
          <w:rFonts w:cs="Arial"/>
          <w:szCs w:val="20"/>
          <w:lang w:val="sl-SI"/>
        </w:rPr>
        <w:t>.</w:t>
      </w:r>
    </w:p>
    <w:p w14:paraId="3C362772" w14:textId="388C5788" w:rsidR="00253E38" w:rsidRPr="00C814B2" w:rsidRDefault="00253E38" w:rsidP="00E31DB8">
      <w:pPr>
        <w:pStyle w:val="Naslov2"/>
        <w:tabs>
          <w:tab w:val="clear" w:pos="1002"/>
          <w:tab w:val="num" w:pos="718"/>
        </w:tabs>
        <w:ind w:left="718"/>
        <w:rPr>
          <w:lang w:val="sl-SI"/>
        </w:rPr>
      </w:pPr>
      <w:bookmarkStart w:id="188" w:name="_Toc100584033"/>
      <w:bookmarkStart w:id="189" w:name="_Toc107222345"/>
      <w:bookmarkStart w:id="190" w:name="_Toc126930565"/>
      <w:bookmarkStart w:id="191" w:name="_Toc136864319"/>
      <w:bookmarkStart w:id="192" w:name="_Toc167343707"/>
      <w:r w:rsidRPr="00C814B2">
        <w:rPr>
          <w:lang w:val="sl-SI"/>
        </w:rPr>
        <w:t>Diagnostični postopki</w:t>
      </w:r>
      <w:bookmarkEnd w:id="188"/>
      <w:bookmarkEnd w:id="189"/>
      <w:bookmarkEnd w:id="190"/>
      <w:bookmarkEnd w:id="191"/>
      <w:bookmarkEnd w:id="192"/>
    </w:p>
    <w:p w14:paraId="04940996" w14:textId="3E2C1693" w:rsidR="00253E38" w:rsidRPr="00C814B2" w:rsidRDefault="00253E38" w:rsidP="00253E38">
      <w:pPr>
        <w:jc w:val="both"/>
        <w:rPr>
          <w:rFonts w:cs="Arial"/>
          <w:szCs w:val="20"/>
          <w:lang w:val="sl-SI"/>
        </w:rPr>
      </w:pPr>
      <w:r w:rsidRPr="00C814B2">
        <w:rPr>
          <w:rFonts w:cs="Arial"/>
          <w:szCs w:val="20"/>
          <w:lang w:val="sl-SI"/>
        </w:rPr>
        <w:t xml:space="preserve">Za detekcijo in identifikacijo </w:t>
      </w:r>
      <w:r w:rsidR="00C814B2" w:rsidRPr="00C814B2">
        <w:rPr>
          <w:rFonts w:cs="Arial"/>
          <w:szCs w:val="20"/>
          <w:lang w:val="sl-SI"/>
        </w:rPr>
        <w:t xml:space="preserve">vrst </w:t>
      </w:r>
      <w:r w:rsidR="00C814B2" w:rsidRPr="00C814B2">
        <w:rPr>
          <w:rFonts w:cs="Arial"/>
          <w:i/>
          <w:iCs/>
          <w:szCs w:val="20"/>
          <w:lang w:val="sl-SI"/>
        </w:rPr>
        <w:t xml:space="preserve">B. </w:t>
      </w:r>
      <w:proofErr w:type="spellStart"/>
      <w:r w:rsidR="00C814B2" w:rsidRPr="00C814B2">
        <w:rPr>
          <w:rFonts w:cs="Arial"/>
          <w:i/>
          <w:iCs/>
          <w:szCs w:val="20"/>
          <w:lang w:val="sl-SI"/>
        </w:rPr>
        <w:t>dorsalis</w:t>
      </w:r>
      <w:proofErr w:type="spellEnd"/>
      <w:r w:rsidR="00C814B2" w:rsidRPr="00C814B2">
        <w:rPr>
          <w:rFonts w:cs="Arial"/>
          <w:i/>
          <w:iCs/>
          <w:szCs w:val="20"/>
          <w:lang w:val="sl-SI"/>
        </w:rPr>
        <w:t xml:space="preserve"> </w:t>
      </w:r>
      <w:r w:rsidR="00C814B2" w:rsidRPr="00C814B2">
        <w:rPr>
          <w:rFonts w:cs="Arial"/>
          <w:szCs w:val="20"/>
          <w:lang w:val="sl-SI"/>
        </w:rPr>
        <w:t xml:space="preserve">in </w:t>
      </w:r>
      <w:r w:rsidR="00C814B2" w:rsidRPr="00C814B2">
        <w:rPr>
          <w:rFonts w:cs="Arial"/>
          <w:i/>
          <w:iCs/>
          <w:szCs w:val="20"/>
          <w:lang w:val="sl-SI"/>
        </w:rPr>
        <w:t>B.</w:t>
      </w:r>
      <w:r w:rsidR="00846C99">
        <w:rPr>
          <w:rFonts w:cs="Arial"/>
          <w:i/>
          <w:iCs/>
          <w:szCs w:val="20"/>
          <w:lang w:val="sl-SI"/>
        </w:rPr>
        <w:t xml:space="preserve"> </w:t>
      </w:r>
      <w:proofErr w:type="spellStart"/>
      <w:r w:rsidR="00C814B2" w:rsidRPr="00C814B2">
        <w:rPr>
          <w:rFonts w:cs="Arial"/>
          <w:i/>
          <w:iCs/>
          <w:szCs w:val="20"/>
          <w:lang w:val="sl-SI"/>
        </w:rPr>
        <w:t>zonata</w:t>
      </w:r>
      <w:proofErr w:type="spellEnd"/>
      <w:r w:rsidRPr="00C814B2">
        <w:rPr>
          <w:rFonts w:cs="Arial"/>
          <w:i/>
          <w:szCs w:val="20"/>
          <w:lang w:val="sl-SI"/>
        </w:rPr>
        <w:t xml:space="preserve"> </w:t>
      </w:r>
      <w:r w:rsidRPr="00C814B2">
        <w:rPr>
          <w:rFonts w:cs="Arial"/>
          <w:szCs w:val="20"/>
          <w:lang w:val="sl-SI"/>
        </w:rPr>
        <w:t>se uporablja metode, ki so opredeljene v letnem programu preiskav.</w:t>
      </w:r>
    </w:p>
    <w:p w14:paraId="04B82140" w14:textId="55BAB295" w:rsidR="00007D15" w:rsidRPr="000B7A11" w:rsidRDefault="00253E38" w:rsidP="00110EAA">
      <w:pPr>
        <w:pStyle w:val="Naslov1"/>
      </w:pPr>
      <w:bookmarkStart w:id="193" w:name="_Toc116646831"/>
      <w:r w:rsidRPr="000B7A11">
        <w:br w:type="page"/>
      </w:r>
      <w:bookmarkStart w:id="194" w:name="_Toc136864320"/>
      <w:bookmarkStart w:id="195" w:name="_Toc167343708"/>
      <w:r w:rsidR="00007D15" w:rsidRPr="000B7A11">
        <w:lastRenderedPageBreak/>
        <w:t xml:space="preserve">UKREPI </w:t>
      </w:r>
      <w:r w:rsidR="00D743B1">
        <w:t>NA</w:t>
      </w:r>
      <w:r w:rsidR="00007D15" w:rsidRPr="000B7A11">
        <w:t xml:space="preserve"> RAZMEJENEM OBMOČJU</w:t>
      </w:r>
      <w:bookmarkEnd w:id="193"/>
      <w:bookmarkEnd w:id="194"/>
      <w:bookmarkEnd w:id="195"/>
    </w:p>
    <w:p w14:paraId="74E6301F" w14:textId="00DC8AA4" w:rsidR="00007D15" w:rsidRPr="00C814B2" w:rsidRDefault="00CB65D9" w:rsidP="00CB1CC9">
      <w:pPr>
        <w:jc w:val="both"/>
        <w:rPr>
          <w:rFonts w:cs="Arial"/>
          <w:szCs w:val="20"/>
          <w:lang w:val="sl-SI"/>
        </w:rPr>
      </w:pPr>
      <w:r w:rsidRPr="00706307">
        <w:rPr>
          <w:lang w:val="sl-SI"/>
        </w:rPr>
        <w:t>F</w:t>
      </w:r>
      <w:r w:rsidR="007C1482" w:rsidRPr="00706307">
        <w:rPr>
          <w:lang w:val="sl-SI"/>
        </w:rPr>
        <w:t>itosanitarni</w:t>
      </w:r>
      <w:r w:rsidR="00253E38" w:rsidRPr="00C814B2">
        <w:rPr>
          <w:rFonts w:cs="Arial"/>
          <w:lang w:val="sl-SI"/>
        </w:rPr>
        <w:t xml:space="preserve"> inšpektor odredi izvajalcu dejavnosti </w:t>
      </w:r>
      <w:r w:rsidR="00253E38" w:rsidRPr="00C814B2">
        <w:rPr>
          <w:rFonts w:cs="Arial"/>
          <w:szCs w:val="20"/>
          <w:lang w:val="sl-SI"/>
        </w:rPr>
        <w:t>ukrepe izkoreninjanja</w:t>
      </w:r>
      <w:r w:rsidR="00846C99">
        <w:rPr>
          <w:rFonts w:cs="Arial"/>
          <w:szCs w:val="20"/>
          <w:lang w:val="sl-SI"/>
        </w:rPr>
        <w:t>,</w:t>
      </w:r>
      <w:r w:rsidR="00253E38" w:rsidRPr="00C814B2">
        <w:rPr>
          <w:rFonts w:cs="Arial"/>
          <w:szCs w:val="20"/>
          <w:lang w:val="sl-SI"/>
        </w:rPr>
        <w:t xml:space="preserve"> kot </w:t>
      </w:r>
      <w:r w:rsidR="00846C99">
        <w:rPr>
          <w:rFonts w:cs="Arial"/>
          <w:szCs w:val="20"/>
          <w:lang w:val="sl-SI"/>
        </w:rPr>
        <w:t>so</w:t>
      </w:r>
      <w:r w:rsidR="00253E38" w:rsidRPr="00C814B2">
        <w:rPr>
          <w:rFonts w:cs="Arial"/>
          <w:szCs w:val="20"/>
          <w:lang w:val="sl-SI"/>
        </w:rPr>
        <w:t xml:space="preserve"> naveden</w:t>
      </w:r>
      <w:r w:rsidR="00846C99">
        <w:rPr>
          <w:rFonts w:cs="Arial"/>
          <w:szCs w:val="20"/>
          <w:lang w:val="sl-SI"/>
        </w:rPr>
        <w:t>i</w:t>
      </w:r>
      <w:r w:rsidR="00253E38" w:rsidRPr="00C814B2">
        <w:rPr>
          <w:rFonts w:cs="Arial"/>
          <w:szCs w:val="20"/>
          <w:lang w:val="sl-SI"/>
        </w:rPr>
        <w:t xml:space="preserve"> v točki 8</w:t>
      </w:r>
      <w:r w:rsidR="00C90906" w:rsidRPr="00C814B2">
        <w:rPr>
          <w:rFonts w:cs="Arial"/>
          <w:szCs w:val="20"/>
          <w:lang w:val="sl-SI"/>
        </w:rPr>
        <w:t>.2</w:t>
      </w:r>
      <w:r w:rsidR="00253E38" w:rsidRPr="00C814B2">
        <w:rPr>
          <w:rFonts w:cs="Arial"/>
          <w:szCs w:val="20"/>
          <w:lang w:val="sl-SI"/>
        </w:rPr>
        <w:t xml:space="preserve">. Pri tem mora izvajalec dejavnosti upoštevati tudi predpise iz področij varstva okolja, požarne varnosti. </w:t>
      </w:r>
    </w:p>
    <w:p w14:paraId="3DD118FC" w14:textId="3E596C7A" w:rsidR="00007D15" w:rsidRPr="00C814B2" w:rsidRDefault="00007D15" w:rsidP="00D7663D">
      <w:pPr>
        <w:pStyle w:val="Naslov2"/>
        <w:rPr>
          <w:lang w:val="sl-SI"/>
        </w:rPr>
      </w:pPr>
      <w:bookmarkStart w:id="196" w:name="_Toc116646832"/>
      <w:bookmarkStart w:id="197" w:name="_Toc136864321"/>
      <w:bookmarkStart w:id="198" w:name="_Toc167343709"/>
      <w:r w:rsidRPr="00C814B2">
        <w:rPr>
          <w:lang w:val="sl-SI"/>
        </w:rPr>
        <w:t xml:space="preserve">Upoštevanje </w:t>
      </w:r>
      <w:proofErr w:type="spellStart"/>
      <w:r w:rsidRPr="00C814B2">
        <w:rPr>
          <w:lang w:val="sl-SI"/>
        </w:rPr>
        <w:t>biovarnostnih</w:t>
      </w:r>
      <w:proofErr w:type="spellEnd"/>
      <w:r w:rsidRPr="00C814B2">
        <w:rPr>
          <w:lang w:val="sl-SI"/>
        </w:rPr>
        <w:t xml:space="preserve"> ukrepov uradne osebe pristojnega organa</w:t>
      </w:r>
      <w:bookmarkEnd w:id="196"/>
      <w:bookmarkEnd w:id="197"/>
      <w:bookmarkEnd w:id="198"/>
    </w:p>
    <w:p w14:paraId="26630B0C" w14:textId="1BC44A3E" w:rsidR="00846C99" w:rsidRDefault="00846C99" w:rsidP="00253E38">
      <w:pPr>
        <w:jc w:val="both"/>
        <w:rPr>
          <w:lang w:val="sl-SI"/>
        </w:rPr>
      </w:pPr>
      <w:bookmarkStart w:id="199" w:name="_Toc116646833"/>
      <w:r w:rsidRPr="00846C99">
        <w:rPr>
          <w:lang w:val="sl-SI"/>
        </w:rPr>
        <w:t xml:space="preserve">Upoštevajo se </w:t>
      </w:r>
      <w:proofErr w:type="spellStart"/>
      <w:r w:rsidRPr="00846C99">
        <w:rPr>
          <w:lang w:val="sl-SI"/>
        </w:rPr>
        <w:t>biovarnostni</w:t>
      </w:r>
      <w:proofErr w:type="spellEnd"/>
      <w:r w:rsidRPr="00846C99">
        <w:rPr>
          <w:lang w:val="sl-SI"/>
        </w:rPr>
        <w:t xml:space="preserve"> ukrepi iz točke 3.1.1.</w:t>
      </w:r>
    </w:p>
    <w:p w14:paraId="519372E9" w14:textId="5B98F0DF" w:rsidR="00007D15" w:rsidRPr="001B070F" w:rsidRDefault="00007D15" w:rsidP="00D7663D">
      <w:pPr>
        <w:pStyle w:val="Naslov2"/>
        <w:rPr>
          <w:lang w:val="sl-SI"/>
        </w:rPr>
      </w:pPr>
      <w:bookmarkStart w:id="200" w:name="_Toc136864322"/>
      <w:bookmarkStart w:id="201" w:name="_Toc167343710"/>
      <w:r w:rsidRPr="00C814B2">
        <w:rPr>
          <w:lang w:val="sl-SI"/>
        </w:rPr>
        <w:t xml:space="preserve">Ukrepi </w:t>
      </w:r>
      <w:r w:rsidR="00D743B1">
        <w:rPr>
          <w:lang w:val="sl-SI"/>
        </w:rPr>
        <w:t>na</w:t>
      </w:r>
      <w:r w:rsidRPr="00C814B2">
        <w:rPr>
          <w:lang w:val="sl-SI"/>
        </w:rPr>
        <w:t xml:space="preserve"> napadenem </w:t>
      </w:r>
      <w:r w:rsidRPr="002E0BE4">
        <w:rPr>
          <w:lang w:val="sl-SI"/>
        </w:rPr>
        <w:t>območju</w:t>
      </w:r>
      <w:bookmarkEnd w:id="199"/>
      <w:bookmarkEnd w:id="200"/>
      <w:bookmarkEnd w:id="201"/>
      <w:r w:rsidR="009A5E63" w:rsidRPr="002E0BE4">
        <w:rPr>
          <w:lang w:val="sl-SI"/>
        </w:rPr>
        <w:t xml:space="preserve"> </w:t>
      </w:r>
    </w:p>
    <w:p w14:paraId="0829E09A" w14:textId="3D35C7FD" w:rsidR="00007D15" w:rsidRDefault="00D743B1" w:rsidP="00F7563E">
      <w:pPr>
        <w:jc w:val="both"/>
        <w:rPr>
          <w:szCs w:val="20"/>
          <w:lang w:val="sl-SI"/>
        </w:rPr>
      </w:pPr>
      <w:r>
        <w:rPr>
          <w:szCs w:val="20"/>
          <w:lang w:val="sl-SI"/>
        </w:rPr>
        <w:t>Fitosanitarni</w:t>
      </w:r>
      <w:r w:rsidR="00C02108" w:rsidRPr="009510B8">
        <w:rPr>
          <w:szCs w:val="20"/>
          <w:lang w:val="sl-SI"/>
        </w:rPr>
        <w:t xml:space="preserve"> inšpektor </w:t>
      </w:r>
      <w:r w:rsidR="006C407A" w:rsidRPr="009510B8">
        <w:rPr>
          <w:szCs w:val="20"/>
          <w:lang w:val="sl-SI"/>
        </w:rPr>
        <w:t>odredi izvajalcu dejavnosti</w:t>
      </w:r>
      <w:r w:rsidR="006C407A" w:rsidRPr="00B3084B">
        <w:rPr>
          <w:szCs w:val="20"/>
          <w:lang w:val="sl-SI"/>
        </w:rPr>
        <w:t xml:space="preserve"> </w:t>
      </w:r>
      <w:r w:rsidR="008E089A" w:rsidRPr="00B3084B">
        <w:rPr>
          <w:szCs w:val="20"/>
          <w:lang w:val="sl-SI"/>
        </w:rPr>
        <w:t>(</w:t>
      </w:r>
      <w:r w:rsidR="00A10C5C" w:rsidRPr="00B3084B">
        <w:rPr>
          <w:rFonts w:cs="Arial"/>
          <w:szCs w:val="20"/>
          <w:lang w:val="sl-SI"/>
        </w:rPr>
        <w:t>na mestu oziroma enoti pridelave, v</w:t>
      </w:r>
      <w:r w:rsidR="001B070F">
        <w:rPr>
          <w:rFonts w:cs="Arial"/>
          <w:szCs w:val="20"/>
          <w:lang w:val="sl-SI"/>
        </w:rPr>
        <w:t xml:space="preserve"> </w:t>
      </w:r>
      <w:r w:rsidR="00A10C5C" w:rsidRPr="00B3084B">
        <w:rPr>
          <w:rFonts w:cs="Arial"/>
          <w:szCs w:val="20"/>
          <w:lang w:val="sl-SI"/>
        </w:rPr>
        <w:t>distribucijskem centru, v skladišču, na vrtovih</w:t>
      </w:r>
      <w:r w:rsidR="00846C99" w:rsidRPr="00B3084B">
        <w:rPr>
          <w:szCs w:val="20"/>
          <w:lang w:val="sl-SI"/>
        </w:rPr>
        <w:t xml:space="preserve">, </w:t>
      </w:r>
      <w:r w:rsidR="00A10C5C" w:rsidRPr="00B3084B">
        <w:rPr>
          <w:szCs w:val="20"/>
          <w:lang w:val="sl-SI"/>
        </w:rPr>
        <w:t xml:space="preserve">v </w:t>
      </w:r>
      <w:r w:rsidR="008E089A" w:rsidRPr="00B3084B">
        <w:rPr>
          <w:szCs w:val="20"/>
          <w:lang w:val="sl-SI"/>
        </w:rPr>
        <w:t>maloprodajni</w:t>
      </w:r>
      <w:r w:rsidR="00A10C5C" w:rsidRPr="00B3084B">
        <w:rPr>
          <w:szCs w:val="20"/>
          <w:lang w:val="sl-SI"/>
        </w:rPr>
        <w:t>h</w:t>
      </w:r>
      <w:r w:rsidR="008E089A" w:rsidRPr="009510B8">
        <w:rPr>
          <w:szCs w:val="20"/>
          <w:lang w:val="sl-SI"/>
        </w:rPr>
        <w:t xml:space="preserve"> centri</w:t>
      </w:r>
      <w:r w:rsidR="00A10C5C">
        <w:rPr>
          <w:szCs w:val="20"/>
          <w:lang w:val="sl-SI"/>
        </w:rPr>
        <w:t>h</w:t>
      </w:r>
      <w:r w:rsidR="009F3D15">
        <w:rPr>
          <w:szCs w:val="20"/>
          <w:lang w:val="sl-SI"/>
        </w:rPr>
        <w:t xml:space="preserve">), </w:t>
      </w:r>
      <w:r w:rsidR="00C02108" w:rsidRPr="009510B8">
        <w:rPr>
          <w:szCs w:val="20"/>
          <w:lang w:val="sl-SI"/>
        </w:rPr>
        <w:t>kakor je primerno:</w:t>
      </w:r>
    </w:p>
    <w:p w14:paraId="1A2FD84A" w14:textId="727AC8B5" w:rsidR="009C159F" w:rsidRPr="00C57E8D" w:rsidRDefault="00A10C5C" w:rsidP="00CA0858">
      <w:pPr>
        <w:pStyle w:val="Odstavekseznama"/>
        <w:numPr>
          <w:ilvl w:val="0"/>
          <w:numId w:val="7"/>
        </w:numPr>
        <w:ind w:left="360"/>
        <w:rPr>
          <w:b/>
          <w:bCs/>
          <w:lang w:val="sl-SI"/>
        </w:rPr>
      </w:pPr>
      <w:r w:rsidRPr="00C57E8D">
        <w:rPr>
          <w:szCs w:val="20"/>
          <w:shd w:val="clear" w:color="auto" w:fill="FFFFFF" w:themeFill="background1"/>
          <w:lang w:val="sl-SI"/>
        </w:rPr>
        <w:t>u</w:t>
      </w:r>
      <w:r w:rsidR="00CB2F69" w:rsidRPr="00C57E8D">
        <w:rPr>
          <w:szCs w:val="20"/>
          <w:shd w:val="clear" w:color="auto" w:fill="FFFFFF" w:themeFill="background1"/>
          <w:lang w:val="sl-SI"/>
        </w:rPr>
        <w:t>porab</w:t>
      </w:r>
      <w:r w:rsidR="00D13BC8" w:rsidRPr="00C57E8D">
        <w:rPr>
          <w:szCs w:val="20"/>
          <w:shd w:val="clear" w:color="auto" w:fill="FFFFFF" w:themeFill="background1"/>
          <w:lang w:val="sl-SI"/>
        </w:rPr>
        <w:t>o</w:t>
      </w:r>
      <w:r w:rsidR="00CB2F69" w:rsidRPr="00C57E8D">
        <w:rPr>
          <w:szCs w:val="20"/>
          <w:shd w:val="clear" w:color="auto" w:fill="FFFFFF" w:themeFill="background1"/>
          <w:lang w:val="sl-SI"/>
        </w:rPr>
        <w:t xml:space="preserve"> tehnike MAT</w:t>
      </w:r>
      <w:r w:rsidR="009F3D15">
        <w:rPr>
          <w:szCs w:val="20"/>
          <w:shd w:val="clear" w:color="auto" w:fill="FFFFFF" w:themeFill="background1"/>
          <w:lang w:val="sl-SI"/>
        </w:rPr>
        <w:t xml:space="preserve"> oziroma BAT</w:t>
      </w:r>
      <w:r w:rsidR="00497BAE">
        <w:rPr>
          <w:szCs w:val="20"/>
          <w:shd w:val="clear" w:color="auto" w:fill="FFFFFF" w:themeFill="background1"/>
          <w:lang w:val="sl-SI"/>
        </w:rPr>
        <w:t>,</w:t>
      </w:r>
      <w:r w:rsidR="00E745AB" w:rsidRPr="00C57E8D">
        <w:rPr>
          <w:szCs w:val="20"/>
          <w:shd w:val="clear" w:color="auto" w:fill="FFFFFF" w:themeFill="background1"/>
          <w:lang w:val="sl-SI"/>
        </w:rPr>
        <w:t xml:space="preserve"> kot je </w:t>
      </w:r>
      <w:r w:rsidRPr="00C57E8D">
        <w:rPr>
          <w:szCs w:val="20"/>
          <w:shd w:val="clear" w:color="auto" w:fill="FFFFFF" w:themeFill="background1"/>
          <w:lang w:val="sl-SI"/>
        </w:rPr>
        <w:t>določeno</w:t>
      </w:r>
      <w:r w:rsidR="00E745AB" w:rsidRPr="00C57E8D">
        <w:rPr>
          <w:szCs w:val="20"/>
          <w:shd w:val="clear" w:color="auto" w:fill="FFFFFF" w:themeFill="background1"/>
          <w:lang w:val="sl-SI"/>
        </w:rPr>
        <w:t xml:space="preserve"> v točki 8.2</w:t>
      </w:r>
      <w:r w:rsidR="00996A64" w:rsidRPr="00C57E8D">
        <w:rPr>
          <w:szCs w:val="20"/>
          <w:shd w:val="clear" w:color="auto" w:fill="FFFFFF" w:themeFill="background1"/>
          <w:lang w:val="sl-SI"/>
        </w:rPr>
        <w:t>.</w:t>
      </w:r>
      <w:r w:rsidR="00E745AB" w:rsidRPr="00C57E8D">
        <w:rPr>
          <w:szCs w:val="20"/>
          <w:shd w:val="clear" w:color="auto" w:fill="FFFFFF" w:themeFill="background1"/>
          <w:lang w:val="sl-SI"/>
        </w:rPr>
        <w:t>1</w:t>
      </w:r>
      <w:r w:rsidRPr="00C57E8D">
        <w:rPr>
          <w:szCs w:val="20"/>
          <w:shd w:val="clear" w:color="auto" w:fill="FFFFFF" w:themeFill="background1"/>
          <w:lang w:val="sl-SI"/>
        </w:rPr>
        <w:t xml:space="preserve">, </w:t>
      </w:r>
    </w:p>
    <w:p w14:paraId="4B70F767" w14:textId="45244518" w:rsidR="001C71E7" w:rsidRPr="00C57E8D" w:rsidRDefault="005D08DF" w:rsidP="00CA0858">
      <w:pPr>
        <w:pStyle w:val="Odstavekseznama"/>
        <w:numPr>
          <w:ilvl w:val="0"/>
          <w:numId w:val="7"/>
        </w:numPr>
        <w:ind w:left="360"/>
        <w:rPr>
          <w:szCs w:val="20"/>
          <w:lang w:val="sl-SI"/>
        </w:rPr>
      </w:pPr>
      <w:r w:rsidRPr="00947511">
        <w:rPr>
          <w:szCs w:val="20"/>
          <w:lang w:val="sl-SI"/>
        </w:rPr>
        <w:t xml:space="preserve">pobiranje in </w:t>
      </w:r>
      <w:r w:rsidR="00A10C5C" w:rsidRPr="00947511">
        <w:rPr>
          <w:szCs w:val="20"/>
          <w:lang w:val="sl-SI"/>
        </w:rPr>
        <w:t>o</w:t>
      </w:r>
      <w:r w:rsidR="001C71E7" w:rsidRPr="00947511">
        <w:rPr>
          <w:szCs w:val="20"/>
          <w:lang w:val="sl-SI"/>
        </w:rPr>
        <w:t xml:space="preserve">dstranjevanje </w:t>
      </w:r>
      <w:r w:rsidR="00F7563E" w:rsidRPr="00947511">
        <w:rPr>
          <w:szCs w:val="20"/>
          <w:lang w:val="sl-SI"/>
        </w:rPr>
        <w:t>plodov</w:t>
      </w:r>
      <w:r w:rsidR="00497BAE">
        <w:rPr>
          <w:szCs w:val="20"/>
          <w:lang w:val="sl-SI"/>
        </w:rPr>
        <w:t>,</w:t>
      </w:r>
      <w:r w:rsidR="00F7563E" w:rsidRPr="00C57E8D">
        <w:rPr>
          <w:szCs w:val="20"/>
          <w:lang w:val="sl-SI"/>
        </w:rPr>
        <w:t xml:space="preserve"> kot je </w:t>
      </w:r>
      <w:r w:rsidR="00A10C5C" w:rsidRPr="00C57E8D">
        <w:rPr>
          <w:szCs w:val="20"/>
          <w:shd w:val="clear" w:color="auto" w:fill="FFFFFF" w:themeFill="background1"/>
          <w:lang w:val="sl-SI"/>
        </w:rPr>
        <w:t>določeno</w:t>
      </w:r>
      <w:r w:rsidR="00F7563E" w:rsidRPr="00C57E8D">
        <w:rPr>
          <w:szCs w:val="20"/>
          <w:lang w:val="sl-SI"/>
        </w:rPr>
        <w:t xml:space="preserve"> v točki 8.2.</w:t>
      </w:r>
      <w:r w:rsidR="00E745AB" w:rsidRPr="00C57E8D">
        <w:rPr>
          <w:szCs w:val="20"/>
          <w:lang w:val="sl-SI"/>
        </w:rPr>
        <w:t>2</w:t>
      </w:r>
      <w:r w:rsidR="00A10C5C" w:rsidRPr="00C57E8D">
        <w:rPr>
          <w:szCs w:val="20"/>
          <w:lang w:val="sl-SI"/>
        </w:rPr>
        <w:t>,</w:t>
      </w:r>
      <w:r w:rsidR="00FD2F58" w:rsidRPr="00C57E8D">
        <w:rPr>
          <w:szCs w:val="20"/>
          <w:lang w:val="sl-SI"/>
        </w:rPr>
        <w:t xml:space="preserve"> </w:t>
      </w:r>
    </w:p>
    <w:p w14:paraId="13EFB8A0" w14:textId="599ABF71" w:rsidR="0006688F" w:rsidRDefault="00A10C5C" w:rsidP="00CA0858">
      <w:pPr>
        <w:pStyle w:val="Odstavekseznama"/>
        <w:numPr>
          <w:ilvl w:val="0"/>
          <w:numId w:val="7"/>
        </w:numPr>
        <w:ind w:left="360"/>
        <w:jc w:val="both"/>
        <w:rPr>
          <w:szCs w:val="20"/>
          <w:lang w:val="sl-SI"/>
        </w:rPr>
      </w:pPr>
      <w:proofErr w:type="spellStart"/>
      <w:r w:rsidRPr="00340942">
        <w:rPr>
          <w:szCs w:val="20"/>
          <w:lang w:val="sl-SI"/>
        </w:rPr>
        <w:t>t</w:t>
      </w:r>
      <w:r w:rsidR="00813471" w:rsidRPr="00340942">
        <w:rPr>
          <w:szCs w:val="20"/>
          <w:lang w:val="sl-SI"/>
        </w:rPr>
        <w:t>retiranje</w:t>
      </w:r>
      <w:proofErr w:type="spellEnd"/>
      <w:r w:rsidR="00813471" w:rsidRPr="00340942">
        <w:rPr>
          <w:szCs w:val="20"/>
          <w:lang w:val="sl-SI"/>
        </w:rPr>
        <w:t xml:space="preserve"> tal</w:t>
      </w:r>
      <w:r w:rsidR="001C71E7" w:rsidRPr="00340942">
        <w:rPr>
          <w:szCs w:val="20"/>
          <w:lang w:val="sl-SI"/>
        </w:rPr>
        <w:t xml:space="preserve"> </w:t>
      </w:r>
      <w:r w:rsidR="00813471" w:rsidRPr="00340942">
        <w:rPr>
          <w:szCs w:val="20"/>
          <w:lang w:val="sl-SI"/>
        </w:rPr>
        <w:t xml:space="preserve">kot je </w:t>
      </w:r>
      <w:r w:rsidRPr="00340942">
        <w:rPr>
          <w:szCs w:val="20"/>
          <w:shd w:val="clear" w:color="auto" w:fill="FFFFFF" w:themeFill="background1"/>
          <w:lang w:val="sl-SI"/>
        </w:rPr>
        <w:t>določeno</w:t>
      </w:r>
      <w:r w:rsidR="00813471" w:rsidRPr="00340942">
        <w:rPr>
          <w:szCs w:val="20"/>
          <w:lang w:val="sl-SI"/>
        </w:rPr>
        <w:t xml:space="preserve"> v točki 8.2.3</w:t>
      </w:r>
      <w:r w:rsidRPr="00340942">
        <w:rPr>
          <w:szCs w:val="20"/>
          <w:lang w:val="sl-SI"/>
        </w:rPr>
        <w:t>,</w:t>
      </w:r>
    </w:p>
    <w:p w14:paraId="65D06343" w14:textId="260E7364" w:rsidR="00B756F7" w:rsidRPr="009727FC" w:rsidRDefault="00B756F7" w:rsidP="00B756F7">
      <w:pPr>
        <w:pStyle w:val="Odstavekseznama"/>
        <w:numPr>
          <w:ilvl w:val="0"/>
          <w:numId w:val="7"/>
        </w:numPr>
        <w:ind w:left="360"/>
        <w:rPr>
          <w:szCs w:val="20"/>
          <w:lang w:val="sl-SI"/>
        </w:rPr>
      </w:pPr>
      <w:proofErr w:type="spellStart"/>
      <w:r w:rsidRPr="009727FC">
        <w:rPr>
          <w:szCs w:val="20"/>
          <w:lang w:val="sl-SI"/>
        </w:rPr>
        <w:t>tretiranje</w:t>
      </w:r>
      <w:proofErr w:type="spellEnd"/>
      <w:r w:rsidRPr="009727FC">
        <w:rPr>
          <w:szCs w:val="20"/>
          <w:lang w:val="sl-SI"/>
        </w:rPr>
        <w:t xml:space="preserve"> vrst </w:t>
      </w:r>
      <w:r w:rsidRPr="009727FC">
        <w:rPr>
          <w:i/>
          <w:iCs/>
          <w:szCs w:val="20"/>
          <w:lang w:val="sl-SI"/>
        </w:rPr>
        <w:t xml:space="preserve">B. </w:t>
      </w:r>
      <w:proofErr w:type="spellStart"/>
      <w:r w:rsidRPr="009727FC">
        <w:rPr>
          <w:i/>
          <w:iCs/>
          <w:szCs w:val="20"/>
          <w:lang w:val="sl-SI"/>
        </w:rPr>
        <w:t>dorsalis</w:t>
      </w:r>
      <w:proofErr w:type="spellEnd"/>
      <w:r w:rsidRPr="009727FC">
        <w:rPr>
          <w:szCs w:val="20"/>
          <w:lang w:val="sl-SI"/>
        </w:rPr>
        <w:t xml:space="preserve"> in </w:t>
      </w:r>
      <w:r w:rsidRPr="009727FC">
        <w:rPr>
          <w:i/>
          <w:iCs/>
          <w:szCs w:val="20"/>
          <w:lang w:val="sl-SI"/>
        </w:rPr>
        <w:t xml:space="preserve">B. </w:t>
      </w:r>
      <w:proofErr w:type="spellStart"/>
      <w:r w:rsidRPr="009727FC">
        <w:rPr>
          <w:i/>
          <w:iCs/>
          <w:szCs w:val="20"/>
          <w:lang w:val="sl-SI"/>
        </w:rPr>
        <w:t>zonata</w:t>
      </w:r>
      <w:proofErr w:type="spellEnd"/>
      <w:r w:rsidRPr="009727FC">
        <w:rPr>
          <w:szCs w:val="20"/>
          <w:lang w:val="sl-SI"/>
        </w:rPr>
        <w:t xml:space="preserve"> v vseh fazah njunega razvoja, kot je določeno v točki </w:t>
      </w:r>
      <w:r w:rsidR="009727FC">
        <w:rPr>
          <w:szCs w:val="20"/>
          <w:lang w:val="sl-SI"/>
        </w:rPr>
        <w:t>8</w:t>
      </w:r>
      <w:r w:rsidRPr="009727FC">
        <w:rPr>
          <w:szCs w:val="20"/>
          <w:lang w:val="sl-SI"/>
        </w:rPr>
        <w:t>.2.4,</w:t>
      </w:r>
    </w:p>
    <w:p w14:paraId="3374D781" w14:textId="3B08D238" w:rsidR="00813471" w:rsidRPr="00C57E8D" w:rsidRDefault="00A10C5C" w:rsidP="00813471">
      <w:pPr>
        <w:pStyle w:val="Odstavekseznama"/>
        <w:numPr>
          <w:ilvl w:val="0"/>
          <w:numId w:val="7"/>
        </w:numPr>
        <w:ind w:left="360"/>
        <w:jc w:val="both"/>
        <w:rPr>
          <w:szCs w:val="20"/>
          <w:lang w:val="sl-SI"/>
        </w:rPr>
      </w:pPr>
      <w:r w:rsidRPr="00C57E8D">
        <w:rPr>
          <w:szCs w:val="20"/>
          <w:lang w:val="sl-SI"/>
        </w:rPr>
        <w:t>u</w:t>
      </w:r>
      <w:r w:rsidR="0099175B" w:rsidRPr="00C57E8D">
        <w:rPr>
          <w:szCs w:val="20"/>
          <w:lang w:val="sl-SI"/>
        </w:rPr>
        <w:t>porabo tehnike SIT</w:t>
      </w:r>
      <w:r w:rsidRPr="00C57E8D">
        <w:rPr>
          <w:szCs w:val="20"/>
          <w:lang w:val="sl-SI"/>
        </w:rPr>
        <w:t>,</w:t>
      </w:r>
      <w:r w:rsidR="00FD2F58" w:rsidRPr="00C57E8D">
        <w:rPr>
          <w:szCs w:val="20"/>
          <w:lang w:val="sl-SI"/>
        </w:rPr>
        <w:t xml:space="preserve"> kot je določeno v točki 8.2.</w:t>
      </w:r>
      <w:r w:rsidR="00B756F7">
        <w:rPr>
          <w:szCs w:val="20"/>
          <w:lang w:val="sl-SI"/>
        </w:rPr>
        <w:t>5</w:t>
      </w:r>
      <w:r w:rsidR="00FD2F58" w:rsidRPr="00C57E8D">
        <w:rPr>
          <w:szCs w:val="20"/>
          <w:lang w:val="sl-SI"/>
        </w:rPr>
        <w:t>,</w:t>
      </w:r>
    </w:p>
    <w:p w14:paraId="050FA45C" w14:textId="23A008A1" w:rsidR="009E7363" w:rsidRPr="00C57E8D" w:rsidRDefault="00EF5441" w:rsidP="00CA0858">
      <w:pPr>
        <w:pStyle w:val="Odstavekseznama"/>
        <w:numPr>
          <w:ilvl w:val="0"/>
          <w:numId w:val="7"/>
        </w:numPr>
        <w:ind w:left="360"/>
        <w:rPr>
          <w:lang w:val="sl-SI"/>
        </w:rPr>
      </w:pPr>
      <w:r w:rsidRPr="00C57E8D">
        <w:rPr>
          <w:lang w:val="sl-SI"/>
        </w:rPr>
        <w:t xml:space="preserve">prepoved premikov </w:t>
      </w:r>
      <w:bookmarkStart w:id="202" w:name="_Hlk149565842"/>
      <w:r w:rsidRPr="00C57E8D">
        <w:rPr>
          <w:lang w:val="sl-SI"/>
        </w:rPr>
        <w:t xml:space="preserve">zadevnih plodov, </w:t>
      </w:r>
      <w:r w:rsidR="0093025E">
        <w:rPr>
          <w:lang w:val="sl-SI"/>
        </w:rPr>
        <w:t>gostiteljskih</w:t>
      </w:r>
      <w:r w:rsidRPr="00C57E8D">
        <w:rPr>
          <w:lang w:val="sl-SI"/>
        </w:rPr>
        <w:t xml:space="preserve"> rastlin za saditev in zgornjih plasti zemlje</w:t>
      </w:r>
      <w:bookmarkEnd w:id="202"/>
      <w:r w:rsidRPr="00C57E8D">
        <w:rPr>
          <w:lang w:val="sl-SI"/>
        </w:rPr>
        <w:t xml:space="preserve">, </w:t>
      </w:r>
      <w:r w:rsidR="009E7363" w:rsidRPr="00C57E8D">
        <w:rPr>
          <w:szCs w:val="20"/>
          <w:lang w:val="sl-SI"/>
        </w:rPr>
        <w:t xml:space="preserve">kot je </w:t>
      </w:r>
      <w:r w:rsidR="00A10C5C" w:rsidRPr="00C57E8D">
        <w:rPr>
          <w:szCs w:val="20"/>
          <w:shd w:val="clear" w:color="auto" w:fill="FFFFFF" w:themeFill="background1"/>
          <w:lang w:val="sl-SI"/>
        </w:rPr>
        <w:t>določeno</w:t>
      </w:r>
      <w:r w:rsidR="00A10C5C" w:rsidRPr="00C57E8D">
        <w:rPr>
          <w:szCs w:val="20"/>
          <w:lang w:val="sl-SI"/>
        </w:rPr>
        <w:t xml:space="preserve"> </w:t>
      </w:r>
      <w:r w:rsidR="009E7363" w:rsidRPr="00C57E8D">
        <w:rPr>
          <w:szCs w:val="20"/>
          <w:lang w:val="sl-SI"/>
        </w:rPr>
        <w:t>v točki 8.2.</w:t>
      </w:r>
      <w:r w:rsidR="00B756F7">
        <w:rPr>
          <w:szCs w:val="20"/>
          <w:lang w:val="sl-SI"/>
        </w:rPr>
        <w:t>6</w:t>
      </w:r>
      <w:r w:rsidR="006C407A" w:rsidRPr="00C57E8D">
        <w:rPr>
          <w:szCs w:val="20"/>
          <w:lang w:val="sl-SI"/>
        </w:rPr>
        <w:t>,</w:t>
      </w:r>
    </w:p>
    <w:p w14:paraId="4417AA1A" w14:textId="06A93670" w:rsidR="00787BEF" w:rsidRDefault="0043689A" w:rsidP="003142DE">
      <w:pPr>
        <w:pStyle w:val="Odstavekseznama"/>
        <w:numPr>
          <w:ilvl w:val="0"/>
          <w:numId w:val="7"/>
        </w:numPr>
        <w:ind w:left="360"/>
        <w:rPr>
          <w:szCs w:val="20"/>
          <w:lang w:val="sl-SI"/>
        </w:rPr>
      </w:pPr>
      <w:r w:rsidRPr="00C57E8D">
        <w:rPr>
          <w:rFonts w:cs="Arial"/>
          <w:lang w:val="sl-SI"/>
        </w:rPr>
        <w:t xml:space="preserve">druge ukrepe za preprečevanje širjenja vrst </w:t>
      </w:r>
      <w:r w:rsidRPr="00C57E8D">
        <w:rPr>
          <w:rFonts w:cs="Arial"/>
          <w:i/>
          <w:iCs/>
          <w:lang w:val="sl-SI"/>
        </w:rPr>
        <w:t xml:space="preserve">B. </w:t>
      </w:r>
      <w:proofErr w:type="spellStart"/>
      <w:r w:rsidRPr="00C57E8D">
        <w:rPr>
          <w:rFonts w:cs="Arial"/>
          <w:i/>
          <w:iCs/>
          <w:lang w:val="sl-SI"/>
        </w:rPr>
        <w:t>dorsalis</w:t>
      </w:r>
      <w:proofErr w:type="spellEnd"/>
      <w:r w:rsidRPr="00C57E8D">
        <w:rPr>
          <w:rFonts w:cs="Arial"/>
          <w:i/>
          <w:iCs/>
          <w:lang w:val="sl-SI"/>
        </w:rPr>
        <w:t xml:space="preserve"> </w:t>
      </w:r>
      <w:r w:rsidRPr="00C57E8D">
        <w:rPr>
          <w:rFonts w:cs="Arial"/>
          <w:lang w:val="sl-SI"/>
        </w:rPr>
        <w:t xml:space="preserve">in </w:t>
      </w:r>
      <w:r w:rsidRPr="00C57E8D">
        <w:rPr>
          <w:rFonts w:cs="Arial"/>
          <w:i/>
          <w:iCs/>
          <w:lang w:val="sl-SI"/>
        </w:rPr>
        <w:t xml:space="preserve">B. </w:t>
      </w:r>
      <w:proofErr w:type="spellStart"/>
      <w:r w:rsidRPr="00C57E8D">
        <w:rPr>
          <w:rFonts w:cs="Arial"/>
          <w:i/>
          <w:iCs/>
          <w:lang w:val="sl-SI"/>
        </w:rPr>
        <w:t>zonata</w:t>
      </w:r>
      <w:proofErr w:type="spellEnd"/>
      <w:r w:rsidRPr="00C57E8D">
        <w:rPr>
          <w:rFonts w:cs="Arial"/>
          <w:lang w:val="sl-SI"/>
        </w:rPr>
        <w:t xml:space="preserve">, </w:t>
      </w:r>
      <w:r w:rsidRPr="00C57E8D">
        <w:rPr>
          <w:szCs w:val="20"/>
          <w:lang w:val="sl-SI"/>
        </w:rPr>
        <w:t xml:space="preserve">kot je </w:t>
      </w:r>
      <w:r w:rsidR="00A10C5C" w:rsidRPr="00C57E8D">
        <w:rPr>
          <w:szCs w:val="20"/>
          <w:shd w:val="clear" w:color="auto" w:fill="FFFFFF" w:themeFill="background1"/>
          <w:lang w:val="sl-SI"/>
        </w:rPr>
        <w:t>določeno</w:t>
      </w:r>
      <w:r w:rsidRPr="00C57E8D">
        <w:rPr>
          <w:szCs w:val="20"/>
          <w:lang w:val="sl-SI"/>
        </w:rPr>
        <w:t xml:space="preserve"> v točki 8.2.</w:t>
      </w:r>
      <w:r w:rsidR="00B756F7">
        <w:rPr>
          <w:szCs w:val="20"/>
          <w:lang w:val="sl-SI"/>
        </w:rPr>
        <w:t>7</w:t>
      </w:r>
      <w:r w:rsidR="00FD2F58" w:rsidRPr="00C57E8D">
        <w:rPr>
          <w:szCs w:val="20"/>
          <w:lang w:val="sl-SI"/>
        </w:rPr>
        <w:t>.</w:t>
      </w:r>
    </w:p>
    <w:p w14:paraId="4A04D3BA" w14:textId="77777777" w:rsidR="003142DE" w:rsidRPr="0093025E" w:rsidRDefault="003142DE" w:rsidP="0093025E">
      <w:pPr>
        <w:rPr>
          <w:szCs w:val="20"/>
          <w:lang w:val="sl-SI"/>
        </w:rPr>
      </w:pPr>
    </w:p>
    <w:p w14:paraId="7C0D1339" w14:textId="60BE49F2" w:rsidR="007B3B56" w:rsidRDefault="001A6622" w:rsidP="00D91CBB">
      <w:pPr>
        <w:pStyle w:val="Naslov3"/>
      </w:pPr>
      <w:bookmarkStart w:id="203" w:name="_Toc167343711"/>
      <w:r w:rsidRPr="001A6622">
        <w:rPr>
          <w:bCs/>
        </w:rPr>
        <w:t xml:space="preserve">Uporaba </w:t>
      </w:r>
      <w:r w:rsidR="00D60940">
        <w:t>tehnik MAT</w:t>
      </w:r>
      <w:r w:rsidR="007B3B56">
        <w:t xml:space="preserve"> in BAT</w:t>
      </w:r>
      <w:bookmarkEnd w:id="203"/>
    </w:p>
    <w:p w14:paraId="766D78C0" w14:textId="77777777" w:rsidR="007B3B56" w:rsidRPr="007B3B56" w:rsidRDefault="007B3B56" w:rsidP="007B3B56"/>
    <w:p w14:paraId="139CA7C9" w14:textId="5D41B4D5" w:rsidR="00D60940" w:rsidRPr="00816EE9" w:rsidRDefault="00D60940" w:rsidP="007B3B56">
      <w:pPr>
        <w:spacing w:before="120" w:after="120" w:line="276" w:lineRule="auto"/>
        <w:jc w:val="both"/>
        <w:rPr>
          <w:lang w:val="sl-SI"/>
        </w:rPr>
      </w:pPr>
      <w:r w:rsidRPr="24F48E02">
        <w:rPr>
          <w:lang w:val="sl-SI"/>
        </w:rPr>
        <w:t xml:space="preserve">Tehnika </w:t>
      </w:r>
      <w:r w:rsidRPr="24F48E02">
        <w:rPr>
          <w:b/>
          <w:bCs/>
          <w:lang w:val="sl-SI"/>
        </w:rPr>
        <w:t>MAT</w:t>
      </w:r>
      <w:r w:rsidRPr="24F48E02">
        <w:rPr>
          <w:lang w:val="sl-SI"/>
        </w:rPr>
        <w:t xml:space="preserve"> </w:t>
      </w:r>
      <w:r w:rsidR="007B3B56">
        <w:rPr>
          <w:lang w:val="sl-SI"/>
        </w:rPr>
        <w:t>(</w:t>
      </w:r>
      <w:r w:rsidR="007B3B56" w:rsidRPr="001A6622">
        <w:rPr>
          <w:bCs/>
        </w:rPr>
        <w:t>Male Annihilation Technique</w:t>
      </w:r>
      <w:r w:rsidR="00373A7A">
        <w:rPr>
          <w:bCs/>
        </w:rPr>
        <w:t>)</w:t>
      </w:r>
      <w:r w:rsidR="007B3B56">
        <w:t xml:space="preserve"> </w:t>
      </w:r>
      <w:r w:rsidRPr="24F48E02">
        <w:rPr>
          <w:lang w:val="sl-SI"/>
        </w:rPr>
        <w:t xml:space="preserve">je </w:t>
      </w:r>
      <w:r w:rsidRPr="24F48E02">
        <w:rPr>
          <w:rFonts w:cs="Arial"/>
          <w:lang w:val="sl-SI"/>
        </w:rPr>
        <w:t>»</w:t>
      </w:r>
      <w:r w:rsidRPr="24F48E02">
        <w:rPr>
          <w:lang w:val="sl-SI"/>
        </w:rPr>
        <w:t>privabi in ubij strategija</w:t>
      </w:r>
      <w:r w:rsidRPr="24F48E02">
        <w:rPr>
          <w:rFonts w:cs="Arial"/>
          <w:lang w:val="sl-SI"/>
        </w:rPr>
        <w:t xml:space="preserve">« za uničenje samcev muh. Uporablja se kombinacija </w:t>
      </w:r>
      <w:r w:rsidR="007E3097" w:rsidRPr="24F48E02">
        <w:rPr>
          <w:rFonts w:cs="Arial"/>
          <w:lang w:val="sl-SI"/>
        </w:rPr>
        <w:t>vabe</w:t>
      </w:r>
      <w:r w:rsidR="003300F6" w:rsidRPr="24F48E02">
        <w:rPr>
          <w:rFonts w:cs="Arial"/>
          <w:lang w:val="sl-SI"/>
        </w:rPr>
        <w:t xml:space="preserve"> </w:t>
      </w:r>
      <w:r w:rsidR="007E3097" w:rsidRPr="24F48E02">
        <w:rPr>
          <w:rFonts w:cs="Arial"/>
          <w:lang w:val="sl-SI"/>
        </w:rPr>
        <w:t>-</w:t>
      </w:r>
      <w:r w:rsidR="00D743B1" w:rsidRPr="24F48E02">
        <w:rPr>
          <w:rFonts w:cs="Arial"/>
          <w:lang w:val="sl-SI"/>
        </w:rPr>
        <w:t xml:space="preserve"> </w:t>
      </w:r>
      <w:proofErr w:type="spellStart"/>
      <w:r w:rsidR="007F14A7" w:rsidRPr="24F48E02">
        <w:rPr>
          <w:rFonts w:cs="Arial"/>
          <w:lang w:val="sl-SI"/>
        </w:rPr>
        <w:t>atraktanta</w:t>
      </w:r>
      <w:proofErr w:type="spellEnd"/>
      <w:r w:rsidR="007E3097" w:rsidRPr="24F48E02">
        <w:rPr>
          <w:lang w:val="sl-SI"/>
        </w:rPr>
        <w:t xml:space="preserve">, ki privablja samce </w:t>
      </w:r>
      <w:r w:rsidR="007F14A7" w:rsidRPr="24F48E02">
        <w:rPr>
          <w:rFonts w:cs="Arial"/>
          <w:lang w:val="sl-SI"/>
        </w:rPr>
        <w:t xml:space="preserve">(npr. </w:t>
      </w:r>
      <w:r w:rsidR="007F14A7" w:rsidRPr="24F48E02">
        <w:rPr>
          <w:lang w:val="sl-SI"/>
        </w:rPr>
        <w:t xml:space="preserve">metil </w:t>
      </w:r>
      <w:proofErr w:type="spellStart"/>
      <w:r w:rsidR="007F14A7" w:rsidRPr="24F48E02">
        <w:rPr>
          <w:lang w:val="sl-SI"/>
        </w:rPr>
        <w:t>eugenol</w:t>
      </w:r>
      <w:proofErr w:type="spellEnd"/>
      <w:r w:rsidR="007F14A7" w:rsidRPr="24F48E02">
        <w:rPr>
          <w:lang w:val="sl-SI"/>
        </w:rPr>
        <w:t xml:space="preserve"> </w:t>
      </w:r>
      <w:r w:rsidR="007E3097" w:rsidRPr="24F48E02">
        <w:rPr>
          <w:lang w:val="sl-SI"/>
        </w:rPr>
        <w:t xml:space="preserve">v primeru vrste </w:t>
      </w:r>
      <w:r w:rsidR="007E3097" w:rsidRPr="24F48E02">
        <w:rPr>
          <w:i/>
          <w:iCs/>
          <w:lang w:val="sl-SI"/>
        </w:rPr>
        <w:t xml:space="preserve">B. </w:t>
      </w:r>
      <w:proofErr w:type="spellStart"/>
      <w:r w:rsidR="007E3097" w:rsidRPr="24F48E02">
        <w:rPr>
          <w:i/>
          <w:iCs/>
          <w:lang w:val="sl-SI"/>
        </w:rPr>
        <w:t>zonata</w:t>
      </w:r>
      <w:proofErr w:type="spellEnd"/>
      <w:r w:rsidR="007E3097" w:rsidRPr="24F48E02">
        <w:rPr>
          <w:i/>
          <w:iCs/>
          <w:lang w:val="sl-SI"/>
        </w:rPr>
        <w:t xml:space="preserve"> in B. </w:t>
      </w:r>
      <w:proofErr w:type="spellStart"/>
      <w:r w:rsidR="007E3097" w:rsidRPr="24F48E02">
        <w:rPr>
          <w:i/>
          <w:iCs/>
          <w:lang w:val="sl-SI"/>
        </w:rPr>
        <w:t>dorsalis</w:t>
      </w:r>
      <w:proofErr w:type="spellEnd"/>
      <w:r w:rsidR="007E3097" w:rsidRPr="24F48E02">
        <w:rPr>
          <w:lang w:val="sl-SI"/>
        </w:rPr>
        <w:t xml:space="preserve"> ali </w:t>
      </w:r>
      <w:proofErr w:type="spellStart"/>
      <w:r w:rsidR="007E3097" w:rsidRPr="24F48E02">
        <w:rPr>
          <w:lang w:val="sl-SI"/>
        </w:rPr>
        <w:t>cue-lure</w:t>
      </w:r>
      <w:proofErr w:type="spellEnd"/>
      <w:r w:rsidR="007E3097" w:rsidRPr="24F48E02">
        <w:rPr>
          <w:lang w:val="sl-SI"/>
        </w:rPr>
        <w:t xml:space="preserve"> (Q-</w:t>
      </w:r>
      <w:proofErr w:type="spellStart"/>
      <w:r w:rsidR="007E3097" w:rsidRPr="24F48E02">
        <w:rPr>
          <w:lang w:val="sl-SI"/>
        </w:rPr>
        <w:t>lure</w:t>
      </w:r>
      <w:proofErr w:type="spellEnd"/>
      <w:r w:rsidR="007E3097" w:rsidRPr="24F48E02">
        <w:rPr>
          <w:lang w:val="sl-SI"/>
        </w:rPr>
        <w:t>)</w:t>
      </w:r>
      <w:r w:rsidR="007E3097" w:rsidRPr="24F48E02">
        <w:rPr>
          <w:i/>
          <w:iCs/>
          <w:lang w:val="sl-SI"/>
        </w:rPr>
        <w:t xml:space="preserve"> </w:t>
      </w:r>
      <w:r w:rsidR="007E3097" w:rsidRPr="24F48E02">
        <w:rPr>
          <w:lang w:val="sl-SI"/>
        </w:rPr>
        <w:t xml:space="preserve">v primeru vrste </w:t>
      </w:r>
      <w:r w:rsidR="007E3097" w:rsidRPr="24F48E02">
        <w:rPr>
          <w:i/>
          <w:iCs/>
          <w:lang w:val="sl-SI"/>
        </w:rPr>
        <w:t xml:space="preserve">B. </w:t>
      </w:r>
      <w:proofErr w:type="spellStart"/>
      <w:r w:rsidR="007E3097" w:rsidRPr="24F48E02">
        <w:rPr>
          <w:i/>
          <w:iCs/>
          <w:lang w:val="sl-SI"/>
        </w:rPr>
        <w:t>dorsalis</w:t>
      </w:r>
      <w:proofErr w:type="spellEnd"/>
      <w:r w:rsidR="007E3097" w:rsidRPr="24F48E02">
        <w:rPr>
          <w:lang w:val="sl-SI"/>
        </w:rPr>
        <w:t>)</w:t>
      </w:r>
      <w:r w:rsidR="007F14A7" w:rsidRPr="24F48E02">
        <w:rPr>
          <w:lang w:val="sl-SI"/>
        </w:rPr>
        <w:t xml:space="preserve"> in insekticida, ki jih uniči. </w:t>
      </w:r>
      <w:r w:rsidR="004C6F64" w:rsidRPr="24F48E02">
        <w:rPr>
          <w:lang w:val="sl-SI"/>
        </w:rPr>
        <w:t xml:space="preserve">Vaba z insekticidom se uporablja za točkovno </w:t>
      </w:r>
      <w:proofErr w:type="spellStart"/>
      <w:r w:rsidR="004C6F64" w:rsidRPr="24F48E02">
        <w:rPr>
          <w:lang w:val="sl-SI"/>
        </w:rPr>
        <w:t>tretiranje</w:t>
      </w:r>
      <w:proofErr w:type="spellEnd"/>
      <w:r w:rsidR="004C6F64" w:rsidRPr="24F48E02">
        <w:rPr>
          <w:lang w:val="sl-SI"/>
        </w:rPr>
        <w:t>.</w:t>
      </w:r>
      <w:r w:rsidR="00B945AC" w:rsidRPr="24F48E02">
        <w:rPr>
          <w:lang w:val="sl-SI"/>
        </w:rPr>
        <w:t xml:space="preserve"> Z m</w:t>
      </w:r>
      <w:r w:rsidR="007E3097" w:rsidRPr="24F48E02">
        <w:rPr>
          <w:lang w:val="sl-SI"/>
        </w:rPr>
        <w:t>ešanic</w:t>
      </w:r>
      <w:r w:rsidR="00B945AC" w:rsidRPr="24F48E02">
        <w:rPr>
          <w:lang w:val="sl-SI"/>
        </w:rPr>
        <w:t>o</w:t>
      </w:r>
      <w:r w:rsidR="007E3097" w:rsidRPr="24F48E02">
        <w:rPr>
          <w:lang w:val="sl-SI"/>
        </w:rPr>
        <w:t xml:space="preserve"> </w:t>
      </w:r>
      <w:proofErr w:type="spellStart"/>
      <w:r w:rsidR="00B945AC" w:rsidRPr="24F48E02">
        <w:rPr>
          <w:lang w:val="sl-SI"/>
        </w:rPr>
        <w:t>atraktanta</w:t>
      </w:r>
      <w:proofErr w:type="spellEnd"/>
      <w:r w:rsidR="00B945AC" w:rsidRPr="24F48E02">
        <w:rPr>
          <w:lang w:val="sl-SI"/>
        </w:rPr>
        <w:t xml:space="preserve"> in insekticida </w:t>
      </w:r>
      <w:r w:rsidR="00243CD8" w:rsidRPr="24F48E02">
        <w:rPr>
          <w:lang w:val="sl-SI"/>
        </w:rPr>
        <w:t xml:space="preserve">(MAT) </w:t>
      </w:r>
      <w:r w:rsidR="00B945AC" w:rsidRPr="24F48E02">
        <w:rPr>
          <w:lang w:val="sl-SI"/>
        </w:rPr>
        <w:t>napojimo npr. bombažno vrvico, karton</w:t>
      </w:r>
      <w:r w:rsidR="00EE0DA0" w:rsidRPr="24F48E02">
        <w:rPr>
          <w:lang w:val="sl-SI"/>
        </w:rPr>
        <w:t>, iverne plošče</w:t>
      </w:r>
      <w:r w:rsidR="00747D7E" w:rsidRPr="24F48E02">
        <w:rPr>
          <w:lang w:val="sl-SI"/>
        </w:rPr>
        <w:t xml:space="preserve"> ali pa uporabimo plastične posode z mešanico. </w:t>
      </w:r>
      <w:r w:rsidR="00813471" w:rsidRPr="24F48E02">
        <w:rPr>
          <w:lang w:val="sl-SI"/>
        </w:rPr>
        <w:t>Obesimo</w:t>
      </w:r>
      <w:r w:rsidR="00747D7E" w:rsidRPr="24F48E02">
        <w:rPr>
          <w:lang w:val="sl-SI"/>
        </w:rPr>
        <w:t xml:space="preserve"> jih na rastlino ali jih namestimo na tla ob rastlinah. </w:t>
      </w:r>
      <w:r w:rsidR="00E11569" w:rsidRPr="00816EE9">
        <w:rPr>
          <w:lang w:val="sl-SI"/>
        </w:rPr>
        <w:t xml:space="preserve">Pri tej tehniki ne moremo spremljati ulova, saj začne insekticid delovati šele potem, ko se muhe že oddaljijo od vabe in zato ni primerna za monitoring (spremljanje). </w:t>
      </w:r>
    </w:p>
    <w:p w14:paraId="3931BEBC" w14:textId="4077CF8A" w:rsidR="004C6F64" w:rsidRDefault="00EE0DA0" w:rsidP="001A6622">
      <w:pPr>
        <w:spacing w:before="120" w:after="120" w:line="276" w:lineRule="auto"/>
        <w:jc w:val="both"/>
        <w:rPr>
          <w:lang w:val="sl-SI"/>
        </w:rPr>
      </w:pPr>
      <w:r>
        <w:rPr>
          <w:lang w:val="sl-SI"/>
        </w:rPr>
        <w:t xml:space="preserve">Uporaba mešanice </w:t>
      </w:r>
      <w:r w:rsidR="00243CD8">
        <w:rPr>
          <w:lang w:val="sl-SI"/>
        </w:rPr>
        <w:t xml:space="preserve">MAT </w:t>
      </w:r>
      <w:r>
        <w:rPr>
          <w:lang w:val="sl-SI"/>
        </w:rPr>
        <w:t xml:space="preserve">lahko </w:t>
      </w:r>
      <w:r w:rsidR="00BA1A66">
        <w:rPr>
          <w:lang w:val="sl-SI"/>
        </w:rPr>
        <w:t>vpliva na rezultate</w:t>
      </w:r>
      <w:r>
        <w:rPr>
          <w:lang w:val="sl-SI"/>
        </w:rPr>
        <w:t xml:space="preserve"> </w:t>
      </w:r>
      <w:r w:rsidR="00BA1A66">
        <w:rPr>
          <w:lang w:val="sl-SI"/>
        </w:rPr>
        <w:t xml:space="preserve">preiskave </w:t>
      </w:r>
      <w:r>
        <w:rPr>
          <w:lang w:val="sl-SI"/>
        </w:rPr>
        <w:t>spremljanj</w:t>
      </w:r>
      <w:r w:rsidR="00BA1A66">
        <w:rPr>
          <w:lang w:val="sl-SI"/>
        </w:rPr>
        <w:t>a</w:t>
      </w:r>
      <w:r>
        <w:rPr>
          <w:lang w:val="sl-SI"/>
        </w:rPr>
        <w:t xml:space="preserve"> in lovljenj</w:t>
      </w:r>
      <w:r w:rsidR="00BA1A66">
        <w:rPr>
          <w:lang w:val="sl-SI"/>
        </w:rPr>
        <w:t>a</w:t>
      </w:r>
      <w:r>
        <w:rPr>
          <w:lang w:val="sl-SI"/>
        </w:rPr>
        <w:t xml:space="preserve"> s pastmi</w:t>
      </w:r>
      <w:r w:rsidR="00A8034E">
        <w:rPr>
          <w:lang w:val="sl-SI"/>
        </w:rPr>
        <w:t xml:space="preserve"> (kjer se uporablja isti </w:t>
      </w:r>
      <w:proofErr w:type="spellStart"/>
      <w:r w:rsidR="00A8034E">
        <w:rPr>
          <w:lang w:val="sl-SI"/>
        </w:rPr>
        <w:t>aktraktant</w:t>
      </w:r>
      <w:proofErr w:type="spellEnd"/>
      <w:r w:rsidR="00A8034E">
        <w:rPr>
          <w:lang w:val="sl-SI"/>
        </w:rPr>
        <w:t xml:space="preserve"> in insekticid)</w:t>
      </w:r>
      <w:r w:rsidR="00BA1A66">
        <w:rPr>
          <w:lang w:val="sl-SI"/>
        </w:rPr>
        <w:t>, saj se v pasti ujame manjše število samcev, zaradi česar bi lahko sklepali, da je skupna populacija osebkov manjša</w:t>
      </w:r>
      <w:r w:rsidR="006C407A">
        <w:rPr>
          <w:lang w:val="sl-SI"/>
        </w:rPr>
        <w:t xml:space="preserve"> od dejanske</w:t>
      </w:r>
      <w:r w:rsidR="00BA1A66">
        <w:rPr>
          <w:lang w:val="sl-SI"/>
        </w:rPr>
        <w:t xml:space="preserve">.  </w:t>
      </w:r>
    </w:p>
    <w:p w14:paraId="44D77152" w14:textId="406C39D7" w:rsidR="00243CD8" w:rsidRPr="00862C38" w:rsidRDefault="009B7618" w:rsidP="00243CD8">
      <w:pPr>
        <w:spacing w:before="120" w:after="120" w:line="276" w:lineRule="auto"/>
        <w:jc w:val="both"/>
        <w:rPr>
          <w:iCs/>
          <w:lang w:val="sl-SI"/>
        </w:rPr>
      </w:pPr>
      <w:r>
        <w:rPr>
          <w:iCs/>
          <w:lang w:val="sl-SI"/>
        </w:rPr>
        <w:t>MAT mešance se</w:t>
      </w:r>
      <w:r w:rsidRPr="009B7618">
        <w:rPr>
          <w:iCs/>
          <w:lang w:val="sl-SI"/>
        </w:rPr>
        <w:t xml:space="preserve"> </w:t>
      </w:r>
      <w:r w:rsidRPr="00C57E8D">
        <w:rPr>
          <w:iCs/>
          <w:shd w:val="clear" w:color="auto" w:fill="FFFFFF" w:themeFill="background1"/>
          <w:lang w:val="sl-SI"/>
        </w:rPr>
        <w:t>namesti največ 20 m</w:t>
      </w:r>
      <w:r w:rsidRPr="00862C38">
        <w:rPr>
          <w:iCs/>
          <w:lang w:val="sl-SI"/>
        </w:rPr>
        <w:t xml:space="preserve"> narazen po obodu pridelovalne enote gostiteljske rastline in </w:t>
      </w:r>
      <w:r w:rsidR="00476547" w:rsidRPr="00862C38">
        <w:rPr>
          <w:iCs/>
          <w:lang w:val="sl-SI"/>
        </w:rPr>
        <w:t xml:space="preserve">na </w:t>
      </w:r>
      <w:r w:rsidRPr="00862C38">
        <w:rPr>
          <w:iCs/>
          <w:lang w:val="sl-SI"/>
        </w:rPr>
        <w:t>drugih mestih, kjer se lahko zbirajo muhe, kot so drevesa ob vodotokih.</w:t>
      </w:r>
    </w:p>
    <w:p w14:paraId="0C539EFA" w14:textId="77777777" w:rsidR="007B3B56" w:rsidRDefault="009B7618" w:rsidP="007B3B56">
      <w:pPr>
        <w:spacing w:before="120" w:after="120" w:line="276" w:lineRule="auto"/>
        <w:jc w:val="both"/>
        <w:rPr>
          <w:lang w:val="sl-SI"/>
        </w:rPr>
      </w:pPr>
      <w:r w:rsidRPr="00862C38">
        <w:rPr>
          <w:iCs/>
          <w:lang w:val="sl-SI"/>
        </w:rPr>
        <w:t xml:space="preserve">Po podatkih </w:t>
      </w:r>
      <w:r w:rsidR="007B3B56">
        <w:rPr>
          <w:iCs/>
          <w:lang w:val="sl-SI"/>
        </w:rPr>
        <w:t xml:space="preserve">iz literature </w:t>
      </w:r>
      <w:r w:rsidRPr="00862C38">
        <w:rPr>
          <w:iCs/>
          <w:lang w:val="sl-SI"/>
        </w:rPr>
        <w:t xml:space="preserve">se </w:t>
      </w:r>
      <w:r w:rsidRPr="00C57E8D">
        <w:rPr>
          <w:iCs/>
          <w:shd w:val="clear" w:color="auto" w:fill="FFFFFF" w:themeFill="background1"/>
          <w:lang w:val="sl-SI"/>
        </w:rPr>
        <w:t>namesti 20 MAT mešanic/ha</w:t>
      </w:r>
      <w:r>
        <w:rPr>
          <w:iCs/>
          <w:lang w:val="sl-SI"/>
        </w:rPr>
        <w:t xml:space="preserve"> od pomladi do jeseni oziroma so </w:t>
      </w:r>
      <w:r w:rsidR="006C407A">
        <w:rPr>
          <w:iCs/>
          <w:lang w:val="sl-SI"/>
        </w:rPr>
        <w:t xml:space="preserve">lahko </w:t>
      </w:r>
      <w:r>
        <w:rPr>
          <w:iCs/>
          <w:lang w:val="sl-SI"/>
        </w:rPr>
        <w:t xml:space="preserve">nameščene celo leto, v kolikor so klimatske razmere za razvoj muh ugodne. Mešanico je treba zamenjati vsake </w:t>
      </w:r>
      <w:r w:rsidRPr="001B4B98">
        <w:rPr>
          <w:iCs/>
          <w:lang w:val="sl-SI"/>
        </w:rPr>
        <w:t>3</w:t>
      </w:r>
      <w:r w:rsidR="00A8034E" w:rsidRPr="001B4B98">
        <w:rPr>
          <w:iCs/>
          <w:lang w:val="sl-SI"/>
        </w:rPr>
        <w:t xml:space="preserve"> </w:t>
      </w:r>
      <w:r w:rsidRPr="001B4B98">
        <w:rPr>
          <w:iCs/>
          <w:lang w:val="sl-SI"/>
        </w:rPr>
        <w:t>-</w:t>
      </w:r>
      <w:r w:rsidR="00A8034E" w:rsidRPr="001B4B98">
        <w:rPr>
          <w:iCs/>
          <w:lang w:val="sl-SI"/>
        </w:rPr>
        <w:t xml:space="preserve"> </w:t>
      </w:r>
      <w:r w:rsidRPr="001B4B98">
        <w:rPr>
          <w:iCs/>
          <w:lang w:val="sl-SI"/>
        </w:rPr>
        <w:t>4 mesece.</w:t>
      </w:r>
      <w:r w:rsidR="00862C38">
        <w:rPr>
          <w:iCs/>
          <w:lang w:val="sl-SI"/>
        </w:rPr>
        <w:t xml:space="preserve">  </w:t>
      </w:r>
      <w:r w:rsidR="007B3B56" w:rsidRPr="007B3B56">
        <w:rPr>
          <w:lang w:val="sl-SI"/>
        </w:rPr>
        <w:t xml:space="preserve"> </w:t>
      </w:r>
    </w:p>
    <w:p w14:paraId="17637F81" w14:textId="3A3E8A7D" w:rsidR="007B3B56" w:rsidRDefault="007B3B56" w:rsidP="007B3B56">
      <w:pPr>
        <w:spacing w:before="120" w:after="120" w:line="276" w:lineRule="auto"/>
        <w:jc w:val="both"/>
        <w:rPr>
          <w:iCs/>
          <w:lang w:val="sl-SI"/>
        </w:rPr>
      </w:pPr>
      <w:r>
        <w:rPr>
          <w:lang w:val="sl-SI"/>
        </w:rPr>
        <w:t xml:space="preserve">Mešanica MAT se lahko uporablja v kombinaciji s </w:t>
      </w:r>
      <w:r w:rsidRPr="001A083A">
        <w:rPr>
          <w:iCs/>
          <w:lang w:val="sl-SI"/>
        </w:rPr>
        <w:t xml:space="preserve">prehranskimi </w:t>
      </w:r>
      <w:r>
        <w:rPr>
          <w:iCs/>
          <w:lang w:val="sl-SI"/>
        </w:rPr>
        <w:t>proteinskimi vabami (</w:t>
      </w:r>
      <w:r w:rsidRPr="00243CD8">
        <w:rPr>
          <w:iCs/>
          <w:lang w:val="sl-SI"/>
        </w:rPr>
        <w:t xml:space="preserve">protein </w:t>
      </w:r>
      <w:proofErr w:type="spellStart"/>
      <w:r w:rsidRPr="00243CD8">
        <w:rPr>
          <w:iCs/>
          <w:lang w:val="sl-SI"/>
        </w:rPr>
        <w:t>bait</w:t>
      </w:r>
      <w:proofErr w:type="spellEnd"/>
      <w:r w:rsidRPr="00243CD8">
        <w:rPr>
          <w:iCs/>
          <w:lang w:val="sl-SI"/>
        </w:rPr>
        <w:t xml:space="preserve"> </w:t>
      </w:r>
      <w:proofErr w:type="spellStart"/>
      <w:r w:rsidRPr="00243CD8">
        <w:rPr>
          <w:iCs/>
          <w:lang w:val="sl-SI"/>
        </w:rPr>
        <w:t>application</w:t>
      </w:r>
      <w:proofErr w:type="spellEnd"/>
      <w:r>
        <w:rPr>
          <w:iCs/>
          <w:lang w:val="sl-SI"/>
        </w:rPr>
        <w:t xml:space="preserve"> </w:t>
      </w:r>
      <w:proofErr w:type="spellStart"/>
      <w:r w:rsidRPr="00243CD8">
        <w:rPr>
          <w:iCs/>
          <w:lang w:val="sl-SI"/>
        </w:rPr>
        <w:t>technique</w:t>
      </w:r>
      <w:proofErr w:type="spellEnd"/>
      <w:r w:rsidRPr="00243CD8">
        <w:rPr>
          <w:iCs/>
          <w:lang w:val="sl-SI"/>
        </w:rPr>
        <w:t xml:space="preserve"> </w:t>
      </w:r>
      <w:r>
        <w:rPr>
          <w:iCs/>
          <w:lang w:val="sl-SI"/>
        </w:rPr>
        <w:t xml:space="preserve">- </w:t>
      </w:r>
      <w:r w:rsidRPr="006E3076">
        <w:rPr>
          <w:b/>
          <w:bCs/>
          <w:iCs/>
          <w:lang w:val="sl-SI"/>
        </w:rPr>
        <w:t>BAT</w:t>
      </w:r>
      <w:r w:rsidRPr="00243CD8">
        <w:rPr>
          <w:iCs/>
          <w:lang w:val="sl-SI"/>
        </w:rPr>
        <w:t>)</w:t>
      </w:r>
      <w:r>
        <w:rPr>
          <w:iCs/>
          <w:lang w:val="sl-SI"/>
        </w:rPr>
        <w:t xml:space="preserve">, ki privabljajo tako samce kot samice. </w:t>
      </w:r>
    </w:p>
    <w:p w14:paraId="0A4A4455" w14:textId="192F4D87" w:rsidR="00632764" w:rsidRDefault="007B3B56" w:rsidP="00243CD8">
      <w:pPr>
        <w:spacing w:before="120" w:after="120" w:line="276" w:lineRule="auto"/>
        <w:jc w:val="both"/>
        <w:rPr>
          <w:iCs/>
          <w:lang w:val="sl-SI"/>
        </w:rPr>
      </w:pPr>
      <w:r w:rsidRPr="0093025E">
        <w:rPr>
          <w:iCs/>
          <w:lang w:val="sl-SI"/>
        </w:rPr>
        <w:t>Registracijo FFS (insekticida), ki se uporablja pri MAT tehniki, je treba urediti v skladu s Prilogo 4.</w:t>
      </w:r>
      <w:r>
        <w:rPr>
          <w:iCs/>
          <w:lang w:val="sl-SI"/>
        </w:rPr>
        <w:t xml:space="preserve"> </w:t>
      </w:r>
    </w:p>
    <w:p w14:paraId="00E66EC2" w14:textId="77777777" w:rsidR="00D91CBB" w:rsidRDefault="00D91CBB">
      <w:pPr>
        <w:spacing w:line="240" w:lineRule="auto"/>
        <w:rPr>
          <w:rFonts w:eastAsiaTheme="majorEastAsia" w:cs="Arial"/>
          <w:b/>
          <w:szCs w:val="20"/>
          <w:lang w:val="sl-SI"/>
        </w:rPr>
      </w:pPr>
      <w:bookmarkStart w:id="204" w:name="_Hlk150348501"/>
      <w:r w:rsidRPr="00C752A9">
        <w:rPr>
          <w:lang w:val="pt-PT"/>
        </w:rPr>
        <w:br w:type="page"/>
      </w:r>
    </w:p>
    <w:p w14:paraId="5DA8B22D" w14:textId="34537619" w:rsidR="00DB1EB7" w:rsidRPr="00947511" w:rsidRDefault="005D08DF" w:rsidP="00D91CBB">
      <w:pPr>
        <w:pStyle w:val="Naslov3"/>
      </w:pPr>
      <w:bookmarkStart w:id="205" w:name="_Toc167343712"/>
      <w:r w:rsidRPr="00947511">
        <w:lastRenderedPageBreak/>
        <w:t>Pobiranje in od</w:t>
      </w:r>
      <w:r w:rsidR="00BF5F91" w:rsidRPr="00947511">
        <w:t xml:space="preserve">stranjevanje </w:t>
      </w:r>
      <w:r w:rsidR="002306F8" w:rsidRPr="00947511">
        <w:t>plodov</w:t>
      </w:r>
      <w:bookmarkEnd w:id="205"/>
      <w:r w:rsidR="00F7563E" w:rsidRPr="00947511">
        <w:t xml:space="preserve"> </w:t>
      </w:r>
      <w:bookmarkEnd w:id="204"/>
    </w:p>
    <w:p w14:paraId="712572D1" w14:textId="77777777" w:rsidR="001B4B98" w:rsidRPr="00947511" w:rsidRDefault="001B4B98" w:rsidP="001B4B98">
      <w:pPr>
        <w:rPr>
          <w:lang w:val="sl-SI"/>
        </w:rPr>
      </w:pPr>
    </w:p>
    <w:p w14:paraId="3CB8D27E" w14:textId="4A6008BC" w:rsidR="00D63543" w:rsidRDefault="00D63543" w:rsidP="00D774D1">
      <w:pPr>
        <w:pStyle w:val="SlogNart"/>
      </w:pPr>
      <w:bookmarkStart w:id="206" w:name="_Hlk144217584"/>
      <w:r w:rsidRPr="00947511">
        <w:rPr>
          <w:szCs w:val="20"/>
        </w:rPr>
        <w:t xml:space="preserve">Zadevne </w:t>
      </w:r>
      <w:r w:rsidR="00655C0A" w:rsidRPr="00947511">
        <w:rPr>
          <w:szCs w:val="20"/>
        </w:rPr>
        <w:t>p</w:t>
      </w:r>
      <w:r w:rsidR="00972B5F" w:rsidRPr="00947511">
        <w:rPr>
          <w:szCs w:val="20"/>
        </w:rPr>
        <w:t>lodove</w:t>
      </w:r>
      <w:r w:rsidR="00655C0A" w:rsidRPr="00947511">
        <w:rPr>
          <w:szCs w:val="20"/>
        </w:rPr>
        <w:t xml:space="preserve">, ki so </w:t>
      </w:r>
      <w:r w:rsidR="00640813" w:rsidRPr="00947511">
        <w:t>gnil</w:t>
      </w:r>
      <w:r w:rsidR="00655C0A" w:rsidRPr="00947511">
        <w:t>i</w:t>
      </w:r>
      <w:r w:rsidR="00640813" w:rsidRPr="00947511">
        <w:t>, odpadl</w:t>
      </w:r>
      <w:r w:rsidR="00655C0A" w:rsidRPr="00947511">
        <w:t>i</w:t>
      </w:r>
      <w:r w:rsidR="00640813" w:rsidRPr="00947511">
        <w:t xml:space="preserve"> </w:t>
      </w:r>
      <w:r w:rsidR="00655C0A" w:rsidRPr="00947511">
        <w:t>ali</w:t>
      </w:r>
      <w:r w:rsidR="00640813" w:rsidRPr="00947511">
        <w:t xml:space="preserve"> tist</w:t>
      </w:r>
      <w:r w:rsidR="00655C0A" w:rsidRPr="00947511">
        <w:t>i</w:t>
      </w:r>
      <w:r w:rsidR="00640813" w:rsidRPr="00947511">
        <w:t>, ki se jih ne bo tretiralo v skladu s točko 8.2.4.1.</w:t>
      </w:r>
      <w:r w:rsidR="00655C0A" w:rsidRPr="00947511">
        <w:t>,</w:t>
      </w:r>
      <w:r w:rsidR="00640813" w:rsidRPr="00947511">
        <w:t xml:space="preserve"> </w:t>
      </w:r>
      <w:r w:rsidRPr="00947511">
        <w:t>je treba pobrati</w:t>
      </w:r>
      <w:r w:rsidR="00655C0A" w:rsidRPr="00947511">
        <w:t xml:space="preserve"> in zbrati v</w:t>
      </w:r>
      <w:r w:rsidR="00655C0A" w:rsidRPr="00947511">
        <w:rPr>
          <w:szCs w:val="20"/>
        </w:rPr>
        <w:t xml:space="preserve"> neprodušno zaprte plastične vreče ali zabojnike na mestu napada, kjer se jih uniči npr. z globokim zakopom.</w:t>
      </w:r>
      <w:r w:rsidR="00655C0A">
        <w:rPr>
          <w:szCs w:val="20"/>
        </w:rPr>
        <w:t xml:space="preserve"> </w:t>
      </w:r>
    </w:p>
    <w:p w14:paraId="3A4E00B4" w14:textId="45029E01" w:rsidR="00DD63DF" w:rsidRDefault="00EF7D1F" w:rsidP="00D774D1">
      <w:pPr>
        <w:pStyle w:val="SlogNart"/>
      </w:pPr>
      <w:r w:rsidRPr="005B42DC">
        <w:t xml:space="preserve">Če </w:t>
      </w:r>
      <w:r w:rsidR="00F5112A" w:rsidRPr="005B42DC">
        <w:t xml:space="preserve">zadevnih </w:t>
      </w:r>
      <w:r w:rsidR="00340682" w:rsidRPr="005B42DC">
        <w:t>plodov</w:t>
      </w:r>
      <w:r w:rsidR="00972B5F">
        <w:t xml:space="preserve"> </w:t>
      </w:r>
      <w:r w:rsidR="002306F8">
        <w:t xml:space="preserve">ni mogoče uničiti </w:t>
      </w:r>
      <w:r>
        <w:t xml:space="preserve">na mestu oziroma lokaciji napada, </w:t>
      </w:r>
      <w:r w:rsidRPr="00900F2E">
        <w:t>se</w:t>
      </w:r>
      <w:r>
        <w:t xml:space="preserve"> jih </w:t>
      </w:r>
      <w:r w:rsidRPr="0095424A">
        <w:t xml:space="preserve">lahko </w:t>
      </w:r>
      <w:r w:rsidR="00C9631F">
        <w:t xml:space="preserve">pod nadzorom fitosanitarnega inšpektorja </w:t>
      </w:r>
      <w:r w:rsidRPr="00900F2E">
        <w:t xml:space="preserve">premakne na novo lokacijo </w:t>
      </w:r>
      <w:r w:rsidR="00BF5F91">
        <w:t>v neprodušno zaprtih plastičnih vrečah,</w:t>
      </w:r>
      <w:r w:rsidR="00BF5F91" w:rsidRPr="00900F2E">
        <w:t xml:space="preserve"> </w:t>
      </w:r>
      <w:r w:rsidRPr="00900F2E">
        <w:t>v zaprtih zabojnikih</w:t>
      </w:r>
      <w:r>
        <w:t xml:space="preserve"> ali z drugim ustreznim načinom transporta</w:t>
      </w:r>
      <w:r w:rsidRPr="00900F2E">
        <w:t xml:space="preserve">, ki preprečuje </w:t>
      </w:r>
      <w:r w:rsidR="00DB1EB7">
        <w:t>širjenje</w:t>
      </w:r>
      <w:r w:rsidRPr="00900F2E">
        <w:t xml:space="preserve"> </w:t>
      </w:r>
      <w:r w:rsidR="00340682" w:rsidRPr="00F7563E">
        <w:rPr>
          <w:rFonts w:cs="Arial"/>
        </w:rPr>
        <w:t xml:space="preserve">vrst </w:t>
      </w:r>
      <w:r w:rsidR="00340682" w:rsidRPr="00F7563E">
        <w:rPr>
          <w:rFonts w:cs="Arial"/>
          <w:i/>
          <w:iCs/>
        </w:rPr>
        <w:t xml:space="preserve">B. </w:t>
      </w:r>
      <w:proofErr w:type="spellStart"/>
      <w:r w:rsidR="00340682" w:rsidRPr="00F7563E">
        <w:rPr>
          <w:rFonts w:cs="Arial"/>
          <w:i/>
          <w:iCs/>
        </w:rPr>
        <w:t>dorsalis</w:t>
      </w:r>
      <w:proofErr w:type="spellEnd"/>
      <w:r w:rsidR="00340682" w:rsidRPr="00F7563E">
        <w:rPr>
          <w:rFonts w:cs="Arial"/>
          <w:i/>
          <w:iCs/>
        </w:rPr>
        <w:t xml:space="preserve"> </w:t>
      </w:r>
      <w:r w:rsidR="00340682" w:rsidRPr="00F7563E">
        <w:rPr>
          <w:rFonts w:cs="Arial"/>
        </w:rPr>
        <w:t xml:space="preserve">in </w:t>
      </w:r>
      <w:r w:rsidR="00340682" w:rsidRPr="00F7563E">
        <w:rPr>
          <w:rFonts w:cs="Arial"/>
          <w:i/>
          <w:iCs/>
        </w:rPr>
        <w:t xml:space="preserve">B. </w:t>
      </w:r>
      <w:proofErr w:type="spellStart"/>
      <w:r w:rsidR="00340682" w:rsidRPr="00F7563E">
        <w:rPr>
          <w:rFonts w:cs="Arial"/>
          <w:i/>
          <w:iCs/>
        </w:rPr>
        <w:t>zonata</w:t>
      </w:r>
      <w:proofErr w:type="spellEnd"/>
      <w:r w:rsidR="00476547">
        <w:rPr>
          <w:rFonts w:cs="Arial"/>
          <w:i/>
          <w:iCs/>
        </w:rPr>
        <w:t>,</w:t>
      </w:r>
      <w:r w:rsidR="00340682" w:rsidRPr="00900F2E">
        <w:t xml:space="preserve"> </w:t>
      </w:r>
      <w:r w:rsidRPr="00900F2E">
        <w:t xml:space="preserve">in </w:t>
      </w:r>
      <w:r>
        <w:t xml:space="preserve">se jih </w:t>
      </w:r>
      <w:r w:rsidR="00DB1EB7">
        <w:t xml:space="preserve">tam </w:t>
      </w:r>
      <w:r w:rsidRPr="00862C38">
        <w:t xml:space="preserve">uniči </w:t>
      </w:r>
      <w:r w:rsidRPr="00BF5F91">
        <w:t>s sežigom</w:t>
      </w:r>
      <w:r w:rsidRPr="00862C38">
        <w:t xml:space="preserve"> (v komercialni sežigalnici</w:t>
      </w:r>
      <w:r w:rsidR="00660864" w:rsidRPr="00862C38">
        <w:t xml:space="preserve">, </w:t>
      </w:r>
      <w:proofErr w:type="spellStart"/>
      <w:r w:rsidR="00660864" w:rsidRPr="00972B5F">
        <w:t>bioplinarni</w:t>
      </w:r>
      <w:proofErr w:type="spellEnd"/>
      <w:r w:rsidRPr="00972B5F">
        <w:t>)</w:t>
      </w:r>
      <w:r w:rsidRPr="00862C38">
        <w:t xml:space="preserve"> ali</w:t>
      </w:r>
      <w:r>
        <w:t xml:space="preserve"> zakopom na mestu, ki ga odobri </w:t>
      </w:r>
      <w:r w:rsidR="00CB65D9">
        <w:t>fitosanitarni</w:t>
      </w:r>
      <w:r>
        <w:t xml:space="preserve"> inšpektor</w:t>
      </w:r>
      <w:r w:rsidR="00655C0A">
        <w:t>.</w:t>
      </w:r>
      <w:r w:rsidR="00F2734C">
        <w:t xml:space="preserve"> </w:t>
      </w:r>
    </w:p>
    <w:p w14:paraId="33301087" w14:textId="32325F2F" w:rsidR="00972B5F" w:rsidRPr="006945B4" w:rsidRDefault="00972B5F" w:rsidP="00D774D1">
      <w:pPr>
        <w:pStyle w:val="SlogNart"/>
      </w:pPr>
      <w:r>
        <w:t>Globok zakop se izvede na mestu za zakop, ki ga odobri</w:t>
      </w:r>
      <w:r w:rsidRPr="00CB65D9">
        <w:t xml:space="preserve"> </w:t>
      </w:r>
      <w:r>
        <w:t>fitosanitarni inšpektor, na globini vsaj 50 cm;</w:t>
      </w:r>
      <w:r w:rsidRPr="00341A86">
        <w:rPr>
          <w:sz w:val="16"/>
          <w:szCs w:val="16"/>
        </w:rPr>
        <w:t xml:space="preserve"> </w:t>
      </w:r>
      <w:r w:rsidRPr="00811C89">
        <w:t>zakopan material je treba dobro prekriti</w:t>
      </w:r>
      <w:r>
        <w:rPr>
          <w:sz w:val="16"/>
          <w:szCs w:val="16"/>
        </w:rPr>
        <w:t xml:space="preserve">. </w:t>
      </w:r>
    </w:p>
    <w:p w14:paraId="2FADC4BE" w14:textId="10746515" w:rsidR="00EF7D1F" w:rsidRPr="00D774D1" w:rsidRDefault="00C9631F" w:rsidP="24F48E02">
      <w:pPr>
        <w:pStyle w:val="SlogNart"/>
        <w:rPr>
          <w:i/>
          <w:iCs/>
        </w:rPr>
      </w:pPr>
      <w:bookmarkStart w:id="207" w:name="_Hlk150335583"/>
      <w:bookmarkStart w:id="208" w:name="_Hlk150265454"/>
      <w:bookmarkEnd w:id="206"/>
      <w:r>
        <w:t xml:space="preserve">Kadar je to primerno, se </w:t>
      </w:r>
      <w:r w:rsidR="00655C0A">
        <w:t xml:space="preserve">pobrane </w:t>
      </w:r>
      <w:r>
        <w:t>plodove d</w:t>
      </w:r>
      <w:r w:rsidR="00F51567">
        <w:t>o uničenja</w:t>
      </w:r>
      <w:r>
        <w:t xml:space="preserve"> prekrije s </w:t>
      </w:r>
      <w:proofErr w:type="spellStart"/>
      <w:r w:rsidR="00F51567">
        <w:t>protiinsektno</w:t>
      </w:r>
      <w:proofErr w:type="spellEnd"/>
      <w:r w:rsidR="00F51567">
        <w:t xml:space="preserve"> mrežo iz </w:t>
      </w:r>
      <w:r w:rsidR="00F51567" w:rsidRPr="24F48E02">
        <w:rPr>
          <w:rFonts w:cs="Arial"/>
        </w:rPr>
        <w:t xml:space="preserve">polietilena visoke gostote (HDPE) </w:t>
      </w:r>
      <w:r w:rsidR="00F51567">
        <w:t xml:space="preserve">z velikostjo okenc </w:t>
      </w:r>
      <w:r w:rsidR="00F5112A">
        <w:rPr>
          <w:rFonts w:cs="Arial"/>
        </w:rPr>
        <w:t>≤</w:t>
      </w:r>
      <w:r w:rsidR="00F51567">
        <w:t xml:space="preserve"> 1 mm</w:t>
      </w:r>
      <w:r w:rsidR="00F51567" w:rsidRPr="24F48E02">
        <w:rPr>
          <w:vertAlign w:val="superscript"/>
        </w:rPr>
        <w:t>2</w:t>
      </w:r>
      <w:r w:rsidR="00F51567">
        <w:t>, da se prepreči</w:t>
      </w:r>
      <w:r w:rsidR="00F51567" w:rsidRPr="24F48E02">
        <w:rPr>
          <w:vertAlign w:val="subscript"/>
        </w:rPr>
        <w:t xml:space="preserve"> </w:t>
      </w:r>
      <w:r w:rsidR="00F51567">
        <w:t>širjenje vrst</w:t>
      </w:r>
      <w:r w:rsidR="00F51567" w:rsidRPr="24F48E02">
        <w:rPr>
          <w:i/>
          <w:iCs/>
        </w:rPr>
        <w:t xml:space="preserve"> </w:t>
      </w:r>
      <w:bookmarkEnd w:id="207"/>
      <w:r w:rsidR="00F51567" w:rsidRPr="24F48E02">
        <w:rPr>
          <w:i/>
          <w:iCs/>
        </w:rPr>
        <w:t xml:space="preserve">B. </w:t>
      </w:r>
      <w:proofErr w:type="spellStart"/>
      <w:r w:rsidR="00F51567" w:rsidRPr="24F48E02">
        <w:rPr>
          <w:i/>
          <w:iCs/>
        </w:rPr>
        <w:t>dorsalis</w:t>
      </w:r>
      <w:proofErr w:type="spellEnd"/>
      <w:r w:rsidR="00F51567" w:rsidRPr="24F48E02">
        <w:rPr>
          <w:i/>
          <w:iCs/>
        </w:rPr>
        <w:t xml:space="preserve"> </w:t>
      </w:r>
      <w:r w:rsidR="00F51567">
        <w:t>oziroma</w:t>
      </w:r>
      <w:r w:rsidR="00F51567" w:rsidRPr="24F48E02">
        <w:rPr>
          <w:i/>
          <w:iCs/>
        </w:rPr>
        <w:t xml:space="preserve"> B. </w:t>
      </w:r>
      <w:proofErr w:type="spellStart"/>
      <w:r w:rsidR="00F51567" w:rsidRPr="24F48E02">
        <w:rPr>
          <w:i/>
          <w:iCs/>
        </w:rPr>
        <w:t>zonata</w:t>
      </w:r>
      <w:proofErr w:type="spellEnd"/>
      <w:r w:rsidR="00F51567" w:rsidRPr="24F48E02">
        <w:rPr>
          <w:i/>
          <w:iCs/>
        </w:rPr>
        <w:t>.</w:t>
      </w:r>
    </w:p>
    <w:p w14:paraId="055347CC" w14:textId="0A64CB13" w:rsidR="00655C0A" w:rsidRPr="005B42DC" w:rsidRDefault="009E7363" w:rsidP="00D774D1">
      <w:pPr>
        <w:pStyle w:val="SlogNart"/>
        <w:rPr>
          <w:rFonts w:cs="Arial"/>
          <w:strike/>
          <w:color w:val="000000"/>
        </w:rPr>
      </w:pPr>
      <w:r w:rsidRPr="00900F2E">
        <w:rPr>
          <w:rFonts w:cs="Arial"/>
          <w:color w:val="000000"/>
        </w:rPr>
        <w:t>Načini uničenja so podrobneje opisani v Prilogi P-11.2 k Splošnemu načrtu izrednih ukrepov</w:t>
      </w:r>
      <w:r>
        <w:rPr>
          <w:rFonts w:cs="Arial"/>
          <w:color w:val="000000"/>
        </w:rPr>
        <w:t xml:space="preserve"> (točka 1.3</w:t>
      </w:r>
      <w:r w:rsidRPr="005B42DC">
        <w:rPr>
          <w:rFonts w:cs="Arial"/>
          <w:color w:val="000000"/>
        </w:rPr>
        <w:t>.</w:t>
      </w:r>
      <w:r w:rsidR="00B373ED" w:rsidRPr="005B42DC">
        <w:rPr>
          <w:rFonts w:cs="Arial"/>
          <w:color w:val="000000"/>
        </w:rPr>
        <w:t>)</w:t>
      </w:r>
    </w:p>
    <w:p w14:paraId="002250F6" w14:textId="55B6E7B9" w:rsidR="002719A8" w:rsidRPr="002719A8" w:rsidRDefault="002719A8" w:rsidP="00D91CBB">
      <w:pPr>
        <w:pStyle w:val="Naslov3"/>
      </w:pPr>
      <w:bookmarkStart w:id="209" w:name="_Toc167343713"/>
      <w:bookmarkEnd w:id="208"/>
      <w:proofErr w:type="spellStart"/>
      <w:r w:rsidRPr="002719A8">
        <w:t>Tretiranje</w:t>
      </w:r>
      <w:proofErr w:type="spellEnd"/>
      <w:r w:rsidRPr="002719A8">
        <w:t xml:space="preserve"> tal</w:t>
      </w:r>
      <w:bookmarkEnd w:id="209"/>
    </w:p>
    <w:p w14:paraId="3F88A9D6" w14:textId="77777777" w:rsidR="002719A8" w:rsidRPr="002719A8" w:rsidRDefault="002719A8" w:rsidP="002719A8">
      <w:pPr>
        <w:rPr>
          <w:lang w:val="sl-SI"/>
        </w:rPr>
      </w:pPr>
    </w:p>
    <w:p w14:paraId="4326D020" w14:textId="7E285572" w:rsidR="00340942" w:rsidRPr="00340942" w:rsidRDefault="00340942" w:rsidP="00340942">
      <w:pPr>
        <w:pStyle w:val="SlogNart"/>
        <w:rPr>
          <w:rFonts w:cs="Arial"/>
          <w:color w:val="000000"/>
        </w:rPr>
      </w:pPr>
      <w:proofErr w:type="spellStart"/>
      <w:r w:rsidRPr="00340942">
        <w:t>Tretiranje</w:t>
      </w:r>
      <w:proofErr w:type="spellEnd"/>
      <w:r w:rsidRPr="00340942">
        <w:t xml:space="preserve"> tal se izvaja na mestu in okrog mest/enot pridelave zadevnih plodov</w:t>
      </w:r>
      <w:r>
        <w:t xml:space="preserve"> z namenom </w:t>
      </w:r>
      <w:r w:rsidRPr="00340942">
        <w:t>unič</w:t>
      </w:r>
      <w:r>
        <w:t>enja</w:t>
      </w:r>
      <w:r w:rsidRPr="00340942">
        <w:t xml:space="preserve"> razvojn</w:t>
      </w:r>
      <w:r>
        <w:t>ih</w:t>
      </w:r>
      <w:r w:rsidRPr="00340942">
        <w:t xml:space="preserve"> stop</w:t>
      </w:r>
      <w:r>
        <w:t>enj</w:t>
      </w:r>
      <w:r w:rsidRPr="00340942">
        <w:t>, vezan</w:t>
      </w:r>
      <w:r>
        <w:t>ih</w:t>
      </w:r>
      <w:r w:rsidRPr="00340942">
        <w:t xml:space="preserve"> na tla (bube, ličinke)</w:t>
      </w:r>
      <w:r>
        <w:t>.</w:t>
      </w:r>
    </w:p>
    <w:p w14:paraId="78E8409F" w14:textId="66CD3C55" w:rsidR="002719A8" w:rsidRPr="00340942" w:rsidRDefault="002719A8" w:rsidP="00340942">
      <w:pPr>
        <w:pStyle w:val="SlogNart"/>
      </w:pPr>
      <w:proofErr w:type="spellStart"/>
      <w:r w:rsidRPr="00340942">
        <w:t>Tretiranje</w:t>
      </w:r>
      <w:proofErr w:type="spellEnd"/>
      <w:r w:rsidRPr="00340942">
        <w:t xml:space="preserve"> tal se</w:t>
      </w:r>
      <w:r w:rsidR="00234DFF">
        <w:t xml:space="preserve"> lahko</w:t>
      </w:r>
      <w:r w:rsidRPr="00340942">
        <w:t xml:space="preserve"> izvede </w:t>
      </w:r>
      <w:r w:rsidRPr="00F55F1B">
        <w:rPr>
          <w:b/>
          <w:bCs/>
        </w:rPr>
        <w:t>z registriranimi insekticidi</w:t>
      </w:r>
      <w:r w:rsidRPr="00340942">
        <w:t xml:space="preserve"> (npr. </w:t>
      </w:r>
      <w:proofErr w:type="spellStart"/>
      <w:r w:rsidR="00F55F1B">
        <w:t>dazomet</w:t>
      </w:r>
      <w:proofErr w:type="spellEnd"/>
      <w:r w:rsidR="00F55F1B">
        <w:t xml:space="preserve"> - </w:t>
      </w:r>
      <w:proofErr w:type="spellStart"/>
      <w:r w:rsidRPr="00340942">
        <w:t>Basamid</w:t>
      </w:r>
      <w:proofErr w:type="spellEnd"/>
      <w:r w:rsidRPr="00340942">
        <w:t xml:space="preserve"> granulat) okrog mesta</w:t>
      </w:r>
      <w:r w:rsidR="00234DFF">
        <w:t>/enote pridelave</w:t>
      </w:r>
      <w:r w:rsidRPr="00340942">
        <w:t xml:space="preserve">, tako da insekticid doseže površino vsaj 1 m okoli oboda gostiteljskih rastlin in vsaj v krogu 1 m okoli mesta, kamor bi oziroma so </w:t>
      </w:r>
      <w:r w:rsidRPr="00234DFF">
        <w:t>padli zadevni</w:t>
      </w:r>
      <w:r w:rsidRPr="00340942">
        <w:t xml:space="preserve"> plodovi. </w:t>
      </w:r>
      <w:proofErr w:type="spellStart"/>
      <w:r w:rsidRPr="00340942">
        <w:t>Tretiranje</w:t>
      </w:r>
      <w:proofErr w:type="spellEnd"/>
      <w:r w:rsidRPr="00340942">
        <w:t xml:space="preserve"> se izvaja v skladu z navodili proizvajalca</w:t>
      </w:r>
      <w:r w:rsidR="00340942" w:rsidRPr="00340942">
        <w:t xml:space="preserve">. Ureditev registracije ustreznega FFS se izvede v skladu s postopkom, opisanim v Prilogi </w:t>
      </w:r>
      <w:r w:rsidR="00234DFF">
        <w:t>4</w:t>
      </w:r>
      <w:r w:rsidR="00340942" w:rsidRPr="00340942">
        <w:t xml:space="preserve">. </w:t>
      </w:r>
    </w:p>
    <w:p w14:paraId="0103FFBD" w14:textId="0F8891A8" w:rsidR="002719A8" w:rsidRPr="002719A8" w:rsidRDefault="00234DFF" w:rsidP="002719A8">
      <w:pPr>
        <w:spacing w:after="120"/>
        <w:jc w:val="both"/>
        <w:rPr>
          <w:i/>
          <w:iCs/>
          <w:lang w:val="sl-SI"/>
        </w:rPr>
      </w:pPr>
      <w:r>
        <w:rPr>
          <w:lang w:val="sl-SI"/>
        </w:rPr>
        <w:t>Izvede se lahko tudi</w:t>
      </w:r>
      <w:r w:rsidR="002719A8" w:rsidRPr="002719A8">
        <w:rPr>
          <w:lang w:val="sl-SI"/>
        </w:rPr>
        <w:t xml:space="preserve"> </w:t>
      </w:r>
      <w:r w:rsidR="002719A8" w:rsidRPr="00F55F1B">
        <w:rPr>
          <w:b/>
          <w:bCs/>
          <w:lang w:val="sl-SI"/>
        </w:rPr>
        <w:t>mehanska obdelava tal</w:t>
      </w:r>
      <w:r w:rsidR="002719A8" w:rsidRPr="002719A8">
        <w:rPr>
          <w:lang w:val="sl-SI"/>
        </w:rPr>
        <w:t>, ki je bolj učinkovita na ilovnatih kot na peščenih tleh</w:t>
      </w:r>
      <w:r w:rsidR="006A06A4">
        <w:rPr>
          <w:lang w:val="sl-SI"/>
        </w:rPr>
        <w:t xml:space="preserve">. Ukrep se lahko izvede </w:t>
      </w:r>
      <w:r w:rsidR="002719A8" w:rsidRPr="002719A8">
        <w:rPr>
          <w:lang w:val="sl-SI"/>
        </w:rPr>
        <w:t xml:space="preserve">v kombinaciji z biotičnim </w:t>
      </w:r>
      <w:r w:rsidR="00340942" w:rsidRPr="00234DFF">
        <w:rPr>
          <w:lang w:val="sl-SI"/>
        </w:rPr>
        <w:t>varstvom</w:t>
      </w:r>
      <w:r w:rsidR="00340942">
        <w:rPr>
          <w:b/>
          <w:bCs/>
          <w:lang w:val="sl-SI"/>
        </w:rPr>
        <w:t xml:space="preserve"> </w:t>
      </w:r>
      <w:r w:rsidR="00340942" w:rsidRPr="00340942">
        <w:rPr>
          <w:lang w:val="sl-SI"/>
        </w:rPr>
        <w:t>iz točke 8.2.4.2.</w:t>
      </w:r>
      <w:r w:rsidR="002719A8" w:rsidRPr="002719A8">
        <w:rPr>
          <w:lang w:val="sl-SI"/>
        </w:rPr>
        <w:t xml:space="preserve"> </w:t>
      </w:r>
      <w:r w:rsidR="006A06A4">
        <w:rPr>
          <w:lang w:val="sl-SI"/>
        </w:rPr>
        <w:t>N</w:t>
      </w:r>
      <w:r w:rsidR="002719A8" w:rsidRPr="002719A8">
        <w:rPr>
          <w:lang w:val="sl-SI"/>
        </w:rPr>
        <w:t xml:space="preserve">ajučinkovitejši </w:t>
      </w:r>
      <w:r w:rsidR="006A06A4">
        <w:rPr>
          <w:lang w:val="sl-SI"/>
        </w:rPr>
        <w:t xml:space="preserve">je </w:t>
      </w:r>
      <w:r w:rsidR="002719A8" w:rsidRPr="002719A8">
        <w:rPr>
          <w:lang w:val="sl-SI"/>
        </w:rPr>
        <w:t xml:space="preserve">spomladi, pred pojavom odraslih osebkov, ali po obiranju plodov, v kombinaciji z odstranjevanjem in uničenjem plodov. Mehanska obdelava tal povzroči fizične poškodbe, izsušitev in izpostavljenost ličink in bub naravnim sovražnikom. Učinkovito je </w:t>
      </w:r>
      <w:r w:rsidR="00340942">
        <w:rPr>
          <w:lang w:val="sl-SI"/>
        </w:rPr>
        <w:t xml:space="preserve">lahko </w:t>
      </w:r>
      <w:r w:rsidR="002719A8" w:rsidRPr="002719A8">
        <w:rPr>
          <w:lang w:val="sl-SI"/>
        </w:rPr>
        <w:t xml:space="preserve">tudi namakanje tal.  </w:t>
      </w:r>
      <w:r w:rsidR="00BC771F">
        <w:rPr>
          <w:lang w:val="sl-SI"/>
        </w:rPr>
        <w:t xml:space="preserve"> </w:t>
      </w:r>
    </w:p>
    <w:p w14:paraId="7E4350AC" w14:textId="2788542E" w:rsidR="00F416C9" w:rsidRPr="00234DFF" w:rsidRDefault="00F416C9" w:rsidP="00D91CBB">
      <w:pPr>
        <w:pStyle w:val="Naslov3"/>
      </w:pPr>
      <w:bookmarkStart w:id="210" w:name="_Toc167343714"/>
      <w:proofErr w:type="spellStart"/>
      <w:r w:rsidRPr="00234DFF">
        <w:t>Tretiranje</w:t>
      </w:r>
      <w:proofErr w:type="spellEnd"/>
      <w:r w:rsidRPr="00234DFF">
        <w:t xml:space="preserve"> vrst </w:t>
      </w:r>
      <w:r w:rsidRPr="00234DFF">
        <w:rPr>
          <w:i/>
          <w:iCs/>
        </w:rPr>
        <w:t xml:space="preserve">B. </w:t>
      </w:r>
      <w:proofErr w:type="spellStart"/>
      <w:r w:rsidRPr="00234DFF">
        <w:rPr>
          <w:i/>
          <w:iCs/>
        </w:rPr>
        <w:t>dorsalis</w:t>
      </w:r>
      <w:proofErr w:type="spellEnd"/>
      <w:r w:rsidRPr="00234DFF">
        <w:rPr>
          <w:i/>
          <w:iCs/>
        </w:rPr>
        <w:t xml:space="preserve"> </w:t>
      </w:r>
      <w:r w:rsidRPr="00234DFF">
        <w:t xml:space="preserve">in </w:t>
      </w:r>
      <w:r w:rsidRPr="00234DFF">
        <w:rPr>
          <w:i/>
          <w:iCs/>
        </w:rPr>
        <w:t xml:space="preserve">B. </w:t>
      </w:r>
      <w:proofErr w:type="spellStart"/>
      <w:r w:rsidRPr="00234DFF">
        <w:rPr>
          <w:i/>
          <w:iCs/>
        </w:rPr>
        <w:t>zonata</w:t>
      </w:r>
      <w:proofErr w:type="spellEnd"/>
      <w:r w:rsidRPr="00234DFF">
        <w:t xml:space="preserve"> v vseh fazah njunega razvoja</w:t>
      </w:r>
      <w:bookmarkEnd w:id="210"/>
    </w:p>
    <w:p w14:paraId="385965E8" w14:textId="77777777" w:rsidR="00F416C9" w:rsidRPr="00F416C9" w:rsidRDefault="00F416C9" w:rsidP="00F416C9">
      <w:pPr>
        <w:rPr>
          <w:highlight w:val="yellow"/>
          <w:lang w:val="sl-SI"/>
        </w:rPr>
      </w:pPr>
    </w:p>
    <w:p w14:paraId="30C8441A" w14:textId="3A84ACF2" w:rsidR="002678BE" w:rsidRPr="00BD231D" w:rsidRDefault="002678BE" w:rsidP="00BD231D">
      <w:pPr>
        <w:pStyle w:val="ZADEVA"/>
      </w:pPr>
      <w:r w:rsidRPr="00BD231D">
        <w:t xml:space="preserve">Kemično </w:t>
      </w:r>
      <w:proofErr w:type="spellStart"/>
      <w:r w:rsidRPr="00BD231D">
        <w:t>tretiranje</w:t>
      </w:r>
      <w:proofErr w:type="spellEnd"/>
      <w:r w:rsidRPr="00BD231D">
        <w:t xml:space="preserve"> s</w:t>
      </w:r>
      <w:r w:rsidR="0080702C" w:rsidRPr="00BD231D">
        <w:t xml:space="preserve"> fitofarmacevtskimi sredstvi </w:t>
      </w:r>
      <w:r w:rsidR="002358C6" w:rsidRPr="00BD231D">
        <w:t>(</w:t>
      </w:r>
      <w:r w:rsidRPr="00BD231D">
        <w:t>FFS</w:t>
      </w:r>
      <w:r w:rsidR="002358C6" w:rsidRPr="00BD231D">
        <w:t>)</w:t>
      </w:r>
    </w:p>
    <w:p w14:paraId="660741FD" w14:textId="77777777" w:rsidR="002678BE" w:rsidRDefault="002678BE" w:rsidP="002678BE">
      <w:pPr>
        <w:rPr>
          <w:lang w:val="sl-SI"/>
        </w:rPr>
      </w:pPr>
    </w:p>
    <w:p w14:paraId="11B23BFA" w14:textId="428F9968" w:rsidR="0080702C" w:rsidRPr="00B95BE6" w:rsidRDefault="004C7222" w:rsidP="0080702C">
      <w:pPr>
        <w:pStyle w:val="SlogNart"/>
      </w:pPr>
      <w:proofErr w:type="spellStart"/>
      <w:r>
        <w:t>Tretiranje</w:t>
      </w:r>
      <w:proofErr w:type="spellEnd"/>
      <w:r>
        <w:t xml:space="preserve"> se </w:t>
      </w:r>
      <w:r w:rsidR="0080702C" w:rsidRPr="0080702C">
        <w:t>izvede z registriranimi foliarnimi insekticidi.</w:t>
      </w:r>
      <w:r w:rsidR="00D63543">
        <w:t xml:space="preserve">  </w:t>
      </w:r>
    </w:p>
    <w:p w14:paraId="4694CEF9" w14:textId="3E1A1B45" w:rsidR="002678BE" w:rsidRPr="00DF07A3" w:rsidRDefault="002678BE" w:rsidP="002E0BE4">
      <w:pPr>
        <w:pStyle w:val="SlogNart"/>
        <w:rPr>
          <w:szCs w:val="20"/>
        </w:rPr>
      </w:pPr>
      <w:r w:rsidRPr="00B95BE6">
        <w:t xml:space="preserve">Za zatiranje </w:t>
      </w:r>
      <w:r w:rsidRPr="00F7563E">
        <w:rPr>
          <w:rFonts w:cs="Arial"/>
        </w:rPr>
        <w:t xml:space="preserve">vrst </w:t>
      </w:r>
      <w:r w:rsidRPr="00F7563E">
        <w:rPr>
          <w:rFonts w:cs="Arial"/>
          <w:i/>
          <w:iCs/>
        </w:rPr>
        <w:t xml:space="preserve">B. </w:t>
      </w:r>
      <w:proofErr w:type="spellStart"/>
      <w:r w:rsidRPr="00F7563E">
        <w:rPr>
          <w:rFonts w:cs="Arial"/>
          <w:i/>
          <w:iCs/>
        </w:rPr>
        <w:t>dorsalis</w:t>
      </w:r>
      <w:proofErr w:type="spellEnd"/>
      <w:r w:rsidRPr="00F7563E">
        <w:rPr>
          <w:rFonts w:cs="Arial"/>
          <w:i/>
          <w:iCs/>
        </w:rPr>
        <w:t xml:space="preserve"> </w:t>
      </w:r>
      <w:r w:rsidRPr="00F7563E">
        <w:rPr>
          <w:rFonts w:cs="Arial"/>
        </w:rPr>
        <w:t xml:space="preserve">in </w:t>
      </w:r>
      <w:r w:rsidRPr="00F7563E">
        <w:rPr>
          <w:rFonts w:cs="Arial"/>
          <w:i/>
          <w:iCs/>
        </w:rPr>
        <w:t xml:space="preserve">B. </w:t>
      </w:r>
      <w:proofErr w:type="spellStart"/>
      <w:r w:rsidRPr="00F7563E">
        <w:rPr>
          <w:rFonts w:cs="Arial"/>
          <w:i/>
          <w:iCs/>
        </w:rPr>
        <w:t>zonata</w:t>
      </w:r>
      <w:proofErr w:type="spellEnd"/>
      <w:r w:rsidRPr="002678BE">
        <w:rPr>
          <w:szCs w:val="20"/>
        </w:rPr>
        <w:t xml:space="preserve"> </w:t>
      </w:r>
      <w:r w:rsidRPr="00B95BE6">
        <w:t xml:space="preserve">trenutno v Sloveniji ni </w:t>
      </w:r>
      <w:r>
        <w:t>registriranega nobenega</w:t>
      </w:r>
      <w:r w:rsidRPr="00B95BE6">
        <w:t xml:space="preserve"> FFS. </w:t>
      </w:r>
      <w:r>
        <w:t>Aktivne snovi</w:t>
      </w:r>
      <w:r w:rsidRPr="00B95BE6">
        <w:t>, ki bi lahko bil</w:t>
      </w:r>
      <w:r>
        <w:t>e</w:t>
      </w:r>
      <w:r w:rsidRPr="00B95BE6">
        <w:t xml:space="preserve"> učinkovit</w:t>
      </w:r>
      <w:r>
        <w:t>e</w:t>
      </w:r>
      <w:r w:rsidRPr="00B95BE6">
        <w:t xml:space="preserve"> proti </w:t>
      </w:r>
      <w:r w:rsidRPr="00F7563E">
        <w:rPr>
          <w:rFonts w:cs="Arial"/>
        </w:rPr>
        <w:t>vrst</w:t>
      </w:r>
      <w:r>
        <w:rPr>
          <w:rFonts w:cs="Arial"/>
        </w:rPr>
        <w:t>ama</w:t>
      </w:r>
      <w:r w:rsidRPr="00F7563E">
        <w:rPr>
          <w:rFonts w:cs="Arial"/>
        </w:rPr>
        <w:t xml:space="preserve"> </w:t>
      </w:r>
      <w:r w:rsidRPr="00F7563E">
        <w:rPr>
          <w:rFonts w:cs="Arial"/>
          <w:i/>
          <w:iCs/>
        </w:rPr>
        <w:t xml:space="preserve">B. </w:t>
      </w:r>
      <w:proofErr w:type="spellStart"/>
      <w:r w:rsidRPr="00F7563E">
        <w:rPr>
          <w:rFonts w:cs="Arial"/>
          <w:i/>
          <w:iCs/>
        </w:rPr>
        <w:t>dorsalis</w:t>
      </w:r>
      <w:proofErr w:type="spellEnd"/>
      <w:r w:rsidRPr="00F7563E">
        <w:rPr>
          <w:rFonts w:cs="Arial"/>
          <w:i/>
          <w:iCs/>
        </w:rPr>
        <w:t xml:space="preserve"> </w:t>
      </w:r>
      <w:r w:rsidRPr="00F7563E">
        <w:rPr>
          <w:rFonts w:cs="Arial"/>
        </w:rPr>
        <w:t xml:space="preserve">in </w:t>
      </w:r>
      <w:r w:rsidRPr="00F7563E">
        <w:rPr>
          <w:rFonts w:cs="Arial"/>
          <w:i/>
          <w:iCs/>
        </w:rPr>
        <w:t xml:space="preserve">B. </w:t>
      </w:r>
      <w:proofErr w:type="spellStart"/>
      <w:r w:rsidRPr="00F7563E">
        <w:rPr>
          <w:rFonts w:cs="Arial"/>
          <w:i/>
          <w:iCs/>
        </w:rPr>
        <w:t>zonata</w:t>
      </w:r>
      <w:proofErr w:type="spellEnd"/>
      <w:r w:rsidRPr="00B95BE6">
        <w:t>, so naveden</w:t>
      </w:r>
      <w:r>
        <w:t>e</w:t>
      </w:r>
      <w:r w:rsidRPr="00B95BE6">
        <w:t xml:space="preserve"> v Prilogi </w:t>
      </w:r>
      <w:r w:rsidR="003A2AEF">
        <w:t>4</w:t>
      </w:r>
      <w:r w:rsidRPr="00B95BE6">
        <w:t xml:space="preserve">. </w:t>
      </w:r>
      <w:bookmarkStart w:id="211" w:name="_Hlk152579812"/>
      <w:r w:rsidRPr="00F151C6">
        <w:rPr>
          <w:szCs w:val="20"/>
        </w:rPr>
        <w:t xml:space="preserve">V primeru najdbe </w:t>
      </w:r>
      <w:r w:rsidRPr="00F7563E">
        <w:rPr>
          <w:rFonts w:cs="Arial"/>
        </w:rPr>
        <w:t xml:space="preserve">vrst </w:t>
      </w:r>
      <w:r w:rsidRPr="00F7563E">
        <w:rPr>
          <w:rFonts w:cs="Arial"/>
          <w:i/>
          <w:iCs/>
        </w:rPr>
        <w:t xml:space="preserve">B. </w:t>
      </w:r>
      <w:proofErr w:type="spellStart"/>
      <w:r w:rsidRPr="00F7563E">
        <w:rPr>
          <w:rFonts w:cs="Arial"/>
          <w:i/>
          <w:iCs/>
        </w:rPr>
        <w:t>dorsalis</w:t>
      </w:r>
      <w:proofErr w:type="spellEnd"/>
      <w:r w:rsidRPr="00F7563E">
        <w:rPr>
          <w:rFonts w:cs="Arial"/>
          <w:i/>
          <w:iCs/>
        </w:rPr>
        <w:t xml:space="preserve"> </w:t>
      </w:r>
      <w:r w:rsidRPr="00F7563E">
        <w:rPr>
          <w:rFonts w:cs="Arial"/>
        </w:rPr>
        <w:t xml:space="preserve">in </w:t>
      </w:r>
      <w:r w:rsidRPr="00F7563E">
        <w:rPr>
          <w:rFonts w:cs="Arial"/>
          <w:i/>
          <w:iCs/>
        </w:rPr>
        <w:t xml:space="preserve">B. </w:t>
      </w:r>
      <w:proofErr w:type="spellStart"/>
      <w:r w:rsidRPr="00F7563E">
        <w:rPr>
          <w:rFonts w:cs="Arial"/>
          <w:i/>
          <w:iCs/>
        </w:rPr>
        <w:t>zonata</w:t>
      </w:r>
      <w:proofErr w:type="spellEnd"/>
      <w:r w:rsidRPr="002678BE">
        <w:rPr>
          <w:szCs w:val="20"/>
        </w:rPr>
        <w:t xml:space="preserve"> </w:t>
      </w:r>
      <w:r w:rsidRPr="00F151C6">
        <w:rPr>
          <w:szCs w:val="20"/>
        </w:rPr>
        <w:t xml:space="preserve">bi bilo treba </w:t>
      </w:r>
      <w:bookmarkStart w:id="212" w:name="_Hlk160459392"/>
      <w:r>
        <w:rPr>
          <w:szCs w:val="20"/>
        </w:rPr>
        <w:t xml:space="preserve">urediti registracijo ustreznega FFS za zatiranje </w:t>
      </w:r>
      <w:r w:rsidRPr="00F7563E">
        <w:rPr>
          <w:rFonts w:cs="Arial"/>
        </w:rPr>
        <w:t xml:space="preserve">vrst </w:t>
      </w:r>
      <w:r w:rsidRPr="00F7563E">
        <w:rPr>
          <w:rFonts w:cs="Arial"/>
          <w:i/>
          <w:iCs/>
        </w:rPr>
        <w:t xml:space="preserve">B. </w:t>
      </w:r>
      <w:proofErr w:type="spellStart"/>
      <w:r w:rsidRPr="00F7563E">
        <w:rPr>
          <w:rFonts w:cs="Arial"/>
          <w:i/>
          <w:iCs/>
        </w:rPr>
        <w:t>dorsalis</w:t>
      </w:r>
      <w:proofErr w:type="spellEnd"/>
      <w:r w:rsidRPr="00F7563E">
        <w:rPr>
          <w:rFonts w:cs="Arial"/>
          <w:i/>
          <w:iCs/>
        </w:rPr>
        <w:t xml:space="preserve"> </w:t>
      </w:r>
      <w:r w:rsidRPr="00F7563E">
        <w:rPr>
          <w:rFonts w:cs="Arial"/>
        </w:rPr>
        <w:t xml:space="preserve">in </w:t>
      </w:r>
      <w:r w:rsidRPr="00F7563E">
        <w:rPr>
          <w:rFonts w:cs="Arial"/>
          <w:i/>
          <w:iCs/>
        </w:rPr>
        <w:t xml:space="preserve">B. </w:t>
      </w:r>
      <w:proofErr w:type="spellStart"/>
      <w:r w:rsidRPr="00F7563E">
        <w:rPr>
          <w:rFonts w:cs="Arial"/>
          <w:i/>
          <w:iCs/>
        </w:rPr>
        <w:t>zonata</w:t>
      </w:r>
      <w:proofErr w:type="spellEnd"/>
      <w:r w:rsidRPr="002678BE">
        <w:rPr>
          <w:szCs w:val="20"/>
        </w:rPr>
        <w:t xml:space="preserve"> </w:t>
      </w:r>
      <w:r>
        <w:rPr>
          <w:szCs w:val="20"/>
        </w:rPr>
        <w:t xml:space="preserve">na dotični gostiteljski </w:t>
      </w:r>
      <w:r w:rsidRPr="003A2AEF">
        <w:rPr>
          <w:szCs w:val="20"/>
        </w:rPr>
        <w:t>rastlini (za zadevne plodove</w:t>
      </w:r>
      <w:r>
        <w:rPr>
          <w:szCs w:val="20"/>
        </w:rPr>
        <w:t xml:space="preserve">), </w:t>
      </w:r>
      <w:bookmarkStart w:id="213" w:name="_Hlk163557351"/>
      <w:r>
        <w:rPr>
          <w:szCs w:val="20"/>
        </w:rPr>
        <w:t xml:space="preserve">v skladu s postopkom, opisanim v Prilogi </w:t>
      </w:r>
      <w:r w:rsidR="003A2AEF">
        <w:rPr>
          <w:szCs w:val="20"/>
        </w:rPr>
        <w:t>4</w:t>
      </w:r>
      <w:r>
        <w:rPr>
          <w:szCs w:val="20"/>
        </w:rPr>
        <w:t xml:space="preserve">. </w:t>
      </w:r>
      <w:bookmarkEnd w:id="211"/>
      <w:bookmarkEnd w:id="212"/>
    </w:p>
    <w:bookmarkEnd w:id="213"/>
    <w:p w14:paraId="5D45F8B6" w14:textId="1813A3D9" w:rsidR="002E0BE4" w:rsidRDefault="002E0BE4" w:rsidP="002E0BE4">
      <w:pPr>
        <w:pStyle w:val="SlogNart"/>
      </w:pPr>
      <w:proofErr w:type="spellStart"/>
      <w:r w:rsidRPr="002719A8">
        <w:rPr>
          <w:b/>
          <w:bCs/>
        </w:rPr>
        <w:t>Tretiranje</w:t>
      </w:r>
      <w:proofErr w:type="spellEnd"/>
      <w:r w:rsidRPr="002719A8">
        <w:rPr>
          <w:b/>
          <w:bCs/>
        </w:rPr>
        <w:t xml:space="preserve"> tal</w:t>
      </w:r>
      <w:r>
        <w:t xml:space="preserve"> se izvede z registriranimi</w:t>
      </w:r>
      <w:r w:rsidRPr="002E0BE4">
        <w:t xml:space="preserve"> insekticidi</w:t>
      </w:r>
      <w:r>
        <w:t xml:space="preserve"> </w:t>
      </w:r>
      <w:r w:rsidR="002719A8">
        <w:t xml:space="preserve">kot je navedeno v točki 8.2.3. </w:t>
      </w:r>
    </w:p>
    <w:p w14:paraId="10887139" w14:textId="31C57E0E" w:rsidR="00DF07A3" w:rsidRDefault="00920B8D" w:rsidP="002E0BE4">
      <w:pPr>
        <w:pStyle w:val="SlogNart"/>
      </w:pPr>
      <w:r>
        <w:t>FFS</w:t>
      </w:r>
      <w:r w:rsidR="002678BE">
        <w:t xml:space="preserve"> je treba uporabljati v skladu z navodili za uporabo in navedbami na etiketi. Pri uporabi fitofarmacevtskih sredstev je treba upoštevati Pravilnik o pravilni uporabi fitofarmacevtskih sredstev (Uradni list RS, št. 71/14, </w:t>
      </w:r>
      <w:r w:rsidR="002678BE" w:rsidRPr="00B95BE6">
        <w:t>28/18</w:t>
      </w:r>
      <w:r w:rsidR="002678BE">
        <w:t xml:space="preserve">, </w:t>
      </w:r>
      <w:bookmarkStart w:id="214" w:name="_Hlk155962300"/>
      <w:r w:rsidR="002678BE" w:rsidRPr="00CA5FBF">
        <w:t>56/22 in 155/22</w:t>
      </w:r>
      <w:bookmarkEnd w:id="214"/>
      <w:r w:rsidR="002678BE">
        <w:t xml:space="preserve">). </w:t>
      </w:r>
    </w:p>
    <w:p w14:paraId="78184BE5" w14:textId="77777777" w:rsidR="002678BE" w:rsidRDefault="002678BE" w:rsidP="002678BE">
      <w:pPr>
        <w:rPr>
          <w:highlight w:val="yellow"/>
          <w:lang w:val="sl-SI"/>
        </w:rPr>
      </w:pPr>
    </w:p>
    <w:p w14:paraId="3E0C8A9B" w14:textId="77777777" w:rsidR="00D91CBB" w:rsidRDefault="00D91CBB">
      <w:pPr>
        <w:spacing w:line="240" w:lineRule="auto"/>
        <w:rPr>
          <w:rFonts w:cs="Arial"/>
          <w:b/>
          <w:bCs/>
          <w:szCs w:val="20"/>
          <w:lang w:val="sl-SI"/>
        </w:rPr>
      </w:pPr>
      <w:r w:rsidRPr="00C752A9">
        <w:rPr>
          <w:lang w:val="sl-SI"/>
        </w:rPr>
        <w:br w:type="page"/>
      </w:r>
    </w:p>
    <w:p w14:paraId="26DADB31" w14:textId="1B3E3F3B" w:rsidR="00F416C9" w:rsidRPr="00340942" w:rsidRDefault="00F416C9" w:rsidP="00BD231D">
      <w:pPr>
        <w:pStyle w:val="ZADEVA"/>
      </w:pPr>
      <w:r w:rsidRPr="00340942">
        <w:lastRenderedPageBreak/>
        <w:t xml:space="preserve">Biotično varstvo </w:t>
      </w:r>
    </w:p>
    <w:p w14:paraId="69CAB652" w14:textId="77777777" w:rsidR="00F416C9" w:rsidRPr="002678BE" w:rsidRDefault="00F416C9" w:rsidP="002678BE">
      <w:pPr>
        <w:rPr>
          <w:highlight w:val="yellow"/>
          <w:lang w:val="sl-SI"/>
        </w:rPr>
      </w:pPr>
    </w:p>
    <w:p w14:paraId="7B7237DD" w14:textId="6D998477" w:rsidR="00DA545E" w:rsidRPr="00DA545E" w:rsidRDefault="00F416C9" w:rsidP="00DA545E">
      <w:pPr>
        <w:pStyle w:val="SlogNart"/>
      </w:pPr>
      <w:r w:rsidRPr="00F416C9">
        <w:t xml:space="preserve">Trenutno v Sloveniji ni na razpolago komercialnih sredstev za zatiranje vrst </w:t>
      </w:r>
      <w:r w:rsidRPr="00F416C9">
        <w:rPr>
          <w:i/>
          <w:iCs/>
        </w:rPr>
        <w:t xml:space="preserve">B. </w:t>
      </w:r>
      <w:proofErr w:type="spellStart"/>
      <w:r w:rsidRPr="00F416C9">
        <w:rPr>
          <w:i/>
          <w:iCs/>
        </w:rPr>
        <w:t>dorsalis</w:t>
      </w:r>
      <w:proofErr w:type="spellEnd"/>
      <w:r>
        <w:t xml:space="preserve"> in </w:t>
      </w:r>
      <w:r w:rsidRPr="00F416C9">
        <w:rPr>
          <w:i/>
          <w:iCs/>
        </w:rPr>
        <w:t xml:space="preserve">B. </w:t>
      </w:r>
      <w:proofErr w:type="spellStart"/>
      <w:r w:rsidRPr="00F416C9">
        <w:rPr>
          <w:i/>
          <w:iCs/>
        </w:rPr>
        <w:t>zonata</w:t>
      </w:r>
      <w:proofErr w:type="spellEnd"/>
      <w:r w:rsidR="00DA545E">
        <w:rPr>
          <w:i/>
          <w:iCs/>
        </w:rPr>
        <w:t>.</w:t>
      </w:r>
    </w:p>
    <w:p w14:paraId="0741EF05" w14:textId="19FD0539" w:rsidR="00522B6C" w:rsidRPr="00DA545E" w:rsidRDefault="00522B6C" w:rsidP="00DA545E">
      <w:pPr>
        <w:pStyle w:val="SlogNart"/>
      </w:pPr>
      <w:r w:rsidRPr="00DA545E">
        <w:t>Iz literature izhaja, da bi bil</w:t>
      </w:r>
      <w:r w:rsidR="00E85F4C">
        <w:t>i</w:t>
      </w:r>
      <w:r w:rsidRPr="00DA545E">
        <w:t xml:space="preserve"> lahko </w:t>
      </w:r>
      <w:proofErr w:type="spellStart"/>
      <w:r w:rsidRPr="00DA545E">
        <w:t>entomopatogen</w:t>
      </w:r>
      <w:r w:rsidR="00DA545E" w:rsidRPr="00DA545E">
        <w:t>i</w:t>
      </w:r>
      <w:proofErr w:type="spellEnd"/>
      <w:r w:rsidRPr="00DA545E">
        <w:t xml:space="preserve"> ogorčic</w:t>
      </w:r>
      <w:r w:rsidR="00DA545E" w:rsidRPr="00DA545E">
        <w:t>i</w:t>
      </w:r>
      <w:r w:rsidR="00DA545E">
        <w:t>,</w:t>
      </w:r>
      <w:r w:rsidRPr="00DA545E">
        <w:t xml:space="preserve"> </w:t>
      </w:r>
      <w:proofErr w:type="spellStart"/>
      <w:r w:rsidRPr="003A2AEF">
        <w:rPr>
          <w:i/>
          <w:iCs/>
        </w:rPr>
        <w:t>Heterorhabditis</w:t>
      </w:r>
      <w:proofErr w:type="spellEnd"/>
      <w:r w:rsidRPr="003A2AEF">
        <w:rPr>
          <w:i/>
          <w:iCs/>
        </w:rPr>
        <w:t xml:space="preserve"> </w:t>
      </w:r>
      <w:proofErr w:type="spellStart"/>
      <w:r w:rsidRPr="003A2AEF">
        <w:rPr>
          <w:i/>
          <w:iCs/>
        </w:rPr>
        <w:t>bacteriophora</w:t>
      </w:r>
      <w:proofErr w:type="spellEnd"/>
      <w:r w:rsidRPr="00DA545E">
        <w:t xml:space="preserve"> in </w:t>
      </w:r>
      <w:proofErr w:type="spellStart"/>
      <w:r w:rsidRPr="00E85F4C">
        <w:rPr>
          <w:i/>
          <w:iCs/>
        </w:rPr>
        <w:t>Steinernema</w:t>
      </w:r>
      <w:proofErr w:type="spellEnd"/>
      <w:r w:rsidRPr="00E85F4C">
        <w:rPr>
          <w:i/>
          <w:iCs/>
        </w:rPr>
        <w:t xml:space="preserve"> </w:t>
      </w:r>
      <w:proofErr w:type="spellStart"/>
      <w:r w:rsidRPr="00E85F4C">
        <w:rPr>
          <w:i/>
          <w:iCs/>
        </w:rPr>
        <w:t>carpocapsae</w:t>
      </w:r>
      <w:proofErr w:type="spellEnd"/>
      <w:r w:rsidRPr="00DA545E">
        <w:t xml:space="preserve"> učinkovit</w:t>
      </w:r>
      <w:r w:rsidR="00DA545E" w:rsidRPr="00DA545E">
        <w:t>i</w:t>
      </w:r>
      <w:r w:rsidRPr="00DA545E">
        <w:t xml:space="preserve"> za zatiranje vrst </w:t>
      </w:r>
      <w:r w:rsidRPr="00E85F4C">
        <w:rPr>
          <w:i/>
          <w:iCs/>
        </w:rPr>
        <w:t xml:space="preserve">B. </w:t>
      </w:r>
      <w:proofErr w:type="spellStart"/>
      <w:r w:rsidRPr="00E85F4C">
        <w:rPr>
          <w:i/>
          <w:iCs/>
        </w:rPr>
        <w:t>dorsalis</w:t>
      </w:r>
      <w:proofErr w:type="spellEnd"/>
      <w:r w:rsidRPr="00DA545E">
        <w:t xml:space="preserve"> oziroma </w:t>
      </w:r>
      <w:r w:rsidRPr="00E85F4C">
        <w:rPr>
          <w:i/>
          <w:iCs/>
        </w:rPr>
        <w:t xml:space="preserve">B. </w:t>
      </w:r>
      <w:proofErr w:type="spellStart"/>
      <w:r w:rsidRPr="00E85F4C">
        <w:rPr>
          <w:i/>
          <w:iCs/>
        </w:rPr>
        <w:t>zonata</w:t>
      </w:r>
      <w:proofErr w:type="spellEnd"/>
      <w:r w:rsidRPr="00DA545E">
        <w:t>. Vrsti sta v Sloveniji domorodni in komercialno dostopn</w:t>
      </w:r>
      <w:r w:rsidR="00DA545E" w:rsidRPr="00DA545E">
        <w:t>i</w:t>
      </w:r>
      <w:r w:rsidRPr="00DA545E">
        <w:t xml:space="preserve"> v nekaj pripravkih (</w:t>
      </w:r>
      <w:proofErr w:type="spellStart"/>
      <w:r w:rsidRPr="003A2AEF">
        <w:rPr>
          <w:i/>
          <w:iCs/>
        </w:rPr>
        <w:t>Steinernema</w:t>
      </w:r>
      <w:proofErr w:type="spellEnd"/>
      <w:r w:rsidRPr="003A2AEF">
        <w:rPr>
          <w:i/>
          <w:iCs/>
        </w:rPr>
        <w:t xml:space="preserve"> </w:t>
      </w:r>
      <w:proofErr w:type="spellStart"/>
      <w:r w:rsidRPr="003A2AEF">
        <w:rPr>
          <w:i/>
          <w:iCs/>
        </w:rPr>
        <w:t>carpocapsae</w:t>
      </w:r>
      <w:proofErr w:type="spellEnd"/>
      <w:r w:rsidR="006A06A4">
        <w:t>:</w:t>
      </w:r>
      <w:r w:rsidRPr="00DA545E">
        <w:t xml:space="preserve"> npr. </w:t>
      </w:r>
      <w:proofErr w:type="spellStart"/>
      <w:r w:rsidR="00DA545E" w:rsidRPr="00DA545E">
        <w:t>Nemasys</w:t>
      </w:r>
      <w:proofErr w:type="spellEnd"/>
      <w:r w:rsidR="00DA545E" w:rsidRPr="00DA545E">
        <w:t xml:space="preserve">® C, </w:t>
      </w:r>
      <w:proofErr w:type="spellStart"/>
      <w:r w:rsidRPr="00DA545E">
        <w:t>NemoPAK</w:t>
      </w:r>
      <w:proofErr w:type="spellEnd"/>
      <w:r w:rsidRPr="00DA545E">
        <w:t xml:space="preserve"> SC/</w:t>
      </w:r>
      <w:proofErr w:type="spellStart"/>
      <w:r w:rsidRPr="00DA545E">
        <w:t>NemoPAK</w:t>
      </w:r>
      <w:proofErr w:type="spellEnd"/>
      <w:r w:rsidRPr="00DA545E">
        <w:t xml:space="preserve"> SC 500; </w:t>
      </w:r>
      <w:proofErr w:type="spellStart"/>
      <w:r w:rsidRPr="006A06A4">
        <w:rPr>
          <w:i/>
          <w:iCs/>
        </w:rPr>
        <w:t>Heterorhabditis</w:t>
      </w:r>
      <w:proofErr w:type="spellEnd"/>
      <w:r w:rsidRPr="006A06A4">
        <w:rPr>
          <w:i/>
          <w:iCs/>
        </w:rPr>
        <w:t xml:space="preserve"> </w:t>
      </w:r>
      <w:proofErr w:type="spellStart"/>
      <w:r w:rsidRPr="006A06A4">
        <w:rPr>
          <w:i/>
          <w:iCs/>
        </w:rPr>
        <w:t>bacteriophora</w:t>
      </w:r>
      <w:proofErr w:type="spellEnd"/>
      <w:r w:rsidRPr="00DA545E">
        <w:t xml:space="preserve">: npr. </w:t>
      </w:r>
      <w:proofErr w:type="spellStart"/>
      <w:r w:rsidRPr="00DA545E">
        <w:t>Nemasys</w:t>
      </w:r>
      <w:proofErr w:type="spellEnd"/>
      <w:r w:rsidRPr="00DA545E">
        <w:t xml:space="preserve">® G in </w:t>
      </w:r>
      <w:proofErr w:type="spellStart"/>
      <w:r w:rsidRPr="00DA545E">
        <w:t>Nematop</w:t>
      </w:r>
      <w:proofErr w:type="spellEnd"/>
      <w:r w:rsidRPr="00DA545E">
        <w:t xml:space="preserve">®). Aktualen seznam komercialno dostopnih pripravkov je na voljo na spletni strani: </w:t>
      </w:r>
      <w:hyperlink r:id="rId45" w:history="1">
        <w:r w:rsidR="006A06A4" w:rsidRPr="006A06A4">
          <w:rPr>
            <w:rStyle w:val="Hiperpovezava"/>
          </w:rPr>
          <w:t>https://www.gov.si/teme/bioticno-varstvo-rastlin/</w:t>
        </w:r>
      </w:hyperlink>
      <w:r w:rsidR="006A06A4" w:rsidRPr="006A06A4">
        <w:t xml:space="preserve">. </w:t>
      </w:r>
    </w:p>
    <w:p w14:paraId="2EC29A81" w14:textId="415EA41A" w:rsidR="00522B6C" w:rsidRPr="00823A49" w:rsidRDefault="00DA545E" w:rsidP="00522B6C">
      <w:pPr>
        <w:pStyle w:val="SlogNart"/>
      </w:pPr>
      <w:r w:rsidRPr="0075100F">
        <w:t xml:space="preserve">V literaturi se kot učinkovito navaja </w:t>
      </w:r>
      <w:r>
        <w:t xml:space="preserve">tudi </w:t>
      </w:r>
      <w:proofErr w:type="spellStart"/>
      <w:r w:rsidRPr="0075100F">
        <w:t>tretiranje</w:t>
      </w:r>
      <w:proofErr w:type="spellEnd"/>
      <w:r w:rsidRPr="0075100F">
        <w:t xml:space="preserve"> s pripravki na osnovi </w:t>
      </w:r>
      <w:r>
        <w:t>glive</w:t>
      </w:r>
      <w:r w:rsidRPr="0075100F">
        <w:t xml:space="preserve"> </w:t>
      </w:r>
      <w:proofErr w:type="spellStart"/>
      <w:r w:rsidRPr="0075100F">
        <w:rPr>
          <w:i/>
          <w:iCs/>
        </w:rPr>
        <w:t>Beauveria</w:t>
      </w:r>
      <w:proofErr w:type="spellEnd"/>
      <w:r w:rsidRPr="0075100F">
        <w:rPr>
          <w:i/>
          <w:iCs/>
        </w:rPr>
        <w:t xml:space="preserve"> </w:t>
      </w:r>
      <w:proofErr w:type="spellStart"/>
      <w:r w:rsidRPr="0075100F">
        <w:rPr>
          <w:i/>
          <w:iCs/>
        </w:rPr>
        <w:t>bassiana</w:t>
      </w:r>
      <w:proofErr w:type="spellEnd"/>
      <w:r w:rsidRPr="0075100F">
        <w:t xml:space="preserve"> za zatiranje vrst </w:t>
      </w:r>
      <w:r>
        <w:rPr>
          <w:i/>
          <w:iCs/>
        </w:rPr>
        <w:t xml:space="preserve">B. </w:t>
      </w:r>
      <w:proofErr w:type="spellStart"/>
      <w:r w:rsidR="00D0324B">
        <w:rPr>
          <w:i/>
          <w:iCs/>
        </w:rPr>
        <w:t>dorsalis</w:t>
      </w:r>
      <w:proofErr w:type="spellEnd"/>
      <w:r w:rsidR="00D0324B">
        <w:rPr>
          <w:i/>
          <w:iCs/>
        </w:rPr>
        <w:t xml:space="preserve"> </w:t>
      </w:r>
      <w:r w:rsidR="00D0324B" w:rsidRPr="00D0324B">
        <w:t>in</w:t>
      </w:r>
      <w:r w:rsidR="00D0324B">
        <w:rPr>
          <w:i/>
          <w:iCs/>
        </w:rPr>
        <w:t xml:space="preserve"> B. </w:t>
      </w:r>
      <w:proofErr w:type="spellStart"/>
      <w:r>
        <w:rPr>
          <w:i/>
          <w:iCs/>
        </w:rPr>
        <w:t>zonata</w:t>
      </w:r>
      <w:proofErr w:type="spellEnd"/>
      <w:r w:rsidRPr="0075100F">
        <w:t xml:space="preserve">. </w:t>
      </w:r>
      <w:bookmarkStart w:id="215" w:name="_Hlk160459667"/>
      <w:r w:rsidRPr="0075100F">
        <w:t xml:space="preserve">V Sloveniji </w:t>
      </w:r>
      <w:r>
        <w:t>je</w:t>
      </w:r>
      <w:r w:rsidRPr="0075100F">
        <w:t xml:space="preserve"> trenutno </w:t>
      </w:r>
      <w:r>
        <w:t>na osnovi omenjene aktivne snovi registriran</w:t>
      </w:r>
      <w:r w:rsidRPr="0075100F">
        <w:t xml:space="preserve"> pripravek </w:t>
      </w:r>
      <w:proofErr w:type="spellStart"/>
      <w:r w:rsidRPr="0075100F">
        <w:t>Naturalis</w:t>
      </w:r>
      <w:proofErr w:type="spellEnd"/>
      <w:r w:rsidRPr="0075100F">
        <w:t xml:space="preserve">, </w:t>
      </w:r>
      <w:bookmarkEnd w:id="215"/>
      <w:r w:rsidRPr="0075100F">
        <w:t xml:space="preserve">ki bi se lahko uporabljal za zatiranje </w:t>
      </w:r>
      <w:r w:rsidR="00D0324B" w:rsidRPr="0075100F">
        <w:t xml:space="preserve">vrst </w:t>
      </w:r>
      <w:r w:rsidR="00D0324B">
        <w:rPr>
          <w:i/>
          <w:iCs/>
        </w:rPr>
        <w:t xml:space="preserve">B. </w:t>
      </w:r>
      <w:proofErr w:type="spellStart"/>
      <w:r w:rsidR="00D0324B">
        <w:rPr>
          <w:i/>
          <w:iCs/>
        </w:rPr>
        <w:t>dorsalis</w:t>
      </w:r>
      <w:proofErr w:type="spellEnd"/>
      <w:r w:rsidR="00D0324B">
        <w:rPr>
          <w:i/>
          <w:iCs/>
        </w:rPr>
        <w:t xml:space="preserve"> </w:t>
      </w:r>
      <w:r w:rsidR="00D0324B" w:rsidRPr="00D0324B">
        <w:t>in</w:t>
      </w:r>
      <w:r w:rsidR="00D0324B">
        <w:rPr>
          <w:i/>
          <w:iCs/>
        </w:rPr>
        <w:t xml:space="preserve"> B. </w:t>
      </w:r>
      <w:proofErr w:type="spellStart"/>
      <w:r w:rsidR="00D0324B">
        <w:rPr>
          <w:i/>
          <w:iCs/>
        </w:rPr>
        <w:t>zonata</w:t>
      </w:r>
      <w:proofErr w:type="spellEnd"/>
      <w:r w:rsidR="00D0324B" w:rsidRPr="0075100F">
        <w:t>.</w:t>
      </w:r>
    </w:p>
    <w:p w14:paraId="261B62AE" w14:textId="77E565AB" w:rsidR="00340942" w:rsidRPr="00340942" w:rsidRDefault="00522B6C" w:rsidP="00522B6C">
      <w:pPr>
        <w:pStyle w:val="SlogNart"/>
      </w:pPr>
      <w:r>
        <w:t>Biotično varstvo se izvaja v kombinaciji z mehansko obdelavo tal</w:t>
      </w:r>
      <w:r w:rsidR="00340942">
        <w:t xml:space="preserve"> iz točke 8.2.3.  </w:t>
      </w:r>
    </w:p>
    <w:p w14:paraId="0B2A5C43" w14:textId="09BADFD8" w:rsidR="00DB1EB7" w:rsidRPr="003D11B7" w:rsidRDefault="00FD2F58" w:rsidP="00D91CBB">
      <w:pPr>
        <w:pStyle w:val="Naslov3"/>
      </w:pPr>
      <w:bookmarkStart w:id="216" w:name="_Toc167343715"/>
      <w:r w:rsidRPr="003D11B7">
        <w:t>Uporaba tehnike SIT</w:t>
      </w:r>
      <w:bookmarkEnd w:id="216"/>
      <w:r w:rsidRPr="003D11B7">
        <w:t xml:space="preserve"> </w:t>
      </w:r>
    </w:p>
    <w:p w14:paraId="6B857559" w14:textId="612A0C53" w:rsidR="00CC0F75" w:rsidRPr="00D81F63" w:rsidRDefault="00CC0F75" w:rsidP="00CC0F75">
      <w:pPr>
        <w:rPr>
          <w:color w:val="000000" w:themeColor="text1"/>
          <w:lang w:val="sl-SI"/>
        </w:rPr>
      </w:pPr>
    </w:p>
    <w:p w14:paraId="38934744" w14:textId="60D8A964" w:rsidR="00CC0F75" w:rsidRDefault="00CC0F75" w:rsidP="00C57E8D">
      <w:pPr>
        <w:jc w:val="both"/>
        <w:rPr>
          <w:lang w:val="sl-SI"/>
        </w:rPr>
      </w:pPr>
      <w:r w:rsidRPr="00CC0F75">
        <w:rPr>
          <w:lang w:val="sl-SI"/>
        </w:rPr>
        <w:t xml:space="preserve">Pri </w:t>
      </w:r>
      <w:r w:rsidR="003A2AEF">
        <w:rPr>
          <w:lang w:val="sl-SI"/>
        </w:rPr>
        <w:t>metodi sterilnih žuželk – SIT (</w:t>
      </w:r>
      <w:proofErr w:type="spellStart"/>
      <w:r w:rsidR="003A2AEF" w:rsidRPr="003D11B7">
        <w:rPr>
          <w:lang w:val="sl-SI"/>
        </w:rPr>
        <w:t>sterile</w:t>
      </w:r>
      <w:proofErr w:type="spellEnd"/>
      <w:r w:rsidR="003A2AEF" w:rsidRPr="003D11B7">
        <w:rPr>
          <w:lang w:val="sl-SI"/>
        </w:rPr>
        <w:t xml:space="preserve"> </w:t>
      </w:r>
      <w:proofErr w:type="spellStart"/>
      <w:r w:rsidR="003A2AEF" w:rsidRPr="003D11B7">
        <w:rPr>
          <w:lang w:val="sl-SI"/>
        </w:rPr>
        <w:t>insect</w:t>
      </w:r>
      <w:proofErr w:type="spellEnd"/>
      <w:r w:rsidR="003A2AEF" w:rsidRPr="003D11B7">
        <w:rPr>
          <w:lang w:val="sl-SI"/>
        </w:rPr>
        <w:t xml:space="preserve"> </w:t>
      </w:r>
      <w:proofErr w:type="spellStart"/>
      <w:r w:rsidR="003A2AEF" w:rsidRPr="003D11B7">
        <w:rPr>
          <w:lang w:val="sl-SI"/>
        </w:rPr>
        <w:t>technique</w:t>
      </w:r>
      <w:proofErr w:type="spellEnd"/>
      <w:r w:rsidR="003A2AEF">
        <w:rPr>
          <w:lang w:val="sl-SI"/>
        </w:rPr>
        <w:t>)</w:t>
      </w:r>
      <w:r w:rsidR="003A2AEF" w:rsidRPr="00CC0F75">
        <w:rPr>
          <w:lang w:val="sl-SI"/>
        </w:rPr>
        <w:t xml:space="preserve"> </w:t>
      </w:r>
      <w:r w:rsidRPr="00CC0F75">
        <w:rPr>
          <w:lang w:val="sl-SI"/>
        </w:rPr>
        <w:t>populacijo škodljivih žuželk reguliramo z vnosom velikega števila sterilnih samcev, ki se parijo z naravno populacijo samic</w:t>
      </w:r>
      <w:r>
        <w:rPr>
          <w:lang w:val="sl-SI"/>
        </w:rPr>
        <w:t>,</w:t>
      </w:r>
      <w:r w:rsidRPr="00CC0F75">
        <w:rPr>
          <w:lang w:val="sl-SI"/>
        </w:rPr>
        <w:t xml:space="preserve"> posledično jajčeca niso fertilna in ni potomstva. V svetu je ta metoda uveljavljena pri zatiranju plodovih muh (primer </w:t>
      </w:r>
      <w:proofErr w:type="spellStart"/>
      <w:r w:rsidRPr="00C57E8D">
        <w:rPr>
          <w:i/>
          <w:iCs/>
          <w:lang w:val="sl-SI"/>
        </w:rPr>
        <w:t>Ceratitis</w:t>
      </w:r>
      <w:proofErr w:type="spellEnd"/>
      <w:r w:rsidRPr="00C57E8D">
        <w:rPr>
          <w:i/>
          <w:iCs/>
          <w:lang w:val="sl-SI"/>
        </w:rPr>
        <w:t xml:space="preserve"> </w:t>
      </w:r>
      <w:proofErr w:type="spellStart"/>
      <w:r w:rsidRPr="00C57E8D">
        <w:rPr>
          <w:i/>
          <w:iCs/>
          <w:lang w:val="sl-SI"/>
        </w:rPr>
        <w:t>capitata</w:t>
      </w:r>
      <w:proofErr w:type="spellEnd"/>
      <w:r w:rsidRPr="00CC0F75">
        <w:rPr>
          <w:lang w:val="sl-SI"/>
        </w:rPr>
        <w:t>)</w:t>
      </w:r>
      <w:r>
        <w:rPr>
          <w:lang w:val="sl-SI"/>
        </w:rPr>
        <w:t xml:space="preserve">. Metoda je uporabna v primeru, ko je populacija še </w:t>
      </w:r>
      <w:proofErr w:type="spellStart"/>
      <w:r>
        <w:rPr>
          <w:lang w:val="sl-SI"/>
        </w:rPr>
        <w:t>maloštevilčna</w:t>
      </w:r>
      <w:proofErr w:type="spellEnd"/>
      <w:r>
        <w:rPr>
          <w:lang w:val="sl-SI"/>
        </w:rPr>
        <w:t xml:space="preserve">. </w:t>
      </w:r>
    </w:p>
    <w:p w14:paraId="7BFEBC7B" w14:textId="77777777" w:rsidR="00FD2F58" w:rsidRPr="00FD2F58" w:rsidRDefault="00FD2F58" w:rsidP="00FD2F58">
      <w:pPr>
        <w:rPr>
          <w:lang w:val="sl-SI"/>
        </w:rPr>
      </w:pPr>
    </w:p>
    <w:p w14:paraId="76752C73" w14:textId="7CE08B96" w:rsidR="00E920DD" w:rsidRPr="00D91CBB" w:rsidRDefault="00DD63DF" w:rsidP="00E920DD">
      <w:pPr>
        <w:pStyle w:val="Naslov3"/>
      </w:pPr>
      <w:bookmarkStart w:id="217" w:name="_Hlk145422456"/>
      <w:bookmarkStart w:id="218" w:name="_Toc167343716"/>
      <w:r w:rsidRPr="00C57E8D">
        <w:t xml:space="preserve">Prepoved </w:t>
      </w:r>
      <w:bookmarkStart w:id="219" w:name="_Hlk149565419"/>
      <w:r w:rsidRPr="00C57E8D">
        <w:t xml:space="preserve">premikov </w:t>
      </w:r>
      <w:r w:rsidR="00941A62" w:rsidRPr="00C57E8D">
        <w:t xml:space="preserve">zadevnih plodov, </w:t>
      </w:r>
      <w:r w:rsidR="0093025E">
        <w:t xml:space="preserve">gostiteljskih </w:t>
      </w:r>
      <w:r w:rsidR="00941A62" w:rsidRPr="00C57E8D">
        <w:t xml:space="preserve">rastlin, namenjenih za saditev in </w:t>
      </w:r>
      <w:r w:rsidRPr="00C57E8D">
        <w:t>zgornjih plasti zemlje</w:t>
      </w:r>
      <w:bookmarkEnd w:id="217"/>
      <w:bookmarkEnd w:id="219"/>
      <w:bookmarkEnd w:id="218"/>
    </w:p>
    <w:p w14:paraId="709F9DF9" w14:textId="06CCF5BB" w:rsidR="008076BD" w:rsidRDefault="008076BD" w:rsidP="008076BD">
      <w:pPr>
        <w:jc w:val="both"/>
        <w:rPr>
          <w:b/>
          <w:bCs/>
          <w:lang w:val="sl-SI"/>
        </w:rPr>
      </w:pPr>
      <w:r>
        <w:rPr>
          <w:lang w:val="sl-SI"/>
        </w:rPr>
        <w:t>V kolikor je bilo v napadenem območju</w:t>
      </w:r>
      <w:r w:rsidR="00DD4283">
        <w:rPr>
          <w:lang w:val="sl-SI"/>
        </w:rPr>
        <w:t>, v ocenjenem času trajanja enega razvojnega kroga</w:t>
      </w:r>
      <w:r>
        <w:rPr>
          <w:lang w:val="sl-SI"/>
        </w:rPr>
        <w:t xml:space="preserve"> najdenih vsaj 6 </w:t>
      </w:r>
      <w:r w:rsidR="00340942">
        <w:rPr>
          <w:lang w:val="sl-SI"/>
        </w:rPr>
        <w:t>samcev</w:t>
      </w:r>
      <w:r w:rsidR="00A062B5">
        <w:rPr>
          <w:lang w:val="sl-SI"/>
        </w:rPr>
        <w:t>,</w:t>
      </w:r>
      <w:r>
        <w:rPr>
          <w:lang w:val="sl-SI"/>
        </w:rPr>
        <w:t xml:space="preserve"> 1 samec in 1 samica, </w:t>
      </w:r>
      <w:r w:rsidR="00DD4283">
        <w:rPr>
          <w:lang w:val="sl-SI"/>
        </w:rPr>
        <w:t xml:space="preserve">ali, </w:t>
      </w:r>
      <w:r>
        <w:rPr>
          <w:lang w:val="sl-SI"/>
        </w:rPr>
        <w:t xml:space="preserve">ena ličinka ali ena buba </w:t>
      </w:r>
      <w:r w:rsidRPr="00192F7A">
        <w:rPr>
          <w:lang w:val="sl-SI"/>
        </w:rPr>
        <w:t xml:space="preserve">vrst </w:t>
      </w:r>
      <w:r w:rsidRPr="00192F7A">
        <w:rPr>
          <w:i/>
          <w:lang w:val="sl-SI"/>
        </w:rPr>
        <w:t xml:space="preserve">B. </w:t>
      </w:r>
      <w:proofErr w:type="spellStart"/>
      <w:r w:rsidRPr="00192F7A">
        <w:rPr>
          <w:i/>
          <w:lang w:val="sl-SI"/>
        </w:rPr>
        <w:t>dorsalis</w:t>
      </w:r>
      <w:proofErr w:type="spellEnd"/>
      <w:r w:rsidRPr="00192F7A">
        <w:rPr>
          <w:i/>
          <w:lang w:val="sl-SI"/>
        </w:rPr>
        <w:t xml:space="preserve"> </w:t>
      </w:r>
      <w:r w:rsidRPr="00192F7A">
        <w:rPr>
          <w:iCs/>
          <w:lang w:val="sl-SI"/>
        </w:rPr>
        <w:t>oziroma</w:t>
      </w:r>
      <w:r w:rsidRPr="00192F7A">
        <w:rPr>
          <w:i/>
          <w:lang w:val="sl-SI"/>
        </w:rPr>
        <w:t xml:space="preserve"> B. </w:t>
      </w:r>
      <w:proofErr w:type="spellStart"/>
      <w:r w:rsidRPr="00192F7A">
        <w:rPr>
          <w:i/>
          <w:lang w:val="sl-SI"/>
        </w:rPr>
        <w:t>zonata</w:t>
      </w:r>
      <w:proofErr w:type="spellEnd"/>
      <w:r w:rsidRPr="008076BD">
        <w:rPr>
          <w:lang w:val="sl-SI"/>
        </w:rPr>
        <w:t xml:space="preserve"> je treba izvajati dodatne ukrepe, ki jih odredi pristojni inšpektor, kakor je primerno</w:t>
      </w:r>
      <w:r>
        <w:rPr>
          <w:b/>
          <w:bCs/>
          <w:lang w:val="sl-SI"/>
        </w:rPr>
        <w:t>:</w:t>
      </w:r>
    </w:p>
    <w:p w14:paraId="6B556E87" w14:textId="77777777" w:rsidR="00BB52FD" w:rsidRDefault="008076BD" w:rsidP="00876805">
      <w:pPr>
        <w:pStyle w:val="Odstavekseznama"/>
        <w:numPr>
          <w:ilvl w:val="0"/>
          <w:numId w:val="17"/>
        </w:numPr>
        <w:jc w:val="both"/>
        <w:rPr>
          <w:lang w:val="sl-SI"/>
        </w:rPr>
      </w:pPr>
      <w:r w:rsidRPr="00DD4283">
        <w:rPr>
          <w:b/>
          <w:bCs/>
          <w:lang w:val="sl-SI"/>
        </w:rPr>
        <w:t xml:space="preserve"> </w:t>
      </w:r>
      <w:r w:rsidR="009847A4" w:rsidRPr="00DD4283">
        <w:rPr>
          <w:b/>
          <w:bCs/>
          <w:lang w:val="sl-SI"/>
        </w:rPr>
        <w:t xml:space="preserve">Prepoved premikov zadevnih </w:t>
      </w:r>
      <w:r w:rsidR="00EF5441" w:rsidRPr="00DD4283">
        <w:rPr>
          <w:b/>
          <w:bCs/>
          <w:lang w:val="sl-SI"/>
        </w:rPr>
        <w:t xml:space="preserve">plodov, ki so </w:t>
      </w:r>
      <w:r w:rsidR="003F22B2" w:rsidRPr="00DD4283">
        <w:rPr>
          <w:b/>
          <w:bCs/>
          <w:lang w:val="sl-SI"/>
        </w:rPr>
        <w:t>bili pridelani</w:t>
      </w:r>
      <w:r w:rsidR="00EF5441" w:rsidRPr="00DD4283">
        <w:rPr>
          <w:b/>
          <w:bCs/>
          <w:lang w:val="sl-SI"/>
        </w:rPr>
        <w:t xml:space="preserve"> ali so skladiščeni </w:t>
      </w:r>
      <w:r w:rsidR="00C80D79" w:rsidRPr="00DD4283">
        <w:rPr>
          <w:b/>
          <w:bCs/>
          <w:lang w:val="sl-SI"/>
        </w:rPr>
        <w:t>na</w:t>
      </w:r>
      <w:r w:rsidR="00EF5441" w:rsidRPr="00DD4283">
        <w:rPr>
          <w:b/>
          <w:bCs/>
          <w:lang w:val="sl-SI"/>
        </w:rPr>
        <w:t xml:space="preserve"> razmejenem območju, z napadenega območja </w:t>
      </w:r>
      <w:r w:rsidR="009847A4" w:rsidRPr="00DD4283">
        <w:rPr>
          <w:lang w:val="sl-SI"/>
        </w:rPr>
        <w:t>v varovalni pas ali z razmejenega območja, razen</w:t>
      </w:r>
      <w:r w:rsidR="00D43C74">
        <w:rPr>
          <w:lang w:val="sl-SI"/>
        </w:rPr>
        <w:t xml:space="preserve">, </w:t>
      </w:r>
      <w:r w:rsidR="009847A4" w:rsidRPr="00DD4283">
        <w:rPr>
          <w:lang w:val="sl-SI"/>
        </w:rPr>
        <w:t>če</w:t>
      </w:r>
    </w:p>
    <w:p w14:paraId="3E9460AB" w14:textId="77777777" w:rsidR="00BB52FD" w:rsidRDefault="00BB52FD" w:rsidP="00876805">
      <w:pPr>
        <w:ind w:left="1276"/>
        <w:rPr>
          <w:lang w:val="sl-SI"/>
        </w:rPr>
      </w:pPr>
      <w:r>
        <w:rPr>
          <w:lang w:val="sl-SI"/>
        </w:rPr>
        <w:t>-</w:t>
      </w:r>
      <w:r w:rsidR="009847A4" w:rsidRPr="00BB52FD">
        <w:rPr>
          <w:lang w:val="sl-SI"/>
        </w:rPr>
        <w:t xml:space="preserve"> so </w:t>
      </w:r>
      <w:r w:rsidR="00D43C74" w:rsidRPr="00BB52FD">
        <w:rPr>
          <w:lang w:val="sl-SI"/>
        </w:rPr>
        <w:t xml:space="preserve">bili </w:t>
      </w:r>
      <w:r w:rsidR="009847A4" w:rsidRPr="00BB52FD">
        <w:rPr>
          <w:lang w:val="sl-SI"/>
        </w:rPr>
        <w:t>ustrezno tretiran</w:t>
      </w:r>
      <w:r w:rsidR="003F22B2" w:rsidRPr="00BB52FD">
        <w:rPr>
          <w:lang w:val="sl-SI"/>
        </w:rPr>
        <w:t>i</w:t>
      </w:r>
      <w:r w:rsidR="009847A4" w:rsidRPr="00BB52FD">
        <w:rPr>
          <w:lang w:val="sl-SI"/>
        </w:rPr>
        <w:t xml:space="preserve"> s </w:t>
      </w:r>
      <w:r w:rsidR="00DD4283" w:rsidRPr="00BB52FD">
        <w:rPr>
          <w:lang w:val="sl-SI"/>
        </w:rPr>
        <w:t>FFS</w:t>
      </w:r>
      <w:r w:rsidR="009847A4" w:rsidRPr="00BB52FD">
        <w:rPr>
          <w:lang w:val="sl-SI"/>
        </w:rPr>
        <w:t xml:space="preserve"> </w:t>
      </w:r>
      <w:r w:rsidR="00F51567" w:rsidRPr="00BB52FD">
        <w:rPr>
          <w:lang w:val="sl-SI"/>
        </w:rPr>
        <w:t>iz točke 8.2.</w:t>
      </w:r>
      <w:r w:rsidR="00DD4283" w:rsidRPr="00BB52FD">
        <w:rPr>
          <w:lang w:val="sl-SI"/>
        </w:rPr>
        <w:t>4</w:t>
      </w:r>
      <w:r w:rsidR="00F51567" w:rsidRPr="00BB52FD">
        <w:rPr>
          <w:lang w:val="sl-SI"/>
        </w:rPr>
        <w:t xml:space="preserve"> </w:t>
      </w:r>
      <w:r w:rsidR="008357FE" w:rsidRPr="00BB52FD">
        <w:rPr>
          <w:lang w:val="sl-SI"/>
        </w:rPr>
        <w:t xml:space="preserve">ali </w:t>
      </w:r>
    </w:p>
    <w:p w14:paraId="0C26FA0D" w14:textId="40BFFF97" w:rsidR="00876805" w:rsidRDefault="00876805" w:rsidP="00BD231D">
      <w:pPr>
        <w:ind w:left="1276"/>
        <w:jc w:val="both"/>
        <w:rPr>
          <w:lang w:val="sl-SI"/>
        </w:rPr>
      </w:pPr>
      <w:r>
        <w:rPr>
          <w:lang w:val="sl-SI"/>
        </w:rPr>
        <w:t>- s</w:t>
      </w:r>
      <w:r w:rsidR="00BB52FD">
        <w:rPr>
          <w:lang w:val="sl-SI"/>
        </w:rPr>
        <w:t xml:space="preserve">o bili ustrezno tretirani </w:t>
      </w:r>
      <w:r w:rsidR="00D43C74" w:rsidRPr="00BB52FD">
        <w:rPr>
          <w:lang w:val="sl-SI"/>
        </w:rPr>
        <w:t xml:space="preserve">v skladu z mednarodno priznanimi standardi (ISPM 28) </w:t>
      </w:r>
      <w:r w:rsidR="008357FE" w:rsidRPr="00BB52FD">
        <w:rPr>
          <w:lang w:val="sl-SI"/>
        </w:rPr>
        <w:t>kot so toplotna obdelava</w:t>
      </w:r>
      <w:r w:rsidR="00DD4283" w:rsidRPr="00BB52FD">
        <w:rPr>
          <w:lang w:val="sl-SI"/>
        </w:rPr>
        <w:t xml:space="preserve"> (</w:t>
      </w:r>
      <w:bookmarkStart w:id="220" w:name="_Hlk164689593"/>
      <w:r w:rsidR="00DD4283" w:rsidRPr="00BB52FD">
        <w:rPr>
          <w:lang w:val="sl-SI"/>
        </w:rPr>
        <w:t xml:space="preserve">PT 32: Toplotno </w:t>
      </w:r>
      <w:proofErr w:type="spellStart"/>
      <w:r w:rsidR="00DD4283" w:rsidRPr="00BB52FD">
        <w:rPr>
          <w:lang w:val="sl-SI"/>
        </w:rPr>
        <w:t>tretiranje</w:t>
      </w:r>
      <w:proofErr w:type="spellEnd"/>
      <w:r w:rsidR="00DD4283" w:rsidRPr="00BB52FD">
        <w:rPr>
          <w:lang w:val="sl-SI"/>
        </w:rPr>
        <w:t xml:space="preserve"> s paro škodljivca </w:t>
      </w:r>
      <w:proofErr w:type="spellStart"/>
      <w:r w:rsidR="00DD4283" w:rsidRPr="00BB52FD">
        <w:rPr>
          <w:i/>
          <w:iCs/>
          <w:lang w:val="sl-SI"/>
        </w:rPr>
        <w:t>Bactrocera</w:t>
      </w:r>
      <w:proofErr w:type="spellEnd"/>
      <w:r w:rsidR="00DD4283" w:rsidRPr="00BB52FD">
        <w:rPr>
          <w:i/>
          <w:iCs/>
          <w:lang w:val="sl-SI"/>
        </w:rPr>
        <w:t xml:space="preserve"> </w:t>
      </w:r>
      <w:proofErr w:type="spellStart"/>
      <w:r w:rsidR="00DD4283" w:rsidRPr="00BB52FD">
        <w:rPr>
          <w:i/>
          <w:iCs/>
          <w:lang w:val="sl-SI"/>
        </w:rPr>
        <w:t>dorsalis</w:t>
      </w:r>
      <w:proofErr w:type="spellEnd"/>
      <w:r w:rsidR="00DD4283" w:rsidRPr="00BB52FD">
        <w:rPr>
          <w:lang w:val="sl-SI"/>
        </w:rPr>
        <w:t xml:space="preserve"> v plodovih </w:t>
      </w:r>
      <w:r w:rsidR="00DD4283" w:rsidRPr="00BD231D">
        <w:rPr>
          <w:i/>
          <w:iCs/>
          <w:lang w:val="sl-SI"/>
        </w:rPr>
        <w:t xml:space="preserve">Carica </w:t>
      </w:r>
      <w:proofErr w:type="spellStart"/>
      <w:r w:rsidR="00DD4283" w:rsidRPr="00BD231D">
        <w:rPr>
          <w:i/>
          <w:iCs/>
          <w:lang w:val="sl-SI"/>
        </w:rPr>
        <w:t>papaya</w:t>
      </w:r>
      <w:proofErr w:type="spellEnd"/>
      <w:r w:rsidR="00DD4283" w:rsidRPr="00BB52FD">
        <w:rPr>
          <w:lang w:val="sl-SI"/>
        </w:rPr>
        <w:t xml:space="preserve"> (2018)</w:t>
      </w:r>
      <w:r w:rsidR="008357FE" w:rsidRPr="00BB52FD">
        <w:rPr>
          <w:lang w:val="sl-SI"/>
        </w:rPr>
        <w:t xml:space="preserve">, hladna obdelava </w:t>
      </w:r>
      <w:r w:rsidR="00D43C74" w:rsidRPr="00BB52FD">
        <w:rPr>
          <w:lang w:val="sl-SI"/>
        </w:rPr>
        <w:t xml:space="preserve">PT 41: Hladno </w:t>
      </w:r>
      <w:proofErr w:type="spellStart"/>
      <w:r w:rsidR="00D43C74" w:rsidRPr="00BB52FD">
        <w:rPr>
          <w:lang w:val="sl-SI"/>
        </w:rPr>
        <w:t>tretiranje</w:t>
      </w:r>
      <w:proofErr w:type="spellEnd"/>
      <w:r w:rsidR="00D43C74" w:rsidRPr="00BB52FD">
        <w:rPr>
          <w:lang w:val="sl-SI"/>
        </w:rPr>
        <w:t xml:space="preserve"> </w:t>
      </w:r>
      <w:proofErr w:type="spellStart"/>
      <w:r w:rsidR="00D43C74" w:rsidRPr="00BB52FD">
        <w:rPr>
          <w:i/>
          <w:iCs/>
          <w:lang w:val="sl-SI"/>
        </w:rPr>
        <w:t>Bactrocera</w:t>
      </w:r>
      <w:proofErr w:type="spellEnd"/>
      <w:r w:rsidR="00D43C74" w:rsidRPr="00BB52FD">
        <w:rPr>
          <w:i/>
          <w:iCs/>
          <w:lang w:val="sl-SI"/>
        </w:rPr>
        <w:t xml:space="preserve"> </w:t>
      </w:r>
      <w:proofErr w:type="spellStart"/>
      <w:r w:rsidR="00D43C74" w:rsidRPr="00BB52FD">
        <w:rPr>
          <w:i/>
          <w:iCs/>
          <w:lang w:val="sl-SI"/>
        </w:rPr>
        <w:t>zonata</w:t>
      </w:r>
      <w:proofErr w:type="spellEnd"/>
      <w:r w:rsidR="00D43C74" w:rsidRPr="00BB52FD">
        <w:rPr>
          <w:lang w:val="sl-SI"/>
        </w:rPr>
        <w:t xml:space="preserve"> on </w:t>
      </w:r>
      <w:proofErr w:type="spellStart"/>
      <w:r w:rsidR="00D43C74" w:rsidRPr="00BB52FD">
        <w:rPr>
          <w:i/>
          <w:iCs/>
          <w:lang w:val="sl-SI"/>
        </w:rPr>
        <w:t>Citrus</w:t>
      </w:r>
      <w:proofErr w:type="spellEnd"/>
      <w:r w:rsidR="00D43C74" w:rsidRPr="00BB52FD">
        <w:rPr>
          <w:i/>
          <w:iCs/>
          <w:lang w:val="sl-SI"/>
        </w:rPr>
        <w:t xml:space="preserve"> </w:t>
      </w:r>
      <w:proofErr w:type="spellStart"/>
      <w:r w:rsidR="00D43C74" w:rsidRPr="00BB52FD">
        <w:rPr>
          <w:i/>
          <w:iCs/>
          <w:lang w:val="sl-SI"/>
        </w:rPr>
        <w:t>sinensis</w:t>
      </w:r>
      <w:proofErr w:type="spellEnd"/>
      <w:r w:rsidR="00D43C74" w:rsidRPr="00BB52FD">
        <w:rPr>
          <w:lang w:val="sl-SI"/>
        </w:rPr>
        <w:t xml:space="preserve"> </w:t>
      </w:r>
      <w:r w:rsidR="008357FE" w:rsidRPr="00BB52FD">
        <w:rPr>
          <w:lang w:val="sl-SI"/>
        </w:rPr>
        <w:t xml:space="preserve">ali obsevanje </w:t>
      </w:r>
      <w:r w:rsidR="00D43C74" w:rsidRPr="00E24540">
        <w:rPr>
          <w:lang w:val="sl-SI"/>
        </w:rPr>
        <w:t>(</w:t>
      </w:r>
      <w:r w:rsidR="00D43C74" w:rsidRPr="00BB52FD">
        <w:rPr>
          <w:lang w:val="sl-SI"/>
        </w:rPr>
        <w:t xml:space="preserve">PT 33: Obsevanje škodljivca </w:t>
      </w:r>
      <w:proofErr w:type="spellStart"/>
      <w:r w:rsidR="00D43C74" w:rsidRPr="00BB52FD">
        <w:rPr>
          <w:i/>
          <w:iCs/>
          <w:lang w:val="sl-SI"/>
        </w:rPr>
        <w:t>Bactrocera</w:t>
      </w:r>
      <w:proofErr w:type="spellEnd"/>
      <w:r w:rsidR="00D43C74" w:rsidRPr="00BB52FD">
        <w:rPr>
          <w:i/>
          <w:iCs/>
          <w:lang w:val="sl-SI"/>
        </w:rPr>
        <w:t xml:space="preserve"> </w:t>
      </w:r>
      <w:proofErr w:type="spellStart"/>
      <w:r w:rsidR="00D43C74" w:rsidRPr="00BB52FD">
        <w:rPr>
          <w:i/>
          <w:iCs/>
          <w:lang w:val="sl-SI"/>
        </w:rPr>
        <w:t>dorsalis</w:t>
      </w:r>
      <w:proofErr w:type="spellEnd"/>
      <w:r w:rsidR="00D43C74" w:rsidRPr="00BB52FD">
        <w:rPr>
          <w:lang w:val="sl-SI"/>
        </w:rPr>
        <w:t>)</w:t>
      </w:r>
      <w:r>
        <w:rPr>
          <w:lang w:val="sl-SI"/>
        </w:rPr>
        <w:t xml:space="preserve"> </w:t>
      </w:r>
      <w:bookmarkEnd w:id="220"/>
      <w:r>
        <w:rPr>
          <w:lang w:val="sl-SI"/>
        </w:rPr>
        <w:t>ali</w:t>
      </w:r>
    </w:p>
    <w:p w14:paraId="520F53C5" w14:textId="698AE758" w:rsidR="00D161F1" w:rsidRDefault="00876805" w:rsidP="00D161F1">
      <w:pPr>
        <w:ind w:left="1276"/>
        <w:jc w:val="both"/>
        <w:rPr>
          <w:lang w:val="sl-SI"/>
        </w:rPr>
      </w:pPr>
      <w:r>
        <w:rPr>
          <w:lang w:val="sl-SI"/>
        </w:rPr>
        <w:t xml:space="preserve">- se premikajo </w:t>
      </w:r>
      <w:r w:rsidR="00BB52FD">
        <w:rPr>
          <w:lang w:val="sl-SI"/>
        </w:rPr>
        <w:t xml:space="preserve">za namen ustreznega </w:t>
      </w:r>
      <w:proofErr w:type="spellStart"/>
      <w:r w:rsidR="00BB52FD">
        <w:rPr>
          <w:lang w:val="sl-SI"/>
        </w:rPr>
        <w:t>tretiranja</w:t>
      </w:r>
      <w:proofErr w:type="spellEnd"/>
      <w:r w:rsidR="00BB52FD">
        <w:rPr>
          <w:lang w:val="sl-SI"/>
        </w:rPr>
        <w:t xml:space="preserve">, pod pogojem, da </w:t>
      </w:r>
      <w:r>
        <w:rPr>
          <w:lang w:val="sl-SI"/>
        </w:rPr>
        <w:t>so prepeljani</w:t>
      </w:r>
      <w:r w:rsidR="00BB52FD" w:rsidRPr="00367890">
        <w:rPr>
          <w:lang w:val="sl-SI"/>
        </w:rPr>
        <w:t xml:space="preserve"> v zaprtih </w:t>
      </w:r>
      <w:r w:rsidR="00D161F1">
        <w:rPr>
          <w:lang w:val="sl-SI"/>
        </w:rPr>
        <w:t>vozilih</w:t>
      </w:r>
      <w:r w:rsidR="00BB52FD" w:rsidRPr="00367890">
        <w:rPr>
          <w:rFonts w:cs="Arial"/>
          <w:szCs w:val="22"/>
          <w:lang w:val="sl-SI"/>
        </w:rPr>
        <w:t xml:space="preserve"> ter je v nadaljevanju zagotovljeno hranjenje/skladiščenje in kompostiranje</w:t>
      </w:r>
      <w:r w:rsidR="003A2AEF">
        <w:rPr>
          <w:rFonts w:cs="Arial"/>
          <w:szCs w:val="22"/>
          <w:lang w:val="sl-SI"/>
        </w:rPr>
        <w:t>/predelava</w:t>
      </w:r>
      <w:r w:rsidR="00BB52FD" w:rsidRPr="00367890">
        <w:rPr>
          <w:rFonts w:cs="Arial"/>
          <w:szCs w:val="22"/>
          <w:lang w:val="sl-SI"/>
        </w:rPr>
        <w:t xml:space="preserve"> v zaprtem prostoru/obratu, ki se nahaja izven napadenega območja. </w:t>
      </w:r>
      <w:r>
        <w:rPr>
          <w:lang w:val="sl-SI"/>
        </w:rPr>
        <w:t>Priporočljivo je, da imajo predelovalni obrati plodov, ki se nahajajo v varovalnem pasu ali izven napadenega območja, ločene prostore za sprejem, skladiščenje in predelavo takih plodov.</w:t>
      </w:r>
    </w:p>
    <w:p w14:paraId="6C150B24" w14:textId="77777777" w:rsidR="00D161F1" w:rsidRPr="00D161F1" w:rsidRDefault="00D161F1" w:rsidP="00D161F1">
      <w:pPr>
        <w:ind w:left="1276"/>
        <w:jc w:val="both"/>
        <w:rPr>
          <w:lang w:val="sl-SI"/>
        </w:rPr>
      </w:pPr>
    </w:p>
    <w:p w14:paraId="22A14360" w14:textId="6AB44EFA" w:rsidR="00876805" w:rsidRPr="001A3407" w:rsidRDefault="00876805" w:rsidP="00876805">
      <w:pPr>
        <w:jc w:val="both"/>
        <w:rPr>
          <w:lang w:val="sl-SI"/>
        </w:rPr>
      </w:pPr>
      <w:r>
        <w:rPr>
          <w:lang w:val="sl-SI"/>
        </w:rPr>
        <w:t xml:space="preserve">Če zadevni plodovi </w:t>
      </w:r>
      <w:r w:rsidRPr="008606BF">
        <w:rPr>
          <w:b/>
          <w:bCs/>
          <w:lang w:val="sl-SI"/>
        </w:rPr>
        <w:t>izvirajo izven razmejenega območja</w:t>
      </w:r>
      <w:r w:rsidR="00613265">
        <w:rPr>
          <w:lang w:val="sl-SI"/>
        </w:rPr>
        <w:t>, se lahko</w:t>
      </w:r>
      <w:r>
        <w:rPr>
          <w:lang w:val="sl-SI"/>
        </w:rPr>
        <w:t xml:space="preserve"> premikajo čez napadeno območje oziroma varovalni pas v zaprtih </w:t>
      </w:r>
      <w:r w:rsidR="00D161F1">
        <w:rPr>
          <w:lang w:val="sl-SI"/>
        </w:rPr>
        <w:t>vozilih</w:t>
      </w:r>
      <w:r>
        <w:rPr>
          <w:lang w:val="sl-SI"/>
        </w:rPr>
        <w:t xml:space="preserve">, ki preprečujejo možnost stika z </w:t>
      </w:r>
      <w:r w:rsidRPr="00367890">
        <w:rPr>
          <w:lang w:val="sl-SI"/>
        </w:rPr>
        <w:t>vrst</w:t>
      </w:r>
      <w:r>
        <w:rPr>
          <w:lang w:val="sl-SI"/>
        </w:rPr>
        <w:t>ama</w:t>
      </w:r>
      <w:r w:rsidRPr="00367890">
        <w:rPr>
          <w:lang w:val="sl-SI"/>
        </w:rPr>
        <w:t xml:space="preserve"> </w:t>
      </w:r>
      <w:r w:rsidRPr="00367890">
        <w:rPr>
          <w:i/>
          <w:iCs/>
          <w:lang w:val="sl-SI"/>
        </w:rPr>
        <w:t xml:space="preserve">B. </w:t>
      </w:r>
      <w:proofErr w:type="spellStart"/>
      <w:r w:rsidRPr="00367890">
        <w:rPr>
          <w:i/>
          <w:iCs/>
          <w:lang w:val="sl-SI"/>
        </w:rPr>
        <w:t>dorsalis</w:t>
      </w:r>
      <w:proofErr w:type="spellEnd"/>
      <w:r w:rsidRPr="00367890">
        <w:rPr>
          <w:lang w:val="sl-SI"/>
        </w:rPr>
        <w:t xml:space="preserve"> in </w:t>
      </w:r>
      <w:r w:rsidRPr="00367890">
        <w:rPr>
          <w:i/>
          <w:iCs/>
          <w:lang w:val="sl-SI"/>
        </w:rPr>
        <w:t xml:space="preserve">B. </w:t>
      </w:r>
      <w:proofErr w:type="spellStart"/>
      <w:r w:rsidRPr="00367890">
        <w:rPr>
          <w:i/>
          <w:iCs/>
          <w:lang w:val="sl-SI"/>
        </w:rPr>
        <w:t>zonata</w:t>
      </w:r>
      <w:proofErr w:type="spellEnd"/>
      <w:r>
        <w:rPr>
          <w:i/>
          <w:iCs/>
          <w:lang w:val="sl-SI"/>
        </w:rPr>
        <w:t>.</w:t>
      </w:r>
    </w:p>
    <w:p w14:paraId="2F2CCCA7" w14:textId="0F3354E0" w:rsidR="00D43C74" w:rsidRPr="00D43C74" w:rsidRDefault="00D43C74" w:rsidP="00D43C74">
      <w:pPr>
        <w:rPr>
          <w:lang w:val="sl-SI"/>
        </w:rPr>
      </w:pPr>
    </w:p>
    <w:p w14:paraId="669CB423" w14:textId="1D400860" w:rsidR="008357FE" w:rsidRDefault="00876805" w:rsidP="00CA0858">
      <w:pPr>
        <w:pStyle w:val="Odstavekseznama"/>
        <w:numPr>
          <w:ilvl w:val="0"/>
          <w:numId w:val="17"/>
        </w:numPr>
        <w:jc w:val="both"/>
        <w:rPr>
          <w:lang w:val="sl-SI"/>
        </w:rPr>
      </w:pPr>
      <w:r>
        <w:rPr>
          <w:b/>
          <w:bCs/>
          <w:lang w:val="sl-SI"/>
        </w:rPr>
        <w:t>Gostiteljske</w:t>
      </w:r>
      <w:r w:rsidR="00DD63DF">
        <w:rPr>
          <w:b/>
          <w:bCs/>
          <w:lang w:val="sl-SI"/>
        </w:rPr>
        <w:t xml:space="preserve"> r</w:t>
      </w:r>
      <w:r w:rsidR="008357FE" w:rsidRPr="008357FE">
        <w:rPr>
          <w:b/>
          <w:bCs/>
          <w:lang w:val="sl-SI"/>
        </w:rPr>
        <w:t>astline</w:t>
      </w:r>
      <w:r w:rsidR="00D161F1">
        <w:rPr>
          <w:b/>
          <w:bCs/>
          <w:lang w:val="sl-SI"/>
        </w:rPr>
        <w:t xml:space="preserve"> </w:t>
      </w:r>
      <w:r w:rsidR="008357FE" w:rsidRPr="008357FE">
        <w:rPr>
          <w:b/>
          <w:bCs/>
          <w:lang w:val="sl-SI"/>
        </w:rPr>
        <w:t>za saditev,</w:t>
      </w:r>
      <w:r w:rsidR="008357FE" w:rsidRPr="008357FE">
        <w:rPr>
          <w:lang w:val="sl-SI"/>
        </w:rPr>
        <w:t xml:space="preserve"> ki </w:t>
      </w:r>
      <w:r w:rsidR="008357FE">
        <w:rPr>
          <w:lang w:val="sl-SI"/>
        </w:rPr>
        <w:t xml:space="preserve">izvirajo </w:t>
      </w:r>
      <w:r w:rsidR="008357FE" w:rsidRPr="008357FE">
        <w:rPr>
          <w:lang w:val="sl-SI"/>
        </w:rPr>
        <w:t xml:space="preserve">z </w:t>
      </w:r>
      <w:r w:rsidR="008357FE">
        <w:rPr>
          <w:lang w:val="sl-SI"/>
        </w:rPr>
        <w:t>napadenega</w:t>
      </w:r>
      <w:r w:rsidR="008357FE" w:rsidRPr="008357FE">
        <w:rPr>
          <w:lang w:val="sl-SI"/>
        </w:rPr>
        <w:t xml:space="preserve"> območja</w:t>
      </w:r>
      <w:r w:rsidR="00D161F1">
        <w:rPr>
          <w:lang w:val="sl-SI"/>
        </w:rPr>
        <w:t>,</w:t>
      </w:r>
      <w:r w:rsidR="008357FE" w:rsidRPr="008357FE">
        <w:rPr>
          <w:lang w:val="sl-SI"/>
        </w:rPr>
        <w:t xml:space="preserve"> </w:t>
      </w:r>
      <w:r w:rsidR="008357FE">
        <w:rPr>
          <w:lang w:val="sl-SI"/>
        </w:rPr>
        <w:t xml:space="preserve">se lahko premikajo </w:t>
      </w:r>
      <w:r w:rsidR="008357FE" w:rsidRPr="008357FE">
        <w:rPr>
          <w:lang w:val="sl-SI"/>
        </w:rPr>
        <w:t>v varovalni pas ali z razmejenega območja</w:t>
      </w:r>
      <w:r w:rsidR="008357FE">
        <w:rPr>
          <w:lang w:val="sl-SI"/>
        </w:rPr>
        <w:t xml:space="preserve">, če </w:t>
      </w:r>
      <w:r w:rsidR="008357FE" w:rsidRPr="008357FE">
        <w:rPr>
          <w:lang w:val="sl-SI"/>
        </w:rPr>
        <w:t xml:space="preserve">so </w:t>
      </w:r>
      <w:r w:rsidR="008357FE" w:rsidRPr="008357FE">
        <w:rPr>
          <w:b/>
          <w:bCs/>
          <w:lang w:val="sl-SI"/>
        </w:rPr>
        <w:t>brez plodov</w:t>
      </w:r>
      <w:r w:rsidR="008357FE" w:rsidRPr="008357FE">
        <w:rPr>
          <w:lang w:val="sl-SI"/>
        </w:rPr>
        <w:t xml:space="preserve"> in, </w:t>
      </w:r>
      <w:r w:rsidR="008357FE">
        <w:rPr>
          <w:lang w:val="sl-SI"/>
        </w:rPr>
        <w:t xml:space="preserve">v kolikor </w:t>
      </w:r>
      <w:r w:rsidR="00322DDF">
        <w:rPr>
          <w:lang w:val="sl-SI"/>
        </w:rPr>
        <w:t>se jih drži zemlja ali rastni substrat</w:t>
      </w:r>
      <w:r w:rsidR="008357FE" w:rsidRPr="008357FE">
        <w:rPr>
          <w:lang w:val="sl-SI"/>
        </w:rPr>
        <w:t>, izpolnjujejo zahteve</w:t>
      </w:r>
      <w:r w:rsidR="008357FE">
        <w:rPr>
          <w:lang w:val="sl-SI"/>
        </w:rPr>
        <w:t xml:space="preserve"> </w:t>
      </w:r>
      <w:r w:rsidR="00A42359">
        <w:rPr>
          <w:lang w:val="sl-SI"/>
        </w:rPr>
        <w:t>v skladu z</w:t>
      </w:r>
      <w:r w:rsidR="008357FE">
        <w:rPr>
          <w:lang w:val="sl-SI"/>
        </w:rPr>
        <w:t xml:space="preserve"> </w:t>
      </w:r>
      <w:r w:rsidR="008357FE" w:rsidRPr="008357FE">
        <w:rPr>
          <w:lang w:val="sl-SI"/>
        </w:rPr>
        <w:t xml:space="preserve">ISPM 40 </w:t>
      </w:r>
      <w:r w:rsidR="008357FE">
        <w:rPr>
          <w:lang w:val="sl-SI"/>
        </w:rPr>
        <w:t xml:space="preserve">- </w:t>
      </w:r>
      <w:r w:rsidR="008357FE" w:rsidRPr="008357FE">
        <w:rPr>
          <w:lang w:val="sl-SI"/>
        </w:rPr>
        <w:t>Mednarodni premiki rastlin za saditev v rastnem substratu.</w:t>
      </w:r>
    </w:p>
    <w:p w14:paraId="780B2F32" w14:textId="77777777" w:rsidR="00D161F1" w:rsidRDefault="00D161F1" w:rsidP="00D161F1">
      <w:pPr>
        <w:pStyle w:val="Odstavekseznama"/>
        <w:jc w:val="both"/>
        <w:rPr>
          <w:lang w:val="sl-SI"/>
        </w:rPr>
      </w:pPr>
    </w:p>
    <w:p w14:paraId="668CA794" w14:textId="613F19CE" w:rsidR="00613265" w:rsidRPr="001A3407" w:rsidRDefault="00613265" w:rsidP="00613265">
      <w:pPr>
        <w:jc w:val="both"/>
        <w:rPr>
          <w:lang w:val="sl-SI"/>
        </w:rPr>
      </w:pPr>
      <w:r>
        <w:rPr>
          <w:lang w:val="sl-SI"/>
        </w:rPr>
        <w:lastRenderedPageBreak/>
        <w:t>Če imajo gostiteljske rastline plodove in izvirajo izven razmejenega območja</w:t>
      </w:r>
      <w:r w:rsidR="00BD231D">
        <w:rPr>
          <w:lang w:val="sl-SI"/>
        </w:rPr>
        <w:t>,</w:t>
      </w:r>
      <w:r>
        <w:rPr>
          <w:lang w:val="sl-SI"/>
        </w:rPr>
        <w:t xml:space="preserve"> se lahko premikajo čez napadeno območje oziroma varovalni pas v zaprtih </w:t>
      </w:r>
      <w:r w:rsidR="00D161F1">
        <w:rPr>
          <w:lang w:val="sl-SI"/>
        </w:rPr>
        <w:t>vozilih</w:t>
      </w:r>
      <w:r>
        <w:rPr>
          <w:lang w:val="sl-SI"/>
        </w:rPr>
        <w:t xml:space="preserve">, ki preprečujejo možnost stika z </w:t>
      </w:r>
      <w:r w:rsidRPr="00367890">
        <w:rPr>
          <w:lang w:val="sl-SI"/>
        </w:rPr>
        <w:t>vrst</w:t>
      </w:r>
      <w:r>
        <w:rPr>
          <w:lang w:val="sl-SI"/>
        </w:rPr>
        <w:t>ama</w:t>
      </w:r>
      <w:r w:rsidRPr="00367890">
        <w:rPr>
          <w:lang w:val="sl-SI"/>
        </w:rPr>
        <w:t xml:space="preserve"> </w:t>
      </w:r>
      <w:r w:rsidRPr="00367890">
        <w:rPr>
          <w:i/>
          <w:iCs/>
          <w:lang w:val="sl-SI"/>
        </w:rPr>
        <w:t xml:space="preserve">B. </w:t>
      </w:r>
      <w:proofErr w:type="spellStart"/>
      <w:r w:rsidRPr="00367890">
        <w:rPr>
          <w:i/>
          <w:iCs/>
          <w:lang w:val="sl-SI"/>
        </w:rPr>
        <w:t>dorsalis</w:t>
      </w:r>
      <w:proofErr w:type="spellEnd"/>
      <w:r w:rsidRPr="00367890">
        <w:rPr>
          <w:lang w:val="sl-SI"/>
        </w:rPr>
        <w:t xml:space="preserve"> in </w:t>
      </w:r>
      <w:r w:rsidRPr="00367890">
        <w:rPr>
          <w:i/>
          <w:iCs/>
          <w:lang w:val="sl-SI"/>
        </w:rPr>
        <w:t xml:space="preserve">B. </w:t>
      </w:r>
      <w:proofErr w:type="spellStart"/>
      <w:r w:rsidRPr="00367890">
        <w:rPr>
          <w:i/>
          <w:iCs/>
          <w:lang w:val="sl-SI"/>
        </w:rPr>
        <w:t>zonata</w:t>
      </w:r>
      <w:proofErr w:type="spellEnd"/>
      <w:r>
        <w:rPr>
          <w:i/>
          <w:iCs/>
          <w:lang w:val="sl-SI"/>
        </w:rPr>
        <w:t>.</w:t>
      </w:r>
    </w:p>
    <w:p w14:paraId="3D05D479" w14:textId="77777777" w:rsidR="00613265" w:rsidRPr="00D43C74" w:rsidRDefault="00613265" w:rsidP="00613265">
      <w:pPr>
        <w:rPr>
          <w:lang w:val="sl-SI"/>
        </w:rPr>
      </w:pPr>
    </w:p>
    <w:p w14:paraId="155C3D28" w14:textId="6CB29BA8" w:rsidR="006F5C67" w:rsidRPr="006F5C67" w:rsidRDefault="006F5C67" w:rsidP="00613265">
      <w:pPr>
        <w:jc w:val="both"/>
        <w:rPr>
          <w:lang w:val="sl-SI"/>
        </w:rPr>
      </w:pPr>
      <w:r>
        <w:rPr>
          <w:b/>
          <w:bCs/>
          <w:lang w:val="sl-SI"/>
        </w:rPr>
        <w:t>P</w:t>
      </w:r>
      <w:r w:rsidRPr="006F5C67">
        <w:rPr>
          <w:b/>
          <w:bCs/>
          <w:lang w:val="sl-SI"/>
        </w:rPr>
        <w:t>repoved premikov zgornjih plasti zemlje</w:t>
      </w:r>
      <w:r w:rsidR="00DD63DF">
        <w:rPr>
          <w:b/>
          <w:bCs/>
          <w:lang w:val="sl-SI"/>
        </w:rPr>
        <w:t xml:space="preserve"> (do globine 10 cm)</w:t>
      </w:r>
      <w:r w:rsidR="00DD63DF">
        <w:rPr>
          <w:lang w:val="sl-SI"/>
        </w:rPr>
        <w:t xml:space="preserve"> z mest pridelave</w:t>
      </w:r>
      <w:r w:rsidR="00D81F63">
        <w:rPr>
          <w:lang w:val="sl-SI"/>
        </w:rPr>
        <w:t xml:space="preserve"> z zadevnimi plodovi</w:t>
      </w:r>
      <w:r w:rsidR="00DD63DF">
        <w:rPr>
          <w:lang w:val="sl-SI"/>
        </w:rPr>
        <w:t xml:space="preserve"> (npr. sadovnjakov),</w:t>
      </w:r>
      <w:r w:rsidR="00D81F63">
        <w:rPr>
          <w:lang w:val="sl-SI"/>
        </w:rPr>
        <w:t xml:space="preserve"> </w:t>
      </w:r>
      <w:r w:rsidRPr="006F5C67">
        <w:rPr>
          <w:lang w:val="sl-SI"/>
        </w:rPr>
        <w:t>s katerimi se vrst</w:t>
      </w:r>
      <w:r>
        <w:rPr>
          <w:lang w:val="sl-SI"/>
        </w:rPr>
        <w:t xml:space="preserve">i </w:t>
      </w:r>
      <w:r w:rsidRPr="006F5C67">
        <w:rPr>
          <w:i/>
          <w:iCs/>
          <w:lang w:val="sl-SI"/>
        </w:rPr>
        <w:t xml:space="preserve">B. </w:t>
      </w:r>
      <w:proofErr w:type="spellStart"/>
      <w:r w:rsidRPr="006F5C67">
        <w:rPr>
          <w:i/>
          <w:iCs/>
          <w:lang w:val="sl-SI"/>
        </w:rPr>
        <w:t>dorsalis</w:t>
      </w:r>
      <w:proofErr w:type="spellEnd"/>
      <w:r>
        <w:rPr>
          <w:lang w:val="sl-SI"/>
        </w:rPr>
        <w:t xml:space="preserve"> in </w:t>
      </w:r>
      <w:r w:rsidRPr="006F5C67">
        <w:rPr>
          <w:i/>
          <w:iCs/>
          <w:lang w:val="sl-SI"/>
        </w:rPr>
        <w:t xml:space="preserve">B. </w:t>
      </w:r>
      <w:proofErr w:type="spellStart"/>
      <w:r w:rsidRPr="006F5C67">
        <w:rPr>
          <w:i/>
          <w:iCs/>
          <w:lang w:val="sl-SI"/>
        </w:rPr>
        <w:t>zonata</w:t>
      </w:r>
      <w:proofErr w:type="spellEnd"/>
      <w:r w:rsidRPr="006F5C67">
        <w:rPr>
          <w:lang w:val="sl-SI"/>
        </w:rPr>
        <w:t xml:space="preserve"> (ličinke, bube) lahko prenese</w:t>
      </w:r>
      <w:r>
        <w:rPr>
          <w:lang w:val="sl-SI"/>
        </w:rPr>
        <w:t>ta</w:t>
      </w:r>
      <w:r w:rsidRPr="006F5C67">
        <w:rPr>
          <w:lang w:val="sl-SI"/>
        </w:rPr>
        <w:t xml:space="preserve"> z napadenega območja v varovalni pas oziroma z razmejenega območja, razen, če:</w:t>
      </w:r>
    </w:p>
    <w:p w14:paraId="2A5AC4EE" w14:textId="3E2B3460" w:rsidR="006F5C67" w:rsidRDefault="006F5C67" w:rsidP="00CA0858">
      <w:pPr>
        <w:pStyle w:val="Odstavekseznama"/>
        <w:numPr>
          <w:ilvl w:val="0"/>
          <w:numId w:val="17"/>
        </w:numPr>
        <w:ind w:left="993" w:hanging="142"/>
        <w:jc w:val="both"/>
        <w:rPr>
          <w:lang w:val="sl-SI"/>
        </w:rPr>
      </w:pPr>
      <w:r w:rsidRPr="006F5C67">
        <w:rPr>
          <w:lang w:val="sl-SI"/>
        </w:rPr>
        <w:t>se izvedejo ukrepi za uničenje ličink</w:t>
      </w:r>
      <w:r w:rsidR="00D81F63">
        <w:rPr>
          <w:lang w:val="sl-SI"/>
        </w:rPr>
        <w:t xml:space="preserve"> oziroma bub</w:t>
      </w:r>
      <w:r w:rsidRPr="006F5C67">
        <w:rPr>
          <w:lang w:val="sl-SI"/>
        </w:rPr>
        <w:t xml:space="preserve"> (npr. </w:t>
      </w:r>
      <w:proofErr w:type="spellStart"/>
      <w:r w:rsidRPr="006F5C67">
        <w:rPr>
          <w:lang w:val="sl-SI"/>
        </w:rPr>
        <w:t>tretiranje</w:t>
      </w:r>
      <w:proofErr w:type="spellEnd"/>
      <w:r w:rsidRPr="006F5C67">
        <w:rPr>
          <w:lang w:val="sl-SI"/>
        </w:rPr>
        <w:t xml:space="preserve"> zemlje s paro</w:t>
      </w:r>
      <w:r w:rsidR="00322DDF">
        <w:rPr>
          <w:lang w:val="sl-SI"/>
        </w:rPr>
        <w:t xml:space="preserve"> ali z insekticidom</w:t>
      </w:r>
      <w:r w:rsidR="00D81F63">
        <w:rPr>
          <w:lang w:val="sl-SI"/>
        </w:rPr>
        <w:t xml:space="preserve"> v skladu s točkami 8.2.3 oziroma 8.2.4</w:t>
      </w:r>
      <w:r w:rsidRPr="006F5C67">
        <w:rPr>
          <w:lang w:val="sl-SI"/>
        </w:rPr>
        <w:t>)</w:t>
      </w:r>
      <w:r w:rsidR="00BB52FD">
        <w:rPr>
          <w:lang w:val="sl-SI"/>
        </w:rPr>
        <w:t>.</w:t>
      </w:r>
    </w:p>
    <w:p w14:paraId="17543D70" w14:textId="553D43B1" w:rsidR="006F5C67" w:rsidRPr="006F5C67" w:rsidRDefault="006F5C67" w:rsidP="006F5C67">
      <w:pPr>
        <w:pStyle w:val="Odstavekseznama"/>
        <w:ind w:left="1276" w:hanging="567"/>
        <w:jc w:val="both"/>
        <w:rPr>
          <w:lang w:val="sl-SI"/>
        </w:rPr>
      </w:pPr>
      <w:r w:rsidRPr="006F5C67">
        <w:rPr>
          <w:lang w:val="sl-SI"/>
        </w:rPr>
        <w:t>ali</w:t>
      </w:r>
    </w:p>
    <w:p w14:paraId="15C5B101" w14:textId="655CCC31" w:rsidR="006F5C67" w:rsidRPr="00367890" w:rsidRDefault="006F5C67" w:rsidP="00CA0858">
      <w:pPr>
        <w:pStyle w:val="Odstavekseznama"/>
        <w:numPr>
          <w:ilvl w:val="0"/>
          <w:numId w:val="17"/>
        </w:numPr>
        <w:ind w:left="993" w:hanging="142"/>
        <w:jc w:val="both"/>
        <w:rPr>
          <w:lang w:val="sl-SI"/>
        </w:rPr>
      </w:pPr>
      <w:r w:rsidRPr="00367890">
        <w:rPr>
          <w:lang w:val="sl-SI"/>
        </w:rPr>
        <w:t>bo</w:t>
      </w:r>
      <w:r w:rsidR="00B405C7" w:rsidRPr="00367890">
        <w:rPr>
          <w:lang w:val="sl-SI"/>
        </w:rPr>
        <w:t xml:space="preserve"> </w:t>
      </w:r>
      <w:r w:rsidR="00322DDF" w:rsidRPr="00367890">
        <w:rPr>
          <w:lang w:val="sl-SI"/>
        </w:rPr>
        <w:t>zemlja</w:t>
      </w:r>
      <w:r w:rsidRPr="00367890">
        <w:rPr>
          <w:lang w:val="sl-SI"/>
        </w:rPr>
        <w:t xml:space="preserve"> pod nadzorom </w:t>
      </w:r>
      <w:r w:rsidR="00CB65D9" w:rsidRPr="00367890">
        <w:rPr>
          <w:lang w:val="sl-SI"/>
        </w:rPr>
        <w:t>fitosanitarnega</w:t>
      </w:r>
      <w:r w:rsidRPr="00367890">
        <w:rPr>
          <w:lang w:val="sl-SI"/>
        </w:rPr>
        <w:t xml:space="preserve"> inšpektorja prepeljan</w:t>
      </w:r>
      <w:r w:rsidR="00322DDF" w:rsidRPr="00367890">
        <w:rPr>
          <w:lang w:val="sl-SI"/>
        </w:rPr>
        <w:t>a</w:t>
      </w:r>
      <w:r w:rsidRPr="00367890">
        <w:rPr>
          <w:lang w:val="sl-SI"/>
        </w:rPr>
        <w:t xml:space="preserve"> v zaprtih </w:t>
      </w:r>
      <w:r w:rsidR="00D161F1">
        <w:rPr>
          <w:lang w:val="sl-SI"/>
        </w:rPr>
        <w:t>vozilih</w:t>
      </w:r>
      <w:r w:rsidRPr="00367890">
        <w:rPr>
          <w:lang w:val="sl-SI"/>
        </w:rPr>
        <w:t xml:space="preserve"> do odobrenega mesta globokega zakopa</w:t>
      </w:r>
      <w:r w:rsidR="00DD63DF" w:rsidRPr="00367890">
        <w:rPr>
          <w:lang w:val="sl-SI"/>
        </w:rPr>
        <w:t xml:space="preserve"> </w:t>
      </w:r>
      <w:r w:rsidR="00367890" w:rsidRPr="00367890">
        <w:rPr>
          <w:lang w:val="sl-SI"/>
        </w:rPr>
        <w:t xml:space="preserve">in zakopana </w:t>
      </w:r>
      <w:r w:rsidR="00DD63DF" w:rsidRPr="00367890">
        <w:rPr>
          <w:lang w:val="sl-SI"/>
        </w:rPr>
        <w:t>vsaj 50 cm globoko</w:t>
      </w:r>
      <w:r w:rsidRPr="00367890">
        <w:rPr>
          <w:lang w:val="sl-SI"/>
        </w:rPr>
        <w:t xml:space="preserve">. Pri tem je treba preprečiti širjenje vrsti </w:t>
      </w:r>
      <w:r w:rsidRPr="00367890">
        <w:rPr>
          <w:i/>
          <w:iCs/>
          <w:lang w:val="sl-SI"/>
        </w:rPr>
        <w:t xml:space="preserve">B. </w:t>
      </w:r>
      <w:proofErr w:type="spellStart"/>
      <w:r w:rsidRPr="00367890">
        <w:rPr>
          <w:i/>
          <w:iCs/>
          <w:lang w:val="sl-SI"/>
        </w:rPr>
        <w:t>dorsalis</w:t>
      </w:r>
      <w:proofErr w:type="spellEnd"/>
      <w:r w:rsidRPr="00367890">
        <w:rPr>
          <w:lang w:val="sl-SI"/>
        </w:rPr>
        <w:t xml:space="preserve"> in </w:t>
      </w:r>
      <w:r w:rsidRPr="00367890">
        <w:rPr>
          <w:i/>
          <w:iCs/>
          <w:lang w:val="sl-SI"/>
        </w:rPr>
        <w:t xml:space="preserve">B. </w:t>
      </w:r>
      <w:proofErr w:type="spellStart"/>
      <w:r w:rsidRPr="00367890">
        <w:rPr>
          <w:i/>
          <w:iCs/>
          <w:lang w:val="sl-SI"/>
        </w:rPr>
        <w:t>zonata</w:t>
      </w:r>
      <w:proofErr w:type="spellEnd"/>
      <w:r w:rsidR="00A42359" w:rsidRPr="00367890">
        <w:rPr>
          <w:i/>
          <w:iCs/>
          <w:lang w:val="sl-SI"/>
        </w:rPr>
        <w:t>.</w:t>
      </w:r>
    </w:p>
    <w:p w14:paraId="52274C7D" w14:textId="77777777" w:rsidR="002358C6" w:rsidRDefault="002358C6" w:rsidP="006F5C67">
      <w:pPr>
        <w:jc w:val="both"/>
        <w:rPr>
          <w:lang w:val="sl-SI"/>
        </w:rPr>
      </w:pPr>
    </w:p>
    <w:p w14:paraId="5C24397F" w14:textId="4CCDDA6A" w:rsidR="006F5C67" w:rsidRDefault="002358C6" w:rsidP="00BD231D">
      <w:pPr>
        <w:pStyle w:val="SlogNart"/>
      </w:pPr>
      <w:r w:rsidRPr="00BD231D">
        <w:rPr>
          <w:b/>
          <w:bCs/>
        </w:rPr>
        <w:t xml:space="preserve">Rastlinske </w:t>
      </w:r>
      <w:r w:rsidR="00DE694D" w:rsidRPr="00BD231D">
        <w:rPr>
          <w:b/>
          <w:bCs/>
        </w:rPr>
        <w:t>ostanke/</w:t>
      </w:r>
      <w:r w:rsidR="00CE33AE" w:rsidRPr="00BD231D">
        <w:rPr>
          <w:b/>
          <w:bCs/>
        </w:rPr>
        <w:t>odpadke</w:t>
      </w:r>
      <w:r w:rsidRPr="00BD231D">
        <w:rPr>
          <w:b/>
          <w:bCs/>
        </w:rPr>
        <w:t xml:space="preserve"> zadevnih plodov</w:t>
      </w:r>
      <w:r>
        <w:t xml:space="preserve"> je treba odstraniti in uničiti </w:t>
      </w:r>
      <w:r w:rsidR="00017274">
        <w:t>z globokim zakopom ali sežigom</w:t>
      </w:r>
      <w:r>
        <w:t>, kot je določeno v toči 8.2.2.</w:t>
      </w:r>
    </w:p>
    <w:p w14:paraId="5F56C420" w14:textId="4D57FC51" w:rsidR="00371790" w:rsidRPr="00D91CBB" w:rsidRDefault="00DE694D" w:rsidP="00D91CBB">
      <w:pPr>
        <w:pStyle w:val="SlogNart"/>
      </w:pPr>
      <w:r w:rsidRPr="00B373ED">
        <w:t xml:space="preserve">Če jih ni mogoče uničiti na mestu oziroma lokaciji napada, se jih lahko pod nadzorom fitosanitarnega inšpektorja premakne na novo lokacijo v neprodušno zaprtih plastičnih vrečah, v zaprtih zabojnikih ali z drugim ustreznim načinom transporta, ki preprečuje širjenje </w:t>
      </w:r>
      <w:r w:rsidRPr="00B373ED">
        <w:rPr>
          <w:rFonts w:cs="Arial"/>
        </w:rPr>
        <w:t xml:space="preserve">vrst </w:t>
      </w:r>
      <w:r w:rsidRPr="00B373ED">
        <w:rPr>
          <w:rFonts w:cs="Arial"/>
          <w:i/>
          <w:iCs/>
        </w:rPr>
        <w:t xml:space="preserve">B. </w:t>
      </w:r>
      <w:proofErr w:type="spellStart"/>
      <w:r w:rsidRPr="00B373ED">
        <w:rPr>
          <w:rFonts w:cs="Arial"/>
          <w:i/>
          <w:iCs/>
        </w:rPr>
        <w:t>dorsalis</w:t>
      </w:r>
      <w:proofErr w:type="spellEnd"/>
      <w:r w:rsidRPr="00B373ED">
        <w:rPr>
          <w:rFonts w:cs="Arial"/>
          <w:i/>
          <w:iCs/>
        </w:rPr>
        <w:t xml:space="preserve"> </w:t>
      </w:r>
      <w:r w:rsidRPr="00B373ED">
        <w:rPr>
          <w:rFonts w:cs="Arial"/>
        </w:rPr>
        <w:t xml:space="preserve">in </w:t>
      </w:r>
      <w:r w:rsidRPr="00B373ED">
        <w:rPr>
          <w:rFonts w:cs="Arial"/>
          <w:i/>
          <w:iCs/>
        </w:rPr>
        <w:t xml:space="preserve">B. </w:t>
      </w:r>
      <w:proofErr w:type="spellStart"/>
      <w:r w:rsidRPr="00B373ED">
        <w:rPr>
          <w:rFonts w:cs="Arial"/>
          <w:i/>
          <w:iCs/>
        </w:rPr>
        <w:t>zonata</w:t>
      </w:r>
      <w:proofErr w:type="spellEnd"/>
      <w:r w:rsidRPr="00B373ED">
        <w:rPr>
          <w:rFonts w:cs="Arial"/>
          <w:i/>
          <w:iCs/>
        </w:rPr>
        <w:t>,</w:t>
      </w:r>
      <w:r w:rsidRPr="00B373ED">
        <w:t xml:space="preserve"> in se jih tam uniči s sežigom (v komercialni sežigalnici, </w:t>
      </w:r>
      <w:proofErr w:type="spellStart"/>
      <w:r w:rsidRPr="00B373ED">
        <w:t>bioplinarni</w:t>
      </w:r>
      <w:proofErr w:type="spellEnd"/>
      <w:r w:rsidRPr="00B373ED">
        <w:t>) ali zakopom na mestu, ki ga odobri fitosanitarni inšpektor.</w:t>
      </w:r>
      <w:r>
        <w:t xml:space="preserve"> </w:t>
      </w:r>
      <w:bookmarkStart w:id="221" w:name="_Hlk130584733"/>
      <w:bookmarkStart w:id="222" w:name="_Hlk163559285"/>
    </w:p>
    <w:p w14:paraId="121C37DC" w14:textId="276A3FB4" w:rsidR="00340682" w:rsidRDefault="00340682" w:rsidP="00D91CBB">
      <w:pPr>
        <w:pStyle w:val="Naslov3"/>
      </w:pPr>
      <w:bookmarkStart w:id="223" w:name="_Toc167343717"/>
      <w:bookmarkEnd w:id="221"/>
      <w:bookmarkEnd w:id="222"/>
      <w:r>
        <w:t>Drugi ukrepi za preprečevanje širjenja</w:t>
      </w:r>
      <w:bookmarkEnd w:id="223"/>
      <w:r>
        <w:t xml:space="preserve"> </w:t>
      </w:r>
    </w:p>
    <w:p w14:paraId="59DEE6D2" w14:textId="77777777" w:rsidR="00340682" w:rsidRDefault="00340682" w:rsidP="00340682">
      <w:pPr>
        <w:spacing w:line="276" w:lineRule="auto"/>
        <w:jc w:val="both"/>
        <w:rPr>
          <w:rFonts w:eastAsia="Calibri" w:cs="Arial"/>
          <w:i/>
          <w:szCs w:val="20"/>
          <w:lang w:val="sl-SI"/>
        </w:rPr>
      </w:pPr>
    </w:p>
    <w:p w14:paraId="0D7C217B" w14:textId="4CA2F123" w:rsidR="0043689A" w:rsidRDefault="00340682" w:rsidP="00340682">
      <w:pPr>
        <w:spacing w:line="276" w:lineRule="auto"/>
        <w:jc w:val="both"/>
        <w:rPr>
          <w:rFonts w:eastAsia="Calibri" w:cs="Arial"/>
          <w:szCs w:val="20"/>
          <w:lang w:val="sl-SI"/>
        </w:rPr>
      </w:pPr>
      <w:r w:rsidRPr="00DD4718">
        <w:rPr>
          <w:rFonts w:eastAsia="Calibri" w:cs="Arial"/>
          <w:i/>
          <w:szCs w:val="20"/>
          <w:lang w:val="sl-SI"/>
        </w:rPr>
        <w:t xml:space="preserve">Za </w:t>
      </w:r>
      <w:r w:rsidRPr="00DD4718">
        <w:rPr>
          <w:rFonts w:eastAsia="Calibri" w:cs="Arial"/>
          <w:szCs w:val="20"/>
          <w:lang w:val="sl-SI"/>
        </w:rPr>
        <w:t>preprečevanje širjenja vrst</w:t>
      </w:r>
      <w:r w:rsidRPr="00DD4718">
        <w:rPr>
          <w:rFonts w:eastAsia="Calibri" w:cs="Arial"/>
          <w:i/>
          <w:szCs w:val="20"/>
          <w:lang w:val="sl-SI"/>
        </w:rPr>
        <w:t xml:space="preserve"> </w:t>
      </w:r>
      <w:r w:rsidR="005C4FFE">
        <w:rPr>
          <w:rFonts w:eastAsia="Calibri" w:cs="Arial"/>
          <w:i/>
          <w:szCs w:val="20"/>
          <w:lang w:val="sl-SI"/>
        </w:rPr>
        <w:t xml:space="preserve">B. </w:t>
      </w:r>
      <w:proofErr w:type="spellStart"/>
      <w:r w:rsidR="005C4FFE">
        <w:rPr>
          <w:rFonts w:eastAsia="Calibri" w:cs="Arial"/>
          <w:i/>
          <w:szCs w:val="20"/>
          <w:lang w:val="sl-SI"/>
        </w:rPr>
        <w:t>dorsalis</w:t>
      </w:r>
      <w:proofErr w:type="spellEnd"/>
      <w:r w:rsidR="005C4FFE">
        <w:rPr>
          <w:rFonts w:eastAsia="Calibri" w:cs="Arial"/>
          <w:i/>
          <w:szCs w:val="20"/>
          <w:lang w:val="sl-SI"/>
        </w:rPr>
        <w:t xml:space="preserve"> </w:t>
      </w:r>
      <w:r w:rsidR="005C4FFE">
        <w:rPr>
          <w:rFonts w:eastAsia="Calibri" w:cs="Arial"/>
          <w:iCs/>
          <w:szCs w:val="20"/>
          <w:lang w:val="sl-SI"/>
        </w:rPr>
        <w:t xml:space="preserve">in </w:t>
      </w:r>
      <w:r w:rsidR="005C4FFE">
        <w:rPr>
          <w:rFonts w:eastAsia="Calibri" w:cs="Arial"/>
          <w:i/>
          <w:szCs w:val="20"/>
          <w:lang w:val="sl-SI"/>
        </w:rPr>
        <w:t xml:space="preserve">B. </w:t>
      </w:r>
      <w:proofErr w:type="spellStart"/>
      <w:r w:rsidR="005C4FFE">
        <w:rPr>
          <w:rFonts w:eastAsia="Calibri" w:cs="Arial"/>
          <w:i/>
          <w:szCs w:val="20"/>
          <w:lang w:val="sl-SI"/>
        </w:rPr>
        <w:t>zonata</w:t>
      </w:r>
      <w:proofErr w:type="spellEnd"/>
      <w:r w:rsidRPr="00DD4718">
        <w:rPr>
          <w:rFonts w:eastAsia="Calibri" w:cs="Arial"/>
          <w:i/>
          <w:szCs w:val="20"/>
          <w:lang w:val="sl-SI"/>
        </w:rPr>
        <w:t xml:space="preserve"> </w:t>
      </w:r>
      <w:r w:rsidRPr="00DD4718">
        <w:rPr>
          <w:rFonts w:eastAsia="Calibri" w:cs="Arial"/>
          <w:szCs w:val="20"/>
          <w:lang w:val="sl-SI"/>
        </w:rPr>
        <w:t>se izvajajo tudi ukrepi iz ISPM 9</w:t>
      </w:r>
      <w:r w:rsidR="0043689A">
        <w:rPr>
          <w:rFonts w:eastAsia="Calibri" w:cs="Arial"/>
          <w:szCs w:val="20"/>
          <w:lang w:val="sl-SI"/>
        </w:rPr>
        <w:t>,</w:t>
      </w:r>
      <w:r w:rsidRPr="00DD4718">
        <w:rPr>
          <w:rFonts w:eastAsia="Calibri" w:cs="Arial"/>
          <w:szCs w:val="20"/>
          <w:lang w:val="sl-SI"/>
        </w:rPr>
        <w:t xml:space="preserve"> ISPM 14</w:t>
      </w:r>
      <w:r w:rsidR="003466E3">
        <w:rPr>
          <w:rFonts w:eastAsia="Calibri" w:cs="Arial"/>
          <w:szCs w:val="20"/>
          <w:lang w:val="sl-SI"/>
        </w:rPr>
        <w:t xml:space="preserve"> </w:t>
      </w:r>
      <w:r w:rsidR="0043689A">
        <w:rPr>
          <w:rFonts w:eastAsia="Calibri" w:cs="Arial"/>
          <w:szCs w:val="20"/>
          <w:lang w:val="sl-SI"/>
        </w:rPr>
        <w:t>in ISPM 35</w:t>
      </w:r>
      <w:r w:rsidRPr="00DD4718">
        <w:rPr>
          <w:rFonts w:eastAsia="Calibri" w:cs="Arial"/>
          <w:szCs w:val="20"/>
          <w:lang w:val="sl-SI"/>
        </w:rPr>
        <w:t xml:space="preserve"> in drugi ukrepi za odpravljanje zapletov v zvezi z izkoreninjanjem</w:t>
      </w:r>
      <w:r w:rsidR="00BD231D">
        <w:rPr>
          <w:rFonts w:eastAsia="Calibri" w:cs="Arial"/>
          <w:szCs w:val="20"/>
          <w:lang w:val="sl-SI"/>
        </w:rPr>
        <w:t>.</w:t>
      </w:r>
    </w:p>
    <w:p w14:paraId="346B4E52" w14:textId="77777777" w:rsidR="00BD231D" w:rsidRDefault="00BD231D" w:rsidP="00340682">
      <w:pPr>
        <w:spacing w:line="276" w:lineRule="auto"/>
        <w:jc w:val="both"/>
        <w:rPr>
          <w:rFonts w:eastAsia="Calibri" w:cs="Arial"/>
          <w:szCs w:val="20"/>
          <w:lang w:val="sl-SI"/>
        </w:rPr>
      </w:pPr>
    </w:p>
    <w:p w14:paraId="4DFAA47C" w14:textId="785DBEB5" w:rsidR="00FF3F22" w:rsidRPr="00BD4701" w:rsidRDefault="00FF3F22" w:rsidP="00BD231D">
      <w:pPr>
        <w:pStyle w:val="ZADEVA"/>
        <w:rPr>
          <w:rFonts w:eastAsia="Arial Unicode MS"/>
        </w:rPr>
      </w:pPr>
      <w:bookmarkStart w:id="224" w:name="_Hlk128744817"/>
      <w:bookmarkStart w:id="225" w:name="_Toc128665646"/>
      <w:r w:rsidRPr="00BD4701">
        <w:rPr>
          <w:rFonts w:eastAsia="Arial Unicode MS"/>
        </w:rPr>
        <w:t xml:space="preserve">Ukrepi v zvezi </w:t>
      </w:r>
      <w:r>
        <w:rPr>
          <w:rFonts w:eastAsia="Arial Unicode MS"/>
        </w:rPr>
        <w:t xml:space="preserve">z objekti, </w:t>
      </w:r>
      <w:r w:rsidRPr="00BD4701">
        <w:rPr>
          <w:rFonts w:eastAsia="Arial Unicode MS"/>
        </w:rPr>
        <w:t>transportnimi sredstvi, mehanizacijo</w:t>
      </w:r>
      <w:bookmarkEnd w:id="224"/>
      <w:r w:rsidRPr="00BD4701">
        <w:rPr>
          <w:rFonts w:eastAsia="Arial Unicode MS"/>
        </w:rPr>
        <w:t xml:space="preserve">, </w:t>
      </w:r>
      <w:bookmarkEnd w:id="225"/>
      <w:r>
        <w:rPr>
          <w:rFonts w:eastAsia="Arial Unicode MS"/>
        </w:rPr>
        <w:t xml:space="preserve">orodjem in </w:t>
      </w:r>
      <w:r w:rsidRPr="00BD4701">
        <w:rPr>
          <w:rFonts w:eastAsia="Arial Unicode MS"/>
        </w:rPr>
        <w:t xml:space="preserve">opremo </w:t>
      </w:r>
      <w:r>
        <w:rPr>
          <w:rFonts w:eastAsia="Arial Unicode MS"/>
        </w:rPr>
        <w:t>ter</w:t>
      </w:r>
      <w:r w:rsidR="003466E3">
        <w:rPr>
          <w:rFonts w:eastAsia="Arial Unicode MS"/>
        </w:rPr>
        <w:t xml:space="preserve"> </w:t>
      </w:r>
      <w:r w:rsidRPr="00BD4701">
        <w:rPr>
          <w:rFonts w:eastAsia="Arial Unicode MS"/>
        </w:rPr>
        <w:t>embalažo</w:t>
      </w:r>
    </w:p>
    <w:p w14:paraId="79E962DC" w14:textId="77777777" w:rsidR="003466E3" w:rsidRPr="00B95BE6" w:rsidRDefault="003466E3" w:rsidP="003466E3">
      <w:pPr>
        <w:rPr>
          <w:rFonts w:eastAsia="Arial Unicode MS"/>
          <w:b/>
          <w:bCs/>
          <w:lang w:val="sl-SI"/>
        </w:rPr>
      </w:pPr>
    </w:p>
    <w:p w14:paraId="09827EDF" w14:textId="2EDE4F90" w:rsidR="003466E3" w:rsidRDefault="003466E3" w:rsidP="003466E3">
      <w:pPr>
        <w:pStyle w:val="SlogNart"/>
        <w:rPr>
          <w:rFonts w:eastAsia="Arial Unicode MS"/>
        </w:rPr>
      </w:pPr>
      <w:bookmarkStart w:id="226" w:name="_Hlk144721411"/>
      <w:bookmarkStart w:id="227" w:name="_Hlk160460380"/>
      <w:r w:rsidRPr="00B95BE6">
        <w:rPr>
          <w:rFonts w:eastAsia="Arial Unicode MS"/>
        </w:rPr>
        <w:t>Transportna sredstva, mehanizacijo, orodje in opremo (obutev) ter embalažo se pred odhodom z napadenega območja temeljito pregleda</w:t>
      </w:r>
      <w:r>
        <w:rPr>
          <w:rFonts w:eastAsia="Arial Unicode MS"/>
        </w:rPr>
        <w:t>.</w:t>
      </w:r>
    </w:p>
    <w:p w14:paraId="04A03195" w14:textId="15FD9C3F" w:rsidR="003466E3" w:rsidRPr="003466E3" w:rsidRDefault="003466E3" w:rsidP="003466E3">
      <w:pPr>
        <w:pStyle w:val="SlogNart"/>
        <w:rPr>
          <w:rFonts w:eastAsia="Arial Unicode MS"/>
        </w:rPr>
      </w:pPr>
      <w:bookmarkStart w:id="228" w:name="_Hlk158214465"/>
      <w:bookmarkStart w:id="229" w:name="_Hlk128744901"/>
      <w:r>
        <w:rPr>
          <w:rFonts w:eastAsia="Arial Unicode MS"/>
        </w:rPr>
        <w:t>M</w:t>
      </w:r>
      <w:r w:rsidRPr="33AE5AD6">
        <w:rPr>
          <w:rFonts w:eastAsia="Arial Unicode MS"/>
        </w:rPr>
        <w:t xml:space="preserve">orebitne </w:t>
      </w:r>
      <w:r w:rsidRPr="007C48FD">
        <w:rPr>
          <w:rFonts w:eastAsia="Arial Unicode MS"/>
        </w:rPr>
        <w:t>ostanke rastlin, vključno s plodovi</w:t>
      </w:r>
      <w:r>
        <w:rPr>
          <w:rFonts w:eastAsia="Arial Unicode MS"/>
        </w:rPr>
        <w:t xml:space="preserve"> </w:t>
      </w:r>
      <w:r w:rsidRPr="33AE5AD6">
        <w:rPr>
          <w:rFonts w:eastAsia="Arial Unicode MS"/>
        </w:rPr>
        <w:t xml:space="preserve">in/ali osebke </w:t>
      </w:r>
      <w:r>
        <w:rPr>
          <w:rFonts w:eastAsia="Arial Unicode MS" w:cs="Arial"/>
          <w:color w:val="000000"/>
          <w:szCs w:val="20"/>
        </w:rPr>
        <w:t xml:space="preserve">vrst </w:t>
      </w:r>
      <w:r w:rsidRPr="0043689A">
        <w:rPr>
          <w:rFonts w:eastAsia="Arial Unicode MS" w:cs="Arial"/>
          <w:i/>
          <w:iCs/>
          <w:color w:val="000000"/>
          <w:szCs w:val="20"/>
        </w:rPr>
        <w:t xml:space="preserve">B. </w:t>
      </w:r>
      <w:proofErr w:type="spellStart"/>
      <w:r w:rsidRPr="0043689A">
        <w:rPr>
          <w:rFonts w:eastAsia="Arial Unicode MS" w:cs="Arial"/>
          <w:i/>
          <w:iCs/>
          <w:color w:val="000000"/>
          <w:szCs w:val="20"/>
        </w:rPr>
        <w:t>dorsalis</w:t>
      </w:r>
      <w:proofErr w:type="spellEnd"/>
      <w:r>
        <w:rPr>
          <w:rFonts w:eastAsia="Arial Unicode MS" w:cs="Arial"/>
          <w:color w:val="000000"/>
          <w:szCs w:val="20"/>
        </w:rPr>
        <w:t xml:space="preserve"> in </w:t>
      </w:r>
      <w:r w:rsidRPr="0043689A">
        <w:rPr>
          <w:rFonts w:eastAsia="Arial Unicode MS" w:cs="Arial"/>
          <w:i/>
          <w:iCs/>
          <w:color w:val="000000"/>
          <w:szCs w:val="20"/>
        </w:rPr>
        <w:t xml:space="preserve">B. </w:t>
      </w:r>
      <w:proofErr w:type="spellStart"/>
      <w:r w:rsidRPr="0043689A">
        <w:rPr>
          <w:rFonts w:eastAsia="Arial Unicode MS" w:cs="Arial"/>
          <w:i/>
          <w:iCs/>
          <w:color w:val="000000"/>
          <w:szCs w:val="20"/>
        </w:rPr>
        <w:t>zonata</w:t>
      </w:r>
      <w:proofErr w:type="spellEnd"/>
      <w:r w:rsidRPr="00E12F0C">
        <w:rPr>
          <w:rFonts w:eastAsia="Arial Unicode MS" w:cs="Arial"/>
          <w:color w:val="000000"/>
          <w:szCs w:val="20"/>
        </w:rPr>
        <w:t xml:space="preserve"> </w:t>
      </w:r>
      <w:r>
        <w:rPr>
          <w:rFonts w:eastAsia="Arial Unicode MS"/>
        </w:rPr>
        <w:t xml:space="preserve">se </w:t>
      </w:r>
      <w:r w:rsidRPr="33AE5AD6">
        <w:rPr>
          <w:rFonts w:eastAsia="Arial Unicode MS"/>
        </w:rPr>
        <w:t>odstrani ter uniči</w:t>
      </w:r>
      <w:r>
        <w:rPr>
          <w:rFonts w:eastAsia="Arial Unicode MS"/>
        </w:rPr>
        <w:t xml:space="preserve"> (npr. sežig odraslih osebkov, ličink).</w:t>
      </w:r>
      <w:r w:rsidRPr="33AE5AD6">
        <w:rPr>
          <w:rFonts w:eastAsia="Arial Unicode MS"/>
        </w:rPr>
        <w:t xml:space="preserve"> </w:t>
      </w:r>
      <w:r>
        <w:rPr>
          <w:rFonts w:eastAsia="Arial Unicode MS"/>
        </w:rPr>
        <w:t>Embalažo se pred uporabo pregleda in očisti morebitnih ostankov zemlje,</w:t>
      </w:r>
      <w:r w:rsidRPr="001B4D14">
        <w:t xml:space="preserve"> </w:t>
      </w:r>
      <w:r w:rsidRPr="00DB6CC2">
        <w:t>uporabljenega rastnega substrata</w:t>
      </w:r>
      <w:r>
        <w:rPr>
          <w:rFonts w:eastAsia="Arial Unicode MS"/>
        </w:rPr>
        <w:t xml:space="preserve"> oziroma rastlinskih ostankov.</w:t>
      </w:r>
      <w:bookmarkEnd w:id="228"/>
    </w:p>
    <w:p w14:paraId="247059D7" w14:textId="5A2ECDF7" w:rsidR="003466E3" w:rsidRDefault="003466E3" w:rsidP="003466E3">
      <w:pPr>
        <w:pStyle w:val="SlogNart"/>
      </w:pPr>
      <w:bookmarkStart w:id="230" w:name="_Hlk144721549"/>
      <w:bookmarkEnd w:id="229"/>
      <w:r>
        <w:t>Objekti, kot so d</w:t>
      </w:r>
      <w:r w:rsidRPr="00B95BE6">
        <w:t xml:space="preserve">revesnice, vrtni centri, distribucijski centri in skladišča morajo biti očiščeni ostankov </w:t>
      </w:r>
      <w:bookmarkEnd w:id="226"/>
      <w:bookmarkEnd w:id="230"/>
      <w:r>
        <w:t>gostiteljskih rastlin oziroma zadevnih plodov, ki jih je treba uničiti s sežigom ali globokim zakopom, kot je navedeno v točki 8.2.2.</w:t>
      </w:r>
    </w:p>
    <w:p w14:paraId="0533660D" w14:textId="3FA6EEF0" w:rsidR="003466E3" w:rsidRPr="00C129E9" w:rsidRDefault="003466E3" w:rsidP="003466E3">
      <w:pPr>
        <w:pStyle w:val="SlogNart"/>
      </w:pPr>
      <w:bookmarkStart w:id="231" w:name="_Hlk150435087"/>
      <w:r w:rsidRPr="006936D6">
        <w:t xml:space="preserve">V skladiščih </w:t>
      </w:r>
      <w:r>
        <w:t xml:space="preserve">plodov </w:t>
      </w:r>
      <w:r w:rsidRPr="006936D6">
        <w:t xml:space="preserve">in distribucijskih centrih </w:t>
      </w:r>
      <w:r>
        <w:t>na</w:t>
      </w:r>
      <w:r w:rsidRPr="006936D6">
        <w:t xml:space="preserve"> napadenih območjih je treba zagotoviti nadzor nad vstopom in izstopom iz objekt</w:t>
      </w:r>
      <w:r>
        <w:t xml:space="preserve">a. Zagotoviti je treba </w:t>
      </w:r>
      <w:r w:rsidR="00944730">
        <w:rPr>
          <w:rFonts w:cs="Arial"/>
          <w:szCs w:val="22"/>
        </w:rPr>
        <w:t xml:space="preserve">fizično ločevanje posameznih </w:t>
      </w:r>
      <w:r>
        <w:t xml:space="preserve">partij plodov, da se prepreči navzkrižna kontaminacija. </w:t>
      </w:r>
    </w:p>
    <w:p w14:paraId="1FDEA524" w14:textId="77777777" w:rsidR="003466E3" w:rsidRPr="00C129E9" w:rsidRDefault="003466E3" w:rsidP="003466E3">
      <w:pPr>
        <w:pStyle w:val="SlogNart"/>
        <w:rPr>
          <w:rFonts w:eastAsia="Calibri"/>
        </w:rPr>
      </w:pPr>
      <w:bookmarkStart w:id="232" w:name="_Hlk150435047"/>
      <w:r w:rsidRPr="00B95BE6">
        <w:rPr>
          <w:rFonts w:eastAsia="Calibri"/>
        </w:rPr>
        <w:t xml:space="preserve">Čiščenje se lahko izvede na več načinov: npr. z izpiranjem z vodo ali z vodo pod tlakom (visokotlačni čistilec), s pometanjem, ročno odstranitvijo. </w:t>
      </w:r>
      <w:bookmarkEnd w:id="231"/>
      <w:bookmarkEnd w:id="232"/>
      <w:r>
        <w:t xml:space="preserve">V zaprtih prostorih se lahko izvede dezinsekcija (organizacije s koncesijo za dezinfekcijo, dezinsekcijo in deratizacijo).  </w:t>
      </w:r>
    </w:p>
    <w:p w14:paraId="296312B7" w14:textId="77777777" w:rsidR="00D91CBB" w:rsidRDefault="00D91CBB">
      <w:pPr>
        <w:spacing w:line="240" w:lineRule="auto"/>
        <w:rPr>
          <w:rFonts w:eastAsiaTheme="majorEastAsia" w:cs="Arial"/>
          <w:b/>
          <w:szCs w:val="20"/>
          <w:lang w:val="sl-SI"/>
        </w:rPr>
      </w:pPr>
      <w:bookmarkStart w:id="233" w:name="_Toc149139504"/>
      <w:bookmarkStart w:id="234" w:name="_Toc149139554"/>
      <w:bookmarkStart w:id="235" w:name="_Toc149139505"/>
      <w:bookmarkStart w:id="236" w:name="_Toc149139555"/>
      <w:bookmarkStart w:id="237" w:name="_Toc149139506"/>
      <w:bookmarkStart w:id="238" w:name="_Toc149139556"/>
      <w:bookmarkStart w:id="239" w:name="_Toc144798869"/>
      <w:bookmarkStart w:id="240" w:name="_Toc116646834"/>
      <w:bookmarkEnd w:id="227"/>
      <w:bookmarkEnd w:id="233"/>
      <w:bookmarkEnd w:id="234"/>
      <w:bookmarkEnd w:id="235"/>
      <w:bookmarkEnd w:id="236"/>
      <w:bookmarkEnd w:id="237"/>
      <w:bookmarkEnd w:id="238"/>
      <w:r>
        <w:rPr>
          <w:lang w:val="sl-SI"/>
        </w:rPr>
        <w:br w:type="page"/>
      </w:r>
    </w:p>
    <w:p w14:paraId="77D59317" w14:textId="41C7CF28" w:rsidR="00E91887" w:rsidRPr="00E91887" w:rsidRDefault="00E91887" w:rsidP="00E91887">
      <w:pPr>
        <w:pStyle w:val="Naslov2"/>
        <w:rPr>
          <w:lang w:val="sl-SI"/>
        </w:rPr>
      </w:pPr>
      <w:bookmarkStart w:id="241" w:name="_Toc167343718"/>
      <w:r w:rsidRPr="00E91887">
        <w:rPr>
          <w:lang w:val="sl-SI"/>
        </w:rPr>
        <w:lastRenderedPageBreak/>
        <w:t>Ukrepi v varovalnem pasu</w:t>
      </w:r>
      <w:bookmarkEnd w:id="239"/>
      <w:bookmarkEnd w:id="241"/>
      <w:r w:rsidRPr="00E91887">
        <w:rPr>
          <w:lang w:val="sl-SI"/>
        </w:rPr>
        <w:t xml:space="preserve"> </w:t>
      </w:r>
    </w:p>
    <w:p w14:paraId="5778DFB1" w14:textId="01935E02" w:rsidR="00E91887" w:rsidRDefault="00E91887" w:rsidP="00D03705">
      <w:pPr>
        <w:pStyle w:val="SlogNart"/>
      </w:pPr>
      <w:r w:rsidRPr="00900F2E">
        <w:t>V varovalnem pasu se izvaja letno spremljanje za ugotavljanje navzočnosti vrst</w:t>
      </w:r>
      <w:r>
        <w:t xml:space="preserve"> </w:t>
      </w:r>
      <w:r w:rsidRPr="00E91887">
        <w:rPr>
          <w:i/>
          <w:iCs/>
        </w:rPr>
        <w:t xml:space="preserve">B. </w:t>
      </w:r>
      <w:proofErr w:type="spellStart"/>
      <w:r w:rsidRPr="00E91887">
        <w:rPr>
          <w:i/>
          <w:iCs/>
        </w:rPr>
        <w:t>dorsalis</w:t>
      </w:r>
      <w:proofErr w:type="spellEnd"/>
      <w:r>
        <w:t xml:space="preserve"> oziroma </w:t>
      </w:r>
      <w:r w:rsidRPr="00E91887">
        <w:rPr>
          <w:i/>
          <w:iCs/>
        </w:rPr>
        <w:t xml:space="preserve">B. </w:t>
      </w:r>
      <w:proofErr w:type="spellStart"/>
      <w:r w:rsidRPr="00E91887">
        <w:rPr>
          <w:i/>
          <w:iCs/>
        </w:rPr>
        <w:t>zonata</w:t>
      </w:r>
      <w:proofErr w:type="spellEnd"/>
      <w:r w:rsidRPr="00900F2E">
        <w:t xml:space="preserve">, kot je navedeno v </w:t>
      </w:r>
      <w:r w:rsidRPr="00344900">
        <w:t>točki 7.1.</w:t>
      </w:r>
    </w:p>
    <w:p w14:paraId="1DCDDADF" w14:textId="04AECEC0" w:rsidR="00E91887" w:rsidRPr="00900F2E" w:rsidRDefault="00E91887" w:rsidP="00E91887">
      <w:pPr>
        <w:jc w:val="both"/>
        <w:rPr>
          <w:rFonts w:cs="Arial"/>
          <w:szCs w:val="20"/>
          <w:lang w:val="sl-SI"/>
        </w:rPr>
      </w:pPr>
      <w:r w:rsidRPr="00900F2E">
        <w:rPr>
          <w:rFonts w:cs="Arial"/>
          <w:szCs w:val="20"/>
          <w:lang w:val="sl-SI"/>
        </w:rPr>
        <w:t>V primeru potrditve napada v varovalnem pasu generalni direktor UVHVVR s sklepom določi napadeno območje</w:t>
      </w:r>
      <w:r w:rsidR="00944730" w:rsidRPr="00B373ED">
        <w:rPr>
          <w:rFonts w:cs="Arial"/>
          <w:szCs w:val="20"/>
          <w:lang w:val="sl-SI"/>
        </w:rPr>
        <w:t xml:space="preserve"> </w:t>
      </w:r>
      <w:bookmarkStart w:id="242" w:name="_Hlk160459188"/>
      <w:r w:rsidR="00944730" w:rsidRPr="00B373ED">
        <w:rPr>
          <w:szCs w:val="20"/>
          <w:lang w:val="sl-SI"/>
        </w:rPr>
        <w:t>ali poveča obstoječe napadeno območje</w:t>
      </w:r>
      <w:bookmarkEnd w:id="242"/>
      <w:r w:rsidRPr="00B373ED">
        <w:rPr>
          <w:rFonts w:cs="Arial"/>
          <w:szCs w:val="20"/>
          <w:lang w:val="sl-SI"/>
        </w:rPr>
        <w:t xml:space="preserve">, kot je </w:t>
      </w:r>
      <w:r w:rsidRPr="00900F2E">
        <w:rPr>
          <w:rFonts w:cs="Arial"/>
          <w:szCs w:val="20"/>
          <w:lang w:val="sl-SI"/>
        </w:rPr>
        <w:t xml:space="preserve">navedeno v poglavju 5. Če je </w:t>
      </w:r>
      <w:r w:rsidR="006B5C11">
        <w:rPr>
          <w:rFonts w:cs="Arial"/>
          <w:szCs w:val="20"/>
          <w:lang w:val="sl-SI"/>
        </w:rPr>
        <w:t>treba</w:t>
      </w:r>
      <w:r w:rsidRPr="00900F2E">
        <w:rPr>
          <w:rFonts w:cs="Arial"/>
          <w:szCs w:val="20"/>
          <w:lang w:val="sl-SI"/>
        </w:rPr>
        <w:t>, se varovalni pas prilagodi (poveča), kot izhaja iz točke 5.1.</w:t>
      </w:r>
    </w:p>
    <w:p w14:paraId="0657B687" w14:textId="747A255B" w:rsidR="00007D15" w:rsidRPr="000A4F9E" w:rsidRDefault="00007D15" w:rsidP="00110EAA">
      <w:pPr>
        <w:pStyle w:val="Naslov1"/>
      </w:pPr>
      <w:bookmarkStart w:id="243" w:name="_Toc116646835"/>
      <w:bookmarkStart w:id="244" w:name="_Toc136864328"/>
      <w:bookmarkStart w:id="245" w:name="_Toc167343719"/>
      <w:bookmarkEnd w:id="240"/>
      <w:r w:rsidRPr="000A4F9E">
        <w:t>PREGLED USPEŠNOSTI UKREPOV</w:t>
      </w:r>
      <w:bookmarkEnd w:id="243"/>
      <w:bookmarkEnd w:id="244"/>
      <w:bookmarkEnd w:id="245"/>
    </w:p>
    <w:p w14:paraId="3E10BFB4" w14:textId="51288CF9" w:rsidR="005A3667" w:rsidRPr="000A4F9E" w:rsidRDefault="005A3667" w:rsidP="005A3667">
      <w:pPr>
        <w:jc w:val="both"/>
        <w:rPr>
          <w:rFonts w:cs="Arial"/>
          <w:szCs w:val="20"/>
          <w:lang w:val="sl-SI"/>
        </w:rPr>
      </w:pPr>
      <w:bookmarkStart w:id="246" w:name="_Toc116646836"/>
      <w:r w:rsidRPr="000A4F9E">
        <w:rPr>
          <w:rFonts w:cs="Arial"/>
          <w:szCs w:val="20"/>
          <w:lang w:val="sl-SI"/>
        </w:rPr>
        <w:t xml:space="preserve">Pregled uspešnosti izvedenih ukrepov </w:t>
      </w:r>
      <w:r w:rsidR="00C80D79">
        <w:rPr>
          <w:rFonts w:cs="Arial"/>
          <w:szCs w:val="20"/>
          <w:lang w:val="sl-SI"/>
        </w:rPr>
        <w:t>na</w:t>
      </w:r>
      <w:r w:rsidR="008B3EB2" w:rsidRPr="000A4F9E">
        <w:rPr>
          <w:rFonts w:cs="Arial"/>
          <w:szCs w:val="20"/>
          <w:lang w:val="sl-SI"/>
        </w:rPr>
        <w:t xml:space="preserve"> razmejenem območju </w:t>
      </w:r>
      <w:r w:rsidRPr="000A4F9E">
        <w:rPr>
          <w:rFonts w:cs="Arial"/>
          <w:szCs w:val="20"/>
          <w:lang w:val="sl-SI"/>
        </w:rPr>
        <w:t xml:space="preserve">se izvede vsako leto ob koncu leta. </w:t>
      </w:r>
    </w:p>
    <w:p w14:paraId="6275BBA8" w14:textId="79D7D5CE" w:rsidR="00007D15" w:rsidRPr="000D3475" w:rsidRDefault="00007D15" w:rsidP="00110EAA">
      <w:pPr>
        <w:pStyle w:val="Naslov1"/>
      </w:pPr>
      <w:bookmarkStart w:id="247" w:name="_Toc136864329"/>
      <w:bookmarkStart w:id="248" w:name="_Toc167343720"/>
      <w:r w:rsidRPr="000D3475">
        <w:t>TRAJANJE URADNIH UKREPOV</w:t>
      </w:r>
      <w:bookmarkEnd w:id="246"/>
      <w:bookmarkEnd w:id="247"/>
      <w:bookmarkEnd w:id="248"/>
    </w:p>
    <w:p w14:paraId="188FE6F3" w14:textId="6C1EBEBE" w:rsidR="003561FB" w:rsidRPr="00F5730E" w:rsidRDefault="005A3667" w:rsidP="00F5730E">
      <w:pPr>
        <w:pStyle w:val="SlogNart"/>
        <w:rPr>
          <w:color w:val="000000" w:themeColor="text1"/>
        </w:rPr>
      </w:pPr>
      <w:bookmarkStart w:id="249" w:name="_Toc116646837"/>
      <w:bookmarkStart w:id="250" w:name="_Toc366476078"/>
      <w:r w:rsidRPr="000A4F9E">
        <w:t xml:space="preserve">Generalni direktor UVHVVR s sklepom prekliče razmejeno območje, </w:t>
      </w:r>
      <w:r w:rsidR="003561FB">
        <w:t>kadar</w:t>
      </w:r>
      <w:r w:rsidRPr="00367890">
        <w:t xml:space="preserve"> je na podlagi preiskav iz točke 7.1 potrjeno, da </w:t>
      </w:r>
      <w:r w:rsidR="0049006D" w:rsidRPr="00367890">
        <w:t xml:space="preserve">vrsti </w:t>
      </w:r>
      <w:r w:rsidR="0049006D" w:rsidRPr="00367890">
        <w:rPr>
          <w:i/>
          <w:iCs/>
        </w:rPr>
        <w:t xml:space="preserve">B. </w:t>
      </w:r>
      <w:proofErr w:type="spellStart"/>
      <w:r w:rsidR="0049006D" w:rsidRPr="00367890">
        <w:rPr>
          <w:i/>
          <w:iCs/>
        </w:rPr>
        <w:t>dorsalis</w:t>
      </w:r>
      <w:proofErr w:type="spellEnd"/>
      <w:r w:rsidR="0049006D" w:rsidRPr="00367890">
        <w:t xml:space="preserve"> oziroma </w:t>
      </w:r>
      <w:r w:rsidR="0049006D" w:rsidRPr="00367890">
        <w:rPr>
          <w:i/>
          <w:iCs/>
        </w:rPr>
        <w:t xml:space="preserve">B. </w:t>
      </w:r>
      <w:proofErr w:type="spellStart"/>
      <w:r w:rsidR="0049006D" w:rsidRPr="00367890">
        <w:rPr>
          <w:i/>
          <w:iCs/>
        </w:rPr>
        <w:t>zonata</w:t>
      </w:r>
      <w:proofErr w:type="spellEnd"/>
      <w:r w:rsidRPr="00367890">
        <w:rPr>
          <w:i/>
          <w:iCs/>
        </w:rPr>
        <w:t xml:space="preserve"> </w:t>
      </w:r>
      <w:r w:rsidR="00C80D79">
        <w:t>na</w:t>
      </w:r>
      <w:r w:rsidRPr="00367890">
        <w:t xml:space="preserve"> razmejenem območju ni</w:t>
      </w:r>
      <w:r w:rsidR="0049006D" w:rsidRPr="00367890">
        <w:t xml:space="preserve"> </w:t>
      </w:r>
      <w:r w:rsidRPr="00367890">
        <w:t>bil</w:t>
      </w:r>
      <w:r w:rsidR="003561FB">
        <w:t>a</w:t>
      </w:r>
      <w:r w:rsidR="0049006D" w:rsidRPr="00367890">
        <w:t xml:space="preserve"> </w:t>
      </w:r>
      <w:r w:rsidRPr="00367890">
        <w:t>navzoč</w:t>
      </w:r>
      <w:r w:rsidR="003561FB">
        <w:t>a</w:t>
      </w:r>
      <w:r w:rsidRPr="00367890">
        <w:t xml:space="preserve"> </w:t>
      </w:r>
      <w:r w:rsidR="0049006D" w:rsidRPr="00367890">
        <w:t xml:space="preserve">v ocenjenem času trajanja </w:t>
      </w:r>
      <w:r w:rsidR="00123ED6" w:rsidRPr="00367890">
        <w:t>vsaj treh</w:t>
      </w:r>
      <w:r w:rsidR="0049006D" w:rsidRPr="00367890">
        <w:t xml:space="preserve"> zaporednih razvojnih krogov</w:t>
      </w:r>
      <w:r w:rsidR="00EB5294" w:rsidRPr="001866CB">
        <w:t xml:space="preserve">. </w:t>
      </w:r>
      <w:r w:rsidR="003561FB" w:rsidRPr="001866CB">
        <w:t xml:space="preserve">V kolikor Strokovna skupina za obvladovanje KŠO oceni, da vrsta </w:t>
      </w:r>
      <w:r w:rsidR="003561FB" w:rsidRPr="001866CB">
        <w:rPr>
          <w:i/>
          <w:iCs/>
        </w:rPr>
        <w:t xml:space="preserve">B. </w:t>
      </w:r>
      <w:proofErr w:type="spellStart"/>
      <w:r w:rsidR="003561FB" w:rsidRPr="001866CB">
        <w:rPr>
          <w:i/>
          <w:iCs/>
        </w:rPr>
        <w:t>dorsalis</w:t>
      </w:r>
      <w:proofErr w:type="spellEnd"/>
      <w:r w:rsidR="003561FB" w:rsidRPr="001866CB">
        <w:t xml:space="preserve"> oziroma </w:t>
      </w:r>
      <w:r w:rsidR="003561FB" w:rsidRPr="001866CB">
        <w:rPr>
          <w:i/>
          <w:iCs/>
        </w:rPr>
        <w:t xml:space="preserve">B. </w:t>
      </w:r>
      <w:proofErr w:type="spellStart"/>
      <w:r w:rsidR="003561FB" w:rsidRPr="001866CB">
        <w:rPr>
          <w:i/>
          <w:iCs/>
        </w:rPr>
        <w:t>zonata</w:t>
      </w:r>
      <w:proofErr w:type="spellEnd"/>
      <w:r w:rsidR="003561FB" w:rsidRPr="001866CB">
        <w:t xml:space="preserve"> ne more preživeti zimskih razmer, se razmejeno območje lahko </w:t>
      </w:r>
      <w:r w:rsidR="00F5730E" w:rsidRPr="001866CB">
        <w:t>prekliče</w:t>
      </w:r>
      <w:r w:rsidR="003561FB" w:rsidRPr="001866CB">
        <w:t xml:space="preserve"> pred </w:t>
      </w:r>
      <w:r w:rsidR="003561FB" w:rsidRPr="001866CB">
        <w:rPr>
          <w:color w:val="000000" w:themeColor="text1"/>
        </w:rPr>
        <w:t>začetkom zimskih razmer (</w:t>
      </w:r>
      <w:r w:rsidR="003561FB" w:rsidRPr="001866CB">
        <w:t>do prve dekade novembra)</w:t>
      </w:r>
      <w:r w:rsidR="00F5730E" w:rsidRPr="001866CB">
        <w:t>.</w:t>
      </w:r>
    </w:p>
    <w:p w14:paraId="33AB187D" w14:textId="65D43205" w:rsidR="005A3667" w:rsidRPr="0049006D" w:rsidRDefault="005A3667" w:rsidP="00B405C7">
      <w:pPr>
        <w:pStyle w:val="SlogNart"/>
        <w:rPr>
          <w:rFonts w:cs="Arial"/>
          <w:szCs w:val="20"/>
        </w:rPr>
      </w:pPr>
      <w:r w:rsidRPr="00367890">
        <w:rPr>
          <w:rFonts w:cs="Arial"/>
          <w:szCs w:val="20"/>
        </w:rPr>
        <w:t>O utemeljitvi za</w:t>
      </w:r>
      <w:r w:rsidRPr="0049006D">
        <w:rPr>
          <w:rFonts w:cs="Arial"/>
          <w:szCs w:val="20"/>
        </w:rPr>
        <w:t xml:space="preserve"> preklic razmejenega območja UVHVVR uradno obvesti Evropsko komisijo in druge države članice.</w:t>
      </w:r>
    </w:p>
    <w:p w14:paraId="073C5C88" w14:textId="77777777" w:rsidR="00007D15" w:rsidRPr="0049006D" w:rsidRDefault="00007D15" w:rsidP="00110EAA">
      <w:pPr>
        <w:pStyle w:val="Naslov1"/>
      </w:pPr>
      <w:bookmarkStart w:id="251" w:name="_Toc136864330"/>
      <w:bookmarkStart w:id="252" w:name="_Toc167343721"/>
      <w:r w:rsidRPr="0049006D">
        <w:t>OCENA IN PRESOJA NAČRTA UKREPOV</w:t>
      </w:r>
      <w:bookmarkEnd w:id="249"/>
      <w:bookmarkEnd w:id="251"/>
      <w:bookmarkEnd w:id="252"/>
    </w:p>
    <w:p w14:paraId="0A999852" w14:textId="05087457" w:rsidR="005A3667" w:rsidRPr="00123ED6" w:rsidRDefault="005A3667" w:rsidP="0049006D">
      <w:pPr>
        <w:spacing w:line="276" w:lineRule="auto"/>
        <w:jc w:val="both"/>
        <w:rPr>
          <w:rFonts w:cs="Arial"/>
          <w:szCs w:val="20"/>
          <w:lang w:val="sl-SI"/>
        </w:rPr>
      </w:pPr>
      <w:r w:rsidRPr="0049006D">
        <w:rPr>
          <w:rFonts w:cs="Arial"/>
          <w:szCs w:val="20"/>
          <w:lang w:val="sl-SI"/>
        </w:rPr>
        <w:t xml:space="preserve">V primeru povečane razširjenosti </w:t>
      </w:r>
      <w:r w:rsidR="0049006D" w:rsidRPr="0049006D">
        <w:rPr>
          <w:rFonts w:cs="Arial"/>
          <w:szCs w:val="20"/>
          <w:lang w:val="sl-SI"/>
        </w:rPr>
        <w:t xml:space="preserve">vrst </w:t>
      </w:r>
      <w:r w:rsidR="0049006D" w:rsidRPr="0049006D">
        <w:rPr>
          <w:rFonts w:cs="Arial"/>
          <w:i/>
          <w:iCs/>
          <w:szCs w:val="20"/>
          <w:lang w:val="sl-SI"/>
        </w:rPr>
        <w:t xml:space="preserve">B. </w:t>
      </w:r>
      <w:proofErr w:type="spellStart"/>
      <w:r w:rsidR="0049006D" w:rsidRPr="0049006D">
        <w:rPr>
          <w:rFonts w:cs="Arial"/>
          <w:i/>
          <w:iCs/>
          <w:szCs w:val="20"/>
          <w:lang w:val="sl-SI"/>
        </w:rPr>
        <w:t>dorsalis</w:t>
      </w:r>
      <w:proofErr w:type="spellEnd"/>
      <w:r w:rsidR="0049006D" w:rsidRPr="0049006D">
        <w:rPr>
          <w:rFonts w:cs="Arial"/>
          <w:szCs w:val="20"/>
          <w:lang w:val="sl-SI"/>
        </w:rPr>
        <w:t xml:space="preserve"> oziroma </w:t>
      </w:r>
      <w:r w:rsidR="0049006D" w:rsidRPr="0049006D">
        <w:rPr>
          <w:rFonts w:cs="Arial"/>
          <w:i/>
          <w:iCs/>
          <w:szCs w:val="20"/>
          <w:lang w:val="sl-SI"/>
        </w:rPr>
        <w:t xml:space="preserve">B. </w:t>
      </w:r>
      <w:proofErr w:type="spellStart"/>
      <w:r w:rsidR="0049006D" w:rsidRPr="0049006D">
        <w:rPr>
          <w:rFonts w:cs="Arial"/>
          <w:i/>
          <w:iCs/>
          <w:szCs w:val="20"/>
          <w:lang w:val="sl-SI"/>
        </w:rPr>
        <w:t>zonata</w:t>
      </w:r>
      <w:proofErr w:type="spellEnd"/>
      <w:r w:rsidR="0049006D" w:rsidRPr="0049006D">
        <w:rPr>
          <w:rFonts w:cs="Arial"/>
          <w:i/>
          <w:iCs/>
          <w:szCs w:val="20"/>
          <w:lang w:val="sl-SI"/>
        </w:rPr>
        <w:t xml:space="preserve"> </w:t>
      </w:r>
      <w:r w:rsidRPr="0049006D">
        <w:rPr>
          <w:rFonts w:cs="Arial"/>
          <w:szCs w:val="20"/>
          <w:lang w:val="sl-SI"/>
        </w:rPr>
        <w:t xml:space="preserve">Sektor ZRRSM pripravi oceno </w:t>
      </w:r>
      <w:r w:rsidRPr="00123ED6">
        <w:rPr>
          <w:rFonts w:cs="Arial"/>
          <w:szCs w:val="20"/>
          <w:lang w:val="sl-SI"/>
        </w:rPr>
        <w:t>veljavnih ukrepov. Pri pripravi ocene sodeluje Strokovna skupina za obvladovanje KŠO</w:t>
      </w:r>
      <w:r w:rsidR="00205CED" w:rsidRPr="00123ED6">
        <w:rPr>
          <w:rFonts w:cs="Arial"/>
          <w:szCs w:val="20"/>
          <w:lang w:val="sl-SI"/>
        </w:rPr>
        <w:t>.</w:t>
      </w:r>
    </w:p>
    <w:p w14:paraId="438EF7D9" w14:textId="77777777" w:rsidR="00007D15" w:rsidRPr="00123ED6" w:rsidRDefault="00007D15" w:rsidP="00007D15">
      <w:pPr>
        <w:rPr>
          <w:lang w:val="sl-SI"/>
        </w:rPr>
      </w:pPr>
    </w:p>
    <w:bookmarkEnd w:id="250"/>
    <w:p w14:paraId="17DA4587" w14:textId="77777777" w:rsidR="00007D15" w:rsidRPr="00123ED6" w:rsidRDefault="00007D15">
      <w:pPr>
        <w:spacing w:line="240" w:lineRule="auto"/>
        <w:rPr>
          <w:lang w:val="sl-SI"/>
        </w:rPr>
      </w:pPr>
      <w:r w:rsidRPr="00123ED6">
        <w:rPr>
          <w:lang w:val="sl-SI"/>
        </w:rPr>
        <w:br w:type="page"/>
      </w:r>
    </w:p>
    <w:p w14:paraId="2BAA1879" w14:textId="5F30ED48" w:rsidR="00007D15" w:rsidRDefault="00007D15" w:rsidP="00110EAA">
      <w:pPr>
        <w:pStyle w:val="Naslov1"/>
      </w:pPr>
      <w:bookmarkStart w:id="253" w:name="_Toc116646838"/>
      <w:bookmarkStart w:id="254" w:name="_Toc136864331"/>
      <w:bookmarkStart w:id="255" w:name="_Toc167343722"/>
      <w:r w:rsidRPr="00DA7C23">
        <w:lastRenderedPageBreak/>
        <w:t>VIRI IN LITERATURA</w:t>
      </w:r>
      <w:bookmarkEnd w:id="253"/>
      <w:bookmarkEnd w:id="254"/>
      <w:bookmarkEnd w:id="255"/>
    </w:p>
    <w:p w14:paraId="43D77B8E" w14:textId="263BB779" w:rsidR="00321556" w:rsidRDefault="00321556" w:rsidP="00321556">
      <w:pPr>
        <w:rPr>
          <w:lang w:val="sl-SI" w:eastAsia="sl-SI"/>
        </w:rPr>
      </w:pPr>
    </w:p>
    <w:p w14:paraId="07DA54A9" w14:textId="3E4F9BF2" w:rsidR="00DA7C23" w:rsidRPr="00961E3B" w:rsidRDefault="00DA7C23" w:rsidP="00DA7C23">
      <w:pPr>
        <w:numPr>
          <w:ilvl w:val="0"/>
          <w:numId w:val="7"/>
        </w:numPr>
        <w:spacing w:after="120" w:line="240" w:lineRule="auto"/>
        <w:ind w:left="360"/>
        <w:jc w:val="both"/>
        <w:rPr>
          <w:sz w:val="18"/>
          <w:szCs w:val="18"/>
          <w:lang w:val="sl-SI"/>
        </w:rPr>
      </w:pPr>
      <w:r w:rsidRPr="0085471C">
        <w:rPr>
          <w:sz w:val="18"/>
          <w:szCs w:val="18"/>
          <w:lang w:val="sl-SI"/>
        </w:rPr>
        <w:t xml:space="preserve">EPPO: </w:t>
      </w:r>
      <w:hyperlink r:id="rId46" w:history="1">
        <w:r w:rsidRPr="00E24540">
          <w:rPr>
            <w:rStyle w:val="Hiperpovezava"/>
            <w:sz w:val="18"/>
            <w:szCs w:val="18"/>
            <w:lang w:val="it-IT"/>
          </w:rPr>
          <w:t>https://gd.eppo.int/taxon/DACUDO</w:t>
        </w:r>
      </w:hyperlink>
      <w:r w:rsidRPr="00E24540">
        <w:rPr>
          <w:sz w:val="18"/>
          <w:szCs w:val="18"/>
          <w:lang w:val="it-IT"/>
        </w:rPr>
        <w:t xml:space="preserve">; </w:t>
      </w:r>
      <w:hyperlink r:id="rId47" w:history="1">
        <w:r w:rsidR="00961E3B" w:rsidRPr="00E24540">
          <w:rPr>
            <w:rStyle w:val="Hiperpovezava"/>
            <w:sz w:val="18"/>
            <w:szCs w:val="18"/>
            <w:lang w:val="it-IT"/>
          </w:rPr>
          <w:t>https://gd.eppo.int/taxon/DACUZO</w:t>
        </w:r>
      </w:hyperlink>
    </w:p>
    <w:p w14:paraId="783B362D" w14:textId="6C6DA8A4" w:rsidR="00961E3B" w:rsidRPr="00DA7C23" w:rsidRDefault="00961E3B" w:rsidP="00DA7C23">
      <w:pPr>
        <w:numPr>
          <w:ilvl w:val="0"/>
          <w:numId w:val="7"/>
        </w:numPr>
        <w:spacing w:after="120" w:line="240" w:lineRule="auto"/>
        <w:ind w:left="360"/>
        <w:jc w:val="both"/>
        <w:rPr>
          <w:sz w:val="18"/>
          <w:szCs w:val="18"/>
          <w:lang w:val="sl-SI"/>
        </w:rPr>
      </w:pPr>
      <w:r w:rsidRPr="00E24540">
        <w:rPr>
          <w:sz w:val="18"/>
          <w:szCs w:val="18"/>
          <w:lang w:val="it-IT"/>
        </w:rPr>
        <w:t xml:space="preserve">EPPO: PM 9/11 (1): </w:t>
      </w:r>
      <w:proofErr w:type="spellStart"/>
      <w:r w:rsidRPr="00E24540">
        <w:rPr>
          <w:sz w:val="18"/>
          <w:szCs w:val="18"/>
          <w:lang w:val="it-IT"/>
        </w:rPr>
        <w:t>Bactrocera</w:t>
      </w:r>
      <w:proofErr w:type="spellEnd"/>
      <w:r w:rsidRPr="00E24540">
        <w:rPr>
          <w:sz w:val="18"/>
          <w:szCs w:val="18"/>
          <w:lang w:val="it-IT"/>
        </w:rPr>
        <w:t xml:space="preserve"> zonata: procedure for official control, 2010. </w:t>
      </w:r>
    </w:p>
    <w:p w14:paraId="6098A9B5" w14:textId="7657A915" w:rsidR="00DA7C23" w:rsidRDefault="00DA7C23" w:rsidP="00DA7C23">
      <w:pPr>
        <w:numPr>
          <w:ilvl w:val="0"/>
          <w:numId w:val="7"/>
        </w:numPr>
        <w:spacing w:after="120" w:line="240" w:lineRule="auto"/>
        <w:ind w:left="360"/>
        <w:jc w:val="both"/>
        <w:rPr>
          <w:rFonts w:cs="Arial"/>
          <w:sz w:val="18"/>
          <w:szCs w:val="18"/>
          <w:lang w:val="sl-SI"/>
        </w:rPr>
      </w:pPr>
      <w:r w:rsidRPr="00DA7C23">
        <w:rPr>
          <w:rFonts w:cs="Arial"/>
          <w:sz w:val="18"/>
          <w:szCs w:val="18"/>
          <w:lang w:val="sl-SI"/>
        </w:rPr>
        <w:t>EFSA (</w:t>
      </w:r>
      <w:proofErr w:type="spellStart"/>
      <w:r w:rsidRPr="00DA7C23">
        <w:rPr>
          <w:rFonts w:cs="Arial"/>
          <w:sz w:val="18"/>
          <w:szCs w:val="18"/>
          <w:lang w:val="sl-SI"/>
        </w:rPr>
        <w:t>European</w:t>
      </w:r>
      <w:proofErr w:type="spellEnd"/>
      <w:r w:rsidRPr="00DA7C23">
        <w:rPr>
          <w:rFonts w:cs="Arial"/>
          <w:sz w:val="18"/>
          <w:szCs w:val="18"/>
          <w:lang w:val="sl-SI"/>
        </w:rPr>
        <w:t xml:space="preserve"> </w:t>
      </w:r>
      <w:proofErr w:type="spellStart"/>
      <w:r w:rsidRPr="00DA7C23">
        <w:rPr>
          <w:rFonts w:cs="Arial"/>
          <w:sz w:val="18"/>
          <w:szCs w:val="18"/>
          <w:lang w:val="sl-SI"/>
        </w:rPr>
        <w:t>Food</w:t>
      </w:r>
      <w:proofErr w:type="spellEnd"/>
      <w:r w:rsidRPr="00DA7C23">
        <w:rPr>
          <w:rFonts w:cs="Arial"/>
          <w:sz w:val="18"/>
          <w:szCs w:val="18"/>
          <w:lang w:val="sl-SI"/>
        </w:rPr>
        <w:t xml:space="preserve"> </w:t>
      </w:r>
      <w:proofErr w:type="spellStart"/>
      <w:r w:rsidRPr="00DA7C23">
        <w:rPr>
          <w:rFonts w:cs="Arial"/>
          <w:sz w:val="18"/>
          <w:szCs w:val="18"/>
          <w:lang w:val="sl-SI"/>
        </w:rPr>
        <w:t>Safety</w:t>
      </w:r>
      <w:proofErr w:type="spellEnd"/>
      <w:r w:rsidRPr="00DA7C23">
        <w:rPr>
          <w:rFonts w:cs="Arial"/>
          <w:sz w:val="18"/>
          <w:szCs w:val="18"/>
          <w:lang w:val="sl-SI"/>
        </w:rPr>
        <w:t xml:space="preserve"> </w:t>
      </w:r>
      <w:proofErr w:type="spellStart"/>
      <w:r w:rsidRPr="00DA7C23">
        <w:rPr>
          <w:rFonts w:cs="Arial"/>
          <w:sz w:val="18"/>
          <w:szCs w:val="18"/>
          <w:lang w:val="sl-SI"/>
        </w:rPr>
        <w:t>Authority</w:t>
      </w:r>
      <w:proofErr w:type="spellEnd"/>
      <w:r w:rsidRPr="00DA7C23">
        <w:rPr>
          <w:rFonts w:cs="Arial"/>
          <w:sz w:val="18"/>
          <w:szCs w:val="18"/>
          <w:lang w:val="sl-SI"/>
        </w:rPr>
        <w:t xml:space="preserve">), </w:t>
      </w:r>
      <w:proofErr w:type="spellStart"/>
      <w:r w:rsidRPr="00DA7C23">
        <w:rPr>
          <w:rFonts w:cs="Arial"/>
          <w:sz w:val="18"/>
          <w:szCs w:val="18"/>
          <w:lang w:val="sl-SI"/>
        </w:rPr>
        <w:t>Loomans</w:t>
      </w:r>
      <w:proofErr w:type="spellEnd"/>
      <w:r w:rsidRPr="00DA7C23">
        <w:rPr>
          <w:rFonts w:cs="Arial"/>
          <w:sz w:val="18"/>
          <w:szCs w:val="18"/>
          <w:lang w:val="sl-SI"/>
        </w:rPr>
        <w:t xml:space="preserve"> A, </w:t>
      </w:r>
      <w:proofErr w:type="spellStart"/>
      <w:r w:rsidRPr="00DA7C23">
        <w:rPr>
          <w:rFonts w:cs="Arial"/>
          <w:sz w:val="18"/>
          <w:szCs w:val="18"/>
          <w:lang w:val="sl-SI"/>
        </w:rPr>
        <w:t>Diakaki</w:t>
      </w:r>
      <w:proofErr w:type="spellEnd"/>
      <w:r w:rsidRPr="00DA7C23">
        <w:rPr>
          <w:rFonts w:cs="Arial"/>
          <w:sz w:val="18"/>
          <w:szCs w:val="18"/>
          <w:lang w:val="sl-SI"/>
        </w:rPr>
        <w:t xml:space="preserve"> M, </w:t>
      </w:r>
      <w:proofErr w:type="spellStart"/>
      <w:r w:rsidRPr="00DA7C23">
        <w:rPr>
          <w:rFonts w:cs="Arial"/>
          <w:sz w:val="18"/>
          <w:szCs w:val="18"/>
          <w:lang w:val="sl-SI"/>
        </w:rPr>
        <w:t>Kinkar</w:t>
      </w:r>
      <w:proofErr w:type="spellEnd"/>
      <w:r w:rsidRPr="00DA7C23">
        <w:rPr>
          <w:rFonts w:cs="Arial"/>
          <w:sz w:val="18"/>
          <w:szCs w:val="18"/>
          <w:lang w:val="sl-SI"/>
        </w:rPr>
        <w:t xml:space="preserve"> M, </w:t>
      </w:r>
      <w:proofErr w:type="spellStart"/>
      <w:r w:rsidRPr="00DA7C23">
        <w:rPr>
          <w:rFonts w:cs="Arial"/>
          <w:sz w:val="18"/>
          <w:szCs w:val="18"/>
          <w:lang w:val="sl-SI"/>
        </w:rPr>
        <w:t>Schenk</w:t>
      </w:r>
      <w:proofErr w:type="spellEnd"/>
      <w:r w:rsidRPr="00DA7C23">
        <w:rPr>
          <w:rFonts w:cs="Arial"/>
          <w:sz w:val="18"/>
          <w:szCs w:val="18"/>
          <w:lang w:val="sl-SI"/>
        </w:rPr>
        <w:t xml:space="preserve"> M </w:t>
      </w:r>
      <w:proofErr w:type="spellStart"/>
      <w:r w:rsidRPr="00DA7C23">
        <w:rPr>
          <w:rFonts w:cs="Arial"/>
          <w:sz w:val="18"/>
          <w:szCs w:val="18"/>
          <w:lang w:val="sl-SI"/>
        </w:rPr>
        <w:t>and</w:t>
      </w:r>
      <w:proofErr w:type="spellEnd"/>
      <w:r w:rsidRPr="00DA7C23">
        <w:rPr>
          <w:rFonts w:cs="Arial"/>
          <w:sz w:val="18"/>
          <w:szCs w:val="18"/>
          <w:lang w:val="sl-SI"/>
        </w:rPr>
        <w:t xml:space="preserve"> Vos S, 2019. Pest </w:t>
      </w:r>
      <w:proofErr w:type="spellStart"/>
      <w:r w:rsidRPr="00DA7C23">
        <w:rPr>
          <w:rFonts w:cs="Arial"/>
          <w:sz w:val="18"/>
          <w:szCs w:val="18"/>
          <w:lang w:val="sl-SI"/>
        </w:rPr>
        <w:t>survey</w:t>
      </w:r>
      <w:proofErr w:type="spellEnd"/>
      <w:r w:rsidRPr="00DA7C23">
        <w:rPr>
          <w:rFonts w:cs="Arial"/>
          <w:sz w:val="18"/>
          <w:szCs w:val="18"/>
          <w:lang w:val="sl-SI"/>
        </w:rPr>
        <w:t xml:space="preserve"> </w:t>
      </w:r>
      <w:proofErr w:type="spellStart"/>
      <w:r w:rsidRPr="00DA7C23">
        <w:rPr>
          <w:rFonts w:cs="Arial"/>
          <w:sz w:val="18"/>
          <w:szCs w:val="18"/>
          <w:lang w:val="sl-SI"/>
        </w:rPr>
        <w:t>card</w:t>
      </w:r>
      <w:proofErr w:type="spellEnd"/>
      <w:r w:rsidRPr="00DA7C23">
        <w:rPr>
          <w:rFonts w:cs="Arial"/>
          <w:sz w:val="18"/>
          <w:szCs w:val="18"/>
          <w:lang w:val="sl-SI"/>
        </w:rPr>
        <w:t xml:space="preserve"> on </w:t>
      </w:r>
      <w:proofErr w:type="spellStart"/>
      <w:r w:rsidRPr="00252C9B">
        <w:rPr>
          <w:rFonts w:cs="Arial"/>
          <w:i/>
          <w:iCs/>
          <w:sz w:val="18"/>
          <w:szCs w:val="18"/>
          <w:lang w:val="sl-SI"/>
        </w:rPr>
        <w:t>Bactrocera</w:t>
      </w:r>
      <w:proofErr w:type="spellEnd"/>
      <w:r w:rsidRPr="00252C9B">
        <w:rPr>
          <w:rFonts w:cs="Arial"/>
          <w:i/>
          <w:iCs/>
          <w:sz w:val="18"/>
          <w:szCs w:val="18"/>
          <w:lang w:val="sl-SI"/>
        </w:rPr>
        <w:t xml:space="preserve"> </w:t>
      </w:r>
      <w:proofErr w:type="spellStart"/>
      <w:r w:rsidRPr="00252C9B">
        <w:rPr>
          <w:rFonts w:cs="Arial"/>
          <w:i/>
          <w:iCs/>
          <w:sz w:val="18"/>
          <w:szCs w:val="18"/>
          <w:lang w:val="sl-SI"/>
        </w:rPr>
        <w:t>dorsalis</w:t>
      </w:r>
      <w:proofErr w:type="spellEnd"/>
      <w:r w:rsidRPr="00DA7C23">
        <w:rPr>
          <w:rFonts w:cs="Arial"/>
          <w:sz w:val="18"/>
          <w:szCs w:val="18"/>
          <w:lang w:val="sl-SI"/>
        </w:rPr>
        <w:t xml:space="preserve">. EFSA </w:t>
      </w:r>
      <w:proofErr w:type="spellStart"/>
      <w:r w:rsidRPr="00DA7C23">
        <w:rPr>
          <w:rFonts w:cs="Arial"/>
          <w:sz w:val="18"/>
          <w:szCs w:val="18"/>
          <w:lang w:val="sl-SI"/>
        </w:rPr>
        <w:t>supporting</w:t>
      </w:r>
      <w:proofErr w:type="spellEnd"/>
      <w:r w:rsidRPr="00DA7C23">
        <w:rPr>
          <w:rFonts w:cs="Arial"/>
          <w:sz w:val="18"/>
          <w:szCs w:val="18"/>
          <w:lang w:val="sl-SI"/>
        </w:rPr>
        <w:t xml:space="preserve"> </w:t>
      </w:r>
      <w:proofErr w:type="spellStart"/>
      <w:r w:rsidRPr="00DA7C23">
        <w:rPr>
          <w:rFonts w:cs="Arial"/>
          <w:sz w:val="18"/>
          <w:szCs w:val="18"/>
          <w:lang w:val="sl-SI"/>
        </w:rPr>
        <w:t>publication</w:t>
      </w:r>
      <w:proofErr w:type="spellEnd"/>
      <w:r>
        <w:rPr>
          <w:rFonts w:cs="Arial"/>
          <w:sz w:val="18"/>
          <w:szCs w:val="18"/>
          <w:lang w:val="sl-SI"/>
        </w:rPr>
        <w:t xml:space="preserve"> </w:t>
      </w:r>
      <w:r w:rsidRPr="00DA7C23">
        <w:rPr>
          <w:rFonts w:cs="Arial"/>
          <w:sz w:val="18"/>
          <w:szCs w:val="18"/>
          <w:lang w:val="sl-SI"/>
        </w:rPr>
        <w:t xml:space="preserve">2019:EN-1714. 24 pp. </w:t>
      </w:r>
      <w:hyperlink r:id="rId48" w:history="1">
        <w:r w:rsidRPr="004F2962">
          <w:rPr>
            <w:rStyle w:val="Hiperpovezava"/>
            <w:rFonts w:cs="Arial"/>
            <w:sz w:val="18"/>
            <w:szCs w:val="18"/>
            <w:lang w:val="sl-SI"/>
          </w:rPr>
          <w:t>doi:10.2903/sp.efsa.2019.EN-1714</w:t>
        </w:r>
      </w:hyperlink>
    </w:p>
    <w:p w14:paraId="69B778AF" w14:textId="7C2E69E3" w:rsidR="00DA7C23" w:rsidRPr="00694533" w:rsidRDefault="00DA7C23" w:rsidP="00DA7C23">
      <w:pPr>
        <w:numPr>
          <w:ilvl w:val="0"/>
          <w:numId w:val="7"/>
        </w:numPr>
        <w:spacing w:after="120" w:line="240" w:lineRule="auto"/>
        <w:ind w:left="360"/>
        <w:rPr>
          <w:rFonts w:cs="Arial"/>
          <w:sz w:val="18"/>
          <w:szCs w:val="18"/>
          <w:lang w:val="sl-SI"/>
        </w:rPr>
      </w:pPr>
      <w:r w:rsidRPr="00DA7C23">
        <w:rPr>
          <w:rFonts w:cs="Arial"/>
          <w:sz w:val="18"/>
          <w:szCs w:val="18"/>
        </w:rPr>
        <w:t xml:space="preserve">EFSA (European Food Safety Authority), 2022. Pest survey card on </w:t>
      </w:r>
      <w:proofErr w:type="spellStart"/>
      <w:r w:rsidRPr="00252C9B">
        <w:rPr>
          <w:rFonts w:cs="Arial"/>
          <w:i/>
          <w:iCs/>
          <w:sz w:val="18"/>
          <w:szCs w:val="18"/>
        </w:rPr>
        <w:t>Bactrocera</w:t>
      </w:r>
      <w:proofErr w:type="spellEnd"/>
      <w:r w:rsidRPr="00252C9B">
        <w:rPr>
          <w:rFonts w:cs="Arial"/>
          <w:i/>
          <w:iCs/>
          <w:sz w:val="18"/>
          <w:szCs w:val="18"/>
        </w:rPr>
        <w:t xml:space="preserve"> </w:t>
      </w:r>
      <w:proofErr w:type="spellStart"/>
      <w:r w:rsidRPr="00252C9B">
        <w:rPr>
          <w:rFonts w:cs="Arial"/>
          <w:i/>
          <w:iCs/>
          <w:sz w:val="18"/>
          <w:szCs w:val="18"/>
        </w:rPr>
        <w:t>zonata</w:t>
      </w:r>
      <w:proofErr w:type="spellEnd"/>
      <w:r w:rsidRPr="00DA7C23">
        <w:rPr>
          <w:rFonts w:cs="Arial"/>
          <w:sz w:val="18"/>
          <w:szCs w:val="18"/>
        </w:rPr>
        <w:t xml:space="preserve">. EFSA supporting publication </w:t>
      </w:r>
      <w:proofErr w:type="gramStart"/>
      <w:r w:rsidRPr="00DA7C23">
        <w:rPr>
          <w:rFonts w:cs="Arial"/>
          <w:sz w:val="18"/>
          <w:szCs w:val="18"/>
        </w:rPr>
        <w:t>2022:EN</w:t>
      </w:r>
      <w:proofErr w:type="gramEnd"/>
      <w:r w:rsidRPr="00DA7C23">
        <w:rPr>
          <w:rFonts w:cs="Arial"/>
          <w:sz w:val="18"/>
          <w:szCs w:val="18"/>
        </w:rPr>
        <w:t xml:space="preserve">-7323. </w:t>
      </w:r>
      <w:hyperlink r:id="rId49" w:history="1">
        <w:r w:rsidR="00252C9B">
          <w:rPr>
            <w:rStyle w:val="Hiperpovezava"/>
            <w:rFonts w:cs="Arial"/>
            <w:sz w:val="18"/>
            <w:szCs w:val="18"/>
          </w:rPr>
          <w:t>https://doi.org/10.2903/sp.efsa.2021.EN-1999</w:t>
        </w:r>
      </w:hyperlink>
      <w:r w:rsidRPr="00DA7C23">
        <w:rPr>
          <w:rFonts w:cs="Arial"/>
          <w:sz w:val="18"/>
          <w:szCs w:val="18"/>
        </w:rPr>
        <w:t xml:space="preserve">. </w:t>
      </w:r>
      <w:proofErr w:type="spellStart"/>
      <w:r w:rsidR="00252C9B">
        <w:rPr>
          <w:rFonts w:cs="Arial"/>
          <w:sz w:val="18"/>
          <w:szCs w:val="18"/>
        </w:rPr>
        <w:t>Zadnja</w:t>
      </w:r>
      <w:proofErr w:type="spellEnd"/>
      <w:r w:rsidR="00252C9B">
        <w:rPr>
          <w:rFonts w:cs="Arial"/>
          <w:sz w:val="18"/>
          <w:szCs w:val="18"/>
        </w:rPr>
        <w:t xml:space="preserve"> </w:t>
      </w:r>
      <w:proofErr w:type="spellStart"/>
      <w:r w:rsidR="00252C9B">
        <w:rPr>
          <w:rFonts w:cs="Arial"/>
          <w:sz w:val="18"/>
          <w:szCs w:val="18"/>
        </w:rPr>
        <w:t>posodobitev</w:t>
      </w:r>
      <w:proofErr w:type="spellEnd"/>
      <w:r w:rsidRPr="00DA7C23">
        <w:rPr>
          <w:rFonts w:cs="Arial"/>
          <w:sz w:val="18"/>
          <w:szCs w:val="18"/>
        </w:rPr>
        <w:t>: 2 May 2022.</w:t>
      </w:r>
    </w:p>
    <w:p w14:paraId="115207B1" w14:textId="7CA38C88" w:rsidR="00694533" w:rsidRPr="00DA7C23" w:rsidRDefault="00694533" w:rsidP="00DA7C23">
      <w:pPr>
        <w:numPr>
          <w:ilvl w:val="0"/>
          <w:numId w:val="7"/>
        </w:numPr>
        <w:spacing w:after="120" w:line="240" w:lineRule="auto"/>
        <w:ind w:left="360"/>
        <w:rPr>
          <w:rFonts w:cs="Arial"/>
          <w:sz w:val="18"/>
          <w:szCs w:val="18"/>
          <w:lang w:val="sl-SI"/>
        </w:rPr>
      </w:pPr>
      <w:r>
        <w:rPr>
          <w:rFonts w:cs="Arial"/>
          <w:sz w:val="18"/>
          <w:szCs w:val="18"/>
        </w:rPr>
        <w:t xml:space="preserve">IPPC, FAO: </w:t>
      </w:r>
      <w:r w:rsidRPr="00694533">
        <w:rPr>
          <w:rFonts w:cs="Arial"/>
          <w:sz w:val="18"/>
          <w:szCs w:val="18"/>
        </w:rPr>
        <w:t>ISPM 26. Establishment of pest free areas for fruit flies (</w:t>
      </w:r>
      <w:proofErr w:type="spellStart"/>
      <w:r w:rsidRPr="00694533">
        <w:rPr>
          <w:rFonts w:cs="Arial"/>
          <w:sz w:val="18"/>
          <w:szCs w:val="18"/>
        </w:rPr>
        <w:t>Tephritidae</w:t>
      </w:r>
      <w:proofErr w:type="spellEnd"/>
      <w:r w:rsidRPr="00694533">
        <w:rPr>
          <w:rFonts w:cs="Arial"/>
          <w:sz w:val="18"/>
          <w:szCs w:val="18"/>
        </w:rPr>
        <w:t>). 2015.</w:t>
      </w:r>
      <w:r>
        <w:rPr>
          <w:rFonts w:cs="Arial"/>
          <w:sz w:val="18"/>
          <w:szCs w:val="18"/>
        </w:rPr>
        <w:t xml:space="preserve"> </w:t>
      </w:r>
      <w:proofErr w:type="spellStart"/>
      <w:r w:rsidR="00252C9B">
        <w:rPr>
          <w:rFonts w:cs="Arial"/>
          <w:sz w:val="18"/>
          <w:szCs w:val="18"/>
        </w:rPr>
        <w:t>Objavljeno</w:t>
      </w:r>
      <w:proofErr w:type="spellEnd"/>
      <w:r>
        <w:rPr>
          <w:rFonts w:cs="Arial"/>
          <w:sz w:val="18"/>
          <w:szCs w:val="18"/>
        </w:rPr>
        <w:t xml:space="preserve"> 2018. </w:t>
      </w:r>
    </w:p>
    <w:p w14:paraId="157C59EE" w14:textId="507EAB3E" w:rsidR="00694533" w:rsidRPr="00706307" w:rsidRDefault="00DA7C23" w:rsidP="00694533">
      <w:pPr>
        <w:numPr>
          <w:ilvl w:val="0"/>
          <w:numId w:val="7"/>
        </w:numPr>
        <w:spacing w:after="120" w:line="240" w:lineRule="auto"/>
        <w:ind w:left="360"/>
        <w:jc w:val="both"/>
        <w:rPr>
          <w:rFonts w:cs="Arial"/>
          <w:color w:val="000000" w:themeColor="text1"/>
          <w:sz w:val="18"/>
          <w:szCs w:val="18"/>
          <w:lang w:val="sl-SI"/>
        </w:rPr>
      </w:pPr>
      <w:r w:rsidRPr="0085471C">
        <w:rPr>
          <w:rFonts w:cs="Arial"/>
          <w:sz w:val="18"/>
          <w:szCs w:val="18"/>
          <w:lang w:val="sl-SI"/>
        </w:rPr>
        <w:t xml:space="preserve">Izvedbena uredba Komisije (EU) 2019/2072 z dne 28. novembra 2019 o določitvi enotnih pogojev za izvajanje uredbe (EU) 2016/2031 Evropskega parlamenta in Sveta, kar zadeva ukrepe varstva pred škodljivim organizmi rastlin, ter razveljavitvi Uredbe Komisije (ES) št. 690/2008 in spremembi Izvedbene </w:t>
      </w:r>
      <w:r w:rsidRPr="00706307">
        <w:rPr>
          <w:rFonts w:cs="Arial"/>
          <w:color w:val="000000" w:themeColor="text1"/>
          <w:sz w:val="18"/>
          <w:szCs w:val="18"/>
          <w:lang w:val="sl-SI"/>
        </w:rPr>
        <w:t>Komisije (EU) 2018/2019 s spremembami.</w:t>
      </w:r>
    </w:p>
    <w:p w14:paraId="003F3182" w14:textId="205D889C" w:rsidR="00694533" w:rsidRPr="00E24540" w:rsidRDefault="00694533" w:rsidP="00694533">
      <w:pPr>
        <w:numPr>
          <w:ilvl w:val="0"/>
          <w:numId w:val="7"/>
        </w:numPr>
        <w:spacing w:after="120" w:line="240" w:lineRule="auto"/>
        <w:ind w:left="360"/>
        <w:jc w:val="both"/>
        <w:rPr>
          <w:rFonts w:cs="Arial"/>
          <w:color w:val="000000" w:themeColor="text1"/>
          <w:sz w:val="18"/>
          <w:szCs w:val="18"/>
          <w:u w:val="single"/>
          <w:shd w:val="clear" w:color="auto" w:fill="FFFFFF"/>
          <w:lang w:val="pt-PT"/>
        </w:rPr>
      </w:pPr>
      <w:proofErr w:type="spellStart"/>
      <w:r w:rsidRPr="00706307">
        <w:rPr>
          <w:color w:val="000000" w:themeColor="text1"/>
          <w:sz w:val="18"/>
          <w:szCs w:val="18"/>
          <w:lang w:val="sl-SI"/>
        </w:rPr>
        <w:t>Ministerio</w:t>
      </w:r>
      <w:proofErr w:type="spellEnd"/>
      <w:r w:rsidRPr="00706307">
        <w:rPr>
          <w:color w:val="000000" w:themeColor="text1"/>
          <w:sz w:val="18"/>
          <w:szCs w:val="18"/>
          <w:lang w:val="sl-SI"/>
        </w:rPr>
        <w:t xml:space="preserve"> de </w:t>
      </w:r>
      <w:proofErr w:type="spellStart"/>
      <w:r w:rsidRPr="00706307">
        <w:rPr>
          <w:color w:val="000000" w:themeColor="text1"/>
          <w:sz w:val="18"/>
          <w:szCs w:val="18"/>
          <w:lang w:val="sl-SI"/>
        </w:rPr>
        <w:t>Agricultura,Pesca</w:t>
      </w:r>
      <w:proofErr w:type="spellEnd"/>
      <w:r w:rsidRPr="00706307">
        <w:rPr>
          <w:color w:val="000000" w:themeColor="text1"/>
          <w:sz w:val="18"/>
          <w:szCs w:val="18"/>
          <w:lang w:val="sl-SI"/>
        </w:rPr>
        <w:t xml:space="preserve"> y </w:t>
      </w:r>
      <w:proofErr w:type="spellStart"/>
      <w:r w:rsidRPr="00706307">
        <w:rPr>
          <w:color w:val="000000" w:themeColor="text1"/>
          <w:sz w:val="18"/>
          <w:szCs w:val="18"/>
          <w:lang w:val="sl-SI"/>
        </w:rPr>
        <w:t>Alimentación</w:t>
      </w:r>
      <w:proofErr w:type="spellEnd"/>
      <w:r w:rsidRPr="00706307">
        <w:rPr>
          <w:rFonts w:cs="Arial"/>
          <w:color w:val="000000" w:themeColor="text1"/>
          <w:sz w:val="18"/>
          <w:szCs w:val="18"/>
          <w:lang w:val="sl-SI"/>
        </w:rPr>
        <w:t>.</w:t>
      </w:r>
      <w:r w:rsidRPr="00E24540">
        <w:rPr>
          <w:rFonts w:cs="Arial"/>
          <w:color w:val="000000" w:themeColor="text1"/>
          <w:sz w:val="18"/>
          <w:szCs w:val="18"/>
          <w:u w:val="single"/>
          <w:shd w:val="clear" w:color="auto" w:fill="FFFFFF"/>
          <w:lang w:val="pt-PT"/>
        </w:rPr>
        <w:t xml:space="preserve"> </w:t>
      </w:r>
      <w:r w:rsidRPr="00706307">
        <w:rPr>
          <w:rFonts w:cs="Arial"/>
          <w:color w:val="000000" w:themeColor="text1"/>
          <w:sz w:val="18"/>
          <w:szCs w:val="18"/>
          <w:lang w:val="sl-SI"/>
        </w:rPr>
        <w:t xml:space="preserve">Plan </w:t>
      </w:r>
      <w:proofErr w:type="spellStart"/>
      <w:r w:rsidR="004E106D">
        <w:rPr>
          <w:rFonts w:cs="Arial"/>
          <w:color w:val="000000" w:themeColor="text1"/>
          <w:sz w:val="18"/>
          <w:szCs w:val="18"/>
          <w:lang w:val="sl-SI"/>
        </w:rPr>
        <w:t>N</w:t>
      </w:r>
      <w:r w:rsidRPr="00706307">
        <w:rPr>
          <w:rFonts w:cs="Arial"/>
          <w:color w:val="000000" w:themeColor="text1"/>
          <w:sz w:val="18"/>
          <w:szCs w:val="18"/>
          <w:lang w:val="sl-SI"/>
        </w:rPr>
        <w:t>acional</w:t>
      </w:r>
      <w:proofErr w:type="spellEnd"/>
      <w:r w:rsidRPr="00706307">
        <w:rPr>
          <w:rFonts w:cs="Arial"/>
          <w:color w:val="000000" w:themeColor="text1"/>
          <w:sz w:val="18"/>
          <w:szCs w:val="18"/>
          <w:lang w:val="sl-SI"/>
        </w:rPr>
        <w:t xml:space="preserve"> de </w:t>
      </w:r>
      <w:proofErr w:type="spellStart"/>
      <w:r w:rsidR="004E106D">
        <w:rPr>
          <w:rFonts w:cs="Arial"/>
          <w:color w:val="000000" w:themeColor="text1"/>
          <w:sz w:val="18"/>
          <w:szCs w:val="18"/>
          <w:lang w:val="sl-SI"/>
        </w:rPr>
        <w:t>C</w:t>
      </w:r>
      <w:r w:rsidRPr="00706307">
        <w:rPr>
          <w:rFonts w:cs="Arial"/>
          <w:color w:val="000000" w:themeColor="text1"/>
          <w:sz w:val="18"/>
          <w:szCs w:val="18"/>
          <w:lang w:val="sl-SI"/>
        </w:rPr>
        <w:t>ontingencia</w:t>
      </w:r>
      <w:proofErr w:type="spellEnd"/>
      <w:r w:rsidRPr="00706307">
        <w:rPr>
          <w:rFonts w:cs="Arial"/>
          <w:color w:val="000000" w:themeColor="text1"/>
          <w:sz w:val="18"/>
          <w:szCs w:val="18"/>
          <w:lang w:val="sl-SI"/>
        </w:rPr>
        <w:t xml:space="preserve"> de </w:t>
      </w:r>
      <w:proofErr w:type="spellStart"/>
      <w:r w:rsidR="004E106D">
        <w:rPr>
          <w:rFonts w:cs="Arial"/>
          <w:color w:val="000000" w:themeColor="text1"/>
          <w:sz w:val="18"/>
          <w:szCs w:val="18"/>
          <w:lang w:val="sl-SI"/>
        </w:rPr>
        <w:t>T</w:t>
      </w:r>
      <w:r w:rsidRPr="00706307">
        <w:rPr>
          <w:rFonts w:cs="Arial"/>
          <w:color w:val="000000" w:themeColor="text1"/>
          <w:sz w:val="18"/>
          <w:szCs w:val="18"/>
          <w:lang w:val="sl-SI"/>
        </w:rPr>
        <w:t>efrítidos</w:t>
      </w:r>
      <w:proofErr w:type="spellEnd"/>
      <w:r w:rsidRPr="00706307">
        <w:rPr>
          <w:rFonts w:cs="Arial"/>
          <w:color w:val="000000" w:themeColor="text1"/>
          <w:sz w:val="18"/>
          <w:szCs w:val="18"/>
          <w:lang w:val="sl-SI"/>
        </w:rPr>
        <w:t xml:space="preserve"> no </w:t>
      </w:r>
      <w:proofErr w:type="spellStart"/>
      <w:r w:rsidR="004E106D">
        <w:rPr>
          <w:rFonts w:cs="Arial"/>
          <w:color w:val="000000" w:themeColor="text1"/>
          <w:sz w:val="18"/>
          <w:szCs w:val="18"/>
          <w:lang w:val="sl-SI"/>
        </w:rPr>
        <w:t>E</w:t>
      </w:r>
      <w:r w:rsidRPr="00706307">
        <w:rPr>
          <w:rFonts w:cs="Arial"/>
          <w:color w:val="000000" w:themeColor="text1"/>
          <w:sz w:val="18"/>
          <w:szCs w:val="18"/>
          <w:lang w:val="sl-SI"/>
        </w:rPr>
        <w:t>uropeos</w:t>
      </w:r>
      <w:proofErr w:type="spellEnd"/>
      <w:r w:rsidRPr="00706307">
        <w:rPr>
          <w:rFonts w:cs="Arial"/>
          <w:color w:val="000000" w:themeColor="text1"/>
          <w:sz w:val="18"/>
          <w:szCs w:val="18"/>
          <w:lang w:val="sl-SI"/>
        </w:rPr>
        <w:t>, 2020.</w:t>
      </w:r>
      <w:r w:rsidR="004E106D">
        <w:rPr>
          <w:rFonts w:cs="Arial"/>
          <w:color w:val="000000" w:themeColor="text1"/>
          <w:sz w:val="18"/>
          <w:szCs w:val="18"/>
          <w:lang w:val="sl-SI"/>
        </w:rPr>
        <w:t xml:space="preserve"> </w:t>
      </w:r>
      <w:hyperlink r:id="rId50" w:history="1">
        <w:r w:rsidR="004E106D" w:rsidRPr="004E106D">
          <w:rPr>
            <w:rStyle w:val="Hiperpovezava"/>
            <w:rFonts w:cs="Arial"/>
            <w:sz w:val="18"/>
            <w:szCs w:val="18"/>
            <w:lang w:val="sl-SI"/>
          </w:rPr>
          <w:t>pnc_tephsinamarillooctubre2020_tcm30-536038_tcm30-667484.pdf</w:t>
        </w:r>
      </w:hyperlink>
    </w:p>
    <w:p w14:paraId="057F7AEE" w14:textId="77777777" w:rsidR="00DA7C23" w:rsidRPr="0085471C" w:rsidRDefault="00DA7C23" w:rsidP="00DA7C23">
      <w:pPr>
        <w:numPr>
          <w:ilvl w:val="0"/>
          <w:numId w:val="7"/>
        </w:numPr>
        <w:spacing w:after="120" w:line="240" w:lineRule="auto"/>
        <w:ind w:left="360"/>
        <w:jc w:val="both"/>
        <w:rPr>
          <w:rFonts w:cs="Arial"/>
          <w:sz w:val="18"/>
          <w:szCs w:val="18"/>
          <w:lang w:val="sl-SI"/>
        </w:rPr>
      </w:pPr>
      <w:bookmarkStart w:id="256" w:name="_Hlk150506741"/>
      <w:r w:rsidRPr="0085471C">
        <w:rPr>
          <w:rFonts w:cs="Arial"/>
          <w:sz w:val="18"/>
          <w:szCs w:val="18"/>
          <w:lang w:val="sl-SI"/>
        </w:rPr>
        <w:t>Uredba (EU) 2016/2031 Evropskega parlamenta in Sveta z dne 26. oktobra 2016 o ukrepih varstva pred škodljivimi organizmi rastlin, spremembi uredb (EU) št. 228/2013, (EU) št. 652/2014 in (EU) št. 1143/2014 Evropskega parlamenta in Sveta ter razveljavitvi direktiv Sveta 69/464/EGS, 74/647/EGS, 93/85/EGS, 98/57/ES, 2000/29/ES, 2006/91/ES in 2007/33/ES.</w:t>
      </w:r>
    </w:p>
    <w:p w14:paraId="069BBFD3" w14:textId="77777777" w:rsidR="00DA7C23" w:rsidRPr="00BD4A5B" w:rsidRDefault="00DA7C23" w:rsidP="00DA7C23">
      <w:pPr>
        <w:numPr>
          <w:ilvl w:val="0"/>
          <w:numId w:val="7"/>
        </w:numPr>
        <w:spacing w:after="120" w:line="240" w:lineRule="auto"/>
        <w:ind w:left="360"/>
        <w:jc w:val="both"/>
        <w:rPr>
          <w:rFonts w:cs="Arial"/>
          <w:sz w:val="18"/>
          <w:szCs w:val="18"/>
          <w:lang w:val="sl-SI"/>
        </w:rPr>
      </w:pPr>
      <w:r w:rsidRPr="00BD4A5B">
        <w:rPr>
          <w:rFonts w:cs="Arial"/>
          <w:sz w:val="18"/>
          <w:szCs w:val="18"/>
          <w:lang w:val="sl-SI"/>
        </w:rPr>
        <w:t>Uredba o izvajanju uredb (EU) o ukrepih varstva pred škodljivimi organizmi rastlin (Uradni list RS, št. 78/19 in 69/23).</w:t>
      </w:r>
    </w:p>
    <w:p w14:paraId="201AC072" w14:textId="77777777" w:rsidR="00DA7C23" w:rsidRPr="00BD4A5B" w:rsidRDefault="00DA7C23" w:rsidP="00DA7C23">
      <w:pPr>
        <w:numPr>
          <w:ilvl w:val="0"/>
          <w:numId w:val="7"/>
        </w:numPr>
        <w:spacing w:after="120" w:line="240" w:lineRule="auto"/>
        <w:ind w:left="360"/>
        <w:jc w:val="both"/>
        <w:rPr>
          <w:rFonts w:cs="Arial"/>
          <w:sz w:val="18"/>
          <w:szCs w:val="18"/>
          <w:lang w:val="sl-SI"/>
        </w:rPr>
      </w:pPr>
      <w:r w:rsidRPr="00BD4A5B">
        <w:rPr>
          <w:rFonts w:cs="Arial"/>
          <w:sz w:val="18"/>
          <w:szCs w:val="18"/>
          <w:lang w:val="sl-SI"/>
        </w:rPr>
        <w:t xml:space="preserve">UVHVVR 2023. Programi preiskav za ugotavljanje navzočnosti škodljivih organizmov rastlin. Ministrstvo za kmetijstvo, gozdarstvo in prehrano, Uprava RS za varno hrano, veterinarstvo in varstvo rastlin, 2023. </w:t>
      </w:r>
    </w:p>
    <w:p w14:paraId="08D96C40" w14:textId="4917B8AF" w:rsidR="004F2962" w:rsidRPr="00F500C9" w:rsidRDefault="00DA7C23" w:rsidP="00F500C9">
      <w:pPr>
        <w:numPr>
          <w:ilvl w:val="0"/>
          <w:numId w:val="7"/>
        </w:numPr>
        <w:spacing w:after="120" w:line="240" w:lineRule="auto"/>
        <w:ind w:left="360"/>
        <w:jc w:val="both"/>
        <w:rPr>
          <w:rFonts w:cs="Arial"/>
          <w:sz w:val="18"/>
          <w:szCs w:val="18"/>
          <w:lang w:val="sl-SI"/>
        </w:rPr>
      </w:pPr>
      <w:r w:rsidRPr="00BD4A5B">
        <w:rPr>
          <w:rFonts w:cs="Arial"/>
          <w:sz w:val="18"/>
          <w:szCs w:val="18"/>
          <w:lang w:val="sl-SI"/>
        </w:rPr>
        <w:t xml:space="preserve">UVHVVR 2020. Smernice za obveščanje in objavljanje podatkov o pojavu rastlinskih škodljivih organizmov in odrejenih ukrepih. Številka: U3430-55/2020-1, z dne 15. 9. 2020 (3. verzija). </w:t>
      </w:r>
      <w:bookmarkEnd w:id="256"/>
    </w:p>
    <w:p w14:paraId="0CAFB1DF" w14:textId="77777777" w:rsidR="004E106D" w:rsidRPr="004F2962" w:rsidRDefault="004E106D" w:rsidP="004E106D">
      <w:pPr>
        <w:numPr>
          <w:ilvl w:val="0"/>
          <w:numId w:val="7"/>
        </w:numPr>
        <w:spacing w:after="120" w:line="240" w:lineRule="auto"/>
        <w:ind w:left="360"/>
        <w:jc w:val="both"/>
        <w:rPr>
          <w:sz w:val="18"/>
          <w:szCs w:val="18"/>
          <w:lang w:val="en-GB" w:eastAsia="sl-SI"/>
        </w:rPr>
      </w:pPr>
      <w:r w:rsidRPr="004F2962">
        <w:rPr>
          <w:sz w:val="18"/>
          <w:szCs w:val="18"/>
          <w:lang w:val="en-GB" w:eastAsia="sl-SI"/>
        </w:rPr>
        <w:t xml:space="preserve">Biological control potential of entomopathogenic fungal strains against peach Fruit fly, </w:t>
      </w:r>
      <w:proofErr w:type="spellStart"/>
      <w:r w:rsidRPr="004F2962">
        <w:rPr>
          <w:sz w:val="18"/>
          <w:szCs w:val="18"/>
          <w:lang w:val="en-GB" w:eastAsia="sl-SI"/>
        </w:rPr>
        <w:t>Bactrocera</w:t>
      </w:r>
      <w:proofErr w:type="spellEnd"/>
      <w:r w:rsidRPr="004F2962">
        <w:rPr>
          <w:sz w:val="18"/>
          <w:szCs w:val="18"/>
          <w:lang w:val="en-GB" w:eastAsia="sl-SI"/>
        </w:rPr>
        <w:t xml:space="preserve"> </w:t>
      </w:r>
      <w:proofErr w:type="spellStart"/>
      <w:r w:rsidRPr="004F2962">
        <w:rPr>
          <w:sz w:val="18"/>
          <w:szCs w:val="18"/>
          <w:lang w:val="en-GB" w:eastAsia="sl-SI"/>
        </w:rPr>
        <w:t>zonata</w:t>
      </w:r>
      <w:proofErr w:type="spellEnd"/>
      <w:r w:rsidRPr="004F2962">
        <w:rPr>
          <w:sz w:val="18"/>
          <w:szCs w:val="18"/>
          <w:lang w:val="en-GB" w:eastAsia="sl-SI"/>
        </w:rPr>
        <w:t xml:space="preserve"> (Saunders) (Diptera: </w:t>
      </w:r>
      <w:proofErr w:type="spellStart"/>
      <w:r w:rsidRPr="004F2962">
        <w:rPr>
          <w:sz w:val="18"/>
          <w:szCs w:val="18"/>
          <w:lang w:val="en-GB" w:eastAsia="sl-SI"/>
        </w:rPr>
        <w:t>Tephritidae</w:t>
      </w:r>
      <w:proofErr w:type="spellEnd"/>
      <w:r w:rsidRPr="004F2962">
        <w:rPr>
          <w:sz w:val="18"/>
          <w:szCs w:val="18"/>
          <w:lang w:val="en-GB" w:eastAsia="sl-SI"/>
        </w:rPr>
        <w:t xml:space="preserve">), 2022. Ghulam Murtaza et </w:t>
      </w:r>
      <w:proofErr w:type="spellStart"/>
      <w:r w:rsidRPr="004F2962">
        <w:rPr>
          <w:sz w:val="18"/>
          <w:szCs w:val="18"/>
          <w:lang w:val="en-GB" w:eastAsia="sl-SI"/>
        </w:rPr>
        <w:t>al.</w:t>
      </w:r>
      <w:hyperlink r:id="rId51" w:history="1">
        <w:r w:rsidRPr="00D75F46">
          <w:rPr>
            <w:rStyle w:val="Hiperpovezava"/>
            <w:sz w:val="18"/>
            <w:szCs w:val="18"/>
            <w:lang w:val="en-GB" w:eastAsia="sl-SI"/>
          </w:rPr>
          <w:t>https</w:t>
        </w:r>
        <w:proofErr w:type="spellEnd"/>
        <w:r w:rsidRPr="00D75F46">
          <w:rPr>
            <w:rStyle w:val="Hiperpovezava"/>
            <w:sz w:val="18"/>
            <w:szCs w:val="18"/>
            <w:lang w:val="en-GB" w:eastAsia="sl-SI"/>
          </w:rPr>
          <w:t>://peerj.com/articles/13316/</w:t>
        </w:r>
      </w:hyperlink>
    </w:p>
    <w:p w14:paraId="4B477A66" w14:textId="77777777" w:rsidR="004E106D" w:rsidRPr="004F2962" w:rsidRDefault="004E106D" w:rsidP="004E106D">
      <w:pPr>
        <w:numPr>
          <w:ilvl w:val="0"/>
          <w:numId w:val="7"/>
        </w:numPr>
        <w:spacing w:after="120" w:line="240" w:lineRule="auto"/>
        <w:ind w:left="360"/>
        <w:jc w:val="both"/>
        <w:rPr>
          <w:sz w:val="18"/>
          <w:szCs w:val="18"/>
          <w:lang w:val="en-GB" w:eastAsia="sl-SI"/>
        </w:rPr>
      </w:pPr>
      <w:r w:rsidRPr="004F2962">
        <w:rPr>
          <w:sz w:val="18"/>
          <w:szCs w:val="18"/>
          <w:lang w:val="en-GB" w:eastAsia="sl-SI"/>
        </w:rPr>
        <w:t xml:space="preserve">Distribution and interaction of the suitable areas of Beauveria </w:t>
      </w:r>
      <w:proofErr w:type="spellStart"/>
      <w:r w:rsidRPr="004F2962">
        <w:rPr>
          <w:sz w:val="18"/>
          <w:szCs w:val="18"/>
          <w:lang w:val="en-GB" w:eastAsia="sl-SI"/>
        </w:rPr>
        <w:t>bassiana</w:t>
      </w:r>
      <w:proofErr w:type="spellEnd"/>
      <w:r w:rsidRPr="004F2962">
        <w:rPr>
          <w:sz w:val="18"/>
          <w:szCs w:val="18"/>
          <w:lang w:val="en-GB" w:eastAsia="sl-SI"/>
        </w:rPr>
        <w:t xml:space="preserve"> and </w:t>
      </w:r>
      <w:proofErr w:type="spellStart"/>
      <w:r w:rsidRPr="004F2962">
        <w:rPr>
          <w:sz w:val="18"/>
          <w:szCs w:val="18"/>
          <w:lang w:val="en-GB" w:eastAsia="sl-SI"/>
        </w:rPr>
        <w:t>Bactrocera</w:t>
      </w:r>
      <w:proofErr w:type="spellEnd"/>
      <w:r w:rsidRPr="004F2962">
        <w:rPr>
          <w:sz w:val="18"/>
          <w:szCs w:val="18"/>
          <w:lang w:val="en-GB" w:eastAsia="sl-SI"/>
        </w:rPr>
        <w:t xml:space="preserve"> dorsalis (Hendel), 2022. </w:t>
      </w:r>
      <w:proofErr w:type="spellStart"/>
      <w:r w:rsidRPr="004F2962">
        <w:rPr>
          <w:sz w:val="18"/>
          <w:szCs w:val="18"/>
          <w:lang w:val="en-GB" w:eastAsia="sl-SI"/>
        </w:rPr>
        <w:t>Aqiang</w:t>
      </w:r>
      <w:proofErr w:type="spellEnd"/>
      <w:r w:rsidRPr="004F2962">
        <w:rPr>
          <w:sz w:val="18"/>
          <w:szCs w:val="18"/>
          <w:lang w:val="en-GB" w:eastAsia="sl-SI"/>
        </w:rPr>
        <w:t xml:space="preserve"> Wang et </w:t>
      </w:r>
      <w:proofErr w:type="spellStart"/>
      <w:proofErr w:type="gramStart"/>
      <w:r w:rsidRPr="004F2962">
        <w:rPr>
          <w:sz w:val="18"/>
          <w:szCs w:val="18"/>
          <w:lang w:val="en-GB" w:eastAsia="sl-SI"/>
        </w:rPr>
        <w:t>al.Front</w:t>
      </w:r>
      <w:proofErr w:type="spellEnd"/>
      <w:proofErr w:type="gramEnd"/>
      <w:r w:rsidRPr="004F2962">
        <w:rPr>
          <w:sz w:val="18"/>
          <w:szCs w:val="18"/>
          <w:lang w:val="en-GB" w:eastAsia="sl-SI"/>
        </w:rPr>
        <w:t xml:space="preserve">. Ecol. </w:t>
      </w:r>
      <w:proofErr w:type="spellStart"/>
      <w:r w:rsidRPr="004F2962">
        <w:rPr>
          <w:sz w:val="18"/>
          <w:szCs w:val="18"/>
          <w:lang w:val="en-GB" w:eastAsia="sl-SI"/>
        </w:rPr>
        <w:t>Evol</w:t>
      </w:r>
      <w:proofErr w:type="spellEnd"/>
      <w:r w:rsidRPr="004F2962">
        <w:rPr>
          <w:sz w:val="18"/>
          <w:szCs w:val="18"/>
          <w:lang w:val="en-GB" w:eastAsia="sl-SI"/>
        </w:rPr>
        <w:t xml:space="preserve">., Sec. Biogeography and Macroecology, Volume 10 </w:t>
      </w:r>
      <w:r>
        <w:rPr>
          <w:sz w:val="18"/>
          <w:szCs w:val="18"/>
          <w:lang w:val="en-GB" w:eastAsia="sl-SI"/>
        </w:rPr>
        <w:t>–</w:t>
      </w:r>
      <w:r w:rsidRPr="004F2962">
        <w:rPr>
          <w:sz w:val="18"/>
          <w:szCs w:val="18"/>
          <w:lang w:val="en-GB" w:eastAsia="sl-SI"/>
        </w:rPr>
        <w:t xml:space="preserve"> 2022</w:t>
      </w:r>
      <w:r>
        <w:rPr>
          <w:sz w:val="18"/>
          <w:szCs w:val="18"/>
          <w:lang w:val="en-GB" w:eastAsia="sl-SI"/>
        </w:rPr>
        <w:t xml:space="preserve"> </w:t>
      </w:r>
      <w:hyperlink r:id="rId52" w:history="1">
        <w:r w:rsidRPr="00D75F46">
          <w:rPr>
            <w:rStyle w:val="Hiperpovezava"/>
            <w:sz w:val="18"/>
            <w:szCs w:val="18"/>
            <w:lang w:val="en-GB" w:eastAsia="sl-SI"/>
          </w:rPr>
          <w:t>https://doi.org/10.3389/fevo.2022.990747</w:t>
        </w:r>
      </w:hyperlink>
    </w:p>
    <w:p w14:paraId="0C5B5857" w14:textId="77777777" w:rsidR="004E106D" w:rsidRPr="00F500C9" w:rsidRDefault="004E106D" w:rsidP="004E106D">
      <w:pPr>
        <w:numPr>
          <w:ilvl w:val="0"/>
          <w:numId w:val="7"/>
        </w:numPr>
        <w:spacing w:after="120" w:line="240" w:lineRule="auto"/>
        <w:ind w:left="360"/>
        <w:jc w:val="both"/>
        <w:rPr>
          <w:rFonts w:cs="Arial"/>
          <w:sz w:val="18"/>
          <w:szCs w:val="18"/>
          <w:lang w:val="sl-SI"/>
        </w:rPr>
      </w:pPr>
      <w:proofErr w:type="spellStart"/>
      <w:r w:rsidRPr="00F500C9">
        <w:rPr>
          <w:rFonts w:cs="Arial"/>
          <w:sz w:val="18"/>
          <w:szCs w:val="18"/>
          <w:lang w:val="sl-SI"/>
        </w:rPr>
        <w:t>Field</w:t>
      </w:r>
      <w:proofErr w:type="spellEnd"/>
      <w:r w:rsidRPr="00F500C9">
        <w:rPr>
          <w:rFonts w:cs="Arial"/>
          <w:sz w:val="18"/>
          <w:szCs w:val="18"/>
          <w:lang w:val="sl-SI"/>
        </w:rPr>
        <w:t xml:space="preserve"> </w:t>
      </w:r>
      <w:proofErr w:type="spellStart"/>
      <w:r w:rsidRPr="00F500C9">
        <w:rPr>
          <w:rFonts w:cs="Arial"/>
          <w:sz w:val="18"/>
          <w:szCs w:val="18"/>
          <w:lang w:val="sl-SI"/>
        </w:rPr>
        <w:t>Evaluation</w:t>
      </w:r>
      <w:proofErr w:type="spellEnd"/>
      <w:r w:rsidRPr="00F500C9">
        <w:rPr>
          <w:rFonts w:cs="Arial"/>
          <w:sz w:val="18"/>
          <w:szCs w:val="18"/>
          <w:lang w:val="sl-SI"/>
        </w:rPr>
        <w:t xml:space="preserve"> </w:t>
      </w:r>
      <w:proofErr w:type="spellStart"/>
      <w:r w:rsidRPr="00F500C9">
        <w:rPr>
          <w:rFonts w:cs="Arial"/>
          <w:sz w:val="18"/>
          <w:szCs w:val="18"/>
          <w:lang w:val="sl-SI"/>
        </w:rPr>
        <w:t>of</w:t>
      </w:r>
      <w:proofErr w:type="spellEnd"/>
      <w:r w:rsidRPr="00F500C9">
        <w:rPr>
          <w:rFonts w:cs="Arial"/>
          <w:sz w:val="18"/>
          <w:szCs w:val="18"/>
          <w:lang w:val="sl-SI"/>
        </w:rPr>
        <w:t xml:space="preserve"> </w:t>
      </w:r>
      <w:proofErr w:type="spellStart"/>
      <w:r w:rsidRPr="00F500C9">
        <w:rPr>
          <w:rFonts w:cs="Arial"/>
          <w:sz w:val="18"/>
          <w:szCs w:val="18"/>
          <w:lang w:val="sl-SI"/>
        </w:rPr>
        <w:t>Different</w:t>
      </w:r>
      <w:proofErr w:type="spellEnd"/>
      <w:r w:rsidRPr="00F500C9">
        <w:rPr>
          <w:rFonts w:cs="Arial"/>
          <w:sz w:val="18"/>
          <w:szCs w:val="18"/>
          <w:lang w:val="sl-SI"/>
        </w:rPr>
        <w:t xml:space="preserve"> Pest Management </w:t>
      </w:r>
      <w:proofErr w:type="spellStart"/>
      <w:r w:rsidRPr="00F500C9">
        <w:rPr>
          <w:rFonts w:cs="Arial"/>
          <w:sz w:val="18"/>
          <w:szCs w:val="18"/>
          <w:lang w:val="sl-SI"/>
        </w:rPr>
        <w:t>Strategies</w:t>
      </w:r>
      <w:proofErr w:type="spellEnd"/>
      <w:r w:rsidRPr="00F500C9">
        <w:rPr>
          <w:rFonts w:cs="Arial"/>
          <w:sz w:val="18"/>
          <w:szCs w:val="18"/>
          <w:lang w:val="sl-SI"/>
        </w:rPr>
        <w:t xml:space="preserve"> </w:t>
      </w:r>
      <w:proofErr w:type="spellStart"/>
      <w:r w:rsidRPr="00F500C9">
        <w:rPr>
          <w:rFonts w:cs="Arial"/>
          <w:sz w:val="18"/>
          <w:szCs w:val="18"/>
          <w:lang w:val="sl-SI"/>
        </w:rPr>
        <w:t>against</w:t>
      </w:r>
      <w:proofErr w:type="spellEnd"/>
      <w:r>
        <w:rPr>
          <w:rFonts w:cs="Arial"/>
          <w:sz w:val="18"/>
          <w:szCs w:val="18"/>
          <w:lang w:val="sl-SI"/>
        </w:rPr>
        <w:t xml:space="preserve"> </w:t>
      </w:r>
      <w:proofErr w:type="spellStart"/>
      <w:r w:rsidRPr="00F500C9">
        <w:rPr>
          <w:rFonts w:cs="Arial"/>
          <w:sz w:val="18"/>
          <w:szCs w:val="18"/>
          <w:lang w:val="sl-SI"/>
        </w:rPr>
        <w:t>Citrus</w:t>
      </w:r>
      <w:proofErr w:type="spellEnd"/>
      <w:r w:rsidRPr="00F500C9">
        <w:rPr>
          <w:rFonts w:cs="Arial"/>
          <w:sz w:val="18"/>
          <w:szCs w:val="18"/>
          <w:lang w:val="sl-SI"/>
        </w:rPr>
        <w:t xml:space="preserve"> </w:t>
      </w:r>
      <w:proofErr w:type="spellStart"/>
      <w:r w:rsidRPr="00F500C9">
        <w:rPr>
          <w:rFonts w:cs="Arial"/>
          <w:sz w:val="18"/>
          <w:szCs w:val="18"/>
          <w:lang w:val="sl-SI"/>
        </w:rPr>
        <w:t>Fruit</w:t>
      </w:r>
      <w:proofErr w:type="spellEnd"/>
      <w:r w:rsidRPr="00F500C9">
        <w:rPr>
          <w:rFonts w:cs="Arial"/>
          <w:sz w:val="18"/>
          <w:szCs w:val="18"/>
          <w:lang w:val="sl-SI"/>
        </w:rPr>
        <w:t xml:space="preserve"> </w:t>
      </w:r>
      <w:proofErr w:type="spellStart"/>
      <w:r w:rsidRPr="00F500C9">
        <w:rPr>
          <w:rFonts w:cs="Arial"/>
          <w:sz w:val="18"/>
          <w:szCs w:val="18"/>
          <w:lang w:val="sl-SI"/>
        </w:rPr>
        <w:t>Fly</w:t>
      </w:r>
      <w:proofErr w:type="spellEnd"/>
      <w:r w:rsidRPr="00F500C9">
        <w:rPr>
          <w:rFonts w:cs="Arial"/>
          <w:sz w:val="18"/>
          <w:szCs w:val="18"/>
          <w:lang w:val="sl-SI"/>
        </w:rPr>
        <w:t xml:space="preserve">, </w:t>
      </w:r>
      <w:proofErr w:type="spellStart"/>
      <w:r w:rsidRPr="00F500C9">
        <w:rPr>
          <w:rFonts w:cs="Arial"/>
          <w:sz w:val="18"/>
          <w:szCs w:val="18"/>
          <w:lang w:val="sl-SI"/>
        </w:rPr>
        <w:t>Bactrocera</w:t>
      </w:r>
      <w:proofErr w:type="spellEnd"/>
      <w:r w:rsidRPr="00F500C9">
        <w:rPr>
          <w:rFonts w:cs="Arial"/>
          <w:sz w:val="18"/>
          <w:szCs w:val="18"/>
          <w:lang w:val="sl-SI"/>
        </w:rPr>
        <w:t xml:space="preserve"> </w:t>
      </w:r>
      <w:proofErr w:type="spellStart"/>
      <w:r w:rsidRPr="00F500C9">
        <w:rPr>
          <w:rFonts w:cs="Arial"/>
          <w:sz w:val="18"/>
          <w:szCs w:val="18"/>
          <w:lang w:val="sl-SI"/>
        </w:rPr>
        <w:t>dorsalis</w:t>
      </w:r>
      <w:proofErr w:type="spellEnd"/>
      <w:r w:rsidRPr="00F500C9">
        <w:rPr>
          <w:rFonts w:cs="Arial"/>
          <w:sz w:val="18"/>
          <w:szCs w:val="18"/>
          <w:lang w:val="sl-SI"/>
        </w:rPr>
        <w:t xml:space="preserve"> </w:t>
      </w:r>
      <w:proofErr w:type="spellStart"/>
      <w:r w:rsidRPr="00F500C9">
        <w:rPr>
          <w:rFonts w:cs="Arial"/>
          <w:sz w:val="18"/>
          <w:szCs w:val="18"/>
          <w:lang w:val="sl-SI"/>
        </w:rPr>
        <w:t>Hendel</w:t>
      </w:r>
      <w:proofErr w:type="spellEnd"/>
      <w:r>
        <w:rPr>
          <w:rFonts w:cs="Arial"/>
          <w:sz w:val="18"/>
          <w:szCs w:val="18"/>
          <w:lang w:val="sl-SI"/>
        </w:rPr>
        <w:t xml:space="preserve">, 2023. M. Ismail in sod. </w:t>
      </w:r>
      <w:proofErr w:type="spellStart"/>
      <w:r w:rsidRPr="00F500C9">
        <w:rPr>
          <w:rFonts w:cs="Arial"/>
          <w:sz w:val="18"/>
          <w:szCs w:val="18"/>
          <w:lang w:val="sl-SI"/>
        </w:rPr>
        <w:t>Punjab</w:t>
      </w:r>
      <w:proofErr w:type="spellEnd"/>
      <w:r w:rsidRPr="00F500C9">
        <w:rPr>
          <w:rFonts w:cs="Arial"/>
          <w:sz w:val="18"/>
          <w:szCs w:val="18"/>
          <w:lang w:val="sl-SI"/>
        </w:rPr>
        <w:t xml:space="preserve"> </w:t>
      </w:r>
      <w:proofErr w:type="spellStart"/>
      <w:r w:rsidRPr="00F500C9">
        <w:rPr>
          <w:rFonts w:cs="Arial"/>
          <w:sz w:val="18"/>
          <w:szCs w:val="18"/>
          <w:lang w:val="sl-SI"/>
        </w:rPr>
        <w:t>University</w:t>
      </w:r>
      <w:proofErr w:type="spellEnd"/>
      <w:r w:rsidRPr="00F500C9">
        <w:rPr>
          <w:rFonts w:cs="Arial"/>
          <w:sz w:val="18"/>
          <w:szCs w:val="18"/>
          <w:lang w:val="sl-SI"/>
        </w:rPr>
        <w:t xml:space="preserve"> </w:t>
      </w:r>
      <w:proofErr w:type="spellStart"/>
      <w:r w:rsidRPr="00F500C9">
        <w:rPr>
          <w:rFonts w:cs="Arial"/>
          <w:sz w:val="18"/>
          <w:szCs w:val="18"/>
          <w:lang w:val="sl-SI"/>
        </w:rPr>
        <w:t>Journal</w:t>
      </w:r>
      <w:proofErr w:type="spellEnd"/>
      <w:r w:rsidRPr="00F500C9">
        <w:rPr>
          <w:rFonts w:cs="Arial"/>
          <w:sz w:val="18"/>
          <w:szCs w:val="18"/>
          <w:lang w:val="sl-SI"/>
        </w:rPr>
        <w:t xml:space="preserve"> </w:t>
      </w:r>
      <w:proofErr w:type="spellStart"/>
      <w:r w:rsidRPr="00F500C9">
        <w:rPr>
          <w:rFonts w:cs="Arial"/>
          <w:sz w:val="18"/>
          <w:szCs w:val="18"/>
          <w:lang w:val="sl-SI"/>
        </w:rPr>
        <w:t>of</w:t>
      </w:r>
      <w:proofErr w:type="spellEnd"/>
      <w:r w:rsidRPr="00F500C9">
        <w:rPr>
          <w:rFonts w:cs="Arial"/>
          <w:sz w:val="18"/>
          <w:szCs w:val="18"/>
          <w:lang w:val="sl-SI"/>
        </w:rPr>
        <w:t xml:space="preserve"> </w:t>
      </w:r>
      <w:proofErr w:type="spellStart"/>
      <w:r w:rsidRPr="00F500C9">
        <w:rPr>
          <w:rFonts w:cs="Arial"/>
          <w:sz w:val="18"/>
          <w:szCs w:val="18"/>
          <w:lang w:val="sl-SI"/>
        </w:rPr>
        <w:t>Zoology</w:t>
      </w:r>
      <w:proofErr w:type="spellEnd"/>
      <w:r>
        <w:rPr>
          <w:rFonts w:cs="Arial"/>
          <w:sz w:val="18"/>
          <w:szCs w:val="18"/>
          <w:lang w:val="sl-SI"/>
        </w:rPr>
        <w:t xml:space="preserve"> </w:t>
      </w:r>
      <w:r w:rsidRPr="00F500C9">
        <w:rPr>
          <w:rFonts w:cs="Arial"/>
          <w:sz w:val="18"/>
          <w:szCs w:val="18"/>
          <w:lang w:val="sl-SI"/>
        </w:rPr>
        <w:t>38(1): 59-64</w:t>
      </w:r>
      <w:r>
        <w:rPr>
          <w:rFonts w:cs="Arial"/>
          <w:sz w:val="18"/>
          <w:szCs w:val="18"/>
          <w:lang w:val="sl-SI"/>
        </w:rPr>
        <w:t xml:space="preserve"> - </w:t>
      </w:r>
      <w:r w:rsidRPr="00F500C9">
        <w:rPr>
          <w:rFonts w:cs="Arial"/>
          <w:sz w:val="18"/>
          <w:szCs w:val="18"/>
          <w:lang w:val="sl-SI"/>
        </w:rPr>
        <w:t xml:space="preserve">2023 </w:t>
      </w:r>
      <w:hyperlink r:id="rId53" w:history="1">
        <w:r w:rsidRPr="00F500C9">
          <w:rPr>
            <w:rStyle w:val="Hiperpovezava"/>
            <w:rFonts w:cs="Arial"/>
            <w:sz w:val="18"/>
            <w:szCs w:val="18"/>
            <w:lang w:val="sl-SI"/>
          </w:rPr>
          <w:t>https://dx.doi.org/10.17582/journal.pujz/2023.38.1.59.64</w:t>
        </w:r>
      </w:hyperlink>
    </w:p>
    <w:p w14:paraId="5364EDA2" w14:textId="77777777" w:rsidR="004E106D" w:rsidRDefault="004E106D" w:rsidP="004E106D">
      <w:pPr>
        <w:numPr>
          <w:ilvl w:val="0"/>
          <w:numId w:val="7"/>
        </w:numPr>
        <w:spacing w:after="120" w:line="240" w:lineRule="auto"/>
        <w:ind w:left="360"/>
        <w:jc w:val="both"/>
        <w:rPr>
          <w:iCs/>
          <w:sz w:val="18"/>
          <w:szCs w:val="18"/>
          <w:lang w:val="en-GB"/>
        </w:rPr>
      </w:pPr>
      <w:r w:rsidRPr="004F2962">
        <w:rPr>
          <w:iCs/>
          <w:sz w:val="18"/>
          <w:szCs w:val="18"/>
          <w:lang w:val="en-GB"/>
        </w:rPr>
        <w:t xml:space="preserve">Frank Milburn Howlett (1877-1920) Discoverer of the Pied </w:t>
      </w:r>
      <w:proofErr w:type="spellStart"/>
      <w:r w:rsidRPr="004F2962">
        <w:rPr>
          <w:iCs/>
          <w:sz w:val="18"/>
          <w:szCs w:val="18"/>
          <w:lang w:val="en-GB"/>
        </w:rPr>
        <w:t>Piper's</w:t>
      </w:r>
      <w:proofErr w:type="spellEnd"/>
      <w:r w:rsidRPr="004F2962">
        <w:rPr>
          <w:iCs/>
          <w:sz w:val="18"/>
          <w:szCs w:val="18"/>
          <w:lang w:val="en-GB"/>
        </w:rPr>
        <w:t xml:space="preserve"> lure for the fruit flies (</w:t>
      </w:r>
      <w:proofErr w:type="spellStart"/>
      <w:r w:rsidRPr="004F2962">
        <w:rPr>
          <w:iCs/>
          <w:sz w:val="18"/>
          <w:szCs w:val="18"/>
          <w:lang w:val="en-GB"/>
        </w:rPr>
        <w:t>Tephritidae</w:t>
      </w:r>
      <w:proofErr w:type="spellEnd"/>
      <w:r w:rsidRPr="004F2962">
        <w:rPr>
          <w:iCs/>
          <w:sz w:val="18"/>
          <w:szCs w:val="18"/>
          <w:lang w:val="en-GB"/>
        </w:rPr>
        <w:t xml:space="preserve">: Diptera), T.N. </w:t>
      </w:r>
      <w:proofErr w:type="spellStart"/>
      <w:r w:rsidRPr="004F2962">
        <w:rPr>
          <w:iCs/>
          <w:sz w:val="18"/>
          <w:szCs w:val="18"/>
          <w:lang w:val="en-GB"/>
        </w:rPr>
        <w:t>Shivanand</w:t>
      </w:r>
      <w:proofErr w:type="spellEnd"/>
      <w:r w:rsidRPr="004F2962">
        <w:rPr>
          <w:iCs/>
          <w:sz w:val="18"/>
          <w:szCs w:val="18"/>
          <w:lang w:val="en-GB"/>
        </w:rPr>
        <w:t>, 2013</w:t>
      </w:r>
      <w:r>
        <w:rPr>
          <w:iCs/>
          <w:sz w:val="18"/>
          <w:szCs w:val="18"/>
          <w:lang w:val="en-GB"/>
        </w:rPr>
        <w:t xml:space="preserve"> </w:t>
      </w:r>
      <w:r w:rsidRPr="004F2962">
        <w:rPr>
          <w:iCs/>
          <w:sz w:val="18"/>
          <w:szCs w:val="18"/>
          <w:lang w:val="en-GB"/>
        </w:rPr>
        <w:t>.January 2013 Current Science 105(2):260-262</w:t>
      </w:r>
      <w:r>
        <w:rPr>
          <w:iCs/>
          <w:sz w:val="18"/>
          <w:szCs w:val="18"/>
          <w:lang w:val="en-GB"/>
        </w:rPr>
        <w:t xml:space="preserve"> </w:t>
      </w:r>
      <w:hyperlink r:id="rId54" w:history="1">
        <w:r w:rsidRPr="00F500C9">
          <w:rPr>
            <w:rStyle w:val="Hiperpovezava"/>
            <w:iCs/>
            <w:sz w:val="18"/>
            <w:szCs w:val="18"/>
            <w:lang w:val="en-GB"/>
          </w:rPr>
          <w:t>Frank_Milburn_Howlett_1877-1920_Discoverer_of_the_Pied_Piper's_lure_for_the_fruit_flies_Tephritidae_Diptera</w:t>
        </w:r>
      </w:hyperlink>
    </w:p>
    <w:p w14:paraId="24216397" w14:textId="77777777" w:rsidR="004E106D" w:rsidRPr="00252C9B" w:rsidRDefault="004E106D" w:rsidP="004E106D">
      <w:pPr>
        <w:numPr>
          <w:ilvl w:val="0"/>
          <w:numId w:val="7"/>
        </w:numPr>
        <w:spacing w:after="120" w:line="240" w:lineRule="auto"/>
        <w:ind w:left="360"/>
        <w:jc w:val="both"/>
        <w:rPr>
          <w:iCs/>
          <w:sz w:val="18"/>
          <w:szCs w:val="18"/>
          <w:lang w:val="en-GB"/>
        </w:rPr>
      </w:pPr>
      <w:r w:rsidRPr="00252C9B">
        <w:rPr>
          <w:iCs/>
          <w:sz w:val="18"/>
          <w:szCs w:val="18"/>
          <w:lang w:val="en-GB"/>
        </w:rPr>
        <w:t xml:space="preserve">Invasion, expansion, and control of </w:t>
      </w:r>
      <w:proofErr w:type="spellStart"/>
      <w:r w:rsidRPr="00252C9B">
        <w:rPr>
          <w:iCs/>
          <w:sz w:val="18"/>
          <w:szCs w:val="18"/>
          <w:lang w:val="en-GB"/>
        </w:rPr>
        <w:t>Bactrocera</w:t>
      </w:r>
      <w:proofErr w:type="spellEnd"/>
      <w:r w:rsidRPr="00252C9B">
        <w:rPr>
          <w:iCs/>
          <w:sz w:val="18"/>
          <w:szCs w:val="18"/>
          <w:lang w:val="en-GB"/>
        </w:rPr>
        <w:t xml:space="preserve"> dorsalis (Hendel) in China</w:t>
      </w:r>
      <w:r>
        <w:rPr>
          <w:iCs/>
          <w:sz w:val="18"/>
          <w:szCs w:val="18"/>
          <w:lang w:val="en-GB"/>
        </w:rPr>
        <w:t xml:space="preserve">, Liu Han in sod. 2019. </w:t>
      </w:r>
      <w:r w:rsidRPr="00F500C9">
        <w:rPr>
          <w:iCs/>
          <w:sz w:val="18"/>
          <w:szCs w:val="18"/>
          <w:lang w:val="en-GB"/>
        </w:rPr>
        <w:t>Journal of Integrative Agriculture 2019, 18(4): 771–787</w:t>
      </w:r>
      <w:r>
        <w:rPr>
          <w:iCs/>
          <w:sz w:val="18"/>
          <w:szCs w:val="18"/>
          <w:lang w:val="en-GB"/>
        </w:rPr>
        <w:t xml:space="preserve">. </w:t>
      </w:r>
      <w:hyperlink r:id="rId55" w:history="1">
        <w:r w:rsidRPr="00F500C9">
          <w:rPr>
            <w:rStyle w:val="Hiperpovezava"/>
            <w:iCs/>
            <w:sz w:val="18"/>
            <w:szCs w:val="18"/>
            <w:lang w:val="en-GB"/>
          </w:rPr>
          <w:t>https://doi.org/10.1016/S2095-3119(18)62015-5</w:t>
        </w:r>
      </w:hyperlink>
    </w:p>
    <w:p w14:paraId="1C8A8077" w14:textId="2C0749C2" w:rsidR="00F500C9" w:rsidRPr="00F500C9" w:rsidRDefault="004F2962" w:rsidP="00F500C9">
      <w:pPr>
        <w:numPr>
          <w:ilvl w:val="0"/>
          <w:numId w:val="7"/>
        </w:numPr>
        <w:spacing w:after="120" w:line="240" w:lineRule="auto"/>
        <w:ind w:left="360"/>
        <w:jc w:val="both"/>
        <w:rPr>
          <w:rFonts w:cs="Arial"/>
          <w:sz w:val="18"/>
          <w:szCs w:val="18"/>
          <w:lang w:val="sl-SI"/>
        </w:rPr>
      </w:pPr>
      <w:proofErr w:type="spellStart"/>
      <w:r w:rsidRPr="00F500C9">
        <w:rPr>
          <w:rFonts w:cs="Arial"/>
          <w:sz w:val="18"/>
          <w:szCs w:val="18"/>
          <w:lang w:val="sl-SI"/>
        </w:rPr>
        <w:t>Nonhost</w:t>
      </w:r>
      <w:proofErr w:type="spellEnd"/>
      <w:r w:rsidRPr="00F500C9">
        <w:rPr>
          <w:rFonts w:cs="Arial"/>
          <w:sz w:val="18"/>
          <w:szCs w:val="18"/>
          <w:lang w:val="sl-SI"/>
        </w:rPr>
        <w:t xml:space="preserve"> Status </w:t>
      </w:r>
      <w:proofErr w:type="spellStart"/>
      <w:r w:rsidRPr="00F500C9">
        <w:rPr>
          <w:rFonts w:cs="Arial"/>
          <w:sz w:val="18"/>
          <w:szCs w:val="18"/>
          <w:lang w:val="sl-SI"/>
        </w:rPr>
        <w:t>of</w:t>
      </w:r>
      <w:proofErr w:type="spellEnd"/>
      <w:r w:rsidRPr="00F500C9">
        <w:rPr>
          <w:rFonts w:cs="Arial"/>
          <w:sz w:val="18"/>
          <w:szCs w:val="18"/>
          <w:lang w:val="sl-SI"/>
        </w:rPr>
        <w:t xml:space="preserve"> </w:t>
      </w:r>
      <w:proofErr w:type="spellStart"/>
      <w:r w:rsidRPr="00F500C9">
        <w:rPr>
          <w:rFonts w:cs="Arial"/>
          <w:sz w:val="18"/>
          <w:szCs w:val="18"/>
          <w:lang w:val="sl-SI"/>
        </w:rPr>
        <w:t>Mangosteen</w:t>
      </w:r>
      <w:proofErr w:type="spellEnd"/>
      <w:r w:rsidRPr="00F500C9">
        <w:rPr>
          <w:rFonts w:cs="Arial"/>
          <w:sz w:val="18"/>
          <w:szCs w:val="18"/>
          <w:lang w:val="sl-SI"/>
        </w:rPr>
        <w:t xml:space="preserve"> to </w:t>
      </w:r>
      <w:proofErr w:type="spellStart"/>
      <w:r w:rsidRPr="00F500C9">
        <w:rPr>
          <w:rFonts w:cs="Arial"/>
          <w:sz w:val="18"/>
          <w:szCs w:val="18"/>
          <w:lang w:val="sl-SI"/>
        </w:rPr>
        <w:t>Bactrocera</w:t>
      </w:r>
      <w:proofErr w:type="spellEnd"/>
      <w:r w:rsidRPr="00F500C9">
        <w:rPr>
          <w:rFonts w:cs="Arial"/>
          <w:sz w:val="18"/>
          <w:szCs w:val="18"/>
          <w:lang w:val="sl-SI"/>
        </w:rPr>
        <w:t xml:space="preserve"> </w:t>
      </w:r>
      <w:proofErr w:type="spellStart"/>
      <w:r w:rsidRPr="00F500C9">
        <w:rPr>
          <w:rFonts w:cs="Arial"/>
          <w:sz w:val="18"/>
          <w:szCs w:val="18"/>
          <w:lang w:val="sl-SI"/>
        </w:rPr>
        <w:t>dorsalis</w:t>
      </w:r>
      <w:proofErr w:type="spellEnd"/>
      <w:r w:rsidRPr="00F500C9">
        <w:rPr>
          <w:rFonts w:cs="Arial"/>
          <w:sz w:val="18"/>
          <w:szCs w:val="18"/>
          <w:lang w:val="sl-SI"/>
        </w:rPr>
        <w:t xml:space="preserve"> </w:t>
      </w:r>
      <w:proofErr w:type="spellStart"/>
      <w:r w:rsidRPr="00F500C9">
        <w:rPr>
          <w:rFonts w:cs="Arial"/>
          <w:sz w:val="18"/>
          <w:szCs w:val="18"/>
          <w:lang w:val="sl-SI"/>
        </w:rPr>
        <w:t>and</w:t>
      </w:r>
      <w:proofErr w:type="spellEnd"/>
      <w:r w:rsidRPr="00F500C9">
        <w:rPr>
          <w:rFonts w:cs="Arial"/>
          <w:sz w:val="18"/>
          <w:szCs w:val="18"/>
          <w:lang w:val="sl-SI"/>
        </w:rPr>
        <w:t xml:space="preserve"> </w:t>
      </w:r>
      <w:proofErr w:type="spellStart"/>
      <w:r w:rsidRPr="00F500C9">
        <w:rPr>
          <w:rFonts w:cs="Arial"/>
          <w:sz w:val="18"/>
          <w:szCs w:val="18"/>
          <w:lang w:val="sl-SI"/>
        </w:rPr>
        <w:t>Bactroceracarambolae</w:t>
      </w:r>
      <w:proofErr w:type="spellEnd"/>
      <w:r w:rsidRPr="00F500C9">
        <w:rPr>
          <w:rFonts w:cs="Arial"/>
          <w:sz w:val="18"/>
          <w:szCs w:val="18"/>
          <w:lang w:val="sl-SI"/>
        </w:rPr>
        <w:t xml:space="preserve"> (</w:t>
      </w:r>
      <w:proofErr w:type="spellStart"/>
      <w:r w:rsidRPr="00F500C9">
        <w:rPr>
          <w:rFonts w:cs="Arial"/>
          <w:sz w:val="18"/>
          <w:szCs w:val="18"/>
          <w:lang w:val="sl-SI"/>
        </w:rPr>
        <w:t>Diptera</w:t>
      </w:r>
      <w:proofErr w:type="spellEnd"/>
      <w:r w:rsidRPr="00F500C9">
        <w:rPr>
          <w:rFonts w:cs="Arial"/>
          <w:sz w:val="18"/>
          <w:szCs w:val="18"/>
          <w:lang w:val="sl-SI"/>
        </w:rPr>
        <w:t xml:space="preserve">: </w:t>
      </w:r>
      <w:proofErr w:type="spellStart"/>
      <w:r w:rsidRPr="00F500C9">
        <w:rPr>
          <w:rFonts w:cs="Arial"/>
          <w:sz w:val="18"/>
          <w:szCs w:val="18"/>
          <w:lang w:val="sl-SI"/>
        </w:rPr>
        <w:t>Tephritidae</w:t>
      </w:r>
      <w:proofErr w:type="spellEnd"/>
      <w:r w:rsidRPr="00F500C9">
        <w:rPr>
          <w:rFonts w:cs="Arial"/>
          <w:sz w:val="18"/>
          <w:szCs w:val="18"/>
          <w:lang w:val="sl-SI"/>
        </w:rPr>
        <w:t xml:space="preserve">) in </w:t>
      </w:r>
      <w:proofErr w:type="spellStart"/>
      <w:r w:rsidRPr="00F500C9">
        <w:rPr>
          <w:rFonts w:cs="Arial"/>
          <w:sz w:val="18"/>
          <w:szCs w:val="18"/>
          <w:lang w:val="sl-SI"/>
        </w:rPr>
        <w:t>Thailand</w:t>
      </w:r>
      <w:proofErr w:type="spellEnd"/>
      <w:r w:rsidRPr="00F500C9">
        <w:rPr>
          <w:rFonts w:cs="Arial"/>
          <w:sz w:val="18"/>
          <w:szCs w:val="18"/>
          <w:lang w:val="sl-SI"/>
        </w:rPr>
        <w:t xml:space="preserve">, </w:t>
      </w:r>
      <w:proofErr w:type="spellStart"/>
      <w:r w:rsidRPr="00F500C9">
        <w:rPr>
          <w:rFonts w:cs="Arial"/>
          <w:sz w:val="18"/>
          <w:szCs w:val="18"/>
          <w:lang w:val="sl-SI"/>
        </w:rPr>
        <w:t>Unahawutti</w:t>
      </w:r>
      <w:proofErr w:type="spellEnd"/>
      <w:r w:rsidRPr="00F500C9">
        <w:rPr>
          <w:rFonts w:cs="Arial"/>
          <w:sz w:val="18"/>
          <w:szCs w:val="18"/>
          <w:lang w:val="sl-SI"/>
        </w:rPr>
        <w:t xml:space="preserve"> in sod.,2014 J. </w:t>
      </w:r>
      <w:proofErr w:type="spellStart"/>
      <w:r w:rsidRPr="00F500C9">
        <w:rPr>
          <w:rFonts w:cs="Arial"/>
          <w:sz w:val="18"/>
          <w:szCs w:val="18"/>
          <w:lang w:val="sl-SI"/>
        </w:rPr>
        <w:t>Econ</w:t>
      </w:r>
      <w:proofErr w:type="spellEnd"/>
      <w:r w:rsidRPr="00F500C9">
        <w:rPr>
          <w:rFonts w:cs="Arial"/>
          <w:sz w:val="18"/>
          <w:szCs w:val="18"/>
          <w:lang w:val="sl-SI"/>
        </w:rPr>
        <w:t xml:space="preserve">. </w:t>
      </w:r>
      <w:proofErr w:type="spellStart"/>
      <w:r w:rsidRPr="00F500C9">
        <w:rPr>
          <w:rFonts w:cs="Arial"/>
          <w:sz w:val="18"/>
          <w:szCs w:val="18"/>
          <w:lang w:val="sl-SI"/>
        </w:rPr>
        <w:t>Entomol</w:t>
      </w:r>
      <w:proofErr w:type="spellEnd"/>
      <w:r w:rsidRPr="00F500C9">
        <w:rPr>
          <w:rFonts w:cs="Arial"/>
          <w:sz w:val="18"/>
          <w:szCs w:val="18"/>
          <w:lang w:val="sl-SI"/>
        </w:rPr>
        <w:t xml:space="preserve">. 107(4): 1355-1361 (2014); DOI: </w:t>
      </w:r>
      <w:hyperlink r:id="rId56" w:history="1">
        <w:r w:rsidRPr="00F500C9">
          <w:rPr>
            <w:rStyle w:val="Hiperpovezava"/>
            <w:rFonts w:cs="Arial"/>
            <w:sz w:val="18"/>
            <w:szCs w:val="18"/>
            <w:lang w:val="sl-SI"/>
          </w:rPr>
          <w:t>https://academic.oup.com/jee/article/107/4/1355/809514</w:t>
        </w:r>
      </w:hyperlink>
    </w:p>
    <w:p w14:paraId="6D31EA0A" w14:textId="742F8FD3" w:rsidR="00222897" w:rsidRPr="00F500C9" w:rsidRDefault="004F2962" w:rsidP="00F500C9">
      <w:pPr>
        <w:numPr>
          <w:ilvl w:val="0"/>
          <w:numId w:val="7"/>
        </w:numPr>
        <w:spacing w:after="120" w:line="240" w:lineRule="auto"/>
        <w:ind w:left="360"/>
        <w:jc w:val="both"/>
        <w:rPr>
          <w:iCs/>
          <w:sz w:val="18"/>
          <w:szCs w:val="18"/>
          <w:lang w:val="sl-SI"/>
        </w:rPr>
      </w:pPr>
      <w:r w:rsidRPr="004F2962">
        <w:rPr>
          <w:sz w:val="18"/>
          <w:szCs w:val="18"/>
        </w:rPr>
        <w:t>Male Annihilation Technique</w:t>
      </w:r>
      <w:r w:rsidR="00F500C9">
        <w:rPr>
          <w:iCs/>
          <w:sz w:val="18"/>
          <w:szCs w:val="18"/>
          <w:lang w:val="sl-SI"/>
        </w:rPr>
        <w:t xml:space="preserve"> </w:t>
      </w:r>
      <w:hyperlink r:id="rId57" w:history="1">
        <w:r w:rsidR="00F500C9" w:rsidRPr="00D75F46">
          <w:rPr>
            <w:rStyle w:val="Hiperpovezava"/>
            <w:iCs/>
            <w:sz w:val="18"/>
            <w:szCs w:val="18"/>
            <w:lang w:val="sl-SI"/>
          </w:rPr>
          <w:t>https://www.horticulture.com.au/globalassets/hort-innovation/resource-assets/st15014---male-annihilation-technique.pdf</w:t>
        </w:r>
      </w:hyperlink>
    </w:p>
    <w:p w14:paraId="4B7050B5" w14:textId="77777777" w:rsidR="00DA7C23" w:rsidRPr="00321556" w:rsidRDefault="00DA7C23" w:rsidP="00321556">
      <w:pPr>
        <w:rPr>
          <w:lang w:val="sl-SI" w:eastAsia="sl-SI"/>
        </w:rPr>
      </w:pPr>
    </w:p>
    <w:p w14:paraId="5FB4FB9C" w14:textId="624EA89D" w:rsidR="0089100F" w:rsidRPr="00B405C7" w:rsidRDefault="0089100F">
      <w:pPr>
        <w:spacing w:line="240" w:lineRule="auto"/>
        <w:rPr>
          <w:b/>
          <w:kern w:val="32"/>
          <w:sz w:val="22"/>
          <w:szCs w:val="22"/>
          <w:lang w:val="sl-SI" w:eastAsia="sl-SI"/>
        </w:rPr>
      </w:pPr>
      <w:bookmarkStart w:id="257" w:name="_Toc105681210"/>
      <w:r w:rsidRPr="00123ED6">
        <w:rPr>
          <w:lang w:val="sl-SI"/>
        </w:rPr>
        <w:br w:type="page"/>
      </w:r>
    </w:p>
    <w:p w14:paraId="7E83F3DC" w14:textId="0BD4781E" w:rsidR="0093156D" w:rsidRPr="0093156D" w:rsidRDefault="00D7663D" w:rsidP="00B308ED">
      <w:pPr>
        <w:pStyle w:val="Priloga"/>
        <w:pBdr>
          <w:bottom w:val="single" w:sz="4" w:space="1" w:color="auto"/>
        </w:pBdr>
        <w:outlineLvl w:val="0"/>
        <w:rPr>
          <w:i/>
          <w:iCs/>
        </w:rPr>
      </w:pPr>
      <w:bookmarkStart w:id="258" w:name="_Toc130981860"/>
      <w:bookmarkStart w:id="259" w:name="_Toc136864334"/>
      <w:bookmarkStart w:id="260" w:name="_Toc138319758"/>
      <w:bookmarkStart w:id="261" w:name="_Toc138422103"/>
      <w:bookmarkStart w:id="262" w:name="_Toc145496698"/>
      <w:bookmarkStart w:id="263" w:name="_Toc167343723"/>
      <w:bookmarkStart w:id="264" w:name="_Toc130585448"/>
      <w:bookmarkEnd w:id="257"/>
      <w:r w:rsidRPr="009F4FC0">
        <w:lastRenderedPageBreak/>
        <w:t xml:space="preserve">Priloga </w:t>
      </w:r>
      <w:r w:rsidR="00B405C7">
        <w:t>1</w:t>
      </w:r>
      <w:r w:rsidRPr="009F4FC0">
        <w:t>:</w:t>
      </w:r>
      <w:bookmarkStart w:id="265" w:name="_Hlk144733909"/>
      <w:bookmarkEnd w:id="258"/>
      <w:bookmarkEnd w:id="259"/>
      <w:bookmarkEnd w:id="260"/>
      <w:bookmarkEnd w:id="261"/>
      <w:bookmarkEnd w:id="262"/>
      <w:r w:rsidR="0093156D">
        <w:rPr>
          <w:i/>
          <w:iCs/>
        </w:rPr>
        <w:t xml:space="preserve"> </w:t>
      </w:r>
      <w:r w:rsidR="0093156D" w:rsidRPr="00C4758C">
        <w:rPr>
          <w:rStyle w:val="PrilogaZnak"/>
          <w:rFonts w:eastAsiaTheme="minorHAnsi"/>
          <w:b/>
        </w:rPr>
        <w:t xml:space="preserve">Smernice glede zahtev za fizično izolacijo na enoti pridelave </w:t>
      </w:r>
      <w:r w:rsidR="0093156D" w:rsidRPr="00B308ED">
        <w:t>za preprečevanje vnosa</w:t>
      </w:r>
      <w:r w:rsidR="0093156D" w:rsidRPr="0093156D">
        <w:t xml:space="preserve"> </w:t>
      </w:r>
      <w:r w:rsidR="0093156D" w:rsidRPr="009F4FC0">
        <w:t xml:space="preserve">vrst </w:t>
      </w:r>
      <w:proofErr w:type="spellStart"/>
      <w:r w:rsidR="0093156D" w:rsidRPr="009F4FC0">
        <w:rPr>
          <w:i/>
          <w:iCs/>
        </w:rPr>
        <w:t>Bactrocera</w:t>
      </w:r>
      <w:proofErr w:type="spellEnd"/>
      <w:r w:rsidR="0093156D" w:rsidRPr="009F4FC0">
        <w:rPr>
          <w:i/>
          <w:iCs/>
        </w:rPr>
        <w:t xml:space="preserve"> </w:t>
      </w:r>
      <w:proofErr w:type="spellStart"/>
      <w:r w:rsidR="0093156D" w:rsidRPr="009F4FC0">
        <w:rPr>
          <w:i/>
          <w:iCs/>
        </w:rPr>
        <w:t>dorsalis</w:t>
      </w:r>
      <w:proofErr w:type="spellEnd"/>
      <w:r w:rsidR="0093156D" w:rsidRPr="009F4FC0">
        <w:rPr>
          <w:i/>
          <w:iCs/>
        </w:rPr>
        <w:t xml:space="preserve"> </w:t>
      </w:r>
      <w:r w:rsidR="0093156D" w:rsidRPr="009F4FC0">
        <w:t>in</w:t>
      </w:r>
      <w:r w:rsidR="0093156D" w:rsidRPr="009F4FC0">
        <w:rPr>
          <w:i/>
          <w:iCs/>
        </w:rPr>
        <w:t xml:space="preserve"> </w:t>
      </w:r>
      <w:proofErr w:type="spellStart"/>
      <w:r w:rsidR="0093156D" w:rsidRPr="009F4FC0">
        <w:rPr>
          <w:i/>
          <w:iCs/>
        </w:rPr>
        <w:t>Bactrocera</w:t>
      </w:r>
      <w:proofErr w:type="spellEnd"/>
      <w:r w:rsidR="0093156D" w:rsidRPr="009F4FC0">
        <w:rPr>
          <w:i/>
          <w:iCs/>
        </w:rPr>
        <w:t xml:space="preserve"> </w:t>
      </w:r>
      <w:proofErr w:type="spellStart"/>
      <w:r w:rsidR="0093156D" w:rsidRPr="009F4FC0">
        <w:rPr>
          <w:i/>
          <w:iCs/>
        </w:rPr>
        <w:t>zonata</w:t>
      </w:r>
      <w:bookmarkEnd w:id="263"/>
      <w:proofErr w:type="spellEnd"/>
    </w:p>
    <w:bookmarkEnd w:id="264"/>
    <w:p w14:paraId="186C55FD" w14:textId="77777777" w:rsidR="00D7663D" w:rsidRPr="009F4FC0" w:rsidRDefault="00D7663D" w:rsidP="00D7663D">
      <w:pPr>
        <w:rPr>
          <w:b/>
          <w:lang w:val="sl-SI"/>
        </w:rPr>
      </w:pPr>
    </w:p>
    <w:bookmarkEnd w:id="265"/>
    <w:p w14:paraId="0F2B844F" w14:textId="7491D668" w:rsidR="00D7663D" w:rsidRPr="009F4FC0" w:rsidRDefault="00D7663D" w:rsidP="00CA0858">
      <w:pPr>
        <w:numPr>
          <w:ilvl w:val="0"/>
          <w:numId w:val="11"/>
        </w:numPr>
        <w:jc w:val="both"/>
        <w:rPr>
          <w:b/>
          <w:lang w:val="sl-SI"/>
        </w:rPr>
      </w:pPr>
      <w:r w:rsidRPr="009F4FC0">
        <w:rPr>
          <w:b/>
          <w:lang w:val="sl-SI"/>
        </w:rPr>
        <w:t xml:space="preserve">Zahteve za zavarovani prostor: </w:t>
      </w:r>
    </w:p>
    <w:p w14:paraId="137F836C" w14:textId="77777777" w:rsidR="00D7663D" w:rsidRPr="009F4FC0" w:rsidRDefault="00D7663D" w:rsidP="00BE1D83">
      <w:pPr>
        <w:jc w:val="both"/>
        <w:rPr>
          <w:b/>
          <w:lang w:val="sl-SI"/>
        </w:rPr>
      </w:pPr>
    </w:p>
    <w:p w14:paraId="1DE18CF8" w14:textId="5DA0AFFB" w:rsidR="00D7663D" w:rsidRPr="00215979" w:rsidRDefault="00D7663D" w:rsidP="00215979">
      <w:pPr>
        <w:pStyle w:val="Odstavekseznama"/>
        <w:numPr>
          <w:ilvl w:val="0"/>
          <w:numId w:val="12"/>
        </w:numPr>
        <w:jc w:val="both"/>
        <w:rPr>
          <w:lang w:val="sl-SI"/>
        </w:rPr>
      </w:pPr>
      <w:r w:rsidRPr="00215979">
        <w:rPr>
          <w:lang w:val="sl-SI"/>
        </w:rPr>
        <w:t xml:space="preserve">Zavarovani prostor (ZAP) ima stene iz materialov, ki preprečujejo vstop vrst </w:t>
      </w:r>
      <w:proofErr w:type="spellStart"/>
      <w:r w:rsidR="009F4FC0" w:rsidRPr="00215979">
        <w:rPr>
          <w:i/>
          <w:lang w:val="sl-SI"/>
        </w:rPr>
        <w:t>Bactrocera</w:t>
      </w:r>
      <w:proofErr w:type="spellEnd"/>
      <w:r w:rsidR="009F4FC0" w:rsidRPr="00215979">
        <w:rPr>
          <w:i/>
          <w:lang w:val="sl-SI"/>
        </w:rPr>
        <w:t xml:space="preserve"> </w:t>
      </w:r>
      <w:proofErr w:type="spellStart"/>
      <w:r w:rsidR="009F4FC0" w:rsidRPr="00215979">
        <w:rPr>
          <w:i/>
          <w:lang w:val="sl-SI"/>
        </w:rPr>
        <w:t>dorsalis</w:t>
      </w:r>
      <w:proofErr w:type="spellEnd"/>
      <w:r w:rsidR="009F4FC0" w:rsidRPr="00215979">
        <w:rPr>
          <w:i/>
          <w:lang w:val="sl-SI"/>
        </w:rPr>
        <w:t xml:space="preserve"> in </w:t>
      </w:r>
      <w:proofErr w:type="spellStart"/>
      <w:r w:rsidR="009F4FC0" w:rsidRPr="00215979">
        <w:rPr>
          <w:i/>
          <w:lang w:val="sl-SI"/>
        </w:rPr>
        <w:t>Bactrocera</w:t>
      </w:r>
      <w:proofErr w:type="spellEnd"/>
      <w:r w:rsidR="009F4FC0" w:rsidRPr="00215979">
        <w:rPr>
          <w:i/>
          <w:lang w:val="sl-SI"/>
        </w:rPr>
        <w:t xml:space="preserve"> </w:t>
      </w:r>
      <w:proofErr w:type="spellStart"/>
      <w:r w:rsidR="009F4FC0" w:rsidRPr="00215979">
        <w:rPr>
          <w:i/>
          <w:lang w:val="sl-SI"/>
        </w:rPr>
        <w:t>zonata</w:t>
      </w:r>
      <w:proofErr w:type="spellEnd"/>
      <w:r w:rsidRPr="00215979">
        <w:rPr>
          <w:szCs w:val="20"/>
          <w:lang w:val="sl-SI"/>
        </w:rPr>
        <w:t>.</w:t>
      </w:r>
      <w:r w:rsidRPr="00215979">
        <w:rPr>
          <w:lang w:val="sl-SI"/>
        </w:rPr>
        <w:t xml:space="preserve"> To je</w:t>
      </w:r>
      <w:r w:rsidR="00215979">
        <w:rPr>
          <w:lang w:val="sl-SI"/>
        </w:rPr>
        <w:t>/so</w:t>
      </w:r>
      <w:r w:rsidRPr="00215979">
        <w:rPr>
          <w:lang w:val="sl-SI"/>
        </w:rPr>
        <w:t xml:space="preserve"> lahko: </w:t>
      </w:r>
    </w:p>
    <w:p w14:paraId="70E9CB8D" w14:textId="3B2F23B7" w:rsidR="00D7663D" w:rsidRPr="00CC0F75" w:rsidRDefault="00D7663D" w:rsidP="00215979">
      <w:pPr>
        <w:numPr>
          <w:ilvl w:val="1"/>
          <w:numId w:val="12"/>
        </w:numPr>
        <w:jc w:val="both"/>
        <w:rPr>
          <w:lang w:val="sl-SI"/>
        </w:rPr>
      </w:pPr>
      <w:proofErr w:type="spellStart"/>
      <w:r w:rsidRPr="009F4FC0">
        <w:rPr>
          <w:lang w:val="sl-SI"/>
        </w:rPr>
        <w:t>protiinsektna</w:t>
      </w:r>
      <w:proofErr w:type="spellEnd"/>
      <w:r w:rsidRPr="009F4FC0">
        <w:rPr>
          <w:lang w:val="sl-SI"/>
        </w:rPr>
        <w:t xml:space="preserve"> mreža </w:t>
      </w:r>
      <w:r w:rsidR="00BE1D83" w:rsidRPr="009F4FC0">
        <w:rPr>
          <w:lang w:val="sl-SI"/>
        </w:rPr>
        <w:t xml:space="preserve">iz </w:t>
      </w:r>
      <w:r w:rsidR="00BE1D83" w:rsidRPr="009F4FC0">
        <w:rPr>
          <w:rFonts w:cs="Arial"/>
          <w:szCs w:val="20"/>
          <w:lang w:val="sl-SI"/>
        </w:rPr>
        <w:t xml:space="preserve">polietilena visoke gostote (HDPE) </w:t>
      </w:r>
      <w:r w:rsidR="00D63099" w:rsidRPr="009F4FC0">
        <w:rPr>
          <w:lang w:val="sl-SI"/>
        </w:rPr>
        <w:t xml:space="preserve">z </w:t>
      </w:r>
      <w:r w:rsidRPr="009F4FC0">
        <w:rPr>
          <w:lang w:val="sl-SI"/>
        </w:rPr>
        <w:t>velikost</w:t>
      </w:r>
      <w:r w:rsidR="00D63099" w:rsidRPr="009F4FC0">
        <w:rPr>
          <w:lang w:val="sl-SI"/>
        </w:rPr>
        <w:t>jo</w:t>
      </w:r>
      <w:r w:rsidRPr="009F4FC0">
        <w:rPr>
          <w:lang w:val="sl-SI"/>
        </w:rPr>
        <w:t xml:space="preserve"> okenc </w:t>
      </w:r>
      <w:r w:rsidR="00A40E82">
        <w:rPr>
          <w:rFonts w:cs="Arial"/>
          <w:lang w:val="sl-SI"/>
        </w:rPr>
        <w:t>≤</w:t>
      </w:r>
      <w:r w:rsidRPr="00CC0F75">
        <w:rPr>
          <w:lang w:val="sl-SI"/>
        </w:rPr>
        <w:t xml:space="preserve"> 1 mm</w:t>
      </w:r>
      <w:r w:rsidRPr="00CC0F75">
        <w:rPr>
          <w:vertAlign w:val="superscript"/>
          <w:lang w:val="sl-SI"/>
        </w:rPr>
        <w:t>2</w:t>
      </w:r>
      <w:r w:rsidRPr="00CC0F75">
        <w:rPr>
          <w:rFonts w:cs="Arial"/>
          <w:szCs w:val="20"/>
          <w:lang w:val="sl-SI"/>
        </w:rPr>
        <w:t xml:space="preserve"> </w:t>
      </w:r>
      <w:r w:rsidRPr="00CC0F75">
        <w:rPr>
          <w:lang w:val="sl-SI"/>
        </w:rPr>
        <w:t xml:space="preserve">in sistem dvojnih vrat za vstop, </w:t>
      </w:r>
    </w:p>
    <w:p w14:paraId="5432C8AC" w14:textId="77777777" w:rsidR="00D7663D" w:rsidRPr="009F4FC0" w:rsidRDefault="00D7663D" w:rsidP="00215979">
      <w:pPr>
        <w:ind w:left="1080"/>
        <w:jc w:val="both"/>
        <w:rPr>
          <w:lang w:val="sl-SI"/>
        </w:rPr>
      </w:pPr>
      <w:r w:rsidRPr="009F4FC0">
        <w:rPr>
          <w:lang w:val="sl-SI"/>
        </w:rPr>
        <w:t>ali</w:t>
      </w:r>
    </w:p>
    <w:p w14:paraId="3B49506B" w14:textId="54E9A51B" w:rsidR="00D7663D" w:rsidRPr="009F4FC0" w:rsidRDefault="00D7663D" w:rsidP="00215979">
      <w:pPr>
        <w:numPr>
          <w:ilvl w:val="1"/>
          <w:numId w:val="12"/>
        </w:numPr>
        <w:jc w:val="both"/>
        <w:rPr>
          <w:lang w:val="sl-SI"/>
        </w:rPr>
      </w:pPr>
      <w:r w:rsidRPr="009F4FC0">
        <w:rPr>
          <w:lang w:val="sl-SI"/>
        </w:rPr>
        <w:t xml:space="preserve">drugi ustrezni materiali (steklo, plastika) s sistemom dvojnih vrat za vstop, med katerima je prostor. V tem primeru se mora na odprtinah za zračenje zagotoviti mrežo z velikostjo okenc </w:t>
      </w:r>
      <w:r w:rsidR="00A40E82">
        <w:rPr>
          <w:rFonts w:cs="Arial"/>
          <w:lang w:val="sl-SI"/>
        </w:rPr>
        <w:t>≤</w:t>
      </w:r>
      <w:r w:rsidRPr="009F4FC0">
        <w:rPr>
          <w:lang w:val="sl-SI"/>
        </w:rPr>
        <w:t xml:space="preserve"> 1 mm</w:t>
      </w:r>
      <w:r w:rsidRPr="009F4FC0">
        <w:rPr>
          <w:vertAlign w:val="superscript"/>
          <w:lang w:val="sl-SI"/>
        </w:rPr>
        <w:t>2</w:t>
      </w:r>
      <w:r w:rsidRPr="009F4FC0">
        <w:rPr>
          <w:lang w:val="sl-SI"/>
        </w:rPr>
        <w:t>.</w:t>
      </w:r>
    </w:p>
    <w:p w14:paraId="069EDBDC" w14:textId="77777777" w:rsidR="00D7663D" w:rsidRPr="009F4FC0" w:rsidRDefault="00D7663D" w:rsidP="00215979">
      <w:pPr>
        <w:ind w:left="1440"/>
        <w:jc w:val="both"/>
        <w:rPr>
          <w:szCs w:val="20"/>
          <w:lang w:val="sl-SI"/>
        </w:rPr>
      </w:pPr>
    </w:p>
    <w:p w14:paraId="19B23C09" w14:textId="22475926" w:rsidR="009F4FC0" w:rsidRDefault="00D7663D" w:rsidP="00215979">
      <w:pPr>
        <w:pStyle w:val="Odstavekseznama"/>
        <w:numPr>
          <w:ilvl w:val="0"/>
          <w:numId w:val="13"/>
        </w:numPr>
        <w:jc w:val="both"/>
        <w:rPr>
          <w:szCs w:val="20"/>
          <w:lang w:val="sl-SI"/>
        </w:rPr>
      </w:pPr>
      <w:r w:rsidRPr="009F4FC0">
        <w:rPr>
          <w:szCs w:val="20"/>
          <w:lang w:val="sl-SI"/>
        </w:rPr>
        <w:t xml:space="preserve">Preprečiti je treba dostop nepooblaščenim osebam: dostop v ZAP je prepovedan osebam, ki niso zaposlene na mestu pridelave: obiskovalcem ter drugim naključnim osebam, zaradi tveganja za vstop </w:t>
      </w:r>
      <w:bookmarkStart w:id="266" w:name="_Hlk144734043"/>
      <w:r w:rsidR="009F4FC0" w:rsidRPr="009F4FC0">
        <w:rPr>
          <w:szCs w:val="20"/>
          <w:lang w:val="sl-SI"/>
        </w:rPr>
        <w:t xml:space="preserve">vrst </w:t>
      </w:r>
      <w:proofErr w:type="spellStart"/>
      <w:r w:rsidR="009F4FC0" w:rsidRPr="009F4FC0">
        <w:rPr>
          <w:i/>
          <w:iCs/>
          <w:szCs w:val="20"/>
          <w:lang w:val="sl-SI"/>
        </w:rPr>
        <w:t>Bactrocera</w:t>
      </w:r>
      <w:proofErr w:type="spellEnd"/>
      <w:r w:rsidR="009F4FC0" w:rsidRPr="009F4FC0">
        <w:rPr>
          <w:i/>
          <w:iCs/>
          <w:szCs w:val="20"/>
          <w:lang w:val="sl-SI"/>
        </w:rPr>
        <w:t xml:space="preserve"> </w:t>
      </w:r>
      <w:proofErr w:type="spellStart"/>
      <w:r w:rsidR="009F4FC0" w:rsidRPr="009F4FC0">
        <w:rPr>
          <w:i/>
          <w:iCs/>
          <w:szCs w:val="20"/>
          <w:lang w:val="sl-SI"/>
        </w:rPr>
        <w:t>dorsalis</w:t>
      </w:r>
      <w:proofErr w:type="spellEnd"/>
      <w:r w:rsidR="009F4FC0" w:rsidRPr="009F4FC0">
        <w:rPr>
          <w:szCs w:val="20"/>
          <w:lang w:val="sl-SI"/>
        </w:rPr>
        <w:t xml:space="preserve"> in </w:t>
      </w:r>
      <w:proofErr w:type="spellStart"/>
      <w:r w:rsidR="009F4FC0" w:rsidRPr="009F4FC0">
        <w:rPr>
          <w:i/>
          <w:iCs/>
          <w:szCs w:val="20"/>
          <w:lang w:val="sl-SI"/>
        </w:rPr>
        <w:t>Bactrocera</w:t>
      </w:r>
      <w:proofErr w:type="spellEnd"/>
      <w:r w:rsidR="009F4FC0" w:rsidRPr="009F4FC0">
        <w:rPr>
          <w:i/>
          <w:iCs/>
          <w:szCs w:val="20"/>
          <w:lang w:val="sl-SI"/>
        </w:rPr>
        <w:t xml:space="preserve"> </w:t>
      </w:r>
      <w:proofErr w:type="spellStart"/>
      <w:r w:rsidR="009F4FC0" w:rsidRPr="009F4FC0">
        <w:rPr>
          <w:i/>
          <w:iCs/>
          <w:szCs w:val="20"/>
          <w:lang w:val="sl-SI"/>
        </w:rPr>
        <w:t>zonata</w:t>
      </w:r>
      <w:bookmarkEnd w:id="266"/>
      <w:proofErr w:type="spellEnd"/>
      <w:r w:rsidR="009F4FC0" w:rsidRPr="009F4FC0">
        <w:rPr>
          <w:i/>
          <w:iCs/>
          <w:szCs w:val="20"/>
          <w:lang w:val="sl-SI"/>
        </w:rPr>
        <w:t xml:space="preserve">, </w:t>
      </w:r>
      <w:r w:rsidRPr="009F4FC0">
        <w:rPr>
          <w:szCs w:val="20"/>
          <w:lang w:val="sl-SI"/>
        </w:rPr>
        <w:t>na kar mora opozarjati napis ob vhodu.</w:t>
      </w:r>
    </w:p>
    <w:p w14:paraId="2CD37539" w14:textId="77777777" w:rsidR="00215979" w:rsidRPr="00215979" w:rsidRDefault="00215979" w:rsidP="00215979">
      <w:pPr>
        <w:ind w:left="360"/>
        <w:jc w:val="both"/>
        <w:rPr>
          <w:szCs w:val="20"/>
          <w:lang w:val="sl-SI"/>
        </w:rPr>
      </w:pPr>
    </w:p>
    <w:p w14:paraId="719D9398" w14:textId="47EA736B" w:rsidR="00A40E82" w:rsidRPr="000A4A1B" w:rsidRDefault="00D7663D" w:rsidP="00D7663D">
      <w:pPr>
        <w:pStyle w:val="Odstavekseznama"/>
        <w:numPr>
          <w:ilvl w:val="0"/>
          <w:numId w:val="13"/>
        </w:numPr>
        <w:jc w:val="both"/>
        <w:rPr>
          <w:szCs w:val="20"/>
          <w:lang w:val="sl-SI"/>
        </w:rPr>
      </w:pPr>
      <w:r w:rsidRPr="009F4FC0">
        <w:rPr>
          <w:szCs w:val="20"/>
          <w:lang w:val="sl-SI"/>
        </w:rPr>
        <w:t>Vhod v ZAP mora biti zaklenjen ali pa mora biti dostop nepooblaščenim osebam onemogočen na drug način, npr. z ograjo, ki mora imeti zaklenjena vrata.</w:t>
      </w:r>
    </w:p>
    <w:p w14:paraId="7AC3BAFC" w14:textId="77777777" w:rsidR="00A40E82" w:rsidRPr="009F4FC0" w:rsidRDefault="00A40E82" w:rsidP="00D7663D">
      <w:pPr>
        <w:jc w:val="both"/>
        <w:rPr>
          <w:szCs w:val="20"/>
          <w:lang w:val="sl-SI"/>
        </w:rPr>
      </w:pPr>
    </w:p>
    <w:p w14:paraId="4AFC9B50" w14:textId="77777777" w:rsidR="00D7663D" w:rsidRPr="009F4FC0" w:rsidRDefault="00D7663D" w:rsidP="00CA0858">
      <w:pPr>
        <w:numPr>
          <w:ilvl w:val="0"/>
          <w:numId w:val="11"/>
        </w:numPr>
        <w:jc w:val="both"/>
        <w:rPr>
          <w:b/>
          <w:szCs w:val="20"/>
          <w:lang w:val="sl-SI"/>
        </w:rPr>
      </w:pPr>
      <w:r w:rsidRPr="009F4FC0">
        <w:rPr>
          <w:b/>
          <w:szCs w:val="20"/>
          <w:lang w:val="sl-SI"/>
        </w:rPr>
        <w:t>Higienski in drugi ukrepi:</w:t>
      </w:r>
    </w:p>
    <w:p w14:paraId="57DF17BD" w14:textId="77777777" w:rsidR="00D7663D" w:rsidRPr="009F4FC0" w:rsidRDefault="00D7663D" w:rsidP="00D7663D">
      <w:pPr>
        <w:ind w:left="360"/>
        <w:jc w:val="both"/>
        <w:rPr>
          <w:b/>
          <w:szCs w:val="20"/>
          <w:lang w:val="sl-SI"/>
        </w:rPr>
      </w:pPr>
    </w:p>
    <w:p w14:paraId="249E9909" w14:textId="6018EAE7" w:rsidR="00D7663D" w:rsidRPr="009F4FC0" w:rsidRDefault="00D7663D" w:rsidP="00215979">
      <w:pPr>
        <w:pStyle w:val="Odstavekseznama"/>
        <w:numPr>
          <w:ilvl w:val="0"/>
          <w:numId w:val="14"/>
        </w:numPr>
        <w:jc w:val="both"/>
        <w:rPr>
          <w:szCs w:val="20"/>
          <w:lang w:val="sl-SI"/>
        </w:rPr>
      </w:pPr>
      <w:r w:rsidRPr="009F4FC0">
        <w:rPr>
          <w:szCs w:val="20"/>
          <w:lang w:val="sl-SI"/>
        </w:rPr>
        <w:t>Prepovedan je vnos vseh rastlin ali rastlinskih proizvodov in drugih predmetov, s katerimi se lahko vnese</w:t>
      </w:r>
      <w:r w:rsidR="009F4FC0" w:rsidRPr="009F4FC0">
        <w:rPr>
          <w:szCs w:val="20"/>
          <w:lang w:val="sl-SI"/>
        </w:rPr>
        <w:t>ta vrsti</w:t>
      </w:r>
      <w:r w:rsidRPr="009F4FC0">
        <w:rPr>
          <w:szCs w:val="20"/>
          <w:lang w:val="sl-SI"/>
        </w:rPr>
        <w:t xml:space="preserve"> </w:t>
      </w:r>
      <w:proofErr w:type="spellStart"/>
      <w:r w:rsidR="009F4FC0" w:rsidRPr="009F4FC0">
        <w:rPr>
          <w:i/>
          <w:iCs/>
          <w:szCs w:val="20"/>
          <w:lang w:val="sl-SI"/>
        </w:rPr>
        <w:t>Bactrocera</w:t>
      </w:r>
      <w:proofErr w:type="spellEnd"/>
      <w:r w:rsidR="009F4FC0" w:rsidRPr="009F4FC0">
        <w:rPr>
          <w:i/>
          <w:iCs/>
          <w:szCs w:val="20"/>
          <w:lang w:val="sl-SI"/>
        </w:rPr>
        <w:t xml:space="preserve"> </w:t>
      </w:r>
      <w:proofErr w:type="spellStart"/>
      <w:r w:rsidR="009F4FC0" w:rsidRPr="009F4FC0">
        <w:rPr>
          <w:i/>
          <w:iCs/>
          <w:szCs w:val="20"/>
          <w:lang w:val="sl-SI"/>
        </w:rPr>
        <w:t>dorsalis</w:t>
      </w:r>
      <w:proofErr w:type="spellEnd"/>
      <w:r w:rsidR="009F4FC0" w:rsidRPr="009F4FC0">
        <w:rPr>
          <w:szCs w:val="20"/>
          <w:lang w:val="sl-SI"/>
        </w:rPr>
        <w:t xml:space="preserve"> in </w:t>
      </w:r>
      <w:proofErr w:type="spellStart"/>
      <w:r w:rsidR="009F4FC0" w:rsidRPr="009F4FC0">
        <w:rPr>
          <w:i/>
          <w:iCs/>
          <w:szCs w:val="20"/>
          <w:lang w:val="sl-SI"/>
        </w:rPr>
        <w:t>Bactrocera</w:t>
      </w:r>
      <w:proofErr w:type="spellEnd"/>
      <w:r w:rsidR="009F4FC0" w:rsidRPr="009F4FC0">
        <w:rPr>
          <w:i/>
          <w:iCs/>
          <w:szCs w:val="20"/>
          <w:lang w:val="sl-SI"/>
        </w:rPr>
        <w:t xml:space="preserve"> </w:t>
      </w:r>
      <w:proofErr w:type="spellStart"/>
      <w:r w:rsidR="009F4FC0" w:rsidRPr="009F4FC0">
        <w:rPr>
          <w:i/>
          <w:iCs/>
          <w:szCs w:val="20"/>
          <w:lang w:val="sl-SI"/>
        </w:rPr>
        <w:t>zonata</w:t>
      </w:r>
      <w:proofErr w:type="spellEnd"/>
      <w:r w:rsidR="00215979">
        <w:rPr>
          <w:i/>
          <w:iCs/>
          <w:szCs w:val="20"/>
          <w:lang w:val="sl-SI"/>
        </w:rPr>
        <w:t>.</w:t>
      </w:r>
    </w:p>
    <w:p w14:paraId="7361ACE8" w14:textId="77777777" w:rsidR="00D7663D" w:rsidRPr="009F4FC0" w:rsidRDefault="00D7663D" w:rsidP="00215979">
      <w:pPr>
        <w:ind w:left="720"/>
        <w:jc w:val="both"/>
        <w:rPr>
          <w:szCs w:val="20"/>
          <w:lang w:val="sl-SI"/>
        </w:rPr>
      </w:pPr>
    </w:p>
    <w:p w14:paraId="05333ACB" w14:textId="77777777" w:rsidR="00D7663D" w:rsidRPr="009F4FC0" w:rsidRDefault="00D7663D" w:rsidP="00215979">
      <w:pPr>
        <w:numPr>
          <w:ilvl w:val="0"/>
          <w:numId w:val="14"/>
        </w:numPr>
        <w:jc w:val="both"/>
        <w:rPr>
          <w:szCs w:val="20"/>
          <w:lang w:val="sl-SI"/>
        </w:rPr>
      </w:pPr>
      <w:r w:rsidRPr="009F4FC0">
        <w:rPr>
          <w:szCs w:val="20"/>
          <w:lang w:val="sl-SI"/>
        </w:rPr>
        <w:t>Pred vstopom v ZAP ter pri delu v njem je treba izvajati ukrepe, kot so:</w:t>
      </w:r>
    </w:p>
    <w:p w14:paraId="196330A0" w14:textId="328E4AF4" w:rsidR="00D7663D" w:rsidRPr="009F4FC0" w:rsidRDefault="00D7663D" w:rsidP="00215979">
      <w:pPr>
        <w:numPr>
          <w:ilvl w:val="1"/>
          <w:numId w:val="13"/>
        </w:numPr>
        <w:jc w:val="both"/>
        <w:rPr>
          <w:szCs w:val="20"/>
          <w:lang w:val="sl-SI"/>
        </w:rPr>
      </w:pPr>
      <w:r w:rsidRPr="009F4FC0">
        <w:rPr>
          <w:szCs w:val="20"/>
          <w:lang w:val="sl-SI"/>
        </w:rPr>
        <w:t xml:space="preserve">preprečevanje vnosa </w:t>
      </w:r>
      <w:r w:rsidR="009F4FC0" w:rsidRPr="009F4FC0">
        <w:rPr>
          <w:szCs w:val="20"/>
          <w:lang w:val="sl-SI"/>
        </w:rPr>
        <w:t xml:space="preserve">vrst </w:t>
      </w:r>
      <w:proofErr w:type="spellStart"/>
      <w:r w:rsidR="009F4FC0" w:rsidRPr="009F4FC0">
        <w:rPr>
          <w:i/>
          <w:iCs/>
          <w:szCs w:val="20"/>
          <w:lang w:val="sl-SI"/>
        </w:rPr>
        <w:t>Bactrocera</w:t>
      </w:r>
      <w:proofErr w:type="spellEnd"/>
      <w:r w:rsidR="009F4FC0" w:rsidRPr="009F4FC0">
        <w:rPr>
          <w:i/>
          <w:iCs/>
          <w:szCs w:val="20"/>
          <w:lang w:val="sl-SI"/>
        </w:rPr>
        <w:t xml:space="preserve"> </w:t>
      </w:r>
      <w:proofErr w:type="spellStart"/>
      <w:r w:rsidR="009F4FC0" w:rsidRPr="009F4FC0">
        <w:rPr>
          <w:i/>
          <w:iCs/>
          <w:szCs w:val="20"/>
          <w:lang w:val="sl-SI"/>
        </w:rPr>
        <w:t>dorsalis</w:t>
      </w:r>
      <w:proofErr w:type="spellEnd"/>
      <w:r w:rsidR="009F4FC0" w:rsidRPr="009F4FC0">
        <w:rPr>
          <w:szCs w:val="20"/>
          <w:lang w:val="sl-SI"/>
        </w:rPr>
        <w:t xml:space="preserve"> in </w:t>
      </w:r>
      <w:proofErr w:type="spellStart"/>
      <w:r w:rsidR="009F4FC0" w:rsidRPr="009F4FC0">
        <w:rPr>
          <w:i/>
          <w:iCs/>
          <w:szCs w:val="20"/>
          <w:lang w:val="sl-SI"/>
        </w:rPr>
        <w:t>Bactrocera</w:t>
      </w:r>
      <w:proofErr w:type="spellEnd"/>
      <w:r w:rsidR="009F4FC0" w:rsidRPr="009F4FC0">
        <w:rPr>
          <w:i/>
          <w:iCs/>
          <w:szCs w:val="20"/>
          <w:lang w:val="sl-SI"/>
        </w:rPr>
        <w:t xml:space="preserve"> </w:t>
      </w:r>
      <w:proofErr w:type="spellStart"/>
      <w:r w:rsidR="009F4FC0" w:rsidRPr="009F4FC0">
        <w:rPr>
          <w:i/>
          <w:iCs/>
          <w:szCs w:val="20"/>
          <w:lang w:val="sl-SI"/>
        </w:rPr>
        <w:t>zonata</w:t>
      </w:r>
      <w:proofErr w:type="spellEnd"/>
      <w:r w:rsidRPr="009F4FC0">
        <w:rPr>
          <w:szCs w:val="20"/>
          <w:lang w:val="sl-SI"/>
        </w:rPr>
        <w:t xml:space="preserve"> na obleki, obutvi ali drugih predmetih: obleka in obutev, ki jo nosijo zaposleni pri delu v ZAP-u, mora biti posebej samo za v ZAP),</w:t>
      </w:r>
    </w:p>
    <w:p w14:paraId="0D4D2A6B" w14:textId="5D40AEF2" w:rsidR="00D7663D" w:rsidRPr="009F4FC0" w:rsidRDefault="00D7663D" w:rsidP="00215979">
      <w:pPr>
        <w:numPr>
          <w:ilvl w:val="1"/>
          <w:numId w:val="13"/>
        </w:numPr>
        <w:jc w:val="both"/>
        <w:rPr>
          <w:szCs w:val="20"/>
          <w:lang w:val="sl-SI"/>
        </w:rPr>
      </w:pPr>
      <w:r w:rsidRPr="009F4FC0">
        <w:rPr>
          <w:szCs w:val="20"/>
          <w:lang w:val="sl-SI"/>
        </w:rPr>
        <w:t xml:space="preserve">oprema in orodje, ki se uporablja pri delu v ZAP-u, se očisti in pregleda pred vstopom vanj na morebitno navzočnost </w:t>
      </w:r>
      <w:r w:rsidR="009F4FC0" w:rsidRPr="009F4FC0">
        <w:rPr>
          <w:szCs w:val="20"/>
          <w:lang w:val="sl-SI"/>
        </w:rPr>
        <w:t xml:space="preserve">vrst </w:t>
      </w:r>
      <w:proofErr w:type="spellStart"/>
      <w:r w:rsidR="009F4FC0" w:rsidRPr="009F4FC0">
        <w:rPr>
          <w:i/>
          <w:iCs/>
          <w:szCs w:val="20"/>
          <w:lang w:val="sl-SI"/>
        </w:rPr>
        <w:t>Bactrocera</w:t>
      </w:r>
      <w:proofErr w:type="spellEnd"/>
      <w:r w:rsidR="009F4FC0" w:rsidRPr="009F4FC0">
        <w:rPr>
          <w:i/>
          <w:iCs/>
          <w:szCs w:val="20"/>
          <w:lang w:val="sl-SI"/>
        </w:rPr>
        <w:t xml:space="preserve"> </w:t>
      </w:r>
      <w:proofErr w:type="spellStart"/>
      <w:r w:rsidR="009F4FC0" w:rsidRPr="009F4FC0">
        <w:rPr>
          <w:i/>
          <w:iCs/>
          <w:szCs w:val="20"/>
          <w:lang w:val="sl-SI"/>
        </w:rPr>
        <w:t>dorsalis</w:t>
      </w:r>
      <w:proofErr w:type="spellEnd"/>
      <w:r w:rsidR="009F4FC0" w:rsidRPr="009F4FC0">
        <w:rPr>
          <w:szCs w:val="20"/>
          <w:lang w:val="sl-SI"/>
        </w:rPr>
        <w:t xml:space="preserve"> in </w:t>
      </w:r>
      <w:proofErr w:type="spellStart"/>
      <w:r w:rsidR="009F4FC0" w:rsidRPr="009F4FC0">
        <w:rPr>
          <w:i/>
          <w:iCs/>
          <w:szCs w:val="20"/>
          <w:lang w:val="sl-SI"/>
        </w:rPr>
        <w:t>Bactrocera</w:t>
      </w:r>
      <w:proofErr w:type="spellEnd"/>
      <w:r w:rsidR="009F4FC0" w:rsidRPr="009F4FC0">
        <w:rPr>
          <w:i/>
          <w:iCs/>
          <w:szCs w:val="20"/>
          <w:lang w:val="sl-SI"/>
        </w:rPr>
        <w:t xml:space="preserve"> </w:t>
      </w:r>
      <w:proofErr w:type="spellStart"/>
      <w:r w:rsidR="009F4FC0" w:rsidRPr="009F4FC0">
        <w:rPr>
          <w:i/>
          <w:iCs/>
          <w:szCs w:val="20"/>
          <w:lang w:val="sl-SI"/>
        </w:rPr>
        <w:t>zonata</w:t>
      </w:r>
      <w:proofErr w:type="spellEnd"/>
      <w:r w:rsidR="009F4FC0">
        <w:rPr>
          <w:i/>
          <w:iCs/>
          <w:szCs w:val="20"/>
          <w:lang w:val="sl-SI"/>
        </w:rPr>
        <w:t>.</w:t>
      </w:r>
    </w:p>
    <w:p w14:paraId="6460F880" w14:textId="77777777" w:rsidR="00D7663D" w:rsidRPr="009F4FC0" w:rsidRDefault="00D7663D" w:rsidP="00215979">
      <w:pPr>
        <w:ind w:left="1440"/>
        <w:jc w:val="both"/>
        <w:rPr>
          <w:szCs w:val="20"/>
          <w:lang w:val="sl-SI"/>
        </w:rPr>
      </w:pPr>
    </w:p>
    <w:p w14:paraId="772A3817" w14:textId="77777777" w:rsidR="00D7663D" w:rsidRPr="009F4FC0" w:rsidRDefault="00D7663D" w:rsidP="00215979">
      <w:pPr>
        <w:numPr>
          <w:ilvl w:val="0"/>
          <w:numId w:val="13"/>
        </w:numPr>
        <w:jc w:val="both"/>
        <w:rPr>
          <w:szCs w:val="20"/>
          <w:lang w:val="sl-SI"/>
        </w:rPr>
      </w:pPr>
      <w:r w:rsidRPr="009F4FC0">
        <w:rPr>
          <w:szCs w:val="20"/>
          <w:lang w:val="sl-SI"/>
        </w:rPr>
        <w:t>Pripraviti je treba protokol ravnanja za zaposlene, ob vstopu v ZAP je treba namestiti tablo z opozorili glede ravnanja zaposlenih.</w:t>
      </w:r>
    </w:p>
    <w:p w14:paraId="29B6B248" w14:textId="77777777" w:rsidR="00D7663D" w:rsidRPr="009F4FC0" w:rsidRDefault="00D7663D" w:rsidP="00D7663D">
      <w:pPr>
        <w:spacing w:line="240" w:lineRule="auto"/>
        <w:rPr>
          <w:sz w:val="18"/>
          <w:szCs w:val="18"/>
          <w:lang w:val="sl-SI"/>
        </w:rPr>
      </w:pPr>
    </w:p>
    <w:p w14:paraId="1EF9749B" w14:textId="77777777" w:rsidR="00D7663D" w:rsidRPr="009F4FC0" w:rsidRDefault="00D7663D" w:rsidP="00D7663D">
      <w:pPr>
        <w:rPr>
          <w:lang w:val="sl-SI" w:eastAsia="sl-SI"/>
        </w:rPr>
      </w:pPr>
    </w:p>
    <w:p w14:paraId="6D008305" w14:textId="46F4DA46" w:rsidR="00007D15" w:rsidRDefault="00007D15" w:rsidP="00007D15">
      <w:pPr>
        <w:rPr>
          <w:lang w:val="sl-SI"/>
        </w:rPr>
      </w:pPr>
    </w:p>
    <w:p w14:paraId="3A6697CE" w14:textId="51412C1E" w:rsidR="00DD2856" w:rsidRDefault="00DD2856" w:rsidP="00007D15">
      <w:pPr>
        <w:rPr>
          <w:lang w:val="sl-SI"/>
        </w:rPr>
      </w:pPr>
    </w:p>
    <w:p w14:paraId="4C464993" w14:textId="0D733512" w:rsidR="00DD2856" w:rsidRDefault="00DD2856" w:rsidP="00007D15">
      <w:pPr>
        <w:rPr>
          <w:lang w:val="sl-SI"/>
        </w:rPr>
      </w:pPr>
    </w:p>
    <w:p w14:paraId="17C7AE83" w14:textId="76F3E238" w:rsidR="00DD2856" w:rsidRDefault="00DD2856" w:rsidP="00007D15">
      <w:pPr>
        <w:rPr>
          <w:lang w:val="sl-SI"/>
        </w:rPr>
      </w:pPr>
    </w:p>
    <w:p w14:paraId="053A6B42" w14:textId="734E5E6F" w:rsidR="00DD2856" w:rsidRDefault="00DD2856" w:rsidP="00007D15">
      <w:pPr>
        <w:rPr>
          <w:lang w:val="sl-SI"/>
        </w:rPr>
      </w:pPr>
    </w:p>
    <w:p w14:paraId="2089BC51" w14:textId="47964710" w:rsidR="00DD2856" w:rsidRDefault="00DD2856" w:rsidP="00007D15">
      <w:pPr>
        <w:rPr>
          <w:lang w:val="sl-SI"/>
        </w:rPr>
      </w:pPr>
    </w:p>
    <w:p w14:paraId="6B311A62" w14:textId="31B11085" w:rsidR="00DD2856" w:rsidRDefault="00DD2856" w:rsidP="00007D15">
      <w:pPr>
        <w:rPr>
          <w:lang w:val="sl-SI"/>
        </w:rPr>
      </w:pPr>
    </w:p>
    <w:p w14:paraId="70D396A7" w14:textId="06184DF4" w:rsidR="00DD2856" w:rsidRDefault="00DD2856" w:rsidP="00007D15">
      <w:pPr>
        <w:rPr>
          <w:lang w:val="sl-SI"/>
        </w:rPr>
      </w:pPr>
    </w:p>
    <w:p w14:paraId="6D734342" w14:textId="77483AFD" w:rsidR="00DD2856" w:rsidRDefault="00DD2856" w:rsidP="00007D15">
      <w:pPr>
        <w:rPr>
          <w:lang w:val="sl-SI"/>
        </w:rPr>
      </w:pPr>
    </w:p>
    <w:p w14:paraId="290BE171" w14:textId="587F4843" w:rsidR="00DD2856" w:rsidRDefault="00DD2856" w:rsidP="00007D15">
      <w:pPr>
        <w:rPr>
          <w:lang w:val="sl-SI"/>
        </w:rPr>
      </w:pPr>
    </w:p>
    <w:p w14:paraId="26041758" w14:textId="4114EFBA" w:rsidR="00DD2856" w:rsidRDefault="00DD2856" w:rsidP="00007D15">
      <w:pPr>
        <w:rPr>
          <w:lang w:val="sl-SI"/>
        </w:rPr>
      </w:pPr>
    </w:p>
    <w:p w14:paraId="5B3D83B7" w14:textId="4CDD4A98" w:rsidR="00DD2856" w:rsidRDefault="00DD2856" w:rsidP="00007D15">
      <w:pPr>
        <w:rPr>
          <w:lang w:val="sl-SI"/>
        </w:rPr>
      </w:pPr>
    </w:p>
    <w:p w14:paraId="60838A53" w14:textId="226291F8" w:rsidR="00DD2856" w:rsidRDefault="00DD2856" w:rsidP="00007D15">
      <w:pPr>
        <w:rPr>
          <w:lang w:val="sl-SI"/>
        </w:rPr>
      </w:pPr>
    </w:p>
    <w:p w14:paraId="6F5A6A8D" w14:textId="77777777" w:rsidR="007B3B56" w:rsidRDefault="007B3B56" w:rsidP="00007D15">
      <w:pPr>
        <w:rPr>
          <w:lang w:val="sl-SI"/>
        </w:rPr>
      </w:pPr>
    </w:p>
    <w:p w14:paraId="1C9B0D7F" w14:textId="77777777" w:rsidR="007B3B56" w:rsidRDefault="007B3B56" w:rsidP="00007D15">
      <w:pPr>
        <w:rPr>
          <w:lang w:val="sl-SI"/>
        </w:rPr>
      </w:pPr>
    </w:p>
    <w:p w14:paraId="32769371" w14:textId="1DF8F88C" w:rsidR="00DD2856" w:rsidRPr="0093156D" w:rsidRDefault="00DD2856" w:rsidP="00DD2856">
      <w:pPr>
        <w:pStyle w:val="Priloga"/>
        <w:pBdr>
          <w:bottom w:val="single" w:sz="4" w:space="1" w:color="auto"/>
        </w:pBdr>
        <w:outlineLvl w:val="0"/>
        <w:rPr>
          <w:i/>
          <w:iCs/>
        </w:rPr>
      </w:pPr>
      <w:bookmarkStart w:id="267" w:name="_Toc167343724"/>
      <w:r w:rsidRPr="009F4FC0">
        <w:lastRenderedPageBreak/>
        <w:t xml:space="preserve">Priloga </w:t>
      </w:r>
      <w:r>
        <w:t>2</w:t>
      </w:r>
      <w:r w:rsidRPr="009F4FC0">
        <w:t>:</w:t>
      </w:r>
      <w:r>
        <w:rPr>
          <w:i/>
          <w:iCs/>
        </w:rPr>
        <w:t xml:space="preserve"> </w:t>
      </w:r>
      <w:r>
        <w:rPr>
          <w:rStyle w:val="PrilogaZnak"/>
          <w:rFonts w:eastAsiaTheme="minorHAnsi"/>
          <w:b/>
        </w:rPr>
        <w:t>Gostiteljske rastline</w:t>
      </w:r>
      <w:bookmarkEnd w:id="267"/>
    </w:p>
    <w:p w14:paraId="1CDAFD1D" w14:textId="77777777" w:rsidR="00B8539D" w:rsidRDefault="00B8539D" w:rsidP="007B3B56">
      <w:pPr>
        <w:pStyle w:val="Point0"/>
        <w:ind w:left="0" w:firstLine="0"/>
        <w:jc w:val="left"/>
        <w:rPr>
          <w:rFonts w:ascii="Arial" w:hAnsi="Arial" w:cs="Arial"/>
          <w:b/>
          <w:bCs/>
          <w:i/>
          <w:iCs/>
          <w:sz w:val="20"/>
          <w:szCs w:val="20"/>
          <w:lang w:val="pt-PT"/>
        </w:rPr>
      </w:pPr>
    </w:p>
    <w:p w14:paraId="61C2722A" w14:textId="182D0F3D" w:rsidR="007B3B56" w:rsidRPr="00B8539D" w:rsidRDefault="007B3B56" w:rsidP="007B3B56">
      <w:pPr>
        <w:pStyle w:val="Point0"/>
        <w:ind w:left="0" w:firstLine="0"/>
        <w:jc w:val="left"/>
        <w:rPr>
          <w:rFonts w:ascii="Arial" w:hAnsi="Arial" w:cs="Arial"/>
          <w:b/>
          <w:bCs/>
          <w:i/>
          <w:iCs/>
          <w:sz w:val="20"/>
          <w:szCs w:val="20"/>
          <w:u w:val="single"/>
          <w:lang w:val="pt-PT"/>
        </w:rPr>
      </w:pPr>
      <w:r w:rsidRPr="00B8539D">
        <w:rPr>
          <w:rFonts w:ascii="Arial" w:hAnsi="Arial" w:cs="Arial"/>
          <w:b/>
          <w:bCs/>
          <w:i/>
          <w:iCs/>
          <w:sz w:val="20"/>
          <w:szCs w:val="20"/>
          <w:u w:val="single"/>
          <w:lang w:val="pt-PT"/>
        </w:rPr>
        <w:t>Bactrocera dorsalis</w:t>
      </w:r>
    </w:p>
    <w:p w14:paraId="265B63A0" w14:textId="77777777" w:rsidR="007B3B56" w:rsidRPr="00E24540" w:rsidRDefault="007B3B56" w:rsidP="007B3B56">
      <w:pPr>
        <w:pStyle w:val="Point0"/>
        <w:ind w:left="0" w:firstLine="0"/>
        <w:jc w:val="left"/>
        <w:rPr>
          <w:rFonts w:ascii="Arial" w:hAnsi="Arial" w:cs="Arial"/>
          <w:i/>
          <w:iCs/>
          <w:sz w:val="20"/>
          <w:szCs w:val="20"/>
          <w:lang w:val="pt-PT"/>
        </w:rPr>
        <w:sectPr w:rsidR="007B3B56" w:rsidRPr="00E24540" w:rsidSect="00D91CBB">
          <w:footerReference w:type="default" r:id="rId58"/>
          <w:headerReference w:type="first" r:id="rId59"/>
          <w:pgSz w:w="11906" w:h="16838" w:code="9"/>
          <w:pgMar w:top="1440" w:right="1440" w:bottom="1440" w:left="1440" w:header="709" w:footer="709" w:gutter="0"/>
          <w:cols w:space="708"/>
          <w:titlePg/>
          <w:docGrid w:linePitch="360"/>
        </w:sectPr>
      </w:pPr>
    </w:p>
    <w:p w14:paraId="1B09C679" w14:textId="77777777" w:rsidR="007B3B56" w:rsidRPr="00E24540" w:rsidRDefault="007B3B56" w:rsidP="007B3B56">
      <w:pPr>
        <w:pStyle w:val="Point0"/>
        <w:ind w:left="0" w:firstLine="0"/>
        <w:jc w:val="left"/>
        <w:rPr>
          <w:rFonts w:ascii="Arial" w:hAnsi="Arial" w:cs="Arial"/>
          <w:i/>
          <w:iCs/>
          <w:sz w:val="20"/>
          <w:szCs w:val="20"/>
          <w:lang w:val="pt-PT"/>
        </w:rPr>
      </w:pPr>
      <w:bookmarkStart w:id="268" w:name="OLE_LINK1"/>
      <w:r w:rsidRPr="00E24540">
        <w:rPr>
          <w:rFonts w:ascii="Arial" w:hAnsi="Arial" w:cs="Arial"/>
          <w:i/>
          <w:iCs/>
          <w:sz w:val="20"/>
          <w:szCs w:val="20"/>
          <w:lang w:val="pt-PT"/>
        </w:rPr>
        <w:t>Abelmoschus</w:t>
      </w:r>
      <w:r w:rsidRPr="00E24540">
        <w:rPr>
          <w:rFonts w:ascii="Arial" w:hAnsi="Arial" w:cs="Arial"/>
          <w:sz w:val="20"/>
          <w:szCs w:val="20"/>
          <w:lang w:val="pt-PT"/>
        </w:rPr>
        <w:t xml:space="preserve"> spp</w:t>
      </w:r>
      <w:r w:rsidRPr="00E24540">
        <w:rPr>
          <w:rFonts w:ascii="Arial" w:hAnsi="Arial" w:cs="Arial"/>
          <w:i/>
          <w:iCs/>
          <w:sz w:val="20"/>
          <w:szCs w:val="20"/>
          <w:lang w:val="pt-PT"/>
        </w:rPr>
        <w:t>.</w:t>
      </w:r>
    </w:p>
    <w:p w14:paraId="610FBF29" w14:textId="77777777" w:rsidR="007B3B56" w:rsidRPr="00E24540" w:rsidRDefault="007B3B56" w:rsidP="007B3B56">
      <w:pPr>
        <w:pStyle w:val="Point0"/>
        <w:ind w:left="0" w:firstLine="0"/>
        <w:jc w:val="left"/>
        <w:rPr>
          <w:rFonts w:ascii="Arial" w:hAnsi="Arial" w:cs="Arial"/>
          <w:i/>
          <w:iCs/>
          <w:sz w:val="20"/>
          <w:szCs w:val="20"/>
          <w:lang w:val="pt-PT"/>
        </w:rPr>
      </w:pPr>
      <w:r w:rsidRPr="00E24540">
        <w:rPr>
          <w:rFonts w:ascii="Arial" w:hAnsi="Arial" w:cs="Arial"/>
          <w:i/>
          <w:iCs/>
          <w:sz w:val="20"/>
          <w:szCs w:val="20"/>
          <w:lang w:val="pt-PT"/>
        </w:rPr>
        <w:t>Ananas comosus</w:t>
      </w:r>
    </w:p>
    <w:p w14:paraId="3425725E" w14:textId="77777777" w:rsidR="007B3B56" w:rsidRPr="00E24540" w:rsidRDefault="007B3B56" w:rsidP="007B3B56">
      <w:pPr>
        <w:pStyle w:val="Point0"/>
        <w:ind w:left="0" w:firstLine="0"/>
        <w:jc w:val="left"/>
        <w:rPr>
          <w:rFonts w:ascii="Arial" w:hAnsi="Arial" w:cs="Arial"/>
          <w:i/>
          <w:iCs/>
          <w:sz w:val="20"/>
          <w:szCs w:val="20"/>
          <w:lang w:val="it-IT"/>
        </w:rPr>
      </w:pPr>
      <w:r w:rsidRPr="00E24540">
        <w:rPr>
          <w:rFonts w:ascii="Arial" w:hAnsi="Arial" w:cs="Arial"/>
          <w:i/>
          <w:iCs/>
          <w:sz w:val="20"/>
          <w:szCs w:val="20"/>
          <w:lang w:val="it-IT"/>
        </w:rPr>
        <w:t xml:space="preserve">Annona </w:t>
      </w:r>
      <w:proofErr w:type="spellStart"/>
      <w:r w:rsidRPr="00E24540">
        <w:rPr>
          <w:rFonts w:ascii="Arial" w:hAnsi="Arial" w:cs="Arial"/>
          <w:i/>
          <w:iCs/>
          <w:sz w:val="20"/>
          <w:szCs w:val="20"/>
          <w:lang w:val="it-IT"/>
        </w:rPr>
        <w:t>cherimola</w:t>
      </w:r>
      <w:proofErr w:type="spellEnd"/>
    </w:p>
    <w:p w14:paraId="1BA15E43" w14:textId="77777777" w:rsidR="007B3B56" w:rsidRPr="00E24540" w:rsidRDefault="007B3B56" w:rsidP="007B3B56">
      <w:pPr>
        <w:pStyle w:val="Point0"/>
        <w:ind w:left="0" w:firstLine="0"/>
        <w:jc w:val="left"/>
        <w:rPr>
          <w:rFonts w:ascii="Arial" w:hAnsi="Arial" w:cs="Arial"/>
          <w:i/>
          <w:iCs/>
          <w:sz w:val="20"/>
          <w:szCs w:val="20"/>
          <w:lang w:val="it-IT"/>
        </w:rPr>
      </w:pPr>
      <w:r w:rsidRPr="00E24540">
        <w:rPr>
          <w:rFonts w:ascii="Arial" w:hAnsi="Arial" w:cs="Arial"/>
          <w:i/>
          <w:iCs/>
          <w:sz w:val="20"/>
          <w:szCs w:val="20"/>
          <w:lang w:val="it-IT"/>
        </w:rPr>
        <w:t>Annona montana</w:t>
      </w:r>
    </w:p>
    <w:p w14:paraId="18A9E937" w14:textId="77777777" w:rsidR="007B3B56" w:rsidRPr="00E24540" w:rsidRDefault="007B3B56" w:rsidP="007B3B56">
      <w:pPr>
        <w:pStyle w:val="Point0"/>
        <w:ind w:left="0" w:firstLine="0"/>
        <w:jc w:val="left"/>
        <w:rPr>
          <w:rFonts w:ascii="Arial" w:hAnsi="Arial" w:cs="Arial"/>
          <w:i/>
          <w:iCs/>
          <w:sz w:val="20"/>
          <w:szCs w:val="20"/>
          <w:lang w:val="it-IT"/>
        </w:rPr>
      </w:pPr>
      <w:r w:rsidRPr="00E24540">
        <w:rPr>
          <w:rFonts w:ascii="Arial" w:hAnsi="Arial" w:cs="Arial"/>
          <w:i/>
          <w:iCs/>
          <w:sz w:val="20"/>
          <w:szCs w:val="20"/>
          <w:lang w:val="it-IT"/>
        </w:rPr>
        <w:t>Annona muricata</w:t>
      </w:r>
    </w:p>
    <w:p w14:paraId="49649149" w14:textId="77777777" w:rsidR="007B3B56" w:rsidRPr="00E24540" w:rsidRDefault="007B3B56" w:rsidP="007B3B56">
      <w:pPr>
        <w:pStyle w:val="Point0"/>
        <w:ind w:left="0" w:firstLine="0"/>
        <w:jc w:val="left"/>
        <w:rPr>
          <w:rFonts w:ascii="Arial" w:hAnsi="Arial" w:cs="Arial"/>
          <w:i/>
          <w:iCs/>
          <w:sz w:val="20"/>
          <w:szCs w:val="20"/>
          <w:lang w:val="it-IT"/>
        </w:rPr>
      </w:pPr>
      <w:r w:rsidRPr="00E24540">
        <w:rPr>
          <w:rFonts w:ascii="Arial" w:hAnsi="Arial" w:cs="Arial"/>
          <w:i/>
          <w:iCs/>
          <w:sz w:val="20"/>
          <w:szCs w:val="20"/>
          <w:lang w:val="it-IT"/>
        </w:rPr>
        <w:t xml:space="preserve">Annona </w:t>
      </w:r>
      <w:proofErr w:type="spellStart"/>
      <w:r w:rsidRPr="00E24540">
        <w:rPr>
          <w:rFonts w:ascii="Arial" w:hAnsi="Arial" w:cs="Arial"/>
          <w:i/>
          <w:iCs/>
          <w:sz w:val="20"/>
          <w:szCs w:val="20"/>
          <w:lang w:val="it-IT"/>
        </w:rPr>
        <w:t>reticulata</w:t>
      </w:r>
      <w:proofErr w:type="spellEnd"/>
    </w:p>
    <w:p w14:paraId="3226811A" w14:textId="77777777" w:rsidR="007B3B56" w:rsidRPr="00E24540" w:rsidRDefault="007B3B56" w:rsidP="007B3B56">
      <w:pPr>
        <w:pStyle w:val="Point0"/>
        <w:ind w:left="0" w:firstLine="0"/>
        <w:jc w:val="left"/>
        <w:rPr>
          <w:rFonts w:ascii="Arial" w:hAnsi="Arial" w:cs="Arial"/>
          <w:i/>
          <w:iCs/>
          <w:sz w:val="20"/>
          <w:szCs w:val="20"/>
          <w:lang w:val="it-IT"/>
        </w:rPr>
      </w:pPr>
      <w:r w:rsidRPr="00E24540">
        <w:rPr>
          <w:rFonts w:ascii="Arial" w:hAnsi="Arial" w:cs="Arial"/>
          <w:i/>
          <w:iCs/>
          <w:sz w:val="20"/>
          <w:szCs w:val="20"/>
          <w:lang w:val="it-IT"/>
        </w:rPr>
        <w:t xml:space="preserve">Annona </w:t>
      </w:r>
      <w:proofErr w:type="spellStart"/>
      <w:r w:rsidRPr="00E24540">
        <w:rPr>
          <w:rFonts w:ascii="Arial" w:hAnsi="Arial" w:cs="Arial"/>
          <w:i/>
          <w:iCs/>
          <w:sz w:val="20"/>
          <w:szCs w:val="20"/>
          <w:lang w:val="it-IT"/>
        </w:rPr>
        <w:t>senegalensis</w:t>
      </w:r>
      <w:proofErr w:type="spellEnd"/>
    </w:p>
    <w:p w14:paraId="0A338549" w14:textId="77777777" w:rsidR="007B3B56" w:rsidRPr="00E24540" w:rsidRDefault="007B3B56" w:rsidP="007B3B56">
      <w:pPr>
        <w:pStyle w:val="Point0"/>
        <w:ind w:left="0" w:firstLine="0"/>
        <w:jc w:val="left"/>
        <w:rPr>
          <w:rFonts w:ascii="Arial" w:hAnsi="Arial" w:cs="Arial"/>
          <w:i/>
          <w:iCs/>
          <w:sz w:val="20"/>
          <w:szCs w:val="20"/>
          <w:lang w:val="it-IT"/>
        </w:rPr>
      </w:pPr>
      <w:r w:rsidRPr="00E24540">
        <w:rPr>
          <w:rFonts w:ascii="Arial" w:hAnsi="Arial" w:cs="Arial"/>
          <w:i/>
          <w:iCs/>
          <w:sz w:val="20"/>
          <w:szCs w:val="20"/>
          <w:lang w:val="it-IT"/>
        </w:rPr>
        <w:t>Annona squamosa</w:t>
      </w:r>
    </w:p>
    <w:p w14:paraId="758CF5E4" w14:textId="77777777" w:rsidR="007B3B56" w:rsidRPr="00E24540" w:rsidRDefault="007B3B56" w:rsidP="007B3B56">
      <w:pPr>
        <w:pStyle w:val="Point0"/>
        <w:ind w:left="0" w:firstLine="0"/>
        <w:jc w:val="left"/>
        <w:rPr>
          <w:rFonts w:ascii="Arial" w:hAnsi="Arial" w:cs="Arial"/>
          <w:i/>
          <w:iCs/>
          <w:sz w:val="20"/>
          <w:szCs w:val="20"/>
          <w:lang w:val="it-IT"/>
        </w:rPr>
      </w:pPr>
      <w:proofErr w:type="spellStart"/>
      <w:r w:rsidRPr="00E24540">
        <w:rPr>
          <w:rFonts w:ascii="Arial" w:hAnsi="Arial" w:cs="Arial"/>
          <w:i/>
          <w:iCs/>
          <w:sz w:val="20"/>
          <w:szCs w:val="20"/>
          <w:lang w:val="it-IT"/>
        </w:rPr>
        <w:t>Averrhoa</w:t>
      </w:r>
      <w:proofErr w:type="spellEnd"/>
      <w:r w:rsidRPr="00E24540">
        <w:rPr>
          <w:rFonts w:ascii="Arial" w:hAnsi="Arial" w:cs="Arial"/>
          <w:i/>
          <w:iCs/>
          <w:sz w:val="20"/>
          <w:szCs w:val="20"/>
          <w:lang w:val="it-IT"/>
        </w:rPr>
        <w:t xml:space="preserve"> carambola</w:t>
      </w:r>
    </w:p>
    <w:p w14:paraId="3BC22AC2" w14:textId="77777777" w:rsidR="007B3B56" w:rsidRPr="00E24540" w:rsidRDefault="007B3B56" w:rsidP="007B3B56">
      <w:pPr>
        <w:pStyle w:val="Point0"/>
        <w:ind w:left="0" w:firstLine="0"/>
        <w:jc w:val="left"/>
        <w:rPr>
          <w:rFonts w:ascii="Arial" w:hAnsi="Arial" w:cs="Arial"/>
          <w:i/>
          <w:iCs/>
          <w:sz w:val="20"/>
          <w:szCs w:val="20"/>
          <w:lang w:val="it-IT"/>
        </w:rPr>
      </w:pPr>
      <w:proofErr w:type="spellStart"/>
      <w:r w:rsidRPr="00E24540">
        <w:rPr>
          <w:rFonts w:ascii="Arial" w:hAnsi="Arial" w:cs="Arial"/>
          <w:i/>
          <w:iCs/>
          <w:sz w:val="20"/>
          <w:szCs w:val="20"/>
          <w:lang w:val="it-IT"/>
        </w:rPr>
        <w:t>Capparis</w:t>
      </w:r>
      <w:proofErr w:type="spellEnd"/>
      <w:r w:rsidRPr="00E24540">
        <w:rPr>
          <w:rFonts w:ascii="Arial" w:hAnsi="Arial" w:cs="Arial"/>
          <w:sz w:val="20"/>
          <w:szCs w:val="20"/>
          <w:lang w:val="it-IT"/>
        </w:rPr>
        <w:t xml:space="preserve"> spp.</w:t>
      </w:r>
    </w:p>
    <w:p w14:paraId="22EF22EE" w14:textId="77777777" w:rsidR="007B3B56" w:rsidRPr="00E24540" w:rsidRDefault="007B3B56" w:rsidP="007B3B56">
      <w:pPr>
        <w:pStyle w:val="Point0"/>
        <w:ind w:left="0" w:firstLine="0"/>
        <w:jc w:val="left"/>
        <w:rPr>
          <w:rFonts w:ascii="Arial" w:hAnsi="Arial" w:cs="Arial"/>
          <w:i/>
          <w:iCs/>
          <w:sz w:val="20"/>
          <w:szCs w:val="20"/>
          <w:lang w:val="it-IT"/>
        </w:rPr>
      </w:pPr>
      <w:r w:rsidRPr="00E24540">
        <w:rPr>
          <w:rFonts w:ascii="Arial" w:hAnsi="Arial" w:cs="Arial"/>
          <w:i/>
          <w:iCs/>
          <w:sz w:val="20"/>
          <w:szCs w:val="20"/>
          <w:lang w:val="it-IT"/>
        </w:rPr>
        <w:t xml:space="preserve">Capsicum </w:t>
      </w:r>
      <w:proofErr w:type="spellStart"/>
      <w:r w:rsidRPr="00E24540">
        <w:rPr>
          <w:rFonts w:ascii="Arial" w:hAnsi="Arial" w:cs="Arial"/>
          <w:i/>
          <w:iCs/>
          <w:sz w:val="20"/>
          <w:szCs w:val="20"/>
          <w:lang w:val="it-IT"/>
        </w:rPr>
        <w:t>annuum</w:t>
      </w:r>
      <w:proofErr w:type="spellEnd"/>
    </w:p>
    <w:p w14:paraId="4B1BBEC1" w14:textId="77777777" w:rsidR="007B3B56" w:rsidRPr="00E24540" w:rsidRDefault="007B3B56" w:rsidP="007B3B56">
      <w:pPr>
        <w:pStyle w:val="Point0"/>
        <w:ind w:left="0" w:firstLine="0"/>
        <w:jc w:val="left"/>
        <w:rPr>
          <w:rFonts w:ascii="Arial" w:hAnsi="Arial" w:cs="Arial"/>
          <w:i/>
          <w:iCs/>
          <w:sz w:val="20"/>
          <w:szCs w:val="20"/>
          <w:lang w:val="it-IT"/>
        </w:rPr>
      </w:pPr>
      <w:r w:rsidRPr="00E24540">
        <w:rPr>
          <w:rFonts w:ascii="Arial" w:hAnsi="Arial" w:cs="Arial"/>
          <w:i/>
          <w:iCs/>
          <w:sz w:val="20"/>
          <w:szCs w:val="20"/>
          <w:lang w:val="it-IT"/>
        </w:rPr>
        <w:t xml:space="preserve">Capsicum </w:t>
      </w:r>
      <w:proofErr w:type="spellStart"/>
      <w:r w:rsidRPr="00E24540">
        <w:rPr>
          <w:rFonts w:ascii="Arial" w:hAnsi="Arial" w:cs="Arial"/>
          <w:i/>
          <w:iCs/>
          <w:sz w:val="20"/>
          <w:szCs w:val="20"/>
          <w:lang w:val="it-IT"/>
        </w:rPr>
        <w:t>frutescens</w:t>
      </w:r>
      <w:proofErr w:type="spellEnd"/>
    </w:p>
    <w:p w14:paraId="0271D818" w14:textId="77777777" w:rsidR="007B3B56" w:rsidRPr="00E24540" w:rsidRDefault="007B3B56" w:rsidP="007B3B56">
      <w:pPr>
        <w:pStyle w:val="Point0"/>
        <w:ind w:left="0" w:firstLine="0"/>
        <w:jc w:val="left"/>
        <w:rPr>
          <w:rFonts w:ascii="Arial" w:hAnsi="Arial" w:cs="Arial"/>
          <w:i/>
          <w:iCs/>
          <w:sz w:val="20"/>
          <w:szCs w:val="20"/>
          <w:lang w:val="it-IT"/>
        </w:rPr>
      </w:pPr>
      <w:r w:rsidRPr="00E24540">
        <w:rPr>
          <w:rFonts w:ascii="Arial" w:hAnsi="Arial" w:cs="Arial"/>
          <w:i/>
          <w:iCs/>
          <w:sz w:val="20"/>
          <w:szCs w:val="20"/>
          <w:lang w:val="it-IT"/>
        </w:rPr>
        <w:t>Carica papaya</w:t>
      </w:r>
    </w:p>
    <w:p w14:paraId="647BCC5C" w14:textId="77777777" w:rsidR="007B3B56" w:rsidRPr="00E24540" w:rsidRDefault="007B3B56" w:rsidP="007B3B56">
      <w:pPr>
        <w:pStyle w:val="Point0"/>
        <w:ind w:left="0" w:firstLine="0"/>
        <w:jc w:val="left"/>
        <w:rPr>
          <w:rFonts w:ascii="Arial" w:hAnsi="Arial" w:cs="Arial"/>
          <w:i/>
          <w:iCs/>
          <w:sz w:val="20"/>
          <w:szCs w:val="20"/>
          <w:lang w:val="it-IT"/>
        </w:rPr>
      </w:pPr>
      <w:proofErr w:type="spellStart"/>
      <w:r w:rsidRPr="00E24540">
        <w:rPr>
          <w:rFonts w:ascii="Arial" w:hAnsi="Arial" w:cs="Arial"/>
          <w:i/>
          <w:iCs/>
          <w:sz w:val="20"/>
          <w:szCs w:val="20"/>
          <w:lang w:val="it-IT"/>
        </w:rPr>
        <w:t>Citrofortunella</w:t>
      </w:r>
      <w:proofErr w:type="spellEnd"/>
      <w:r w:rsidRPr="00E24540">
        <w:rPr>
          <w:rFonts w:ascii="Arial" w:hAnsi="Arial" w:cs="Arial"/>
          <w:i/>
          <w:iCs/>
          <w:sz w:val="20"/>
          <w:szCs w:val="20"/>
          <w:lang w:val="it-IT"/>
        </w:rPr>
        <w:t xml:space="preserve"> </w:t>
      </w:r>
      <w:proofErr w:type="spellStart"/>
      <w:r w:rsidRPr="00E24540">
        <w:rPr>
          <w:rFonts w:ascii="Arial" w:hAnsi="Arial" w:cs="Arial"/>
          <w:i/>
          <w:iCs/>
          <w:sz w:val="20"/>
          <w:szCs w:val="20"/>
          <w:lang w:val="it-IT"/>
        </w:rPr>
        <w:t>floridana</w:t>
      </w:r>
      <w:proofErr w:type="spellEnd"/>
    </w:p>
    <w:p w14:paraId="7C5BD5BD" w14:textId="77777777" w:rsidR="007B3B56" w:rsidRPr="00E24540" w:rsidRDefault="007B3B56" w:rsidP="007B3B56">
      <w:pPr>
        <w:pStyle w:val="Point0"/>
        <w:ind w:left="0" w:firstLine="0"/>
        <w:jc w:val="left"/>
        <w:rPr>
          <w:rFonts w:ascii="Arial" w:hAnsi="Arial" w:cs="Arial"/>
          <w:i/>
          <w:iCs/>
          <w:sz w:val="20"/>
          <w:szCs w:val="20"/>
          <w:lang w:val="it-IT"/>
        </w:rPr>
      </w:pPr>
      <w:proofErr w:type="spellStart"/>
      <w:r w:rsidRPr="00E24540">
        <w:rPr>
          <w:rFonts w:ascii="Arial" w:hAnsi="Arial" w:cs="Arial"/>
          <w:i/>
          <w:iCs/>
          <w:sz w:val="20"/>
          <w:szCs w:val="20"/>
          <w:lang w:val="it-IT"/>
        </w:rPr>
        <w:t>Citrofortunella</w:t>
      </w:r>
      <w:proofErr w:type="spellEnd"/>
      <w:r w:rsidRPr="00E24540">
        <w:rPr>
          <w:rFonts w:ascii="Arial" w:hAnsi="Arial" w:cs="Arial"/>
          <w:i/>
          <w:iCs/>
          <w:sz w:val="20"/>
          <w:szCs w:val="20"/>
          <w:lang w:val="it-IT"/>
        </w:rPr>
        <w:t xml:space="preserve"> </w:t>
      </w:r>
      <w:proofErr w:type="spellStart"/>
      <w:r w:rsidRPr="00E24540">
        <w:rPr>
          <w:rFonts w:ascii="Arial" w:hAnsi="Arial" w:cs="Arial"/>
          <w:i/>
          <w:iCs/>
          <w:sz w:val="20"/>
          <w:szCs w:val="20"/>
          <w:lang w:val="it-IT"/>
        </w:rPr>
        <w:t>macrocarpa</w:t>
      </w:r>
      <w:proofErr w:type="spellEnd"/>
    </w:p>
    <w:p w14:paraId="6A23AF37" w14:textId="77777777" w:rsidR="007B3B56" w:rsidRPr="00AF27B9" w:rsidRDefault="007B3B56" w:rsidP="007B3B56">
      <w:pPr>
        <w:pStyle w:val="Point0"/>
        <w:ind w:left="0" w:firstLine="0"/>
        <w:jc w:val="left"/>
        <w:rPr>
          <w:rFonts w:ascii="Arial" w:hAnsi="Arial" w:cs="Arial"/>
          <w:i/>
          <w:iCs/>
          <w:sz w:val="20"/>
          <w:szCs w:val="20"/>
        </w:rPr>
      </w:pPr>
      <w:r w:rsidRPr="00AF27B9">
        <w:rPr>
          <w:rFonts w:ascii="Arial" w:hAnsi="Arial" w:cs="Arial"/>
          <w:i/>
          <w:iCs/>
          <w:sz w:val="20"/>
          <w:szCs w:val="20"/>
        </w:rPr>
        <w:t xml:space="preserve">Citrullus </w:t>
      </w:r>
      <w:proofErr w:type="spellStart"/>
      <w:r w:rsidRPr="00AF27B9">
        <w:rPr>
          <w:rFonts w:ascii="Arial" w:hAnsi="Arial" w:cs="Arial"/>
          <w:i/>
          <w:iCs/>
          <w:sz w:val="20"/>
          <w:szCs w:val="20"/>
        </w:rPr>
        <w:t>colocynthis</w:t>
      </w:r>
      <w:proofErr w:type="spellEnd"/>
    </w:p>
    <w:p w14:paraId="7605BF0C" w14:textId="77777777" w:rsidR="007B3B56" w:rsidRPr="00AF27B9" w:rsidRDefault="007B3B56" w:rsidP="007B3B56">
      <w:pPr>
        <w:pStyle w:val="Point0"/>
        <w:ind w:left="0" w:firstLine="0"/>
        <w:jc w:val="left"/>
        <w:rPr>
          <w:rFonts w:ascii="Arial" w:hAnsi="Arial" w:cs="Arial"/>
          <w:i/>
          <w:iCs/>
          <w:sz w:val="20"/>
          <w:szCs w:val="20"/>
        </w:rPr>
      </w:pPr>
      <w:proofErr w:type="spellStart"/>
      <w:r w:rsidRPr="00AF27B9">
        <w:rPr>
          <w:rFonts w:ascii="Arial" w:hAnsi="Arial" w:cs="Arial"/>
          <w:i/>
          <w:iCs/>
          <w:sz w:val="20"/>
          <w:szCs w:val="20"/>
        </w:rPr>
        <w:t>Citrulles</w:t>
      </w:r>
      <w:proofErr w:type="spellEnd"/>
      <w:r w:rsidRPr="00AF27B9">
        <w:rPr>
          <w:rFonts w:ascii="Arial" w:hAnsi="Arial" w:cs="Arial"/>
          <w:i/>
          <w:iCs/>
          <w:sz w:val="20"/>
          <w:szCs w:val="20"/>
        </w:rPr>
        <w:t xml:space="preserve"> </w:t>
      </w:r>
      <w:proofErr w:type="spellStart"/>
      <w:r w:rsidRPr="00AF27B9">
        <w:rPr>
          <w:rFonts w:ascii="Arial" w:hAnsi="Arial" w:cs="Arial"/>
          <w:i/>
          <w:iCs/>
          <w:sz w:val="20"/>
          <w:szCs w:val="20"/>
        </w:rPr>
        <w:t>lanatus</w:t>
      </w:r>
      <w:proofErr w:type="spellEnd"/>
    </w:p>
    <w:p w14:paraId="557F290B" w14:textId="77777777" w:rsidR="007B3B56" w:rsidRPr="00AF27B9" w:rsidRDefault="007B3B56" w:rsidP="007B3B56">
      <w:pPr>
        <w:pStyle w:val="Point0"/>
        <w:ind w:left="0" w:firstLine="0"/>
        <w:jc w:val="left"/>
        <w:rPr>
          <w:rFonts w:ascii="Arial" w:hAnsi="Arial" w:cs="Arial"/>
          <w:i/>
          <w:iCs/>
          <w:sz w:val="20"/>
          <w:szCs w:val="20"/>
        </w:rPr>
      </w:pPr>
      <w:r w:rsidRPr="00AF27B9">
        <w:rPr>
          <w:rFonts w:ascii="Arial" w:hAnsi="Arial" w:cs="Arial"/>
          <w:i/>
          <w:iCs/>
          <w:sz w:val="20"/>
          <w:szCs w:val="20"/>
        </w:rPr>
        <w:t xml:space="preserve">Citrus </w:t>
      </w:r>
      <w:proofErr w:type="spellStart"/>
      <w:r w:rsidRPr="00AF27B9">
        <w:rPr>
          <w:rFonts w:ascii="Arial" w:hAnsi="Arial" w:cs="Arial"/>
          <w:i/>
          <w:iCs/>
          <w:sz w:val="20"/>
          <w:szCs w:val="20"/>
        </w:rPr>
        <w:t>amblycarpa</w:t>
      </w:r>
      <w:proofErr w:type="spellEnd"/>
    </w:p>
    <w:p w14:paraId="0A56643D" w14:textId="77777777" w:rsidR="007B3B56" w:rsidRPr="00E24540" w:rsidRDefault="007B3B56" w:rsidP="007B3B56">
      <w:pPr>
        <w:pStyle w:val="Point0"/>
        <w:ind w:left="0" w:firstLine="0"/>
        <w:jc w:val="left"/>
        <w:rPr>
          <w:rFonts w:ascii="Arial" w:hAnsi="Arial" w:cs="Arial"/>
          <w:i/>
          <w:iCs/>
          <w:sz w:val="20"/>
          <w:szCs w:val="20"/>
          <w:lang w:val="pt-PT"/>
        </w:rPr>
      </w:pPr>
      <w:r w:rsidRPr="00E24540">
        <w:rPr>
          <w:rFonts w:ascii="Arial" w:hAnsi="Arial" w:cs="Arial"/>
          <w:i/>
          <w:iCs/>
          <w:sz w:val="20"/>
          <w:szCs w:val="20"/>
          <w:lang w:val="pt-PT"/>
        </w:rPr>
        <w:t>Citrus aurantifolia</w:t>
      </w:r>
    </w:p>
    <w:p w14:paraId="2F503873" w14:textId="77777777" w:rsidR="007B3B56" w:rsidRPr="00E24540" w:rsidRDefault="007B3B56" w:rsidP="007B3B56">
      <w:pPr>
        <w:pStyle w:val="Point0"/>
        <w:ind w:left="0" w:firstLine="0"/>
        <w:jc w:val="left"/>
        <w:rPr>
          <w:rFonts w:ascii="Arial" w:hAnsi="Arial" w:cs="Arial"/>
          <w:i/>
          <w:iCs/>
          <w:sz w:val="20"/>
          <w:szCs w:val="20"/>
          <w:lang w:val="pt-PT"/>
        </w:rPr>
      </w:pPr>
      <w:r w:rsidRPr="00E24540">
        <w:rPr>
          <w:rFonts w:ascii="Arial" w:hAnsi="Arial" w:cs="Arial"/>
          <w:i/>
          <w:iCs/>
          <w:sz w:val="20"/>
          <w:szCs w:val="20"/>
          <w:lang w:val="pt-PT"/>
        </w:rPr>
        <w:t>Citrus aurantium</w:t>
      </w:r>
    </w:p>
    <w:p w14:paraId="339267C6" w14:textId="77777777" w:rsidR="007B3B56" w:rsidRPr="00E24540" w:rsidRDefault="007B3B56" w:rsidP="007B3B56">
      <w:pPr>
        <w:pStyle w:val="Point0"/>
        <w:ind w:left="0" w:firstLine="0"/>
        <w:jc w:val="left"/>
        <w:rPr>
          <w:rFonts w:ascii="Arial" w:hAnsi="Arial" w:cs="Arial"/>
          <w:i/>
          <w:iCs/>
          <w:sz w:val="20"/>
          <w:szCs w:val="20"/>
          <w:lang w:val="pt-PT"/>
        </w:rPr>
      </w:pPr>
      <w:r w:rsidRPr="00E24540">
        <w:rPr>
          <w:rFonts w:ascii="Arial" w:hAnsi="Arial" w:cs="Arial"/>
          <w:i/>
          <w:iCs/>
          <w:sz w:val="20"/>
          <w:szCs w:val="20"/>
          <w:lang w:val="pt-PT"/>
        </w:rPr>
        <w:t>Citrus depressa</w:t>
      </w:r>
    </w:p>
    <w:p w14:paraId="12A3E229" w14:textId="77777777" w:rsidR="007B3B56" w:rsidRPr="00AF27B9" w:rsidRDefault="007B3B56" w:rsidP="007B3B56">
      <w:pPr>
        <w:pStyle w:val="Point0"/>
        <w:ind w:left="0" w:firstLine="0"/>
        <w:jc w:val="left"/>
        <w:rPr>
          <w:rFonts w:ascii="Arial" w:hAnsi="Arial" w:cs="Arial"/>
          <w:i/>
          <w:iCs/>
          <w:sz w:val="20"/>
          <w:szCs w:val="20"/>
        </w:rPr>
      </w:pPr>
      <w:r w:rsidRPr="00AF27B9">
        <w:rPr>
          <w:rFonts w:ascii="Arial" w:hAnsi="Arial" w:cs="Arial"/>
          <w:i/>
          <w:iCs/>
          <w:sz w:val="20"/>
          <w:szCs w:val="20"/>
        </w:rPr>
        <w:t xml:space="preserve">Citrus </w:t>
      </w:r>
      <w:proofErr w:type="spellStart"/>
      <w:r w:rsidRPr="00AF27B9">
        <w:rPr>
          <w:rFonts w:ascii="Arial" w:hAnsi="Arial" w:cs="Arial"/>
          <w:i/>
          <w:iCs/>
          <w:sz w:val="20"/>
          <w:szCs w:val="20"/>
        </w:rPr>
        <w:t>jambhiri</w:t>
      </w:r>
      <w:proofErr w:type="spellEnd"/>
    </w:p>
    <w:p w14:paraId="34280075" w14:textId="77777777" w:rsidR="007B3B56" w:rsidRPr="00AF27B9" w:rsidRDefault="007B3B56" w:rsidP="007B3B56">
      <w:pPr>
        <w:pStyle w:val="Point0"/>
        <w:ind w:left="0" w:firstLine="0"/>
        <w:jc w:val="left"/>
        <w:rPr>
          <w:rFonts w:ascii="Arial" w:hAnsi="Arial" w:cs="Arial"/>
          <w:i/>
          <w:iCs/>
          <w:sz w:val="20"/>
          <w:szCs w:val="20"/>
        </w:rPr>
      </w:pPr>
      <w:r w:rsidRPr="00AF27B9">
        <w:rPr>
          <w:rFonts w:ascii="Arial" w:hAnsi="Arial" w:cs="Arial"/>
          <w:i/>
          <w:iCs/>
          <w:sz w:val="20"/>
          <w:szCs w:val="20"/>
        </w:rPr>
        <w:t>Citrus latifolia</w:t>
      </w:r>
    </w:p>
    <w:p w14:paraId="7DA65FDE" w14:textId="77777777" w:rsidR="007B3B56" w:rsidRPr="00AF27B9" w:rsidRDefault="007B3B56" w:rsidP="007B3B56">
      <w:pPr>
        <w:pStyle w:val="Point0"/>
        <w:ind w:left="0" w:firstLine="0"/>
        <w:jc w:val="left"/>
        <w:rPr>
          <w:rFonts w:ascii="Arial" w:hAnsi="Arial" w:cs="Arial"/>
          <w:i/>
          <w:iCs/>
          <w:sz w:val="20"/>
          <w:szCs w:val="20"/>
        </w:rPr>
      </w:pPr>
      <w:r w:rsidRPr="00AF27B9">
        <w:rPr>
          <w:rFonts w:ascii="Arial" w:hAnsi="Arial" w:cs="Arial"/>
          <w:i/>
          <w:iCs/>
          <w:sz w:val="20"/>
          <w:szCs w:val="20"/>
        </w:rPr>
        <w:t>Citrus limon</w:t>
      </w:r>
    </w:p>
    <w:p w14:paraId="72B8BFE8" w14:textId="77777777" w:rsidR="007B3B56" w:rsidRPr="00AF27B9" w:rsidRDefault="007B3B56" w:rsidP="007B3B56">
      <w:pPr>
        <w:pStyle w:val="Point0"/>
        <w:ind w:left="0" w:firstLine="0"/>
        <w:jc w:val="left"/>
        <w:rPr>
          <w:rFonts w:ascii="Arial" w:hAnsi="Arial" w:cs="Arial"/>
          <w:i/>
          <w:iCs/>
          <w:sz w:val="20"/>
          <w:szCs w:val="20"/>
        </w:rPr>
      </w:pPr>
      <w:r w:rsidRPr="00AF27B9">
        <w:rPr>
          <w:rFonts w:ascii="Arial" w:hAnsi="Arial" w:cs="Arial"/>
          <w:i/>
          <w:iCs/>
          <w:sz w:val="20"/>
          <w:szCs w:val="20"/>
        </w:rPr>
        <w:t>Citrus maxima</w:t>
      </w:r>
    </w:p>
    <w:p w14:paraId="34A715A7" w14:textId="77777777" w:rsidR="007B3B56" w:rsidRPr="00AF27B9" w:rsidRDefault="007B3B56" w:rsidP="007B3B56">
      <w:pPr>
        <w:pStyle w:val="Point0"/>
        <w:ind w:left="0" w:firstLine="0"/>
        <w:jc w:val="left"/>
        <w:rPr>
          <w:rFonts w:ascii="Arial" w:hAnsi="Arial" w:cs="Arial"/>
          <w:i/>
          <w:iCs/>
          <w:sz w:val="20"/>
          <w:szCs w:val="20"/>
        </w:rPr>
      </w:pPr>
      <w:r w:rsidRPr="00AF27B9">
        <w:rPr>
          <w:rFonts w:ascii="Arial" w:hAnsi="Arial" w:cs="Arial"/>
          <w:i/>
          <w:iCs/>
          <w:sz w:val="20"/>
          <w:szCs w:val="20"/>
        </w:rPr>
        <w:t xml:space="preserve">Citrus </w:t>
      </w:r>
      <w:proofErr w:type="spellStart"/>
      <w:r w:rsidRPr="00AF27B9">
        <w:rPr>
          <w:rFonts w:ascii="Arial" w:hAnsi="Arial" w:cs="Arial"/>
          <w:i/>
          <w:iCs/>
          <w:sz w:val="20"/>
          <w:szCs w:val="20"/>
        </w:rPr>
        <w:t>meyerii</w:t>
      </w:r>
      <w:proofErr w:type="spellEnd"/>
    </w:p>
    <w:p w14:paraId="08F67094" w14:textId="77777777" w:rsidR="007B3B56" w:rsidRPr="00AF27B9" w:rsidRDefault="007B3B56" w:rsidP="007B3B56">
      <w:pPr>
        <w:pStyle w:val="Point0"/>
        <w:ind w:left="0" w:firstLine="0"/>
        <w:jc w:val="left"/>
        <w:rPr>
          <w:rFonts w:ascii="Arial" w:hAnsi="Arial" w:cs="Arial"/>
          <w:i/>
          <w:iCs/>
          <w:sz w:val="20"/>
          <w:szCs w:val="20"/>
        </w:rPr>
      </w:pPr>
      <w:r w:rsidRPr="00AF27B9">
        <w:rPr>
          <w:rFonts w:ascii="Arial" w:hAnsi="Arial" w:cs="Arial"/>
          <w:i/>
          <w:iCs/>
          <w:sz w:val="20"/>
          <w:szCs w:val="20"/>
        </w:rPr>
        <w:t xml:space="preserve">Citrus </w:t>
      </w:r>
      <w:proofErr w:type="spellStart"/>
      <w:r w:rsidRPr="00AF27B9">
        <w:rPr>
          <w:rFonts w:ascii="Arial" w:hAnsi="Arial" w:cs="Arial"/>
          <w:i/>
          <w:iCs/>
          <w:sz w:val="20"/>
          <w:szCs w:val="20"/>
        </w:rPr>
        <w:t>natsudaidai</w:t>
      </w:r>
      <w:proofErr w:type="spellEnd"/>
    </w:p>
    <w:p w14:paraId="71498720" w14:textId="77777777" w:rsidR="007B3B56" w:rsidRPr="00AF27B9" w:rsidRDefault="007B3B56" w:rsidP="007B3B56">
      <w:pPr>
        <w:pStyle w:val="Point0"/>
        <w:ind w:left="0" w:firstLine="0"/>
        <w:jc w:val="left"/>
        <w:rPr>
          <w:rFonts w:ascii="Arial" w:hAnsi="Arial" w:cs="Arial"/>
          <w:i/>
          <w:iCs/>
          <w:sz w:val="20"/>
          <w:szCs w:val="20"/>
        </w:rPr>
      </w:pPr>
      <w:r w:rsidRPr="00AF27B9">
        <w:rPr>
          <w:rFonts w:ascii="Arial" w:hAnsi="Arial" w:cs="Arial"/>
          <w:i/>
          <w:iCs/>
          <w:sz w:val="20"/>
          <w:szCs w:val="20"/>
        </w:rPr>
        <w:t>Citrus paradisi</w:t>
      </w:r>
    </w:p>
    <w:p w14:paraId="2CD1BAA8" w14:textId="77777777" w:rsidR="007B3B56" w:rsidRPr="00AF27B9" w:rsidRDefault="007B3B56" w:rsidP="007B3B56">
      <w:pPr>
        <w:pStyle w:val="Point0"/>
        <w:ind w:left="0" w:firstLine="0"/>
        <w:jc w:val="left"/>
        <w:rPr>
          <w:rFonts w:ascii="Arial" w:hAnsi="Arial" w:cs="Arial"/>
          <w:i/>
          <w:iCs/>
          <w:sz w:val="20"/>
          <w:szCs w:val="20"/>
        </w:rPr>
      </w:pPr>
      <w:r w:rsidRPr="00AF27B9">
        <w:rPr>
          <w:rFonts w:ascii="Arial" w:hAnsi="Arial" w:cs="Arial"/>
          <w:i/>
          <w:iCs/>
          <w:sz w:val="20"/>
          <w:szCs w:val="20"/>
        </w:rPr>
        <w:t>Citrus reticulata</w:t>
      </w:r>
    </w:p>
    <w:p w14:paraId="04F28565" w14:textId="77777777" w:rsidR="007B3B56" w:rsidRPr="00AF27B9" w:rsidRDefault="007B3B56" w:rsidP="007B3B56">
      <w:pPr>
        <w:pStyle w:val="Point0"/>
        <w:ind w:left="0" w:firstLine="0"/>
        <w:jc w:val="left"/>
        <w:rPr>
          <w:rFonts w:ascii="Arial" w:hAnsi="Arial" w:cs="Arial"/>
          <w:i/>
          <w:iCs/>
          <w:sz w:val="20"/>
          <w:szCs w:val="20"/>
        </w:rPr>
      </w:pPr>
      <w:r w:rsidRPr="00AF27B9">
        <w:rPr>
          <w:rFonts w:ascii="Arial" w:hAnsi="Arial" w:cs="Arial"/>
          <w:i/>
          <w:iCs/>
          <w:sz w:val="20"/>
          <w:szCs w:val="20"/>
        </w:rPr>
        <w:t>Citrus sinensis</w:t>
      </w:r>
    </w:p>
    <w:p w14:paraId="66F4164E" w14:textId="77777777" w:rsidR="007B3B56" w:rsidRPr="00AF27B9" w:rsidRDefault="007B3B56" w:rsidP="007B3B56">
      <w:pPr>
        <w:pStyle w:val="Point0"/>
        <w:ind w:left="0" w:firstLine="0"/>
        <w:jc w:val="left"/>
        <w:rPr>
          <w:rFonts w:ascii="Arial" w:hAnsi="Arial" w:cs="Arial"/>
          <w:i/>
          <w:iCs/>
          <w:sz w:val="20"/>
          <w:szCs w:val="20"/>
        </w:rPr>
      </w:pPr>
      <w:r w:rsidRPr="00AF27B9">
        <w:rPr>
          <w:rFonts w:ascii="Arial" w:hAnsi="Arial" w:cs="Arial"/>
          <w:i/>
          <w:iCs/>
          <w:sz w:val="20"/>
          <w:szCs w:val="20"/>
        </w:rPr>
        <w:t xml:space="preserve">Citrus </w:t>
      </w:r>
      <w:proofErr w:type="spellStart"/>
      <w:r w:rsidRPr="00AF27B9">
        <w:rPr>
          <w:rFonts w:ascii="Arial" w:hAnsi="Arial" w:cs="Arial"/>
          <w:i/>
          <w:iCs/>
          <w:sz w:val="20"/>
          <w:szCs w:val="20"/>
        </w:rPr>
        <w:t>swinglei</w:t>
      </w:r>
      <w:proofErr w:type="spellEnd"/>
    </w:p>
    <w:p w14:paraId="3D08AB64" w14:textId="77777777" w:rsidR="007B3B56" w:rsidRPr="00AF27B9" w:rsidRDefault="007B3B56" w:rsidP="007B3B56">
      <w:pPr>
        <w:pStyle w:val="Point0"/>
        <w:ind w:left="0" w:firstLine="0"/>
        <w:jc w:val="left"/>
        <w:rPr>
          <w:rFonts w:ascii="Arial" w:hAnsi="Arial" w:cs="Arial"/>
          <w:i/>
          <w:iCs/>
          <w:sz w:val="20"/>
          <w:szCs w:val="20"/>
        </w:rPr>
      </w:pPr>
      <w:r w:rsidRPr="00AF27B9">
        <w:rPr>
          <w:rFonts w:ascii="Arial" w:hAnsi="Arial" w:cs="Arial"/>
          <w:i/>
          <w:iCs/>
          <w:sz w:val="20"/>
          <w:szCs w:val="20"/>
        </w:rPr>
        <w:t xml:space="preserve">Citrus </w:t>
      </w:r>
      <w:proofErr w:type="spellStart"/>
      <w:r w:rsidRPr="00AF27B9">
        <w:rPr>
          <w:rFonts w:ascii="Arial" w:hAnsi="Arial" w:cs="Arial"/>
          <w:i/>
          <w:iCs/>
          <w:sz w:val="20"/>
          <w:szCs w:val="20"/>
        </w:rPr>
        <w:t>unshiu</w:t>
      </w:r>
      <w:proofErr w:type="spellEnd"/>
    </w:p>
    <w:p w14:paraId="10A3FB3D" w14:textId="77777777" w:rsidR="007B3B56" w:rsidRPr="00E24540" w:rsidRDefault="007B3B56" w:rsidP="007B3B56">
      <w:pPr>
        <w:pStyle w:val="Point0"/>
        <w:ind w:left="0" w:firstLine="0"/>
        <w:jc w:val="left"/>
        <w:rPr>
          <w:rFonts w:ascii="Arial" w:hAnsi="Arial" w:cs="Arial"/>
          <w:i/>
          <w:iCs/>
          <w:sz w:val="20"/>
          <w:szCs w:val="20"/>
          <w:lang w:val="pt-PT"/>
        </w:rPr>
      </w:pPr>
      <w:r w:rsidRPr="00E24540">
        <w:rPr>
          <w:rFonts w:ascii="Arial" w:hAnsi="Arial" w:cs="Arial"/>
          <w:i/>
          <w:iCs/>
          <w:sz w:val="20"/>
          <w:szCs w:val="20"/>
          <w:lang w:val="pt-PT"/>
        </w:rPr>
        <w:t>Citrus nobilis</w:t>
      </w:r>
    </w:p>
    <w:p w14:paraId="7DEA19D0" w14:textId="77777777" w:rsidR="007B3B56" w:rsidRPr="00E24540" w:rsidRDefault="007B3B56" w:rsidP="007B3B56">
      <w:pPr>
        <w:pStyle w:val="Point0"/>
        <w:ind w:left="0" w:firstLine="0"/>
        <w:jc w:val="left"/>
        <w:rPr>
          <w:rFonts w:ascii="Arial" w:hAnsi="Arial" w:cs="Arial"/>
          <w:i/>
          <w:iCs/>
          <w:sz w:val="20"/>
          <w:szCs w:val="20"/>
          <w:lang w:val="pt-PT"/>
        </w:rPr>
      </w:pPr>
      <w:r w:rsidRPr="00E24540">
        <w:rPr>
          <w:rFonts w:ascii="Arial" w:hAnsi="Arial" w:cs="Arial"/>
          <w:i/>
          <w:iCs/>
          <w:sz w:val="20"/>
          <w:szCs w:val="20"/>
          <w:lang w:val="pt-PT"/>
        </w:rPr>
        <w:t>Coccinia grandis</w:t>
      </w:r>
    </w:p>
    <w:p w14:paraId="18ED4BC8" w14:textId="77777777" w:rsidR="007B3B56" w:rsidRPr="00E24540" w:rsidRDefault="007B3B56" w:rsidP="007B3B56">
      <w:pPr>
        <w:pStyle w:val="Point0"/>
        <w:ind w:left="0" w:firstLine="0"/>
        <w:jc w:val="left"/>
        <w:rPr>
          <w:rFonts w:ascii="Arial" w:hAnsi="Arial" w:cs="Arial"/>
          <w:i/>
          <w:iCs/>
          <w:sz w:val="20"/>
          <w:szCs w:val="20"/>
          <w:lang w:val="pt-PT"/>
        </w:rPr>
      </w:pPr>
      <w:r w:rsidRPr="00E24540">
        <w:rPr>
          <w:rFonts w:ascii="Arial" w:hAnsi="Arial" w:cs="Arial"/>
          <w:i/>
          <w:iCs/>
          <w:sz w:val="20"/>
          <w:szCs w:val="20"/>
          <w:lang w:val="pt-PT"/>
        </w:rPr>
        <w:t>Cucumis ficifolius</w:t>
      </w:r>
    </w:p>
    <w:p w14:paraId="6280FE03" w14:textId="77777777" w:rsidR="007B3B56" w:rsidRPr="00E24540" w:rsidRDefault="007B3B56" w:rsidP="007B3B56">
      <w:pPr>
        <w:pStyle w:val="Point0"/>
        <w:ind w:left="0" w:firstLine="0"/>
        <w:jc w:val="left"/>
        <w:rPr>
          <w:rFonts w:ascii="Arial" w:hAnsi="Arial" w:cs="Arial"/>
          <w:i/>
          <w:iCs/>
          <w:sz w:val="20"/>
          <w:szCs w:val="20"/>
          <w:lang w:val="pt-PT"/>
        </w:rPr>
      </w:pPr>
      <w:r w:rsidRPr="00E24540">
        <w:rPr>
          <w:rFonts w:ascii="Arial" w:hAnsi="Arial" w:cs="Arial"/>
          <w:i/>
          <w:iCs/>
          <w:sz w:val="20"/>
          <w:szCs w:val="20"/>
          <w:lang w:val="pt-PT"/>
        </w:rPr>
        <w:t>Cucumis melo</w:t>
      </w:r>
    </w:p>
    <w:p w14:paraId="099DA870" w14:textId="77777777" w:rsidR="007B3B56" w:rsidRPr="00E24540" w:rsidRDefault="007B3B56" w:rsidP="007B3B56">
      <w:pPr>
        <w:pStyle w:val="Point0"/>
        <w:ind w:left="0" w:firstLine="0"/>
        <w:jc w:val="left"/>
        <w:rPr>
          <w:rFonts w:ascii="Arial" w:hAnsi="Arial" w:cs="Arial"/>
          <w:i/>
          <w:iCs/>
          <w:sz w:val="20"/>
          <w:szCs w:val="20"/>
          <w:lang w:val="pt-PT"/>
        </w:rPr>
      </w:pPr>
      <w:r w:rsidRPr="00E24540">
        <w:rPr>
          <w:rFonts w:ascii="Arial" w:hAnsi="Arial" w:cs="Arial"/>
          <w:i/>
          <w:iCs/>
          <w:sz w:val="20"/>
          <w:szCs w:val="20"/>
          <w:lang w:val="pt-PT"/>
        </w:rPr>
        <w:t>Cucumis prophetarum</w:t>
      </w:r>
    </w:p>
    <w:p w14:paraId="00538105" w14:textId="77777777" w:rsidR="007B3B56" w:rsidRPr="00E24540" w:rsidRDefault="007B3B56" w:rsidP="007B3B56">
      <w:pPr>
        <w:pStyle w:val="Point0"/>
        <w:ind w:left="0" w:firstLine="0"/>
        <w:jc w:val="left"/>
        <w:rPr>
          <w:rFonts w:ascii="Arial" w:hAnsi="Arial" w:cs="Arial"/>
          <w:i/>
          <w:iCs/>
          <w:sz w:val="20"/>
          <w:szCs w:val="20"/>
          <w:lang w:val="pt-PT"/>
        </w:rPr>
      </w:pPr>
      <w:r w:rsidRPr="00E24540">
        <w:rPr>
          <w:rFonts w:ascii="Arial" w:hAnsi="Arial" w:cs="Arial"/>
          <w:i/>
          <w:iCs/>
          <w:sz w:val="20"/>
          <w:szCs w:val="20"/>
          <w:lang w:val="pt-PT"/>
        </w:rPr>
        <w:t>Cucumis sativus</w:t>
      </w:r>
    </w:p>
    <w:p w14:paraId="1E89565D" w14:textId="77777777" w:rsidR="007B3B56" w:rsidRPr="00E24540" w:rsidRDefault="007B3B56" w:rsidP="007B3B56">
      <w:pPr>
        <w:pStyle w:val="Point0"/>
        <w:ind w:left="0" w:firstLine="0"/>
        <w:jc w:val="left"/>
        <w:rPr>
          <w:rFonts w:ascii="Arial" w:hAnsi="Arial" w:cs="Arial"/>
          <w:i/>
          <w:iCs/>
          <w:sz w:val="20"/>
          <w:szCs w:val="20"/>
          <w:lang w:val="pt-PT"/>
        </w:rPr>
      </w:pPr>
      <w:r w:rsidRPr="00E24540">
        <w:rPr>
          <w:rFonts w:ascii="Arial" w:hAnsi="Arial" w:cs="Arial"/>
          <w:i/>
          <w:iCs/>
          <w:sz w:val="20"/>
          <w:szCs w:val="20"/>
          <w:lang w:val="pt-PT"/>
        </w:rPr>
        <w:t>Cucurbita</w:t>
      </w:r>
      <w:r w:rsidRPr="00E24540">
        <w:rPr>
          <w:rFonts w:ascii="Arial" w:hAnsi="Arial" w:cs="Arial"/>
          <w:sz w:val="20"/>
          <w:szCs w:val="20"/>
          <w:lang w:val="pt-PT"/>
        </w:rPr>
        <w:t xml:space="preserve"> spp.</w:t>
      </w:r>
    </w:p>
    <w:p w14:paraId="15C2F472" w14:textId="77777777" w:rsidR="007B3B56" w:rsidRPr="00E24540" w:rsidRDefault="007B3B56" w:rsidP="007B3B56">
      <w:pPr>
        <w:pStyle w:val="Point0"/>
        <w:ind w:left="0" w:firstLine="0"/>
        <w:jc w:val="left"/>
        <w:rPr>
          <w:rFonts w:ascii="Arial" w:hAnsi="Arial" w:cs="Arial"/>
          <w:i/>
          <w:iCs/>
          <w:sz w:val="20"/>
          <w:szCs w:val="20"/>
          <w:lang w:val="pt-PT"/>
        </w:rPr>
      </w:pPr>
      <w:r w:rsidRPr="00E24540">
        <w:rPr>
          <w:rFonts w:ascii="Arial" w:hAnsi="Arial" w:cs="Arial"/>
          <w:i/>
          <w:iCs/>
          <w:sz w:val="20"/>
          <w:szCs w:val="20"/>
          <w:lang w:val="pt-PT"/>
        </w:rPr>
        <w:t>Cucurbita argyrosperma</w:t>
      </w:r>
    </w:p>
    <w:p w14:paraId="7328864A" w14:textId="77777777" w:rsidR="007B3B56" w:rsidRPr="00E24540" w:rsidRDefault="007B3B56" w:rsidP="007B3B56">
      <w:pPr>
        <w:pStyle w:val="Point0"/>
        <w:ind w:left="0" w:firstLine="0"/>
        <w:jc w:val="left"/>
        <w:rPr>
          <w:rFonts w:ascii="Arial" w:hAnsi="Arial" w:cs="Arial"/>
          <w:i/>
          <w:iCs/>
          <w:sz w:val="20"/>
          <w:szCs w:val="20"/>
          <w:lang w:val="pt-PT"/>
        </w:rPr>
      </w:pPr>
      <w:r w:rsidRPr="00E24540">
        <w:rPr>
          <w:rFonts w:ascii="Arial" w:hAnsi="Arial" w:cs="Arial"/>
          <w:i/>
          <w:iCs/>
          <w:sz w:val="20"/>
          <w:szCs w:val="20"/>
          <w:lang w:val="pt-PT"/>
        </w:rPr>
        <w:t>Cucurbita maxima</w:t>
      </w:r>
    </w:p>
    <w:p w14:paraId="74B4ACA8" w14:textId="77777777" w:rsidR="007B3B56" w:rsidRPr="00E24540" w:rsidRDefault="007B3B56" w:rsidP="007B3B56">
      <w:pPr>
        <w:pStyle w:val="Point0"/>
        <w:ind w:left="0" w:firstLine="0"/>
        <w:jc w:val="left"/>
        <w:rPr>
          <w:rFonts w:ascii="Arial" w:hAnsi="Arial" w:cs="Arial"/>
          <w:i/>
          <w:iCs/>
          <w:sz w:val="20"/>
          <w:szCs w:val="20"/>
          <w:lang w:val="pt-PT"/>
        </w:rPr>
      </w:pPr>
      <w:r w:rsidRPr="00E24540">
        <w:rPr>
          <w:rFonts w:ascii="Arial" w:hAnsi="Arial" w:cs="Arial"/>
          <w:i/>
          <w:iCs/>
          <w:sz w:val="20"/>
          <w:szCs w:val="20"/>
          <w:lang w:val="pt-PT"/>
        </w:rPr>
        <w:t>Cucurbita moschata</w:t>
      </w:r>
    </w:p>
    <w:p w14:paraId="525098E6" w14:textId="77777777" w:rsidR="007B3B56" w:rsidRPr="00E24540" w:rsidRDefault="007B3B56" w:rsidP="007B3B56">
      <w:pPr>
        <w:pStyle w:val="Point0"/>
        <w:ind w:left="0" w:firstLine="0"/>
        <w:jc w:val="left"/>
        <w:rPr>
          <w:rFonts w:ascii="Arial" w:hAnsi="Arial" w:cs="Arial"/>
          <w:i/>
          <w:iCs/>
          <w:sz w:val="20"/>
          <w:szCs w:val="20"/>
          <w:lang w:val="pt-PT"/>
        </w:rPr>
      </w:pPr>
      <w:r w:rsidRPr="00E24540">
        <w:rPr>
          <w:rFonts w:ascii="Arial" w:hAnsi="Arial" w:cs="Arial"/>
          <w:i/>
          <w:iCs/>
          <w:sz w:val="20"/>
          <w:szCs w:val="20"/>
          <w:lang w:val="pt-PT"/>
        </w:rPr>
        <w:t>Cucurbita pepo</w:t>
      </w:r>
    </w:p>
    <w:p w14:paraId="790690BC" w14:textId="77777777" w:rsidR="007B3B56" w:rsidRPr="00E24540" w:rsidRDefault="007B3B56" w:rsidP="007B3B56">
      <w:pPr>
        <w:pStyle w:val="Point0"/>
        <w:ind w:left="0" w:firstLine="0"/>
        <w:jc w:val="left"/>
        <w:rPr>
          <w:rFonts w:ascii="Arial" w:hAnsi="Arial" w:cs="Arial"/>
          <w:i/>
          <w:iCs/>
          <w:sz w:val="20"/>
          <w:szCs w:val="20"/>
          <w:lang w:val="pt-PT"/>
        </w:rPr>
      </w:pPr>
      <w:r w:rsidRPr="00E24540">
        <w:rPr>
          <w:rFonts w:ascii="Arial" w:hAnsi="Arial" w:cs="Arial"/>
          <w:i/>
          <w:iCs/>
          <w:sz w:val="20"/>
          <w:szCs w:val="20"/>
          <w:lang w:val="pt-PT"/>
        </w:rPr>
        <w:t>Cydonia oblonga</w:t>
      </w:r>
    </w:p>
    <w:p w14:paraId="0BEB6CB1" w14:textId="77777777" w:rsidR="007B3B56" w:rsidRPr="00E24540" w:rsidRDefault="007B3B56" w:rsidP="007B3B56">
      <w:pPr>
        <w:pStyle w:val="Point0"/>
        <w:ind w:left="0" w:firstLine="0"/>
        <w:jc w:val="left"/>
        <w:rPr>
          <w:rFonts w:ascii="Arial" w:hAnsi="Arial" w:cs="Arial"/>
          <w:i/>
          <w:iCs/>
          <w:sz w:val="20"/>
          <w:szCs w:val="20"/>
          <w:lang w:val="pt-PT"/>
        </w:rPr>
      </w:pPr>
      <w:r w:rsidRPr="00E24540">
        <w:rPr>
          <w:rFonts w:ascii="Arial" w:hAnsi="Arial" w:cs="Arial"/>
          <w:i/>
          <w:iCs/>
          <w:sz w:val="20"/>
          <w:szCs w:val="20"/>
          <w:lang w:val="pt-PT"/>
        </w:rPr>
        <w:t>Diospyros dasyphylla</w:t>
      </w:r>
    </w:p>
    <w:p w14:paraId="61B58775" w14:textId="77777777" w:rsidR="007B3B56" w:rsidRPr="00E24540" w:rsidRDefault="007B3B56" w:rsidP="007B3B56">
      <w:pPr>
        <w:pStyle w:val="Point0"/>
        <w:ind w:left="0" w:firstLine="0"/>
        <w:jc w:val="left"/>
        <w:rPr>
          <w:rFonts w:ascii="Arial" w:hAnsi="Arial" w:cs="Arial"/>
          <w:i/>
          <w:iCs/>
          <w:sz w:val="20"/>
          <w:szCs w:val="20"/>
          <w:lang w:val="pt-PT"/>
        </w:rPr>
      </w:pPr>
      <w:r w:rsidRPr="00E24540">
        <w:rPr>
          <w:rFonts w:ascii="Arial" w:hAnsi="Arial" w:cs="Arial"/>
          <w:i/>
          <w:iCs/>
          <w:sz w:val="20"/>
          <w:szCs w:val="20"/>
          <w:lang w:val="pt-PT"/>
        </w:rPr>
        <w:t>Diospyros decandra</w:t>
      </w:r>
    </w:p>
    <w:p w14:paraId="0C1A8673" w14:textId="77777777" w:rsidR="007B3B56" w:rsidRPr="00E24540" w:rsidRDefault="007B3B56" w:rsidP="007B3B56">
      <w:pPr>
        <w:pStyle w:val="Point0"/>
        <w:ind w:left="0" w:firstLine="0"/>
        <w:jc w:val="left"/>
        <w:rPr>
          <w:rFonts w:ascii="Arial" w:hAnsi="Arial" w:cs="Arial"/>
          <w:i/>
          <w:iCs/>
          <w:sz w:val="20"/>
          <w:szCs w:val="20"/>
          <w:lang w:val="pt-PT"/>
        </w:rPr>
      </w:pPr>
      <w:r w:rsidRPr="00E24540">
        <w:rPr>
          <w:rFonts w:ascii="Arial" w:hAnsi="Arial" w:cs="Arial"/>
          <w:i/>
          <w:iCs/>
          <w:sz w:val="20"/>
          <w:szCs w:val="20"/>
          <w:lang w:val="pt-PT"/>
        </w:rPr>
        <w:t>Diospyros ebenaster</w:t>
      </w:r>
    </w:p>
    <w:p w14:paraId="70A48F50" w14:textId="77777777" w:rsidR="007B3B56" w:rsidRPr="00E24540" w:rsidRDefault="007B3B56" w:rsidP="007B3B56">
      <w:pPr>
        <w:pStyle w:val="Point0"/>
        <w:ind w:left="0" w:firstLine="0"/>
        <w:jc w:val="left"/>
        <w:rPr>
          <w:rFonts w:ascii="Arial" w:hAnsi="Arial" w:cs="Arial"/>
          <w:i/>
          <w:iCs/>
          <w:sz w:val="20"/>
          <w:szCs w:val="20"/>
          <w:lang w:val="pt-PT"/>
        </w:rPr>
      </w:pPr>
      <w:r w:rsidRPr="00E24540">
        <w:rPr>
          <w:rFonts w:ascii="Arial" w:hAnsi="Arial" w:cs="Arial"/>
          <w:i/>
          <w:iCs/>
          <w:sz w:val="20"/>
          <w:szCs w:val="20"/>
          <w:lang w:val="pt-PT"/>
        </w:rPr>
        <w:t>Diospyros lotus</w:t>
      </w:r>
    </w:p>
    <w:p w14:paraId="741AF056" w14:textId="77777777" w:rsidR="007B3B56" w:rsidRPr="00E24540" w:rsidRDefault="007B3B56" w:rsidP="007B3B56">
      <w:pPr>
        <w:pStyle w:val="Point0"/>
        <w:ind w:left="0" w:firstLine="0"/>
        <w:jc w:val="left"/>
        <w:rPr>
          <w:rFonts w:ascii="Arial" w:hAnsi="Arial" w:cs="Arial"/>
          <w:i/>
          <w:iCs/>
          <w:sz w:val="20"/>
          <w:szCs w:val="20"/>
          <w:lang w:val="pt-PT"/>
        </w:rPr>
      </w:pPr>
      <w:r w:rsidRPr="00E24540">
        <w:rPr>
          <w:rFonts w:ascii="Arial" w:hAnsi="Arial" w:cs="Arial"/>
          <w:i/>
          <w:iCs/>
          <w:sz w:val="20"/>
          <w:szCs w:val="20"/>
          <w:lang w:val="pt-PT"/>
        </w:rPr>
        <w:t>Diospyros mespiliformis</w:t>
      </w:r>
    </w:p>
    <w:p w14:paraId="4883123F" w14:textId="77777777" w:rsidR="007B3B56" w:rsidRPr="00E24540" w:rsidRDefault="007B3B56" w:rsidP="007B3B56">
      <w:pPr>
        <w:pStyle w:val="Point0"/>
        <w:ind w:left="0" w:firstLine="0"/>
        <w:jc w:val="left"/>
        <w:rPr>
          <w:rFonts w:ascii="Arial" w:hAnsi="Arial" w:cs="Arial"/>
          <w:i/>
          <w:iCs/>
          <w:sz w:val="20"/>
          <w:szCs w:val="20"/>
          <w:lang w:val="pt-PT"/>
        </w:rPr>
      </w:pPr>
      <w:r w:rsidRPr="00E24540">
        <w:rPr>
          <w:rFonts w:ascii="Arial" w:hAnsi="Arial" w:cs="Arial"/>
          <w:i/>
          <w:iCs/>
          <w:sz w:val="20"/>
          <w:szCs w:val="20"/>
          <w:lang w:val="pt-PT"/>
        </w:rPr>
        <w:t>Diospyros montana</w:t>
      </w:r>
    </w:p>
    <w:p w14:paraId="675FD03A" w14:textId="77777777" w:rsidR="007B3B56" w:rsidRPr="00E24540" w:rsidRDefault="007B3B56" w:rsidP="007B3B56">
      <w:pPr>
        <w:pStyle w:val="Point0"/>
        <w:ind w:left="0" w:firstLine="0"/>
        <w:jc w:val="left"/>
        <w:rPr>
          <w:rFonts w:ascii="Arial" w:hAnsi="Arial" w:cs="Arial"/>
          <w:i/>
          <w:iCs/>
          <w:sz w:val="20"/>
          <w:szCs w:val="20"/>
          <w:lang w:val="pt-PT"/>
        </w:rPr>
      </w:pPr>
      <w:r w:rsidRPr="00E24540">
        <w:rPr>
          <w:rFonts w:ascii="Arial" w:hAnsi="Arial" w:cs="Arial"/>
          <w:i/>
          <w:iCs/>
          <w:sz w:val="20"/>
          <w:szCs w:val="20"/>
          <w:lang w:val="pt-PT"/>
        </w:rPr>
        <w:t>Eriobotrya</w:t>
      </w:r>
      <w:r w:rsidRPr="00E24540">
        <w:rPr>
          <w:rFonts w:ascii="Arial" w:hAnsi="Arial" w:cs="Arial"/>
          <w:sz w:val="20"/>
          <w:szCs w:val="20"/>
          <w:lang w:val="pt-PT"/>
        </w:rPr>
        <w:t xml:space="preserve"> spp.</w:t>
      </w:r>
    </w:p>
    <w:p w14:paraId="61C43D00" w14:textId="77777777" w:rsidR="007B3B56" w:rsidRPr="00E24540" w:rsidRDefault="007B3B56" w:rsidP="007B3B56">
      <w:pPr>
        <w:pStyle w:val="Point0"/>
        <w:ind w:left="0" w:firstLine="0"/>
        <w:jc w:val="left"/>
        <w:rPr>
          <w:rFonts w:ascii="Arial" w:hAnsi="Arial" w:cs="Arial"/>
          <w:i/>
          <w:iCs/>
          <w:sz w:val="20"/>
          <w:szCs w:val="20"/>
          <w:lang w:val="it-IT"/>
        </w:rPr>
      </w:pPr>
      <w:r w:rsidRPr="00E24540">
        <w:rPr>
          <w:rFonts w:ascii="Arial" w:hAnsi="Arial" w:cs="Arial"/>
          <w:i/>
          <w:iCs/>
          <w:sz w:val="20"/>
          <w:szCs w:val="20"/>
          <w:lang w:val="it-IT"/>
        </w:rPr>
        <w:t>Ficus</w:t>
      </w:r>
      <w:r w:rsidRPr="00E24540">
        <w:rPr>
          <w:rFonts w:ascii="Arial" w:hAnsi="Arial" w:cs="Arial"/>
          <w:sz w:val="20"/>
          <w:szCs w:val="20"/>
          <w:lang w:val="it-IT"/>
        </w:rPr>
        <w:t xml:space="preserve"> spp</w:t>
      </w:r>
      <w:r w:rsidRPr="00E24540">
        <w:rPr>
          <w:rFonts w:ascii="Arial" w:hAnsi="Arial" w:cs="Arial"/>
          <w:i/>
          <w:iCs/>
          <w:sz w:val="20"/>
          <w:szCs w:val="20"/>
          <w:lang w:val="it-IT"/>
        </w:rPr>
        <w:t>.</w:t>
      </w:r>
    </w:p>
    <w:p w14:paraId="40651379" w14:textId="77777777" w:rsidR="007B3B56" w:rsidRPr="00E24540" w:rsidRDefault="007B3B56" w:rsidP="007B3B56">
      <w:pPr>
        <w:pStyle w:val="Point0"/>
        <w:ind w:left="0" w:firstLine="0"/>
        <w:jc w:val="left"/>
        <w:rPr>
          <w:rFonts w:ascii="Arial" w:hAnsi="Arial" w:cs="Arial"/>
          <w:i/>
          <w:iCs/>
          <w:sz w:val="20"/>
          <w:szCs w:val="20"/>
          <w:lang w:val="it-IT"/>
        </w:rPr>
      </w:pPr>
      <w:r w:rsidRPr="00E24540">
        <w:rPr>
          <w:rFonts w:ascii="Arial" w:hAnsi="Arial" w:cs="Arial"/>
          <w:i/>
          <w:iCs/>
          <w:sz w:val="20"/>
          <w:szCs w:val="20"/>
          <w:lang w:val="it-IT"/>
        </w:rPr>
        <w:t>Fortunella spp</w:t>
      </w:r>
    </w:p>
    <w:p w14:paraId="00A8E712" w14:textId="77777777" w:rsidR="007B3B56" w:rsidRPr="00E24540" w:rsidRDefault="007B3B56" w:rsidP="007B3B56">
      <w:pPr>
        <w:pStyle w:val="Point0"/>
        <w:ind w:left="0" w:firstLine="0"/>
        <w:jc w:val="left"/>
        <w:rPr>
          <w:rFonts w:ascii="Arial" w:hAnsi="Arial" w:cs="Arial"/>
          <w:i/>
          <w:iCs/>
          <w:sz w:val="20"/>
          <w:szCs w:val="20"/>
          <w:lang w:val="it-IT"/>
        </w:rPr>
      </w:pPr>
      <w:proofErr w:type="spellStart"/>
      <w:r w:rsidRPr="00E24540">
        <w:rPr>
          <w:rFonts w:ascii="Arial" w:hAnsi="Arial" w:cs="Arial"/>
          <w:i/>
          <w:iCs/>
          <w:sz w:val="20"/>
          <w:szCs w:val="20"/>
          <w:lang w:val="it-IT"/>
        </w:rPr>
        <w:t>Fragaria</w:t>
      </w:r>
      <w:proofErr w:type="spellEnd"/>
      <w:r w:rsidRPr="00E24540">
        <w:rPr>
          <w:rFonts w:ascii="Arial" w:hAnsi="Arial" w:cs="Arial"/>
          <w:i/>
          <w:iCs/>
          <w:sz w:val="20"/>
          <w:szCs w:val="20"/>
          <w:lang w:val="it-IT"/>
        </w:rPr>
        <w:t xml:space="preserve"> </w:t>
      </w:r>
      <w:proofErr w:type="spellStart"/>
      <w:r w:rsidRPr="00E24540">
        <w:rPr>
          <w:rFonts w:ascii="Arial" w:hAnsi="Arial" w:cs="Arial"/>
          <w:i/>
          <w:iCs/>
          <w:sz w:val="20"/>
          <w:szCs w:val="20"/>
          <w:lang w:val="it-IT"/>
        </w:rPr>
        <w:t>chiloensis</w:t>
      </w:r>
      <w:proofErr w:type="spellEnd"/>
    </w:p>
    <w:p w14:paraId="6AB55668" w14:textId="77777777" w:rsidR="007B3B56" w:rsidRPr="00E24540" w:rsidRDefault="007B3B56" w:rsidP="007B3B56">
      <w:pPr>
        <w:pStyle w:val="Point0"/>
        <w:ind w:left="0" w:firstLine="0"/>
        <w:jc w:val="left"/>
        <w:rPr>
          <w:rFonts w:ascii="Arial" w:hAnsi="Arial" w:cs="Arial"/>
          <w:i/>
          <w:iCs/>
          <w:sz w:val="20"/>
          <w:szCs w:val="20"/>
          <w:lang w:val="pt-PT"/>
        </w:rPr>
      </w:pPr>
      <w:r w:rsidRPr="00E24540">
        <w:rPr>
          <w:rFonts w:ascii="Arial" w:hAnsi="Arial" w:cs="Arial"/>
          <w:i/>
          <w:iCs/>
          <w:sz w:val="20"/>
          <w:szCs w:val="20"/>
          <w:lang w:val="pt-PT"/>
        </w:rPr>
        <w:t>Fragaria vesca</w:t>
      </w:r>
    </w:p>
    <w:p w14:paraId="49C0CED0" w14:textId="77777777" w:rsidR="007B3B56" w:rsidRPr="00E24540" w:rsidRDefault="007B3B56" w:rsidP="007B3B56">
      <w:pPr>
        <w:pStyle w:val="Point0"/>
        <w:ind w:left="0" w:firstLine="0"/>
        <w:jc w:val="left"/>
        <w:rPr>
          <w:rFonts w:ascii="Arial" w:hAnsi="Arial" w:cs="Arial"/>
          <w:i/>
          <w:iCs/>
          <w:sz w:val="20"/>
          <w:szCs w:val="20"/>
          <w:lang w:val="pt-PT"/>
        </w:rPr>
      </w:pPr>
      <w:r w:rsidRPr="00E24540">
        <w:rPr>
          <w:rFonts w:ascii="Arial" w:hAnsi="Arial" w:cs="Arial"/>
          <w:i/>
          <w:iCs/>
          <w:sz w:val="20"/>
          <w:szCs w:val="20"/>
          <w:lang w:val="pt-PT"/>
        </w:rPr>
        <w:t>Juglans nigra</w:t>
      </w:r>
    </w:p>
    <w:p w14:paraId="04CAF09C" w14:textId="77777777" w:rsidR="007B3B56" w:rsidRPr="00E24540" w:rsidRDefault="007B3B56" w:rsidP="007B3B56">
      <w:pPr>
        <w:pStyle w:val="Point0"/>
        <w:ind w:left="0" w:firstLine="0"/>
        <w:jc w:val="left"/>
        <w:rPr>
          <w:rFonts w:ascii="Arial" w:hAnsi="Arial" w:cs="Arial"/>
          <w:i/>
          <w:iCs/>
          <w:sz w:val="20"/>
          <w:szCs w:val="20"/>
          <w:lang w:val="pt-PT"/>
        </w:rPr>
      </w:pPr>
      <w:r w:rsidRPr="00E24540">
        <w:rPr>
          <w:rFonts w:ascii="Arial" w:hAnsi="Arial" w:cs="Arial"/>
          <w:i/>
          <w:iCs/>
          <w:sz w:val="20"/>
          <w:szCs w:val="20"/>
          <w:lang w:val="pt-PT"/>
        </w:rPr>
        <w:t>Juglans regia</w:t>
      </w:r>
    </w:p>
    <w:p w14:paraId="787D4B7D" w14:textId="77777777" w:rsidR="007B3B56" w:rsidRPr="00E24540" w:rsidRDefault="007B3B56" w:rsidP="007B3B56">
      <w:pPr>
        <w:pStyle w:val="Point0"/>
        <w:ind w:left="0" w:firstLine="0"/>
        <w:jc w:val="left"/>
        <w:rPr>
          <w:rFonts w:ascii="Arial" w:hAnsi="Arial" w:cs="Arial"/>
          <w:i/>
          <w:iCs/>
          <w:sz w:val="20"/>
          <w:szCs w:val="20"/>
          <w:lang w:val="pt-PT"/>
        </w:rPr>
      </w:pPr>
      <w:r w:rsidRPr="00E24540">
        <w:rPr>
          <w:rFonts w:ascii="Arial" w:hAnsi="Arial" w:cs="Arial"/>
          <w:i/>
          <w:iCs/>
          <w:sz w:val="20"/>
          <w:szCs w:val="20"/>
          <w:lang w:val="pt-PT"/>
        </w:rPr>
        <w:t>Lagenaria siceraria</w:t>
      </w:r>
    </w:p>
    <w:p w14:paraId="79C5EACD" w14:textId="77777777" w:rsidR="007B3B56" w:rsidRPr="00E24540" w:rsidRDefault="007B3B56" w:rsidP="007B3B56">
      <w:pPr>
        <w:pStyle w:val="Point0"/>
        <w:ind w:left="0" w:firstLine="0"/>
        <w:jc w:val="left"/>
        <w:rPr>
          <w:rFonts w:ascii="Arial" w:hAnsi="Arial" w:cs="Arial"/>
          <w:i/>
          <w:iCs/>
          <w:sz w:val="20"/>
          <w:szCs w:val="20"/>
          <w:lang w:val="pt-PT"/>
        </w:rPr>
      </w:pPr>
      <w:r w:rsidRPr="00E24540">
        <w:rPr>
          <w:rFonts w:ascii="Arial" w:hAnsi="Arial" w:cs="Arial"/>
          <w:i/>
          <w:iCs/>
          <w:sz w:val="20"/>
          <w:szCs w:val="20"/>
          <w:lang w:val="pt-PT"/>
        </w:rPr>
        <w:t>Malus domestica</w:t>
      </w:r>
    </w:p>
    <w:p w14:paraId="38CDA5FF" w14:textId="77777777" w:rsidR="007B3B56" w:rsidRPr="00E24540" w:rsidRDefault="007B3B56" w:rsidP="007B3B56">
      <w:pPr>
        <w:pStyle w:val="Point0"/>
        <w:ind w:left="0" w:firstLine="0"/>
        <w:jc w:val="left"/>
        <w:rPr>
          <w:rFonts w:ascii="Arial" w:hAnsi="Arial" w:cs="Arial"/>
          <w:i/>
          <w:iCs/>
          <w:sz w:val="20"/>
          <w:szCs w:val="20"/>
          <w:lang w:val="pt-PT"/>
        </w:rPr>
      </w:pPr>
      <w:r w:rsidRPr="00E24540">
        <w:rPr>
          <w:rFonts w:ascii="Arial" w:hAnsi="Arial" w:cs="Arial"/>
          <w:i/>
          <w:iCs/>
          <w:sz w:val="20"/>
          <w:szCs w:val="20"/>
          <w:lang w:val="pt-PT"/>
        </w:rPr>
        <w:t>Malus sylvestris</w:t>
      </w:r>
    </w:p>
    <w:p w14:paraId="4465F44A" w14:textId="77777777" w:rsidR="007B3B56" w:rsidRPr="00E24540" w:rsidRDefault="007B3B56" w:rsidP="007B3B56">
      <w:pPr>
        <w:pStyle w:val="Point0"/>
        <w:ind w:left="0" w:firstLine="0"/>
        <w:jc w:val="left"/>
        <w:rPr>
          <w:rFonts w:ascii="Arial" w:hAnsi="Arial" w:cs="Arial"/>
          <w:i/>
          <w:iCs/>
          <w:sz w:val="20"/>
          <w:szCs w:val="20"/>
          <w:lang w:val="pt-PT"/>
        </w:rPr>
      </w:pPr>
      <w:r w:rsidRPr="00E24540">
        <w:rPr>
          <w:rFonts w:ascii="Arial" w:hAnsi="Arial" w:cs="Arial"/>
          <w:i/>
          <w:iCs/>
          <w:sz w:val="20"/>
          <w:szCs w:val="20"/>
          <w:lang w:val="pt-PT"/>
        </w:rPr>
        <w:t>Mangifera indica</w:t>
      </w:r>
    </w:p>
    <w:p w14:paraId="16598DC2" w14:textId="77777777" w:rsidR="007B3B56" w:rsidRPr="00E24540" w:rsidRDefault="007B3B56" w:rsidP="007B3B56">
      <w:pPr>
        <w:pStyle w:val="Point0"/>
        <w:ind w:left="0" w:firstLine="0"/>
        <w:jc w:val="left"/>
        <w:rPr>
          <w:rFonts w:ascii="Arial" w:hAnsi="Arial" w:cs="Arial"/>
          <w:i/>
          <w:iCs/>
          <w:sz w:val="20"/>
          <w:szCs w:val="20"/>
          <w:lang w:val="pt-PT"/>
        </w:rPr>
      </w:pPr>
      <w:r w:rsidRPr="00E24540">
        <w:rPr>
          <w:rFonts w:ascii="Arial" w:hAnsi="Arial" w:cs="Arial"/>
          <w:i/>
          <w:iCs/>
          <w:sz w:val="20"/>
          <w:szCs w:val="20"/>
          <w:lang w:val="pt-PT"/>
        </w:rPr>
        <w:t>Momordica balsamina</w:t>
      </w:r>
    </w:p>
    <w:p w14:paraId="049FFAE9" w14:textId="77777777" w:rsidR="007B3B56" w:rsidRPr="00E24540" w:rsidRDefault="007B3B56" w:rsidP="007B3B56">
      <w:pPr>
        <w:pStyle w:val="Point0"/>
        <w:ind w:left="0" w:firstLine="0"/>
        <w:jc w:val="left"/>
        <w:rPr>
          <w:rFonts w:ascii="Arial" w:hAnsi="Arial" w:cs="Arial"/>
          <w:i/>
          <w:iCs/>
          <w:sz w:val="20"/>
          <w:szCs w:val="20"/>
          <w:lang w:val="pt-PT"/>
        </w:rPr>
      </w:pPr>
      <w:r w:rsidRPr="00E24540">
        <w:rPr>
          <w:rFonts w:ascii="Arial" w:hAnsi="Arial" w:cs="Arial"/>
          <w:i/>
          <w:iCs/>
          <w:sz w:val="20"/>
          <w:szCs w:val="20"/>
          <w:lang w:val="pt-PT"/>
        </w:rPr>
        <w:t>Momordica charantia</w:t>
      </w:r>
    </w:p>
    <w:p w14:paraId="08696F4D" w14:textId="77777777" w:rsidR="007B3B56" w:rsidRPr="00E24540" w:rsidRDefault="007B3B56" w:rsidP="007B3B56">
      <w:pPr>
        <w:pStyle w:val="Point0"/>
        <w:ind w:left="0" w:firstLine="0"/>
        <w:jc w:val="left"/>
        <w:rPr>
          <w:rFonts w:ascii="Arial" w:hAnsi="Arial" w:cs="Arial"/>
          <w:i/>
          <w:iCs/>
          <w:sz w:val="20"/>
          <w:szCs w:val="20"/>
          <w:lang w:val="pt-PT"/>
        </w:rPr>
      </w:pPr>
      <w:r w:rsidRPr="00E24540">
        <w:rPr>
          <w:rFonts w:ascii="Arial" w:hAnsi="Arial" w:cs="Arial"/>
          <w:i/>
          <w:iCs/>
          <w:sz w:val="20"/>
          <w:szCs w:val="20"/>
          <w:lang w:val="pt-PT"/>
        </w:rPr>
        <w:t>Momordica cochinchinensis</w:t>
      </w:r>
    </w:p>
    <w:p w14:paraId="4FDF885B" w14:textId="77777777" w:rsidR="007B3B56" w:rsidRPr="00E24540" w:rsidRDefault="007B3B56" w:rsidP="007B3B56">
      <w:pPr>
        <w:pStyle w:val="Point0"/>
        <w:ind w:left="0" w:firstLine="0"/>
        <w:jc w:val="left"/>
        <w:rPr>
          <w:rFonts w:ascii="Arial" w:hAnsi="Arial" w:cs="Arial"/>
          <w:i/>
          <w:iCs/>
          <w:sz w:val="20"/>
          <w:szCs w:val="20"/>
          <w:lang w:val="pt-PT"/>
        </w:rPr>
      </w:pPr>
      <w:r w:rsidRPr="00E24540">
        <w:rPr>
          <w:rFonts w:ascii="Arial" w:hAnsi="Arial" w:cs="Arial"/>
          <w:i/>
          <w:iCs/>
          <w:sz w:val="20"/>
          <w:szCs w:val="20"/>
          <w:lang w:val="pt-PT"/>
        </w:rPr>
        <w:t>Morus alba</w:t>
      </w:r>
    </w:p>
    <w:p w14:paraId="4D7EEB6A" w14:textId="77777777" w:rsidR="007B3B56" w:rsidRPr="00E24540" w:rsidRDefault="007B3B56" w:rsidP="007B3B56">
      <w:pPr>
        <w:pStyle w:val="Point0"/>
        <w:ind w:left="0" w:firstLine="0"/>
        <w:jc w:val="left"/>
        <w:rPr>
          <w:rFonts w:ascii="Arial" w:hAnsi="Arial" w:cs="Arial"/>
          <w:i/>
          <w:iCs/>
          <w:sz w:val="20"/>
          <w:szCs w:val="20"/>
          <w:lang w:val="pt-PT"/>
        </w:rPr>
      </w:pPr>
      <w:r w:rsidRPr="00E24540">
        <w:rPr>
          <w:rFonts w:ascii="Arial" w:hAnsi="Arial" w:cs="Arial"/>
          <w:i/>
          <w:iCs/>
          <w:sz w:val="20"/>
          <w:szCs w:val="20"/>
          <w:lang w:val="pt-PT"/>
        </w:rPr>
        <w:t>Morus nigra</w:t>
      </w:r>
    </w:p>
    <w:p w14:paraId="191A31FA" w14:textId="77777777" w:rsidR="007B3B56" w:rsidRPr="00E24540" w:rsidRDefault="007B3B56" w:rsidP="007B3B56">
      <w:pPr>
        <w:pStyle w:val="Point0"/>
        <w:ind w:left="0" w:firstLine="0"/>
        <w:jc w:val="left"/>
        <w:rPr>
          <w:rFonts w:ascii="Arial" w:hAnsi="Arial" w:cs="Arial"/>
          <w:i/>
          <w:iCs/>
          <w:sz w:val="20"/>
          <w:szCs w:val="20"/>
          <w:lang w:val="pt-PT"/>
        </w:rPr>
      </w:pPr>
      <w:r w:rsidRPr="00E24540">
        <w:rPr>
          <w:rFonts w:ascii="Arial" w:hAnsi="Arial" w:cs="Arial"/>
          <w:i/>
          <w:iCs/>
          <w:sz w:val="20"/>
          <w:szCs w:val="20"/>
          <w:lang w:val="pt-PT"/>
        </w:rPr>
        <w:t>Musa acuminata</w:t>
      </w:r>
    </w:p>
    <w:p w14:paraId="1CFC0FF3" w14:textId="77777777" w:rsidR="007B3B56" w:rsidRPr="00E24540" w:rsidRDefault="007B3B56" w:rsidP="007B3B56">
      <w:pPr>
        <w:pStyle w:val="Point0"/>
        <w:ind w:left="0" w:firstLine="0"/>
        <w:jc w:val="left"/>
        <w:rPr>
          <w:rFonts w:ascii="Arial" w:hAnsi="Arial" w:cs="Arial"/>
          <w:i/>
          <w:iCs/>
          <w:sz w:val="20"/>
          <w:szCs w:val="20"/>
          <w:lang w:val="pt-PT"/>
        </w:rPr>
      </w:pPr>
      <w:r w:rsidRPr="00E24540">
        <w:rPr>
          <w:rFonts w:ascii="Arial" w:hAnsi="Arial" w:cs="Arial"/>
          <w:i/>
          <w:iCs/>
          <w:sz w:val="20"/>
          <w:szCs w:val="20"/>
          <w:lang w:val="pt-PT"/>
        </w:rPr>
        <w:t>Musa paradisiaca</w:t>
      </w:r>
    </w:p>
    <w:p w14:paraId="0CFCA5BD" w14:textId="77777777" w:rsidR="007B3B56" w:rsidRPr="00E24540" w:rsidRDefault="007B3B56" w:rsidP="007B3B56">
      <w:pPr>
        <w:pStyle w:val="Point0"/>
        <w:ind w:left="0" w:firstLine="0"/>
        <w:jc w:val="left"/>
        <w:rPr>
          <w:rFonts w:ascii="Arial" w:hAnsi="Arial" w:cs="Arial"/>
          <w:i/>
          <w:iCs/>
          <w:sz w:val="20"/>
          <w:szCs w:val="20"/>
          <w:lang w:val="pt-PT"/>
        </w:rPr>
      </w:pPr>
      <w:r w:rsidRPr="00E24540">
        <w:rPr>
          <w:rFonts w:ascii="Arial" w:hAnsi="Arial" w:cs="Arial"/>
          <w:i/>
          <w:iCs/>
          <w:sz w:val="20"/>
          <w:szCs w:val="20"/>
          <w:lang w:val="pt-PT"/>
        </w:rPr>
        <w:t>Musa paradisiaca</w:t>
      </w:r>
    </w:p>
    <w:p w14:paraId="536EE993" w14:textId="77777777" w:rsidR="007B3B56" w:rsidRPr="00E24540" w:rsidRDefault="007B3B56" w:rsidP="007B3B56">
      <w:pPr>
        <w:pStyle w:val="Point0"/>
        <w:ind w:left="0" w:firstLine="0"/>
        <w:jc w:val="left"/>
        <w:rPr>
          <w:rFonts w:ascii="Arial" w:hAnsi="Arial" w:cs="Arial"/>
          <w:i/>
          <w:iCs/>
          <w:sz w:val="20"/>
          <w:szCs w:val="20"/>
          <w:lang w:val="pt-PT"/>
        </w:rPr>
      </w:pPr>
      <w:r w:rsidRPr="00E24540">
        <w:rPr>
          <w:rFonts w:ascii="Arial" w:hAnsi="Arial" w:cs="Arial"/>
          <w:i/>
          <w:iCs/>
          <w:sz w:val="20"/>
          <w:szCs w:val="20"/>
          <w:lang w:val="pt-PT"/>
        </w:rPr>
        <w:t>Passiflora edulis</w:t>
      </w:r>
    </w:p>
    <w:p w14:paraId="610382CB" w14:textId="77777777" w:rsidR="007B3B56" w:rsidRPr="00E24540" w:rsidRDefault="007B3B56" w:rsidP="007B3B56">
      <w:pPr>
        <w:pStyle w:val="Point0"/>
        <w:ind w:left="0" w:firstLine="0"/>
        <w:jc w:val="left"/>
        <w:rPr>
          <w:rFonts w:ascii="Arial" w:hAnsi="Arial" w:cs="Arial"/>
          <w:i/>
          <w:iCs/>
          <w:sz w:val="20"/>
          <w:szCs w:val="20"/>
          <w:lang w:val="pt-PT"/>
        </w:rPr>
      </w:pPr>
      <w:r w:rsidRPr="00E24540">
        <w:rPr>
          <w:rFonts w:ascii="Arial" w:hAnsi="Arial" w:cs="Arial"/>
          <w:i/>
          <w:iCs/>
          <w:sz w:val="20"/>
          <w:szCs w:val="20"/>
          <w:lang w:val="pt-PT"/>
        </w:rPr>
        <w:t>Persea americana</w:t>
      </w:r>
    </w:p>
    <w:p w14:paraId="5EBD9025" w14:textId="77777777" w:rsidR="007B3B56" w:rsidRPr="00E24540" w:rsidRDefault="007B3B56" w:rsidP="007B3B56">
      <w:pPr>
        <w:pStyle w:val="Point0"/>
        <w:ind w:left="0" w:firstLine="0"/>
        <w:jc w:val="left"/>
        <w:rPr>
          <w:rFonts w:ascii="Arial" w:hAnsi="Arial" w:cs="Arial"/>
          <w:i/>
          <w:iCs/>
          <w:sz w:val="20"/>
          <w:szCs w:val="20"/>
          <w:lang w:val="pt-PT"/>
        </w:rPr>
      </w:pPr>
      <w:r w:rsidRPr="00E24540">
        <w:rPr>
          <w:rFonts w:ascii="Arial" w:hAnsi="Arial" w:cs="Arial"/>
          <w:i/>
          <w:iCs/>
          <w:sz w:val="20"/>
          <w:szCs w:val="20"/>
          <w:lang w:val="pt-PT"/>
        </w:rPr>
        <w:t>Phoenix dactylifera</w:t>
      </w:r>
    </w:p>
    <w:p w14:paraId="294FB296" w14:textId="77777777" w:rsidR="007B3B56" w:rsidRPr="00E24540" w:rsidRDefault="007B3B56" w:rsidP="007B3B56">
      <w:pPr>
        <w:pStyle w:val="Point0"/>
        <w:ind w:left="0" w:firstLine="0"/>
        <w:jc w:val="left"/>
        <w:rPr>
          <w:rFonts w:ascii="Arial" w:hAnsi="Arial" w:cs="Arial"/>
          <w:i/>
          <w:iCs/>
          <w:sz w:val="20"/>
          <w:szCs w:val="20"/>
          <w:lang w:val="pt-PT"/>
        </w:rPr>
      </w:pPr>
      <w:r w:rsidRPr="00E24540">
        <w:rPr>
          <w:rFonts w:ascii="Arial" w:hAnsi="Arial" w:cs="Arial"/>
          <w:i/>
          <w:iCs/>
          <w:sz w:val="20"/>
          <w:szCs w:val="20"/>
          <w:lang w:val="pt-PT"/>
        </w:rPr>
        <w:lastRenderedPageBreak/>
        <w:t>Physalis minima</w:t>
      </w:r>
    </w:p>
    <w:p w14:paraId="7182E17B" w14:textId="77777777" w:rsidR="007B3B56" w:rsidRPr="00E24540" w:rsidRDefault="007B3B56" w:rsidP="007B3B56">
      <w:pPr>
        <w:pStyle w:val="Point0"/>
        <w:ind w:left="0" w:firstLine="0"/>
        <w:jc w:val="left"/>
        <w:rPr>
          <w:rFonts w:ascii="Arial" w:hAnsi="Arial" w:cs="Arial"/>
          <w:i/>
          <w:iCs/>
          <w:sz w:val="20"/>
          <w:szCs w:val="20"/>
          <w:lang w:val="pt-PT"/>
        </w:rPr>
      </w:pPr>
      <w:r w:rsidRPr="00E24540">
        <w:rPr>
          <w:rFonts w:ascii="Arial" w:hAnsi="Arial" w:cs="Arial"/>
          <w:i/>
          <w:iCs/>
          <w:sz w:val="20"/>
          <w:szCs w:val="20"/>
          <w:lang w:val="pt-PT"/>
        </w:rPr>
        <w:t>Physalis peruviana</w:t>
      </w:r>
    </w:p>
    <w:p w14:paraId="45112657" w14:textId="77777777" w:rsidR="007B3B56" w:rsidRPr="00E24540" w:rsidRDefault="007B3B56" w:rsidP="007B3B56">
      <w:pPr>
        <w:pStyle w:val="Point0"/>
        <w:ind w:left="0" w:firstLine="0"/>
        <w:jc w:val="left"/>
        <w:rPr>
          <w:rFonts w:ascii="Arial" w:hAnsi="Arial" w:cs="Arial"/>
          <w:i/>
          <w:iCs/>
          <w:sz w:val="20"/>
          <w:szCs w:val="20"/>
          <w:lang w:val="pt-PT"/>
        </w:rPr>
      </w:pPr>
      <w:r w:rsidRPr="00E24540">
        <w:rPr>
          <w:rFonts w:ascii="Arial" w:hAnsi="Arial" w:cs="Arial"/>
          <w:i/>
          <w:iCs/>
          <w:sz w:val="20"/>
          <w:szCs w:val="20"/>
          <w:lang w:val="pt-PT"/>
        </w:rPr>
        <w:t>Prunus armeniaca</w:t>
      </w:r>
    </w:p>
    <w:p w14:paraId="3DF8BEC8" w14:textId="77777777" w:rsidR="007B3B56" w:rsidRPr="00E24540" w:rsidRDefault="007B3B56" w:rsidP="007B3B56">
      <w:pPr>
        <w:pStyle w:val="Point0"/>
        <w:ind w:left="0" w:firstLine="0"/>
        <w:jc w:val="left"/>
        <w:rPr>
          <w:rFonts w:ascii="Arial" w:hAnsi="Arial" w:cs="Arial"/>
          <w:i/>
          <w:iCs/>
          <w:sz w:val="20"/>
          <w:szCs w:val="20"/>
          <w:lang w:val="pt-PT"/>
        </w:rPr>
      </w:pPr>
      <w:r w:rsidRPr="00E24540">
        <w:rPr>
          <w:rFonts w:ascii="Arial" w:hAnsi="Arial" w:cs="Arial"/>
          <w:i/>
          <w:iCs/>
          <w:sz w:val="20"/>
          <w:szCs w:val="20"/>
          <w:lang w:val="pt-PT"/>
        </w:rPr>
        <w:t>Prunus avium</w:t>
      </w:r>
    </w:p>
    <w:p w14:paraId="0ABBDD12" w14:textId="77777777" w:rsidR="007B3B56" w:rsidRPr="00E24540" w:rsidRDefault="007B3B56" w:rsidP="007B3B56">
      <w:pPr>
        <w:pStyle w:val="Point0"/>
        <w:ind w:left="0" w:firstLine="0"/>
        <w:jc w:val="left"/>
        <w:rPr>
          <w:rFonts w:ascii="Arial" w:hAnsi="Arial" w:cs="Arial"/>
          <w:i/>
          <w:iCs/>
          <w:sz w:val="20"/>
          <w:szCs w:val="20"/>
          <w:lang w:val="pt-PT"/>
        </w:rPr>
      </w:pPr>
      <w:r w:rsidRPr="00E24540">
        <w:rPr>
          <w:rFonts w:ascii="Arial" w:hAnsi="Arial" w:cs="Arial"/>
          <w:i/>
          <w:iCs/>
          <w:sz w:val="20"/>
          <w:szCs w:val="20"/>
          <w:lang w:val="pt-PT"/>
        </w:rPr>
        <w:t>Prunus bokhariensis</w:t>
      </w:r>
    </w:p>
    <w:p w14:paraId="641CA9EB" w14:textId="77777777" w:rsidR="007B3B56" w:rsidRPr="00E24540" w:rsidRDefault="007B3B56" w:rsidP="007B3B56">
      <w:pPr>
        <w:pStyle w:val="Point0"/>
        <w:ind w:left="0" w:firstLine="0"/>
        <w:jc w:val="left"/>
        <w:rPr>
          <w:rFonts w:ascii="Arial" w:hAnsi="Arial" w:cs="Arial"/>
          <w:i/>
          <w:iCs/>
          <w:sz w:val="20"/>
          <w:szCs w:val="20"/>
          <w:lang w:val="pt-PT"/>
        </w:rPr>
      </w:pPr>
      <w:r w:rsidRPr="00E24540">
        <w:rPr>
          <w:rFonts w:ascii="Arial" w:hAnsi="Arial" w:cs="Arial"/>
          <w:i/>
          <w:iCs/>
          <w:sz w:val="20"/>
          <w:szCs w:val="20"/>
          <w:lang w:val="pt-PT"/>
        </w:rPr>
        <w:t>Prunus cerasoides</w:t>
      </w:r>
    </w:p>
    <w:p w14:paraId="3AAF86EB" w14:textId="77777777" w:rsidR="007B3B56" w:rsidRPr="00E24540" w:rsidRDefault="007B3B56" w:rsidP="007B3B56">
      <w:pPr>
        <w:pStyle w:val="Point0"/>
        <w:ind w:left="0" w:firstLine="0"/>
        <w:jc w:val="left"/>
        <w:rPr>
          <w:rFonts w:ascii="Arial" w:hAnsi="Arial" w:cs="Arial"/>
          <w:i/>
          <w:iCs/>
          <w:sz w:val="20"/>
          <w:szCs w:val="20"/>
          <w:lang w:val="pt-PT"/>
        </w:rPr>
      </w:pPr>
      <w:r w:rsidRPr="00E24540">
        <w:rPr>
          <w:rFonts w:ascii="Arial" w:hAnsi="Arial" w:cs="Arial"/>
          <w:i/>
          <w:iCs/>
          <w:sz w:val="20"/>
          <w:szCs w:val="20"/>
          <w:lang w:val="pt-PT"/>
        </w:rPr>
        <w:t>Prunus domestica</w:t>
      </w:r>
    </w:p>
    <w:p w14:paraId="7AD7CA72" w14:textId="77777777" w:rsidR="007B3B56" w:rsidRPr="00E24540" w:rsidRDefault="007B3B56" w:rsidP="007B3B56">
      <w:pPr>
        <w:pStyle w:val="Point0"/>
        <w:ind w:left="0" w:firstLine="0"/>
        <w:jc w:val="left"/>
        <w:rPr>
          <w:rFonts w:ascii="Arial" w:hAnsi="Arial" w:cs="Arial"/>
          <w:i/>
          <w:iCs/>
          <w:sz w:val="20"/>
          <w:szCs w:val="20"/>
          <w:lang w:val="pt-PT"/>
        </w:rPr>
      </w:pPr>
      <w:r w:rsidRPr="00E24540">
        <w:rPr>
          <w:rFonts w:ascii="Arial" w:hAnsi="Arial" w:cs="Arial"/>
          <w:i/>
          <w:iCs/>
          <w:sz w:val="20"/>
          <w:szCs w:val="20"/>
          <w:lang w:val="pt-PT"/>
        </w:rPr>
        <w:t>Prunus persica</w:t>
      </w:r>
    </w:p>
    <w:p w14:paraId="437E78E4" w14:textId="77777777" w:rsidR="007B3B56" w:rsidRPr="00E24540" w:rsidRDefault="007B3B56" w:rsidP="007B3B56">
      <w:pPr>
        <w:pStyle w:val="Point0"/>
        <w:ind w:left="0" w:firstLine="0"/>
        <w:jc w:val="left"/>
        <w:rPr>
          <w:rFonts w:ascii="Arial" w:hAnsi="Arial" w:cs="Arial"/>
          <w:i/>
          <w:iCs/>
          <w:sz w:val="20"/>
          <w:szCs w:val="20"/>
          <w:lang w:val="pt-PT"/>
        </w:rPr>
      </w:pPr>
      <w:r w:rsidRPr="00E24540">
        <w:rPr>
          <w:rFonts w:ascii="Arial" w:hAnsi="Arial" w:cs="Arial"/>
          <w:i/>
          <w:iCs/>
          <w:sz w:val="20"/>
          <w:szCs w:val="20"/>
          <w:lang w:val="pt-PT"/>
        </w:rPr>
        <w:t>Prunus persica var. nucipersica</w:t>
      </w:r>
    </w:p>
    <w:p w14:paraId="65F097DF" w14:textId="77777777" w:rsidR="007B3B56" w:rsidRPr="00E24540" w:rsidRDefault="007B3B56" w:rsidP="007B3B56">
      <w:pPr>
        <w:pStyle w:val="Point0"/>
        <w:ind w:left="0" w:firstLine="0"/>
        <w:jc w:val="left"/>
        <w:rPr>
          <w:rFonts w:ascii="Arial" w:hAnsi="Arial" w:cs="Arial"/>
          <w:i/>
          <w:iCs/>
          <w:sz w:val="20"/>
          <w:szCs w:val="20"/>
          <w:lang w:val="pt-PT"/>
        </w:rPr>
      </w:pPr>
      <w:r w:rsidRPr="00E24540">
        <w:rPr>
          <w:rFonts w:ascii="Arial" w:hAnsi="Arial" w:cs="Arial"/>
          <w:i/>
          <w:iCs/>
          <w:sz w:val="20"/>
          <w:szCs w:val="20"/>
          <w:lang w:val="pt-PT"/>
        </w:rPr>
        <w:t>Psidium cattleianum</w:t>
      </w:r>
    </w:p>
    <w:p w14:paraId="59FF2612" w14:textId="77777777" w:rsidR="007B3B56" w:rsidRPr="00E24540" w:rsidRDefault="007B3B56" w:rsidP="007B3B56">
      <w:pPr>
        <w:pStyle w:val="Point0"/>
        <w:ind w:left="0" w:firstLine="0"/>
        <w:jc w:val="left"/>
        <w:rPr>
          <w:rFonts w:ascii="Arial" w:hAnsi="Arial" w:cs="Arial"/>
          <w:i/>
          <w:iCs/>
          <w:sz w:val="20"/>
          <w:szCs w:val="20"/>
          <w:lang w:val="pt-PT"/>
        </w:rPr>
      </w:pPr>
      <w:r w:rsidRPr="00E24540">
        <w:rPr>
          <w:rFonts w:ascii="Arial" w:hAnsi="Arial" w:cs="Arial"/>
          <w:i/>
          <w:iCs/>
          <w:sz w:val="20"/>
          <w:szCs w:val="20"/>
          <w:lang w:val="pt-PT"/>
        </w:rPr>
        <w:t>Psidium guajava</w:t>
      </w:r>
    </w:p>
    <w:p w14:paraId="2C645522" w14:textId="77777777" w:rsidR="007B3B56" w:rsidRPr="00E24540" w:rsidRDefault="007B3B56" w:rsidP="007B3B56">
      <w:pPr>
        <w:pStyle w:val="Point0"/>
        <w:ind w:left="0" w:firstLine="0"/>
        <w:jc w:val="left"/>
        <w:rPr>
          <w:rFonts w:ascii="Arial" w:hAnsi="Arial" w:cs="Arial"/>
          <w:i/>
          <w:iCs/>
          <w:sz w:val="20"/>
          <w:szCs w:val="20"/>
          <w:lang w:val="pt-PT"/>
        </w:rPr>
      </w:pPr>
      <w:r w:rsidRPr="00E24540">
        <w:rPr>
          <w:rFonts w:ascii="Arial" w:hAnsi="Arial" w:cs="Arial"/>
          <w:i/>
          <w:iCs/>
          <w:sz w:val="20"/>
          <w:szCs w:val="20"/>
          <w:lang w:val="pt-PT"/>
        </w:rPr>
        <w:t>Punica</w:t>
      </w:r>
      <w:r w:rsidRPr="00E24540">
        <w:rPr>
          <w:rFonts w:ascii="Arial" w:hAnsi="Arial" w:cs="Arial"/>
          <w:sz w:val="20"/>
          <w:szCs w:val="20"/>
          <w:lang w:val="pt-PT"/>
        </w:rPr>
        <w:t xml:space="preserve"> spp</w:t>
      </w:r>
      <w:r w:rsidRPr="00E24540">
        <w:rPr>
          <w:rFonts w:ascii="Arial" w:hAnsi="Arial" w:cs="Arial"/>
          <w:i/>
          <w:iCs/>
          <w:sz w:val="20"/>
          <w:szCs w:val="20"/>
          <w:lang w:val="pt-PT"/>
        </w:rPr>
        <w:t>.</w:t>
      </w:r>
    </w:p>
    <w:p w14:paraId="2022D5F7" w14:textId="77777777" w:rsidR="007B3B56" w:rsidRPr="00E24540" w:rsidRDefault="007B3B56" w:rsidP="007B3B56">
      <w:pPr>
        <w:pStyle w:val="Point0"/>
        <w:ind w:left="0" w:firstLine="0"/>
        <w:jc w:val="left"/>
        <w:rPr>
          <w:rFonts w:ascii="Arial" w:hAnsi="Arial" w:cs="Arial"/>
          <w:i/>
          <w:iCs/>
          <w:sz w:val="20"/>
          <w:szCs w:val="20"/>
          <w:lang w:val="pt-PT"/>
        </w:rPr>
      </w:pPr>
      <w:r w:rsidRPr="00E24540">
        <w:rPr>
          <w:rFonts w:ascii="Arial" w:hAnsi="Arial" w:cs="Arial"/>
          <w:i/>
          <w:iCs/>
          <w:sz w:val="20"/>
          <w:szCs w:val="20"/>
          <w:lang w:val="pt-PT"/>
        </w:rPr>
        <w:t>Pyrus communis</w:t>
      </w:r>
    </w:p>
    <w:p w14:paraId="73772BAF" w14:textId="77777777" w:rsidR="007B3B56" w:rsidRPr="00E24540" w:rsidRDefault="007B3B56" w:rsidP="007B3B56">
      <w:pPr>
        <w:pStyle w:val="Point0"/>
        <w:ind w:left="0" w:firstLine="0"/>
        <w:jc w:val="left"/>
        <w:rPr>
          <w:rFonts w:ascii="Arial" w:hAnsi="Arial" w:cs="Arial"/>
          <w:i/>
          <w:iCs/>
          <w:sz w:val="20"/>
          <w:szCs w:val="20"/>
          <w:lang w:val="pt-PT"/>
        </w:rPr>
      </w:pPr>
      <w:r w:rsidRPr="00E24540">
        <w:rPr>
          <w:rFonts w:ascii="Arial" w:hAnsi="Arial" w:cs="Arial"/>
          <w:i/>
          <w:iCs/>
          <w:sz w:val="20"/>
          <w:szCs w:val="20"/>
          <w:lang w:val="pt-PT"/>
        </w:rPr>
        <w:t>Pyrus pashia</w:t>
      </w:r>
    </w:p>
    <w:p w14:paraId="3DD3D94D" w14:textId="77777777" w:rsidR="007B3B56" w:rsidRPr="00E24540" w:rsidRDefault="007B3B56" w:rsidP="007B3B56">
      <w:pPr>
        <w:pStyle w:val="Point0"/>
        <w:ind w:left="0" w:firstLine="0"/>
        <w:jc w:val="left"/>
        <w:rPr>
          <w:rFonts w:ascii="Arial" w:hAnsi="Arial" w:cs="Arial"/>
          <w:i/>
          <w:iCs/>
          <w:sz w:val="20"/>
          <w:szCs w:val="20"/>
          <w:lang w:val="pt-PT"/>
        </w:rPr>
      </w:pPr>
      <w:r w:rsidRPr="00E24540">
        <w:rPr>
          <w:rFonts w:ascii="Arial" w:hAnsi="Arial" w:cs="Arial"/>
          <w:i/>
          <w:iCs/>
          <w:sz w:val="20"/>
          <w:szCs w:val="20"/>
          <w:lang w:val="pt-PT"/>
        </w:rPr>
        <w:t>Pyrus pyrifoli</w:t>
      </w:r>
    </w:p>
    <w:p w14:paraId="03443B37" w14:textId="77777777" w:rsidR="007B3B56" w:rsidRPr="00E24540" w:rsidRDefault="007B3B56" w:rsidP="007B3B56">
      <w:pPr>
        <w:pStyle w:val="Point0"/>
        <w:ind w:left="0" w:firstLine="0"/>
        <w:jc w:val="left"/>
        <w:rPr>
          <w:rFonts w:ascii="Arial" w:hAnsi="Arial" w:cs="Arial"/>
          <w:i/>
          <w:iCs/>
          <w:sz w:val="20"/>
          <w:szCs w:val="20"/>
          <w:lang w:val="pt-PT"/>
        </w:rPr>
      </w:pPr>
      <w:r w:rsidRPr="00E24540">
        <w:rPr>
          <w:rFonts w:ascii="Arial" w:hAnsi="Arial" w:cs="Arial"/>
          <w:i/>
          <w:iCs/>
          <w:sz w:val="20"/>
          <w:szCs w:val="20"/>
          <w:lang w:val="pt-PT"/>
        </w:rPr>
        <w:t xml:space="preserve">Sambucus </w:t>
      </w:r>
      <w:r w:rsidRPr="00E24540">
        <w:rPr>
          <w:rFonts w:ascii="Arial" w:hAnsi="Arial" w:cs="Arial"/>
          <w:sz w:val="20"/>
          <w:szCs w:val="20"/>
          <w:lang w:val="pt-PT"/>
        </w:rPr>
        <w:t>spp.</w:t>
      </w:r>
    </w:p>
    <w:p w14:paraId="6BA05118" w14:textId="77777777" w:rsidR="007B3B56" w:rsidRPr="00E24540" w:rsidRDefault="007B3B56" w:rsidP="007B3B56">
      <w:pPr>
        <w:pStyle w:val="Point0"/>
        <w:ind w:left="0" w:firstLine="0"/>
        <w:jc w:val="left"/>
        <w:rPr>
          <w:rFonts w:ascii="Arial" w:hAnsi="Arial" w:cs="Arial"/>
          <w:i/>
          <w:iCs/>
          <w:sz w:val="20"/>
          <w:szCs w:val="20"/>
          <w:lang w:val="pt-PT"/>
        </w:rPr>
      </w:pPr>
      <w:r w:rsidRPr="00E24540">
        <w:rPr>
          <w:rFonts w:ascii="Arial" w:hAnsi="Arial" w:cs="Arial"/>
          <w:i/>
          <w:iCs/>
          <w:sz w:val="20"/>
          <w:szCs w:val="20"/>
          <w:lang w:val="pt-PT"/>
        </w:rPr>
        <w:t>Solanum aculeatissimum</w:t>
      </w:r>
    </w:p>
    <w:p w14:paraId="0053F4B2" w14:textId="77777777" w:rsidR="007B3B56" w:rsidRPr="00E24540" w:rsidRDefault="007B3B56" w:rsidP="007B3B56">
      <w:pPr>
        <w:pStyle w:val="Point0"/>
        <w:ind w:left="0" w:firstLine="0"/>
        <w:jc w:val="left"/>
        <w:rPr>
          <w:rFonts w:ascii="Arial" w:hAnsi="Arial" w:cs="Arial"/>
          <w:i/>
          <w:iCs/>
          <w:sz w:val="20"/>
          <w:szCs w:val="20"/>
          <w:lang w:val="pt-PT"/>
        </w:rPr>
      </w:pPr>
      <w:r w:rsidRPr="00E24540">
        <w:rPr>
          <w:rFonts w:ascii="Arial" w:hAnsi="Arial" w:cs="Arial"/>
          <w:i/>
          <w:iCs/>
          <w:sz w:val="20"/>
          <w:szCs w:val="20"/>
          <w:lang w:val="pt-PT"/>
        </w:rPr>
        <w:t>Solanum aethiopicum</w:t>
      </w:r>
    </w:p>
    <w:p w14:paraId="2FDEF528" w14:textId="77777777" w:rsidR="007B3B56" w:rsidRPr="00E24540" w:rsidRDefault="007B3B56" w:rsidP="007B3B56">
      <w:pPr>
        <w:pStyle w:val="Point0"/>
        <w:ind w:left="0" w:firstLine="0"/>
        <w:jc w:val="left"/>
        <w:rPr>
          <w:rFonts w:ascii="Arial" w:hAnsi="Arial" w:cs="Arial"/>
          <w:i/>
          <w:iCs/>
          <w:sz w:val="20"/>
          <w:szCs w:val="20"/>
          <w:lang w:val="pt-PT"/>
        </w:rPr>
      </w:pPr>
      <w:r w:rsidRPr="00E24540">
        <w:rPr>
          <w:rFonts w:ascii="Arial" w:hAnsi="Arial" w:cs="Arial"/>
          <w:i/>
          <w:iCs/>
          <w:sz w:val="20"/>
          <w:szCs w:val="20"/>
          <w:lang w:val="pt-PT"/>
        </w:rPr>
        <w:t>Solanum americanum</w:t>
      </w:r>
    </w:p>
    <w:p w14:paraId="176FC49F" w14:textId="77777777" w:rsidR="007B3B56" w:rsidRPr="00E24540" w:rsidRDefault="007B3B56" w:rsidP="007B3B56">
      <w:pPr>
        <w:pStyle w:val="Point0"/>
        <w:ind w:left="0" w:firstLine="0"/>
        <w:jc w:val="left"/>
        <w:rPr>
          <w:rFonts w:ascii="Arial" w:hAnsi="Arial" w:cs="Arial"/>
          <w:i/>
          <w:iCs/>
          <w:sz w:val="20"/>
          <w:szCs w:val="20"/>
          <w:lang w:val="pt-PT"/>
        </w:rPr>
      </w:pPr>
      <w:r w:rsidRPr="00E24540">
        <w:rPr>
          <w:rFonts w:ascii="Arial" w:hAnsi="Arial" w:cs="Arial"/>
          <w:i/>
          <w:iCs/>
          <w:sz w:val="20"/>
          <w:szCs w:val="20"/>
          <w:lang w:val="pt-PT"/>
        </w:rPr>
        <w:t>Solanum anguivi</w:t>
      </w:r>
    </w:p>
    <w:p w14:paraId="35D6B565" w14:textId="77777777" w:rsidR="007B3B56" w:rsidRPr="00E24540" w:rsidRDefault="007B3B56" w:rsidP="007B3B56">
      <w:pPr>
        <w:pStyle w:val="Point0"/>
        <w:ind w:left="0" w:firstLine="0"/>
        <w:jc w:val="left"/>
        <w:rPr>
          <w:rFonts w:ascii="Arial" w:hAnsi="Arial" w:cs="Arial"/>
          <w:i/>
          <w:iCs/>
          <w:sz w:val="20"/>
          <w:szCs w:val="20"/>
          <w:lang w:val="pt-PT"/>
        </w:rPr>
      </w:pPr>
      <w:r w:rsidRPr="00E24540">
        <w:rPr>
          <w:rFonts w:ascii="Arial" w:hAnsi="Arial" w:cs="Arial"/>
          <w:i/>
          <w:iCs/>
          <w:sz w:val="20"/>
          <w:szCs w:val="20"/>
          <w:lang w:val="pt-PT"/>
        </w:rPr>
        <w:t>Solanum betaceum</w:t>
      </w:r>
    </w:p>
    <w:p w14:paraId="08F9AEEC" w14:textId="6587ADA5" w:rsidR="007B3B56" w:rsidRPr="00E24540" w:rsidRDefault="00AF27B9" w:rsidP="007B3B56">
      <w:pPr>
        <w:pStyle w:val="Point0"/>
        <w:ind w:left="0" w:firstLine="0"/>
        <w:jc w:val="left"/>
        <w:rPr>
          <w:rFonts w:ascii="Arial" w:hAnsi="Arial" w:cs="Arial"/>
          <w:i/>
          <w:iCs/>
          <w:sz w:val="20"/>
          <w:szCs w:val="20"/>
          <w:lang w:val="pt-PT"/>
        </w:rPr>
      </w:pPr>
      <w:r w:rsidRPr="00E24540">
        <w:rPr>
          <w:rFonts w:ascii="Arial" w:hAnsi="Arial" w:cs="Arial"/>
          <w:i/>
          <w:iCs/>
          <w:sz w:val="20"/>
          <w:szCs w:val="20"/>
          <w:lang w:val="pt-PT"/>
        </w:rPr>
        <w:t>S</w:t>
      </w:r>
      <w:r w:rsidR="007B3B56" w:rsidRPr="00E24540">
        <w:rPr>
          <w:rFonts w:ascii="Arial" w:hAnsi="Arial" w:cs="Arial"/>
          <w:i/>
          <w:iCs/>
          <w:sz w:val="20"/>
          <w:szCs w:val="20"/>
          <w:lang w:val="pt-PT"/>
        </w:rPr>
        <w:t>olanum capsicoides</w:t>
      </w:r>
    </w:p>
    <w:p w14:paraId="6DB8554B" w14:textId="77777777" w:rsidR="007B3B56" w:rsidRPr="00E24540" w:rsidRDefault="007B3B56" w:rsidP="007B3B56">
      <w:pPr>
        <w:pStyle w:val="Point0"/>
        <w:ind w:left="0" w:firstLine="0"/>
        <w:jc w:val="left"/>
        <w:rPr>
          <w:rFonts w:ascii="Arial" w:hAnsi="Arial" w:cs="Arial"/>
          <w:i/>
          <w:iCs/>
          <w:sz w:val="20"/>
          <w:szCs w:val="20"/>
          <w:lang w:val="pt-PT"/>
        </w:rPr>
      </w:pPr>
      <w:r w:rsidRPr="00E24540">
        <w:rPr>
          <w:rFonts w:ascii="Arial" w:hAnsi="Arial" w:cs="Arial"/>
          <w:i/>
          <w:iCs/>
          <w:sz w:val="20"/>
          <w:szCs w:val="20"/>
          <w:lang w:val="pt-PT"/>
        </w:rPr>
        <w:t>Solanum donianum</w:t>
      </w:r>
    </w:p>
    <w:p w14:paraId="53AD1BFA" w14:textId="77777777" w:rsidR="007B3B56" w:rsidRPr="00E24540" w:rsidRDefault="007B3B56" w:rsidP="007B3B56">
      <w:pPr>
        <w:pStyle w:val="Point0"/>
        <w:ind w:left="0" w:firstLine="0"/>
        <w:jc w:val="left"/>
        <w:rPr>
          <w:rFonts w:ascii="Arial" w:hAnsi="Arial" w:cs="Arial"/>
          <w:i/>
          <w:iCs/>
          <w:sz w:val="20"/>
          <w:szCs w:val="20"/>
          <w:lang w:val="pt-PT"/>
        </w:rPr>
      </w:pPr>
      <w:r w:rsidRPr="00E24540">
        <w:rPr>
          <w:rFonts w:ascii="Arial" w:hAnsi="Arial" w:cs="Arial"/>
          <w:i/>
          <w:iCs/>
          <w:sz w:val="20"/>
          <w:szCs w:val="20"/>
          <w:lang w:val="pt-PT"/>
        </w:rPr>
        <w:t>Solanum erianthum</w:t>
      </w:r>
    </w:p>
    <w:p w14:paraId="331717DE" w14:textId="77777777" w:rsidR="007B3B56" w:rsidRPr="00E24540" w:rsidRDefault="007B3B56" w:rsidP="007B3B56">
      <w:pPr>
        <w:pStyle w:val="Point0"/>
        <w:ind w:left="0" w:firstLine="0"/>
        <w:jc w:val="left"/>
        <w:rPr>
          <w:rFonts w:ascii="Arial" w:hAnsi="Arial" w:cs="Arial"/>
          <w:i/>
          <w:iCs/>
          <w:sz w:val="20"/>
          <w:szCs w:val="20"/>
          <w:lang w:val="pt-PT"/>
        </w:rPr>
      </w:pPr>
      <w:r w:rsidRPr="00E24540">
        <w:rPr>
          <w:rFonts w:ascii="Arial" w:hAnsi="Arial" w:cs="Arial"/>
          <w:i/>
          <w:iCs/>
          <w:sz w:val="20"/>
          <w:szCs w:val="20"/>
          <w:lang w:val="pt-PT"/>
        </w:rPr>
        <w:t>Solanum granuloso-leprosum</w:t>
      </w:r>
    </w:p>
    <w:p w14:paraId="17FB7585" w14:textId="77777777" w:rsidR="007B3B56" w:rsidRPr="00E24540" w:rsidRDefault="007B3B56" w:rsidP="007B3B56">
      <w:pPr>
        <w:pStyle w:val="Point0"/>
        <w:ind w:left="0" w:firstLine="0"/>
        <w:jc w:val="left"/>
        <w:rPr>
          <w:rFonts w:ascii="Arial" w:hAnsi="Arial" w:cs="Arial"/>
          <w:i/>
          <w:iCs/>
          <w:sz w:val="20"/>
          <w:szCs w:val="20"/>
          <w:lang w:val="pt-PT"/>
        </w:rPr>
      </w:pPr>
      <w:r w:rsidRPr="00E24540">
        <w:rPr>
          <w:rFonts w:ascii="Arial" w:hAnsi="Arial" w:cs="Arial"/>
          <w:i/>
          <w:iCs/>
          <w:sz w:val="20"/>
          <w:szCs w:val="20"/>
          <w:lang w:val="pt-PT"/>
        </w:rPr>
        <w:t>Solanum incanum</w:t>
      </w:r>
    </w:p>
    <w:p w14:paraId="24D828F0" w14:textId="77777777" w:rsidR="007B3B56" w:rsidRPr="00E24540" w:rsidRDefault="007B3B56" w:rsidP="007B3B56">
      <w:pPr>
        <w:pStyle w:val="Point0"/>
        <w:ind w:left="0" w:firstLine="0"/>
        <w:jc w:val="left"/>
        <w:rPr>
          <w:rFonts w:ascii="Arial" w:hAnsi="Arial" w:cs="Arial"/>
          <w:i/>
          <w:iCs/>
          <w:sz w:val="20"/>
          <w:szCs w:val="20"/>
          <w:lang w:val="pt-PT"/>
        </w:rPr>
      </w:pPr>
      <w:r w:rsidRPr="00E24540">
        <w:rPr>
          <w:rFonts w:ascii="Arial" w:hAnsi="Arial" w:cs="Arial"/>
          <w:i/>
          <w:iCs/>
          <w:sz w:val="20"/>
          <w:szCs w:val="20"/>
          <w:lang w:val="pt-PT"/>
        </w:rPr>
        <w:t>Solanum lasiocarpum</w:t>
      </w:r>
    </w:p>
    <w:p w14:paraId="13A74CD1" w14:textId="77777777" w:rsidR="007B3B56" w:rsidRPr="00E24540" w:rsidRDefault="007B3B56" w:rsidP="007B3B56">
      <w:pPr>
        <w:pStyle w:val="Point0"/>
        <w:ind w:left="0" w:firstLine="0"/>
        <w:jc w:val="left"/>
        <w:rPr>
          <w:rFonts w:ascii="Arial" w:hAnsi="Arial" w:cs="Arial"/>
          <w:i/>
          <w:iCs/>
          <w:sz w:val="20"/>
          <w:szCs w:val="20"/>
          <w:lang w:val="pt-PT"/>
        </w:rPr>
      </w:pPr>
      <w:r w:rsidRPr="00E24540">
        <w:rPr>
          <w:rFonts w:ascii="Arial" w:hAnsi="Arial" w:cs="Arial"/>
          <w:i/>
          <w:iCs/>
          <w:sz w:val="20"/>
          <w:szCs w:val="20"/>
          <w:lang w:val="pt-PT"/>
        </w:rPr>
        <w:t>Solanum linnaeanum</w:t>
      </w:r>
    </w:p>
    <w:p w14:paraId="143AA84C" w14:textId="77777777" w:rsidR="007B3B56" w:rsidRPr="00E24540" w:rsidRDefault="007B3B56" w:rsidP="007B3B56">
      <w:pPr>
        <w:pStyle w:val="Point0"/>
        <w:ind w:left="0" w:firstLine="0"/>
        <w:jc w:val="left"/>
        <w:rPr>
          <w:rFonts w:ascii="Arial" w:hAnsi="Arial" w:cs="Arial"/>
          <w:i/>
          <w:iCs/>
          <w:sz w:val="20"/>
          <w:szCs w:val="20"/>
          <w:lang w:val="pt-PT"/>
        </w:rPr>
      </w:pPr>
      <w:r w:rsidRPr="00E24540">
        <w:rPr>
          <w:rFonts w:ascii="Arial" w:hAnsi="Arial" w:cs="Arial"/>
          <w:i/>
          <w:iCs/>
          <w:sz w:val="20"/>
          <w:szCs w:val="20"/>
          <w:lang w:val="pt-PT"/>
        </w:rPr>
        <w:t>Solanum lycopersicum</w:t>
      </w:r>
    </w:p>
    <w:p w14:paraId="29573232" w14:textId="77777777" w:rsidR="007B3B56" w:rsidRPr="00E24540" w:rsidRDefault="007B3B56" w:rsidP="007B3B56">
      <w:pPr>
        <w:pStyle w:val="Point0"/>
        <w:ind w:left="0" w:firstLine="0"/>
        <w:jc w:val="left"/>
        <w:rPr>
          <w:rFonts w:ascii="Arial" w:hAnsi="Arial" w:cs="Arial"/>
          <w:i/>
          <w:iCs/>
          <w:sz w:val="20"/>
          <w:szCs w:val="20"/>
          <w:lang w:val="pt-PT"/>
        </w:rPr>
      </w:pPr>
      <w:r w:rsidRPr="00E24540">
        <w:rPr>
          <w:rFonts w:ascii="Arial" w:hAnsi="Arial" w:cs="Arial"/>
          <w:i/>
          <w:iCs/>
          <w:sz w:val="20"/>
          <w:szCs w:val="20"/>
          <w:lang w:val="pt-PT"/>
        </w:rPr>
        <w:t>Solanum mauritianum</w:t>
      </w:r>
    </w:p>
    <w:p w14:paraId="112D5FB0" w14:textId="77777777" w:rsidR="007B3B56" w:rsidRPr="00E24540" w:rsidRDefault="007B3B56" w:rsidP="007B3B56">
      <w:pPr>
        <w:pStyle w:val="Point0"/>
        <w:ind w:left="0" w:firstLine="0"/>
        <w:jc w:val="left"/>
        <w:rPr>
          <w:rFonts w:ascii="Arial" w:hAnsi="Arial" w:cs="Arial"/>
          <w:i/>
          <w:iCs/>
          <w:sz w:val="20"/>
          <w:szCs w:val="20"/>
          <w:lang w:val="pt-PT"/>
        </w:rPr>
      </w:pPr>
      <w:r w:rsidRPr="00E24540">
        <w:rPr>
          <w:rFonts w:ascii="Arial" w:hAnsi="Arial" w:cs="Arial"/>
          <w:i/>
          <w:iCs/>
          <w:sz w:val="20"/>
          <w:szCs w:val="20"/>
          <w:lang w:val="pt-PT"/>
        </w:rPr>
        <w:t>Solanum melongena</w:t>
      </w:r>
    </w:p>
    <w:p w14:paraId="14BCAD45" w14:textId="77777777" w:rsidR="007B3B56" w:rsidRPr="00E24540" w:rsidRDefault="007B3B56" w:rsidP="007B3B56">
      <w:pPr>
        <w:pStyle w:val="Point0"/>
        <w:ind w:left="0" w:firstLine="0"/>
        <w:jc w:val="left"/>
        <w:rPr>
          <w:rFonts w:ascii="Arial" w:hAnsi="Arial" w:cs="Arial"/>
          <w:i/>
          <w:iCs/>
          <w:sz w:val="20"/>
          <w:szCs w:val="20"/>
          <w:lang w:val="pt-PT"/>
        </w:rPr>
      </w:pPr>
      <w:r w:rsidRPr="00E24540">
        <w:rPr>
          <w:rFonts w:ascii="Arial" w:hAnsi="Arial" w:cs="Arial"/>
          <w:i/>
          <w:iCs/>
          <w:sz w:val="20"/>
          <w:szCs w:val="20"/>
          <w:lang w:val="pt-PT"/>
        </w:rPr>
        <w:t>Solanum nigrum</w:t>
      </w:r>
    </w:p>
    <w:p w14:paraId="254FEABD" w14:textId="77777777" w:rsidR="007B3B56" w:rsidRPr="00E24540" w:rsidRDefault="007B3B56" w:rsidP="007B3B56">
      <w:pPr>
        <w:pStyle w:val="Point0"/>
        <w:ind w:left="0" w:firstLine="0"/>
        <w:jc w:val="left"/>
        <w:rPr>
          <w:rFonts w:ascii="Arial" w:hAnsi="Arial" w:cs="Arial"/>
          <w:i/>
          <w:iCs/>
          <w:sz w:val="20"/>
          <w:szCs w:val="20"/>
          <w:lang w:val="pt-PT"/>
        </w:rPr>
      </w:pPr>
      <w:r w:rsidRPr="00E24540">
        <w:rPr>
          <w:rFonts w:ascii="Arial" w:hAnsi="Arial" w:cs="Arial"/>
          <w:i/>
          <w:iCs/>
          <w:sz w:val="20"/>
          <w:szCs w:val="20"/>
          <w:lang w:val="pt-PT"/>
        </w:rPr>
        <w:t>Solanum pimpinellifolium</w:t>
      </w:r>
    </w:p>
    <w:p w14:paraId="05ED10C2" w14:textId="77777777" w:rsidR="007B3B56" w:rsidRPr="00E24540" w:rsidRDefault="007B3B56" w:rsidP="007B3B56">
      <w:pPr>
        <w:pStyle w:val="Point0"/>
        <w:ind w:left="0" w:firstLine="0"/>
        <w:jc w:val="left"/>
        <w:rPr>
          <w:rFonts w:ascii="Arial" w:hAnsi="Arial" w:cs="Arial"/>
          <w:i/>
          <w:iCs/>
          <w:sz w:val="20"/>
          <w:szCs w:val="20"/>
          <w:lang w:val="pt-PT"/>
        </w:rPr>
      </w:pPr>
      <w:r w:rsidRPr="00E24540">
        <w:rPr>
          <w:rFonts w:ascii="Arial" w:hAnsi="Arial" w:cs="Arial"/>
          <w:i/>
          <w:iCs/>
          <w:sz w:val="20"/>
          <w:szCs w:val="20"/>
          <w:lang w:val="pt-PT"/>
        </w:rPr>
        <w:t>Solanum pseudocapsicum</w:t>
      </w:r>
    </w:p>
    <w:p w14:paraId="46B058C8" w14:textId="77777777" w:rsidR="007B3B56" w:rsidRPr="00E24540" w:rsidRDefault="007B3B56" w:rsidP="007B3B56">
      <w:pPr>
        <w:pStyle w:val="Point0"/>
        <w:ind w:left="0" w:firstLine="0"/>
        <w:jc w:val="left"/>
        <w:rPr>
          <w:rFonts w:ascii="Arial" w:hAnsi="Arial" w:cs="Arial"/>
          <w:i/>
          <w:iCs/>
          <w:sz w:val="20"/>
          <w:szCs w:val="20"/>
          <w:lang w:val="pt-PT"/>
        </w:rPr>
      </w:pPr>
      <w:r w:rsidRPr="00E24540">
        <w:rPr>
          <w:rFonts w:ascii="Arial" w:hAnsi="Arial" w:cs="Arial"/>
          <w:i/>
          <w:iCs/>
          <w:sz w:val="20"/>
          <w:szCs w:val="20"/>
          <w:lang w:val="pt-PT"/>
        </w:rPr>
        <w:t>Solanum seaforthianum</w:t>
      </w:r>
    </w:p>
    <w:p w14:paraId="764AC399" w14:textId="77777777" w:rsidR="007B3B56" w:rsidRPr="00E24540" w:rsidRDefault="007B3B56" w:rsidP="007B3B56">
      <w:pPr>
        <w:pStyle w:val="Point0"/>
        <w:ind w:left="0" w:firstLine="0"/>
        <w:jc w:val="left"/>
        <w:rPr>
          <w:rFonts w:ascii="Arial" w:hAnsi="Arial" w:cs="Arial"/>
          <w:i/>
          <w:iCs/>
          <w:sz w:val="20"/>
          <w:szCs w:val="20"/>
          <w:lang w:val="pt-PT"/>
        </w:rPr>
      </w:pPr>
      <w:r w:rsidRPr="00E24540">
        <w:rPr>
          <w:rFonts w:ascii="Arial" w:hAnsi="Arial" w:cs="Arial"/>
          <w:i/>
          <w:iCs/>
          <w:sz w:val="20"/>
          <w:szCs w:val="20"/>
          <w:lang w:val="pt-PT"/>
        </w:rPr>
        <w:t>Solanum sessiliflorum</w:t>
      </w:r>
    </w:p>
    <w:p w14:paraId="2D3EC7B5" w14:textId="77777777" w:rsidR="007B3B56" w:rsidRPr="00E24540" w:rsidRDefault="007B3B56" w:rsidP="007B3B56">
      <w:pPr>
        <w:pStyle w:val="Point0"/>
        <w:ind w:left="0" w:firstLine="0"/>
        <w:jc w:val="left"/>
        <w:rPr>
          <w:rFonts w:ascii="Arial" w:hAnsi="Arial" w:cs="Arial"/>
          <w:i/>
          <w:iCs/>
          <w:sz w:val="20"/>
          <w:szCs w:val="20"/>
          <w:lang w:val="pt-PT"/>
        </w:rPr>
      </w:pPr>
      <w:r w:rsidRPr="00E24540">
        <w:rPr>
          <w:rFonts w:ascii="Arial" w:hAnsi="Arial" w:cs="Arial"/>
          <w:i/>
          <w:iCs/>
          <w:sz w:val="20"/>
          <w:szCs w:val="20"/>
          <w:lang w:val="pt-PT"/>
        </w:rPr>
        <w:t>Solanum sodomeum</w:t>
      </w:r>
    </w:p>
    <w:p w14:paraId="5C803FCC" w14:textId="77777777" w:rsidR="007B3B56" w:rsidRPr="00E24540" w:rsidRDefault="007B3B56" w:rsidP="007B3B56">
      <w:pPr>
        <w:pStyle w:val="Point0"/>
        <w:ind w:left="0" w:firstLine="0"/>
        <w:jc w:val="left"/>
        <w:rPr>
          <w:rFonts w:ascii="Arial" w:hAnsi="Arial" w:cs="Arial"/>
          <w:i/>
          <w:iCs/>
          <w:sz w:val="20"/>
          <w:szCs w:val="20"/>
          <w:lang w:val="pt-PT"/>
        </w:rPr>
      </w:pPr>
      <w:r w:rsidRPr="00E24540">
        <w:rPr>
          <w:rFonts w:ascii="Arial" w:hAnsi="Arial" w:cs="Arial"/>
          <w:i/>
          <w:iCs/>
          <w:sz w:val="20"/>
          <w:szCs w:val="20"/>
          <w:lang w:val="pt-PT"/>
        </w:rPr>
        <w:t>Solanum stramoniifolium</w:t>
      </w:r>
    </w:p>
    <w:p w14:paraId="3F1C552B" w14:textId="77777777" w:rsidR="007B3B56" w:rsidRPr="00E24540" w:rsidRDefault="007B3B56" w:rsidP="007B3B56">
      <w:pPr>
        <w:pStyle w:val="Point0"/>
        <w:ind w:left="0" w:firstLine="0"/>
        <w:jc w:val="left"/>
        <w:rPr>
          <w:rFonts w:ascii="Arial" w:hAnsi="Arial" w:cs="Arial"/>
          <w:i/>
          <w:iCs/>
          <w:sz w:val="20"/>
          <w:szCs w:val="20"/>
          <w:lang w:val="pt-PT"/>
        </w:rPr>
      </w:pPr>
      <w:r w:rsidRPr="00E24540">
        <w:rPr>
          <w:rFonts w:ascii="Arial" w:hAnsi="Arial" w:cs="Arial"/>
          <w:i/>
          <w:iCs/>
          <w:sz w:val="20"/>
          <w:szCs w:val="20"/>
          <w:lang w:val="pt-PT"/>
        </w:rPr>
        <w:t>Solanum torvum</w:t>
      </w:r>
    </w:p>
    <w:p w14:paraId="3CFC2737" w14:textId="77777777" w:rsidR="007B3B56" w:rsidRPr="00E24540" w:rsidRDefault="007B3B56" w:rsidP="007B3B56">
      <w:pPr>
        <w:pStyle w:val="Point0"/>
        <w:ind w:left="0" w:firstLine="0"/>
        <w:jc w:val="left"/>
        <w:rPr>
          <w:rFonts w:ascii="Arial" w:hAnsi="Arial" w:cs="Arial"/>
          <w:i/>
          <w:iCs/>
          <w:sz w:val="20"/>
          <w:szCs w:val="20"/>
          <w:lang w:val="pt-PT"/>
        </w:rPr>
      </w:pPr>
      <w:r w:rsidRPr="00E24540">
        <w:rPr>
          <w:rFonts w:ascii="Arial" w:hAnsi="Arial" w:cs="Arial"/>
          <w:i/>
          <w:iCs/>
          <w:sz w:val="20"/>
          <w:szCs w:val="20"/>
          <w:lang w:val="pt-PT"/>
        </w:rPr>
        <w:t>Solanum trilobatum</w:t>
      </w:r>
    </w:p>
    <w:p w14:paraId="30794598" w14:textId="77777777" w:rsidR="007B3B56" w:rsidRPr="00E24540" w:rsidRDefault="007B3B56" w:rsidP="007B3B56">
      <w:pPr>
        <w:pStyle w:val="Point0"/>
        <w:ind w:left="0" w:firstLine="0"/>
        <w:jc w:val="left"/>
        <w:rPr>
          <w:rFonts w:ascii="Arial" w:hAnsi="Arial" w:cs="Arial"/>
          <w:i/>
          <w:iCs/>
          <w:sz w:val="20"/>
          <w:szCs w:val="20"/>
          <w:lang w:val="pt-PT"/>
        </w:rPr>
      </w:pPr>
      <w:r w:rsidRPr="00E24540">
        <w:rPr>
          <w:rFonts w:ascii="Arial" w:hAnsi="Arial" w:cs="Arial"/>
          <w:i/>
          <w:iCs/>
          <w:sz w:val="20"/>
          <w:szCs w:val="20"/>
          <w:lang w:val="pt-PT"/>
        </w:rPr>
        <w:t>Vaccinium reticulatum</w:t>
      </w:r>
    </w:p>
    <w:p w14:paraId="376F9F2D" w14:textId="77777777" w:rsidR="007B3B56" w:rsidRPr="00AF27B9" w:rsidRDefault="007B3B56" w:rsidP="007B3B56">
      <w:pPr>
        <w:pStyle w:val="Point0"/>
        <w:ind w:left="0" w:firstLine="0"/>
        <w:jc w:val="left"/>
        <w:rPr>
          <w:rFonts w:ascii="Arial" w:hAnsi="Arial" w:cs="Arial"/>
          <w:sz w:val="20"/>
          <w:szCs w:val="20"/>
        </w:rPr>
      </w:pPr>
      <w:r w:rsidRPr="00AF27B9">
        <w:rPr>
          <w:rFonts w:ascii="Arial" w:hAnsi="Arial" w:cs="Arial"/>
          <w:i/>
          <w:iCs/>
          <w:sz w:val="20"/>
          <w:szCs w:val="20"/>
        </w:rPr>
        <w:t>Vitis</w:t>
      </w:r>
      <w:r w:rsidRPr="00AF27B9">
        <w:rPr>
          <w:rFonts w:ascii="Arial" w:hAnsi="Arial" w:cs="Arial"/>
          <w:sz w:val="20"/>
          <w:szCs w:val="20"/>
        </w:rPr>
        <w:t xml:space="preserve"> spp.</w:t>
      </w:r>
    </w:p>
    <w:p w14:paraId="503A5BB6" w14:textId="77777777" w:rsidR="007B3B56" w:rsidRPr="00AF27B9" w:rsidRDefault="007B3B56" w:rsidP="007B3B56">
      <w:pPr>
        <w:pStyle w:val="Point0"/>
        <w:ind w:left="0" w:firstLine="0"/>
        <w:jc w:val="left"/>
        <w:rPr>
          <w:rFonts w:ascii="Arial" w:hAnsi="Arial" w:cs="Arial"/>
          <w:i/>
          <w:iCs/>
          <w:sz w:val="20"/>
          <w:szCs w:val="20"/>
        </w:rPr>
      </w:pPr>
      <w:r w:rsidRPr="00AF27B9">
        <w:rPr>
          <w:rFonts w:ascii="Arial" w:hAnsi="Arial" w:cs="Arial"/>
          <w:i/>
          <w:iCs/>
          <w:sz w:val="20"/>
          <w:szCs w:val="20"/>
        </w:rPr>
        <w:t xml:space="preserve">Ziziphus </w:t>
      </w:r>
      <w:proofErr w:type="spellStart"/>
      <w:r w:rsidRPr="00AF27B9">
        <w:rPr>
          <w:rFonts w:ascii="Arial" w:hAnsi="Arial" w:cs="Arial"/>
          <w:i/>
          <w:iCs/>
          <w:sz w:val="20"/>
          <w:szCs w:val="20"/>
        </w:rPr>
        <w:t>mauritiana</w:t>
      </w:r>
      <w:proofErr w:type="spellEnd"/>
    </w:p>
    <w:p w14:paraId="69DD3134" w14:textId="77777777" w:rsidR="007B3B56" w:rsidRPr="00AF27B9" w:rsidRDefault="007B3B56" w:rsidP="007B3B56">
      <w:pPr>
        <w:pStyle w:val="Point0"/>
        <w:ind w:left="0" w:firstLine="0"/>
        <w:jc w:val="left"/>
        <w:rPr>
          <w:rFonts w:ascii="Arial" w:hAnsi="Arial" w:cs="Arial"/>
          <w:i/>
          <w:iCs/>
          <w:sz w:val="20"/>
          <w:szCs w:val="20"/>
        </w:rPr>
      </w:pPr>
      <w:r w:rsidRPr="00AF27B9">
        <w:rPr>
          <w:rFonts w:ascii="Arial" w:hAnsi="Arial" w:cs="Arial"/>
          <w:i/>
          <w:iCs/>
          <w:sz w:val="20"/>
          <w:szCs w:val="20"/>
        </w:rPr>
        <w:t xml:space="preserve">Ziziphus </w:t>
      </w:r>
      <w:proofErr w:type="spellStart"/>
      <w:r w:rsidRPr="00AF27B9">
        <w:rPr>
          <w:rFonts w:ascii="Arial" w:hAnsi="Arial" w:cs="Arial"/>
          <w:i/>
          <w:iCs/>
          <w:sz w:val="20"/>
          <w:szCs w:val="20"/>
        </w:rPr>
        <w:t>mucronata</w:t>
      </w:r>
      <w:bookmarkEnd w:id="268"/>
      <w:proofErr w:type="spellEnd"/>
    </w:p>
    <w:p w14:paraId="65B57ACB" w14:textId="77777777" w:rsidR="007B3B56" w:rsidRPr="00AF27B9" w:rsidRDefault="007B3B56" w:rsidP="007B3B56">
      <w:pPr>
        <w:pStyle w:val="Point0"/>
        <w:ind w:left="0" w:firstLine="0"/>
        <w:jc w:val="left"/>
        <w:rPr>
          <w:rFonts w:ascii="Arial" w:hAnsi="Arial" w:cs="Arial"/>
          <w:i/>
          <w:iCs/>
          <w:sz w:val="20"/>
          <w:szCs w:val="20"/>
        </w:rPr>
      </w:pPr>
    </w:p>
    <w:p w14:paraId="7E34B4F4" w14:textId="77777777" w:rsidR="007B3B56" w:rsidRPr="00AF27B9" w:rsidRDefault="007B3B56" w:rsidP="007B3B56">
      <w:pPr>
        <w:pStyle w:val="Point0"/>
        <w:ind w:left="0" w:firstLine="0"/>
        <w:jc w:val="left"/>
        <w:rPr>
          <w:rFonts w:ascii="Arial" w:hAnsi="Arial" w:cs="Arial"/>
          <w:b/>
          <w:bCs/>
          <w:i/>
          <w:iCs/>
          <w:sz w:val="20"/>
          <w:szCs w:val="20"/>
        </w:rPr>
        <w:sectPr w:rsidR="007B3B56" w:rsidRPr="00AF27B9" w:rsidSect="00147813">
          <w:type w:val="continuous"/>
          <w:pgSz w:w="11906" w:h="16838"/>
          <w:pgMar w:top="1440" w:right="1440" w:bottom="1440" w:left="1440" w:header="708" w:footer="708" w:gutter="0"/>
          <w:cols w:num="2" w:space="708"/>
          <w:docGrid w:linePitch="360"/>
        </w:sectPr>
      </w:pPr>
    </w:p>
    <w:p w14:paraId="03663AB4" w14:textId="77777777" w:rsidR="007B3B56" w:rsidRPr="00AF27B9" w:rsidRDefault="007B3B56" w:rsidP="007B3B56">
      <w:pPr>
        <w:pStyle w:val="Point0"/>
        <w:ind w:left="0" w:firstLine="0"/>
        <w:jc w:val="left"/>
        <w:rPr>
          <w:rFonts w:ascii="Arial" w:hAnsi="Arial" w:cs="Arial"/>
          <w:b/>
          <w:bCs/>
          <w:i/>
          <w:iCs/>
          <w:sz w:val="20"/>
          <w:szCs w:val="20"/>
        </w:rPr>
      </w:pPr>
    </w:p>
    <w:p w14:paraId="03E6B701" w14:textId="77777777" w:rsidR="007B3B56" w:rsidRDefault="007B3B56" w:rsidP="007B3B56">
      <w:pPr>
        <w:pStyle w:val="Point0"/>
        <w:ind w:left="0" w:firstLine="0"/>
        <w:jc w:val="left"/>
        <w:rPr>
          <w:b/>
          <w:bCs/>
          <w:i/>
          <w:iCs/>
        </w:rPr>
        <w:sectPr w:rsidR="007B3B56" w:rsidSect="00147813">
          <w:type w:val="continuous"/>
          <w:pgSz w:w="11906" w:h="16838"/>
          <w:pgMar w:top="1440" w:right="1440" w:bottom="1440" w:left="1440" w:header="708" w:footer="708" w:gutter="0"/>
          <w:cols w:num="2" w:space="708"/>
          <w:docGrid w:linePitch="360"/>
        </w:sectPr>
      </w:pPr>
    </w:p>
    <w:p w14:paraId="0033AE57" w14:textId="13AE5880" w:rsidR="00AF27B9" w:rsidRPr="00B8539D" w:rsidRDefault="00AF27B9" w:rsidP="007B3B56">
      <w:pPr>
        <w:pStyle w:val="Point0"/>
        <w:ind w:left="0" w:firstLine="0"/>
        <w:jc w:val="left"/>
        <w:rPr>
          <w:rFonts w:ascii="Arial" w:hAnsi="Arial" w:cs="Arial"/>
          <w:b/>
          <w:bCs/>
          <w:i/>
          <w:iCs/>
          <w:sz w:val="20"/>
          <w:szCs w:val="20"/>
          <w:u w:val="single"/>
          <w:lang w:val="it-IT"/>
        </w:rPr>
      </w:pPr>
      <w:proofErr w:type="spellStart"/>
      <w:r w:rsidRPr="00B8539D">
        <w:rPr>
          <w:rFonts w:ascii="Arial" w:hAnsi="Arial" w:cs="Arial"/>
          <w:b/>
          <w:bCs/>
          <w:i/>
          <w:iCs/>
          <w:sz w:val="20"/>
          <w:szCs w:val="20"/>
          <w:u w:val="single"/>
          <w:lang w:val="it-IT"/>
        </w:rPr>
        <w:lastRenderedPageBreak/>
        <w:t>Bactrocera</w:t>
      </w:r>
      <w:proofErr w:type="spellEnd"/>
      <w:r w:rsidRPr="00B8539D">
        <w:rPr>
          <w:rFonts w:ascii="Arial" w:hAnsi="Arial" w:cs="Arial"/>
          <w:b/>
          <w:bCs/>
          <w:i/>
          <w:iCs/>
          <w:sz w:val="20"/>
          <w:szCs w:val="20"/>
          <w:u w:val="single"/>
          <w:lang w:val="it-IT"/>
        </w:rPr>
        <w:t xml:space="preserve"> zonata</w:t>
      </w:r>
    </w:p>
    <w:p w14:paraId="09491E33" w14:textId="12AFE011" w:rsidR="007B3B56" w:rsidRPr="00E24540" w:rsidRDefault="007B3B56" w:rsidP="007B3B56">
      <w:pPr>
        <w:pStyle w:val="Point0"/>
        <w:ind w:left="0" w:firstLine="0"/>
        <w:jc w:val="left"/>
        <w:rPr>
          <w:rFonts w:ascii="Arial" w:hAnsi="Arial" w:cs="Arial"/>
          <w:i/>
          <w:iCs/>
          <w:sz w:val="20"/>
          <w:szCs w:val="20"/>
          <w:lang w:val="it-IT"/>
        </w:rPr>
      </w:pPr>
      <w:bookmarkStart w:id="269" w:name="OLE_LINK2"/>
      <w:r w:rsidRPr="00E24540">
        <w:rPr>
          <w:rFonts w:ascii="Arial" w:hAnsi="Arial" w:cs="Arial"/>
          <w:i/>
          <w:iCs/>
          <w:sz w:val="20"/>
          <w:szCs w:val="20"/>
          <w:lang w:val="it-IT"/>
        </w:rPr>
        <w:t xml:space="preserve">Annona </w:t>
      </w:r>
      <w:proofErr w:type="spellStart"/>
      <w:r w:rsidRPr="00E24540">
        <w:rPr>
          <w:rFonts w:ascii="Arial" w:hAnsi="Arial" w:cs="Arial"/>
          <w:i/>
          <w:iCs/>
          <w:sz w:val="20"/>
          <w:szCs w:val="20"/>
          <w:lang w:val="it-IT"/>
        </w:rPr>
        <w:t>reticulata</w:t>
      </w:r>
      <w:proofErr w:type="spellEnd"/>
    </w:p>
    <w:p w14:paraId="55183F5A" w14:textId="77777777" w:rsidR="007B3B56" w:rsidRPr="00E24540" w:rsidRDefault="007B3B56" w:rsidP="007B3B56">
      <w:pPr>
        <w:pStyle w:val="Point0"/>
        <w:ind w:left="0" w:firstLine="0"/>
        <w:jc w:val="left"/>
        <w:rPr>
          <w:rFonts w:ascii="Arial" w:hAnsi="Arial" w:cs="Arial"/>
          <w:i/>
          <w:iCs/>
          <w:sz w:val="20"/>
          <w:szCs w:val="20"/>
          <w:lang w:val="it-IT"/>
        </w:rPr>
      </w:pPr>
      <w:r w:rsidRPr="00E24540">
        <w:rPr>
          <w:rFonts w:ascii="Arial" w:hAnsi="Arial" w:cs="Arial"/>
          <w:i/>
          <w:iCs/>
          <w:sz w:val="20"/>
          <w:szCs w:val="20"/>
          <w:lang w:val="it-IT"/>
        </w:rPr>
        <w:t>Annona squamosa</w:t>
      </w:r>
    </w:p>
    <w:p w14:paraId="1E433BB6" w14:textId="77777777" w:rsidR="007B3B56" w:rsidRPr="00AF27B9" w:rsidRDefault="007B3B56" w:rsidP="007B3B56">
      <w:pPr>
        <w:pStyle w:val="Point0"/>
        <w:ind w:left="0" w:firstLine="0"/>
        <w:jc w:val="left"/>
        <w:rPr>
          <w:rFonts w:ascii="Arial" w:hAnsi="Arial" w:cs="Arial"/>
          <w:i/>
          <w:iCs/>
          <w:sz w:val="20"/>
          <w:szCs w:val="20"/>
        </w:rPr>
      </w:pPr>
      <w:r w:rsidRPr="00AF27B9">
        <w:rPr>
          <w:rFonts w:ascii="Arial" w:hAnsi="Arial" w:cs="Arial"/>
          <w:i/>
          <w:iCs/>
          <w:sz w:val="20"/>
          <w:szCs w:val="20"/>
        </w:rPr>
        <w:t xml:space="preserve">Citrullus </w:t>
      </w:r>
      <w:proofErr w:type="spellStart"/>
      <w:r w:rsidRPr="00AF27B9">
        <w:rPr>
          <w:rFonts w:ascii="Arial" w:hAnsi="Arial" w:cs="Arial"/>
          <w:i/>
          <w:iCs/>
          <w:sz w:val="20"/>
          <w:szCs w:val="20"/>
        </w:rPr>
        <w:t>lanatus</w:t>
      </w:r>
      <w:proofErr w:type="spellEnd"/>
    </w:p>
    <w:p w14:paraId="14566AB2" w14:textId="77777777" w:rsidR="007B3B56" w:rsidRPr="00AF27B9" w:rsidRDefault="007B3B56" w:rsidP="007B3B56">
      <w:pPr>
        <w:pStyle w:val="Point0"/>
        <w:ind w:left="0" w:firstLine="0"/>
        <w:jc w:val="left"/>
        <w:rPr>
          <w:rFonts w:ascii="Arial" w:hAnsi="Arial" w:cs="Arial"/>
          <w:i/>
          <w:iCs/>
          <w:sz w:val="20"/>
          <w:szCs w:val="20"/>
        </w:rPr>
      </w:pPr>
      <w:r w:rsidRPr="00AF27B9">
        <w:rPr>
          <w:rFonts w:ascii="Arial" w:hAnsi="Arial" w:cs="Arial"/>
          <w:i/>
          <w:iCs/>
          <w:sz w:val="20"/>
          <w:szCs w:val="20"/>
        </w:rPr>
        <w:t>Citrus aurantium</w:t>
      </w:r>
    </w:p>
    <w:p w14:paraId="5247DD45" w14:textId="77777777" w:rsidR="007B3B56" w:rsidRPr="00AF27B9" w:rsidRDefault="007B3B56" w:rsidP="007B3B56">
      <w:pPr>
        <w:pStyle w:val="Point0"/>
        <w:ind w:left="0" w:firstLine="0"/>
        <w:jc w:val="left"/>
        <w:rPr>
          <w:rFonts w:ascii="Arial" w:hAnsi="Arial" w:cs="Arial"/>
          <w:i/>
          <w:iCs/>
          <w:sz w:val="20"/>
          <w:szCs w:val="20"/>
        </w:rPr>
      </w:pPr>
      <w:r w:rsidRPr="00AF27B9">
        <w:rPr>
          <w:rFonts w:ascii="Arial" w:hAnsi="Arial" w:cs="Arial"/>
          <w:i/>
          <w:iCs/>
          <w:sz w:val="20"/>
          <w:szCs w:val="20"/>
        </w:rPr>
        <w:t>Citrus limon</w:t>
      </w:r>
    </w:p>
    <w:p w14:paraId="2A007928" w14:textId="77777777" w:rsidR="007B3B56" w:rsidRPr="00E24540" w:rsidRDefault="007B3B56" w:rsidP="007B3B56">
      <w:pPr>
        <w:pStyle w:val="Point0"/>
        <w:ind w:left="0" w:firstLine="0"/>
        <w:jc w:val="left"/>
        <w:rPr>
          <w:rFonts w:ascii="Arial" w:hAnsi="Arial" w:cs="Arial"/>
          <w:i/>
          <w:iCs/>
          <w:sz w:val="20"/>
          <w:szCs w:val="20"/>
          <w:lang w:val="pt-PT"/>
        </w:rPr>
      </w:pPr>
      <w:r w:rsidRPr="00E24540">
        <w:rPr>
          <w:rFonts w:ascii="Arial" w:hAnsi="Arial" w:cs="Arial"/>
          <w:i/>
          <w:iCs/>
          <w:sz w:val="20"/>
          <w:szCs w:val="20"/>
          <w:lang w:val="pt-PT"/>
        </w:rPr>
        <w:t>Citrus paradisi</w:t>
      </w:r>
    </w:p>
    <w:p w14:paraId="6F34CC3E" w14:textId="77777777" w:rsidR="007B3B56" w:rsidRPr="00E24540" w:rsidRDefault="007B3B56" w:rsidP="007B3B56">
      <w:pPr>
        <w:pStyle w:val="Point0"/>
        <w:ind w:left="0" w:firstLine="0"/>
        <w:jc w:val="left"/>
        <w:rPr>
          <w:rFonts w:ascii="Arial" w:hAnsi="Arial" w:cs="Arial"/>
          <w:i/>
          <w:iCs/>
          <w:sz w:val="20"/>
          <w:szCs w:val="20"/>
          <w:lang w:val="pt-PT"/>
        </w:rPr>
      </w:pPr>
      <w:r w:rsidRPr="00E24540">
        <w:rPr>
          <w:rFonts w:ascii="Arial" w:hAnsi="Arial" w:cs="Arial"/>
          <w:i/>
          <w:iCs/>
          <w:sz w:val="20"/>
          <w:szCs w:val="20"/>
          <w:lang w:val="pt-PT"/>
        </w:rPr>
        <w:t>Citrus reticulata</w:t>
      </w:r>
    </w:p>
    <w:p w14:paraId="578C691F" w14:textId="77777777" w:rsidR="007B3B56" w:rsidRPr="00E24540" w:rsidRDefault="007B3B56" w:rsidP="007B3B56">
      <w:pPr>
        <w:pStyle w:val="Point0"/>
        <w:ind w:left="0" w:firstLine="0"/>
        <w:jc w:val="left"/>
        <w:rPr>
          <w:rFonts w:ascii="Arial" w:hAnsi="Arial" w:cs="Arial"/>
          <w:i/>
          <w:iCs/>
          <w:sz w:val="20"/>
          <w:szCs w:val="20"/>
          <w:lang w:val="pt-PT"/>
        </w:rPr>
      </w:pPr>
      <w:r w:rsidRPr="00E24540">
        <w:rPr>
          <w:rFonts w:ascii="Arial" w:hAnsi="Arial" w:cs="Arial"/>
          <w:i/>
          <w:iCs/>
          <w:sz w:val="20"/>
          <w:szCs w:val="20"/>
          <w:lang w:val="pt-PT"/>
        </w:rPr>
        <w:t>Citrus. sinensis</w:t>
      </w:r>
    </w:p>
    <w:p w14:paraId="40A9BB2E" w14:textId="77777777" w:rsidR="007B3B56" w:rsidRPr="00E24540" w:rsidRDefault="007B3B56" w:rsidP="007B3B56">
      <w:pPr>
        <w:pStyle w:val="Point0"/>
        <w:ind w:left="0" w:firstLine="0"/>
        <w:jc w:val="left"/>
        <w:rPr>
          <w:rFonts w:ascii="Arial" w:hAnsi="Arial" w:cs="Arial"/>
          <w:i/>
          <w:iCs/>
          <w:sz w:val="20"/>
          <w:szCs w:val="20"/>
          <w:lang w:val="pt-PT"/>
        </w:rPr>
      </w:pPr>
      <w:r w:rsidRPr="00E24540">
        <w:rPr>
          <w:rFonts w:ascii="Arial" w:hAnsi="Arial" w:cs="Arial"/>
          <w:i/>
          <w:iCs/>
          <w:sz w:val="20"/>
          <w:szCs w:val="20"/>
          <w:lang w:val="pt-PT"/>
        </w:rPr>
        <w:t>Cucumis sativus</w:t>
      </w:r>
    </w:p>
    <w:p w14:paraId="4A7EA349" w14:textId="77777777" w:rsidR="007B3B56" w:rsidRPr="00E24540" w:rsidRDefault="007B3B56" w:rsidP="007B3B56">
      <w:pPr>
        <w:pStyle w:val="Point0"/>
        <w:ind w:left="0" w:firstLine="0"/>
        <w:jc w:val="left"/>
        <w:rPr>
          <w:rFonts w:ascii="Arial" w:hAnsi="Arial" w:cs="Arial"/>
          <w:i/>
          <w:iCs/>
          <w:sz w:val="20"/>
          <w:szCs w:val="20"/>
          <w:lang w:val="pt-PT"/>
        </w:rPr>
      </w:pPr>
      <w:r w:rsidRPr="00E24540">
        <w:rPr>
          <w:rFonts w:ascii="Arial" w:hAnsi="Arial" w:cs="Arial"/>
          <w:i/>
          <w:iCs/>
          <w:sz w:val="20"/>
          <w:szCs w:val="20"/>
          <w:lang w:val="pt-PT"/>
        </w:rPr>
        <w:t xml:space="preserve">Cucurbita </w:t>
      </w:r>
      <w:r w:rsidRPr="00E24540">
        <w:rPr>
          <w:rFonts w:ascii="Arial" w:hAnsi="Arial" w:cs="Arial"/>
          <w:sz w:val="20"/>
          <w:szCs w:val="20"/>
          <w:lang w:val="pt-PT"/>
        </w:rPr>
        <w:t>spp.</w:t>
      </w:r>
    </w:p>
    <w:p w14:paraId="774AFD9C" w14:textId="77777777" w:rsidR="007B3B56" w:rsidRPr="00E24540" w:rsidRDefault="007B3B56" w:rsidP="007B3B56">
      <w:pPr>
        <w:pStyle w:val="Point0"/>
        <w:ind w:left="0" w:firstLine="0"/>
        <w:jc w:val="left"/>
        <w:rPr>
          <w:rFonts w:ascii="Arial" w:hAnsi="Arial" w:cs="Arial"/>
          <w:i/>
          <w:iCs/>
          <w:sz w:val="20"/>
          <w:szCs w:val="20"/>
          <w:lang w:val="pt-PT"/>
        </w:rPr>
      </w:pPr>
      <w:r w:rsidRPr="00E24540">
        <w:rPr>
          <w:rFonts w:ascii="Arial" w:hAnsi="Arial" w:cs="Arial"/>
          <w:i/>
          <w:iCs/>
          <w:sz w:val="20"/>
          <w:szCs w:val="20"/>
          <w:lang w:val="pt-PT"/>
        </w:rPr>
        <w:t>Cydonia oblonga</w:t>
      </w:r>
    </w:p>
    <w:p w14:paraId="12F03E90" w14:textId="77777777" w:rsidR="007B3B56" w:rsidRPr="00E24540" w:rsidRDefault="007B3B56" w:rsidP="007B3B56">
      <w:pPr>
        <w:pStyle w:val="Point0"/>
        <w:ind w:left="0" w:firstLine="0"/>
        <w:jc w:val="left"/>
        <w:rPr>
          <w:rFonts w:ascii="Arial" w:hAnsi="Arial" w:cs="Arial"/>
          <w:i/>
          <w:iCs/>
          <w:sz w:val="20"/>
          <w:szCs w:val="20"/>
          <w:lang w:val="pt-PT"/>
        </w:rPr>
      </w:pPr>
      <w:r w:rsidRPr="00E24540">
        <w:rPr>
          <w:rFonts w:ascii="Arial" w:hAnsi="Arial" w:cs="Arial"/>
          <w:i/>
          <w:iCs/>
          <w:sz w:val="20"/>
          <w:szCs w:val="20"/>
          <w:lang w:val="pt-PT"/>
        </w:rPr>
        <w:t>Diospyros kaki</w:t>
      </w:r>
    </w:p>
    <w:p w14:paraId="259CDB94" w14:textId="77777777" w:rsidR="007B3B56" w:rsidRPr="00E24540" w:rsidRDefault="007B3B56" w:rsidP="007B3B56">
      <w:pPr>
        <w:pStyle w:val="Point0"/>
        <w:ind w:left="0" w:firstLine="0"/>
        <w:jc w:val="left"/>
        <w:rPr>
          <w:rFonts w:ascii="Arial" w:hAnsi="Arial" w:cs="Arial"/>
          <w:i/>
          <w:iCs/>
          <w:sz w:val="20"/>
          <w:szCs w:val="20"/>
          <w:lang w:val="pt-PT"/>
        </w:rPr>
      </w:pPr>
      <w:r w:rsidRPr="00E24540">
        <w:rPr>
          <w:rFonts w:ascii="Arial" w:hAnsi="Arial" w:cs="Arial"/>
          <w:i/>
          <w:iCs/>
          <w:sz w:val="20"/>
          <w:szCs w:val="20"/>
          <w:lang w:val="pt-PT"/>
        </w:rPr>
        <w:t>Eriobotrya japonica</w:t>
      </w:r>
    </w:p>
    <w:p w14:paraId="0DA07843" w14:textId="77777777" w:rsidR="007B3B56" w:rsidRPr="00E24540" w:rsidRDefault="007B3B56" w:rsidP="007B3B56">
      <w:pPr>
        <w:pStyle w:val="Point0"/>
        <w:ind w:left="0" w:firstLine="0"/>
        <w:jc w:val="left"/>
        <w:rPr>
          <w:rFonts w:ascii="Arial" w:hAnsi="Arial" w:cs="Arial"/>
          <w:i/>
          <w:iCs/>
          <w:sz w:val="20"/>
          <w:szCs w:val="20"/>
          <w:lang w:val="pt-PT"/>
        </w:rPr>
      </w:pPr>
      <w:r w:rsidRPr="00E24540">
        <w:rPr>
          <w:rFonts w:ascii="Arial" w:hAnsi="Arial" w:cs="Arial"/>
          <w:i/>
          <w:iCs/>
          <w:sz w:val="20"/>
          <w:szCs w:val="20"/>
          <w:lang w:val="pt-PT"/>
        </w:rPr>
        <w:t>Ficus</w:t>
      </w:r>
      <w:r w:rsidRPr="00E24540">
        <w:rPr>
          <w:rFonts w:ascii="Arial" w:hAnsi="Arial" w:cs="Arial"/>
          <w:sz w:val="20"/>
          <w:szCs w:val="20"/>
          <w:lang w:val="pt-PT"/>
        </w:rPr>
        <w:t xml:space="preserve"> spp.</w:t>
      </w:r>
    </w:p>
    <w:p w14:paraId="60325E5B" w14:textId="77777777" w:rsidR="007B3B56" w:rsidRPr="00E24540" w:rsidRDefault="007B3B56" w:rsidP="007B3B56">
      <w:pPr>
        <w:pStyle w:val="Point0"/>
        <w:ind w:left="0" w:firstLine="0"/>
        <w:jc w:val="left"/>
        <w:rPr>
          <w:rFonts w:ascii="Arial" w:hAnsi="Arial" w:cs="Arial"/>
          <w:i/>
          <w:iCs/>
          <w:sz w:val="20"/>
          <w:szCs w:val="20"/>
          <w:lang w:val="pt-PT"/>
        </w:rPr>
      </w:pPr>
      <w:r w:rsidRPr="00E24540">
        <w:rPr>
          <w:rFonts w:ascii="Arial" w:hAnsi="Arial" w:cs="Arial"/>
          <w:i/>
          <w:iCs/>
          <w:sz w:val="20"/>
          <w:szCs w:val="20"/>
          <w:lang w:val="pt-PT"/>
        </w:rPr>
        <w:t>Lagenaria siceraria</w:t>
      </w:r>
    </w:p>
    <w:p w14:paraId="075AB5DC" w14:textId="77777777" w:rsidR="007B3B56" w:rsidRPr="00E24540" w:rsidRDefault="007B3B56" w:rsidP="007B3B56">
      <w:pPr>
        <w:pStyle w:val="Point0"/>
        <w:ind w:left="0" w:firstLine="0"/>
        <w:jc w:val="left"/>
        <w:rPr>
          <w:rFonts w:ascii="Arial" w:hAnsi="Arial" w:cs="Arial"/>
          <w:i/>
          <w:iCs/>
          <w:sz w:val="20"/>
          <w:szCs w:val="20"/>
          <w:lang w:val="pt-PT"/>
        </w:rPr>
      </w:pPr>
      <w:r w:rsidRPr="00E24540">
        <w:rPr>
          <w:rFonts w:ascii="Arial" w:hAnsi="Arial" w:cs="Arial"/>
          <w:i/>
          <w:iCs/>
          <w:sz w:val="20"/>
          <w:szCs w:val="20"/>
          <w:lang w:val="pt-PT"/>
        </w:rPr>
        <w:t>Malus domestica</w:t>
      </w:r>
    </w:p>
    <w:p w14:paraId="3DFF6282" w14:textId="77777777" w:rsidR="007B3B56" w:rsidRPr="00E24540" w:rsidRDefault="007B3B56" w:rsidP="007B3B56">
      <w:pPr>
        <w:pStyle w:val="Point0"/>
        <w:ind w:left="0" w:firstLine="0"/>
        <w:jc w:val="left"/>
        <w:rPr>
          <w:rFonts w:ascii="Arial" w:hAnsi="Arial" w:cs="Arial"/>
          <w:i/>
          <w:iCs/>
          <w:sz w:val="20"/>
          <w:szCs w:val="20"/>
          <w:lang w:val="pt-PT"/>
        </w:rPr>
      </w:pPr>
      <w:r w:rsidRPr="00E24540">
        <w:rPr>
          <w:rFonts w:ascii="Arial" w:hAnsi="Arial" w:cs="Arial"/>
          <w:i/>
          <w:iCs/>
          <w:sz w:val="20"/>
          <w:szCs w:val="20"/>
          <w:lang w:val="pt-PT"/>
        </w:rPr>
        <w:t>Malus sylvestris</w:t>
      </w:r>
    </w:p>
    <w:p w14:paraId="0972E7CD" w14:textId="77777777" w:rsidR="007B3B56" w:rsidRPr="00E24540" w:rsidRDefault="007B3B56" w:rsidP="007B3B56">
      <w:pPr>
        <w:pStyle w:val="Point0"/>
        <w:ind w:left="0" w:firstLine="0"/>
        <w:jc w:val="left"/>
        <w:rPr>
          <w:rFonts w:ascii="Arial" w:hAnsi="Arial" w:cs="Arial"/>
          <w:i/>
          <w:iCs/>
          <w:sz w:val="20"/>
          <w:szCs w:val="20"/>
          <w:lang w:val="pt-PT"/>
        </w:rPr>
      </w:pPr>
      <w:r w:rsidRPr="00E24540">
        <w:rPr>
          <w:rFonts w:ascii="Arial" w:hAnsi="Arial" w:cs="Arial"/>
          <w:i/>
          <w:iCs/>
          <w:sz w:val="20"/>
          <w:szCs w:val="20"/>
          <w:lang w:val="pt-PT"/>
        </w:rPr>
        <w:t>Mangifera indica;</w:t>
      </w:r>
    </w:p>
    <w:p w14:paraId="18335D65" w14:textId="77777777" w:rsidR="007B3B56" w:rsidRPr="00E24540" w:rsidRDefault="007B3B56" w:rsidP="007B3B56">
      <w:pPr>
        <w:pStyle w:val="Point0"/>
        <w:ind w:left="0" w:firstLine="0"/>
        <w:jc w:val="left"/>
        <w:rPr>
          <w:rFonts w:ascii="Arial" w:hAnsi="Arial" w:cs="Arial"/>
          <w:i/>
          <w:iCs/>
          <w:sz w:val="20"/>
          <w:szCs w:val="20"/>
          <w:lang w:val="pt-PT"/>
        </w:rPr>
      </w:pPr>
      <w:r w:rsidRPr="00E24540">
        <w:rPr>
          <w:rFonts w:ascii="Arial" w:hAnsi="Arial" w:cs="Arial"/>
          <w:i/>
          <w:iCs/>
          <w:sz w:val="20"/>
          <w:szCs w:val="20"/>
          <w:lang w:val="pt-PT"/>
        </w:rPr>
        <w:t>Momordica charantia</w:t>
      </w:r>
    </w:p>
    <w:p w14:paraId="0592AED5" w14:textId="77777777" w:rsidR="007B3B56" w:rsidRPr="00E24540" w:rsidRDefault="007B3B56" w:rsidP="007B3B56">
      <w:pPr>
        <w:pStyle w:val="Point0"/>
        <w:ind w:left="0" w:firstLine="0"/>
        <w:jc w:val="left"/>
        <w:rPr>
          <w:rFonts w:ascii="Arial" w:hAnsi="Arial" w:cs="Arial"/>
          <w:i/>
          <w:iCs/>
          <w:sz w:val="20"/>
          <w:szCs w:val="20"/>
          <w:lang w:val="pt-PT"/>
        </w:rPr>
      </w:pPr>
      <w:r w:rsidRPr="00E24540">
        <w:rPr>
          <w:rFonts w:ascii="Arial" w:hAnsi="Arial" w:cs="Arial"/>
          <w:i/>
          <w:iCs/>
          <w:sz w:val="20"/>
          <w:szCs w:val="20"/>
          <w:lang w:val="pt-PT"/>
        </w:rPr>
        <w:t>Persea americana</w:t>
      </w:r>
    </w:p>
    <w:p w14:paraId="6749CB43" w14:textId="77777777" w:rsidR="007B3B56" w:rsidRPr="00E24540" w:rsidRDefault="007B3B56" w:rsidP="007B3B56">
      <w:pPr>
        <w:pStyle w:val="Point0"/>
        <w:ind w:left="0" w:firstLine="0"/>
        <w:jc w:val="left"/>
        <w:rPr>
          <w:rFonts w:ascii="Arial" w:hAnsi="Arial" w:cs="Arial"/>
          <w:i/>
          <w:iCs/>
          <w:sz w:val="20"/>
          <w:szCs w:val="20"/>
          <w:lang w:val="pt-PT"/>
        </w:rPr>
      </w:pPr>
      <w:r w:rsidRPr="00E24540">
        <w:rPr>
          <w:rFonts w:ascii="Arial" w:hAnsi="Arial" w:cs="Arial"/>
          <w:i/>
          <w:iCs/>
          <w:sz w:val="20"/>
          <w:szCs w:val="20"/>
          <w:lang w:val="pt-PT"/>
        </w:rPr>
        <w:t>Phoenix dactylifera</w:t>
      </w:r>
    </w:p>
    <w:p w14:paraId="1507B7C9" w14:textId="77777777" w:rsidR="007B3B56" w:rsidRPr="00E24540" w:rsidRDefault="007B3B56" w:rsidP="007B3B56">
      <w:pPr>
        <w:pStyle w:val="Point0"/>
        <w:ind w:left="0" w:firstLine="0"/>
        <w:jc w:val="left"/>
        <w:rPr>
          <w:rFonts w:ascii="Arial" w:hAnsi="Arial" w:cs="Arial"/>
          <w:i/>
          <w:iCs/>
          <w:sz w:val="20"/>
          <w:szCs w:val="20"/>
          <w:lang w:val="pt-PT"/>
        </w:rPr>
      </w:pPr>
      <w:r w:rsidRPr="00E24540">
        <w:rPr>
          <w:rFonts w:ascii="Arial" w:hAnsi="Arial" w:cs="Arial"/>
          <w:i/>
          <w:iCs/>
          <w:sz w:val="20"/>
          <w:szCs w:val="20"/>
          <w:lang w:val="pt-PT"/>
        </w:rPr>
        <w:t>Prunus armeniaca</w:t>
      </w:r>
    </w:p>
    <w:p w14:paraId="642269D1" w14:textId="77777777" w:rsidR="007B3B56" w:rsidRPr="00E24540" w:rsidRDefault="007B3B56" w:rsidP="007B3B56">
      <w:pPr>
        <w:pStyle w:val="Point0"/>
        <w:ind w:left="0" w:firstLine="0"/>
        <w:jc w:val="left"/>
        <w:rPr>
          <w:rFonts w:ascii="Arial" w:hAnsi="Arial" w:cs="Arial"/>
          <w:i/>
          <w:iCs/>
          <w:sz w:val="20"/>
          <w:szCs w:val="20"/>
          <w:lang w:val="pt-PT"/>
        </w:rPr>
      </w:pPr>
      <w:r w:rsidRPr="00E24540">
        <w:rPr>
          <w:rFonts w:ascii="Arial" w:hAnsi="Arial" w:cs="Arial"/>
          <w:i/>
          <w:iCs/>
          <w:sz w:val="20"/>
          <w:szCs w:val="20"/>
          <w:lang w:val="pt-PT"/>
        </w:rPr>
        <w:t>Prunus domestica</w:t>
      </w:r>
    </w:p>
    <w:p w14:paraId="174261ED" w14:textId="77777777" w:rsidR="007B3B56" w:rsidRPr="00E24540" w:rsidRDefault="007B3B56" w:rsidP="007B3B56">
      <w:pPr>
        <w:pStyle w:val="Point0"/>
        <w:ind w:left="0" w:firstLine="0"/>
        <w:jc w:val="left"/>
        <w:rPr>
          <w:rFonts w:ascii="Arial" w:hAnsi="Arial" w:cs="Arial"/>
          <w:i/>
          <w:iCs/>
          <w:sz w:val="20"/>
          <w:szCs w:val="20"/>
          <w:lang w:val="pt-PT"/>
        </w:rPr>
      </w:pPr>
      <w:r w:rsidRPr="00E24540">
        <w:rPr>
          <w:rFonts w:ascii="Arial" w:hAnsi="Arial" w:cs="Arial"/>
          <w:i/>
          <w:iCs/>
          <w:sz w:val="20"/>
          <w:szCs w:val="20"/>
          <w:lang w:val="pt-PT"/>
        </w:rPr>
        <w:t>Prunus persica</w:t>
      </w:r>
    </w:p>
    <w:p w14:paraId="68B38342" w14:textId="77777777" w:rsidR="007B3B56" w:rsidRPr="00E24540" w:rsidRDefault="007B3B56" w:rsidP="007B3B56">
      <w:pPr>
        <w:pStyle w:val="Point0"/>
        <w:ind w:left="0" w:firstLine="0"/>
        <w:jc w:val="left"/>
        <w:rPr>
          <w:rFonts w:ascii="Arial" w:hAnsi="Arial" w:cs="Arial"/>
          <w:i/>
          <w:iCs/>
          <w:sz w:val="20"/>
          <w:szCs w:val="20"/>
          <w:lang w:val="pt-PT"/>
        </w:rPr>
      </w:pPr>
      <w:r w:rsidRPr="00E24540">
        <w:rPr>
          <w:rFonts w:ascii="Arial" w:hAnsi="Arial" w:cs="Arial"/>
          <w:i/>
          <w:iCs/>
          <w:sz w:val="20"/>
          <w:szCs w:val="20"/>
          <w:lang w:val="pt-PT"/>
        </w:rPr>
        <w:t>Psidium cattleianum</w:t>
      </w:r>
    </w:p>
    <w:p w14:paraId="49BF63BA" w14:textId="77777777" w:rsidR="007B3B56" w:rsidRPr="00E24540" w:rsidRDefault="007B3B56" w:rsidP="007B3B56">
      <w:pPr>
        <w:pStyle w:val="Point0"/>
        <w:ind w:left="0" w:firstLine="0"/>
        <w:jc w:val="left"/>
        <w:rPr>
          <w:rFonts w:ascii="Arial" w:hAnsi="Arial" w:cs="Arial"/>
          <w:i/>
          <w:iCs/>
          <w:sz w:val="20"/>
          <w:szCs w:val="20"/>
          <w:lang w:val="pt-PT"/>
        </w:rPr>
      </w:pPr>
      <w:r w:rsidRPr="00E24540">
        <w:rPr>
          <w:rFonts w:ascii="Arial" w:hAnsi="Arial" w:cs="Arial"/>
          <w:i/>
          <w:iCs/>
          <w:sz w:val="20"/>
          <w:szCs w:val="20"/>
          <w:lang w:val="pt-PT"/>
        </w:rPr>
        <w:t>Psidium guajava</w:t>
      </w:r>
    </w:p>
    <w:p w14:paraId="4E61ADDC" w14:textId="77777777" w:rsidR="007B3B56" w:rsidRPr="00E24540" w:rsidRDefault="007B3B56" w:rsidP="007B3B56">
      <w:pPr>
        <w:pStyle w:val="Point0"/>
        <w:ind w:left="0" w:firstLine="0"/>
        <w:jc w:val="left"/>
        <w:rPr>
          <w:rFonts w:ascii="Arial" w:hAnsi="Arial" w:cs="Arial"/>
          <w:i/>
          <w:iCs/>
          <w:sz w:val="20"/>
          <w:szCs w:val="20"/>
          <w:lang w:val="pt-PT"/>
        </w:rPr>
      </w:pPr>
      <w:r w:rsidRPr="00E24540">
        <w:rPr>
          <w:rFonts w:ascii="Arial" w:hAnsi="Arial" w:cs="Arial"/>
          <w:i/>
          <w:iCs/>
          <w:sz w:val="20"/>
          <w:szCs w:val="20"/>
          <w:lang w:val="pt-PT"/>
        </w:rPr>
        <w:t xml:space="preserve">Punica </w:t>
      </w:r>
      <w:r w:rsidRPr="00E24540">
        <w:rPr>
          <w:rFonts w:ascii="Arial" w:hAnsi="Arial" w:cs="Arial"/>
          <w:sz w:val="20"/>
          <w:szCs w:val="20"/>
          <w:lang w:val="pt-PT"/>
        </w:rPr>
        <w:t>spp.</w:t>
      </w:r>
    </w:p>
    <w:p w14:paraId="1457C237" w14:textId="77777777" w:rsidR="007B3B56" w:rsidRPr="00E24540" w:rsidRDefault="007B3B56" w:rsidP="007B3B56">
      <w:pPr>
        <w:pStyle w:val="Point0"/>
        <w:ind w:left="0" w:firstLine="0"/>
        <w:jc w:val="left"/>
        <w:rPr>
          <w:rFonts w:ascii="Arial" w:hAnsi="Arial" w:cs="Arial"/>
          <w:i/>
          <w:iCs/>
          <w:sz w:val="20"/>
          <w:szCs w:val="20"/>
          <w:lang w:val="pt-PT"/>
        </w:rPr>
      </w:pPr>
      <w:r w:rsidRPr="00E24540">
        <w:rPr>
          <w:rFonts w:ascii="Arial" w:hAnsi="Arial" w:cs="Arial"/>
          <w:i/>
          <w:iCs/>
          <w:sz w:val="20"/>
          <w:szCs w:val="20"/>
          <w:lang w:val="pt-PT"/>
        </w:rPr>
        <w:t>Pyrus communis</w:t>
      </w:r>
    </w:p>
    <w:p w14:paraId="05C28409" w14:textId="77777777" w:rsidR="007B3B56" w:rsidRPr="00AF27B9" w:rsidRDefault="007B3B56" w:rsidP="007B3B56">
      <w:pPr>
        <w:pStyle w:val="Point0"/>
        <w:ind w:left="0" w:firstLine="0"/>
        <w:jc w:val="left"/>
        <w:rPr>
          <w:rFonts w:ascii="Arial" w:hAnsi="Arial" w:cs="Arial"/>
          <w:i/>
          <w:iCs/>
          <w:sz w:val="20"/>
          <w:szCs w:val="20"/>
        </w:rPr>
      </w:pPr>
      <w:r w:rsidRPr="00AF27B9">
        <w:rPr>
          <w:rFonts w:ascii="Arial" w:hAnsi="Arial" w:cs="Arial"/>
          <w:i/>
          <w:iCs/>
          <w:sz w:val="20"/>
          <w:szCs w:val="20"/>
        </w:rPr>
        <w:t xml:space="preserve">Pyrus </w:t>
      </w:r>
      <w:proofErr w:type="spellStart"/>
      <w:r w:rsidRPr="00AF27B9">
        <w:rPr>
          <w:rFonts w:ascii="Arial" w:hAnsi="Arial" w:cs="Arial"/>
          <w:i/>
          <w:iCs/>
          <w:sz w:val="20"/>
          <w:szCs w:val="20"/>
        </w:rPr>
        <w:t>pyrifolia</w:t>
      </w:r>
      <w:proofErr w:type="spellEnd"/>
    </w:p>
    <w:p w14:paraId="12500EC3" w14:textId="77777777" w:rsidR="007B3B56" w:rsidRDefault="007B3B56" w:rsidP="007B3B56">
      <w:pPr>
        <w:pStyle w:val="Point0"/>
        <w:ind w:left="0" w:firstLine="0"/>
        <w:jc w:val="left"/>
        <w:rPr>
          <w:i/>
          <w:iCs/>
        </w:rPr>
      </w:pPr>
      <w:r w:rsidRPr="00AF27B9">
        <w:rPr>
          <w:rFonts w:ascii="Arial" w:hAnsi="Arial" w:cs="Arial"/>
          <w:i/>
          <w:iCs/>
          <w:sz w:val="20"/>
          <w:szCs w:val="20"/>
        </w:rPr>
        <w:t xml:space="preserve">Pyrus </w:t>
      </w:r>
      <w:proofErr w:type="spellStart"/>
      <w:r w:rsidRPr="00AF27B9">
        <w:rPr>
          <w:rFonts w:ascii="Arial" w:hAnsi="Arial" w:cs="Arial"/>
          <w:i/>
          <w:iCs/>
          <w:sz w:val="20"/>
          <w:szCs w:val="20"/>
        </w:rPr>
        <w:t>ussuriensis</w:t>
      </w:r>
      <w:proofErr w:type="spellEnd"/>
    </w:p>
    <w:p w14:paraId="2452F8E0" w14:textId="77777777" w:rsidR="007B3B56" w:rsidRPr="00AF27B9" w:rsidRDefault="007B3B56" w:rsidP="007B3B56">
      <w:pPr>
        <w:pStyle w:val="Point0"/>
        <w:ind w:left="0" w:firstLine="0"/>
        <w:jc w:val="left"/>
        <w:rPr>
          <w:rFonts w:ascii="Arial" w:hAnsi="Arial" w:cs="Arial"/>
          <w:sz w:val="20"/>
          <w:szCs w:val="20"/>
        </w:rPr>
      </w:pPr>
      <w:r w:rsidRPr="00AF27B9">
        <w:rPr>
          <w:rFonts w:ascii="Arial" w:hAnsi="Arial" w:cs="Arial"/>
          <w:i/>
          <w:iCs/>
          <w:sz w:val="20"/>
          <w:szCs w:val="20"/>
        </w:rPr>
        <w:t xml:space="preserve">Ziziphus </w:t>
      </w:r>
      <w:r w:rsidRPr="00AF27B9">
        <w:rPr>
          <w:rFonts w:ascii="Arial" w:hAnsi="Arial" w:cs="Arial"/>
          <w:sz w:val="20"/>
          <w:szCs w:val="20"/>
        </w:rPr>
        <w:t>sp.</w:t>
      </w:r>
    </w:p>
    <w:p w14:paraId="1E227F65" w14:textId="77777777" w:rsidR="007B3B56" w:rsidRPr="00E24540" w:rsidRDefault="007B3B56" w:rsidP="007B3B56">
      <w:pPr>
        <w:pStyle w:val="Point0"/>
        <w:ind w:left="0" w:firstLine="0"/>
        <w:jc w:val="left"/>
        <w:rPr>
          <w:rFonts w:ascii="Arial" w:hAnsi="Arial" w:cs="Arial"/>
          <w:i/>
          <w:iCs/>
          <w:sz w:val="20"/>
          <w:szCs w:val="20"/>
          <w:lang w:val="it-IT"/>
        </w:rPr>
      </w:pPr>
      <w:r w:rsidRPr="00E24540">
        <w:rPr>
          <w:rFonts w:ascii="Arial" w:hAnsi="Arial" w:cs="Arial"/>
          <w:i/>
          <w:iCs/>
          <w:sz w:val="20"/>
          <w:szCs w:val="20"/>
          <w:lang w:val="it-IT"/>
        </w:rPr>
        <w:t xml:space="preserve">Z. </w:t>
      </w:r>
      <w:proofErr w:type="spellStart"/>
      <w:r w:rsidRPr="00E24540">
        <w:rPr>
          <w:rFonts w:ascii="Arial" w:hAnsi="Arial" w:cs="Arial"/>
          <w:i/>
          <w:iCs/>
          <w:sz w:val="20"/>
          <w:szCs w:val="20"/>
          <w:lang w:val="it-IT"/>
        </w:rPr>
        <w:t>mauritiana</w:t>
      </w:r>
      <w:proofErr w:type="spellEnd"/>
    </w:p>
    <w:bookmarkEnd w:id="269"/>
    <w:p w14:paraId="4F7A40B3" w14:textId="4263D5D8" w:rsidR="0094008C" w:rsidRDefault="0094008C" w:rsidP="00007D15">
      <w:pPr>
        <w:rPr>
          <w:lang w:val="sl-SI"/>
        </w:rPr>
      </w:pPr>
    </w:p>
    <w:p w14:paraId="3DF95E19" w14:textId="6522F609" w:rsidR="0094008C" w:rsidRDefault="0094008C" w:rsidP="00007D15">
      <w:pPr>
        <w:rPr>
          <w:lang w:val="sl-SI"/>
        </w:rPr>
      </w:pPr>
    </w:p>
    <w:p w14:paraId="0945ADA9" w14:textId="308E4E67" w:rsidR="0094008C" w:rsidRDefault="0094008C">
      <w:pPr>
        <w:spacing w:line="240" w:lineRule="auto"/>
        <w:rPr>
          <w:lang w:val="sl-SI"/>
        </w:rPr>
      </w:pPr>
      <w:r>
        <w:rPr>
          <w:lang w:val="sl-SI"/>
        </w:rPr>
        <w:br w:type="page"/>
      </w:r>
    </w:p>
    <w:p w14:paraId="54C11467" w14:textId="64AB3E08" w:rsidR="0094008C" w:rsidRPr="0094008C" w:rsidRDefault="0094008C" w:rsidP="0094008C">
      <w:pPr>
        <w:pBdr>
          <w:top w:val="single" w:sz="4" w:space="1" w:color="auto"/>
          <w:left w:val="single" w:sz="4" w:space="4" w:color="auto"/>
          <w:bottom w:val="single" w:sz="4" w:space="1" w:color="auto"/>
          <w:right w:val="single" w:sz="4" w:space="4" w:color="auto"/>
        </w:pBdr>
        <w:outlineLvl w:val="0"/>
        <w:rPr>
          <w:rFonts w:cs="Arial"/>
          <w:b/>
          <w:i/>
          <w:iCs/>
          <w:szCs w:val="20"/>
          <w:lang w:val="sl-SI"/>
        </w:rPr>
      </w:pPr>
      <w:bookmarkStart w:id="270" w:name="_Toc167343725"/>
      <w:r w:rsidRPr="0094008C">
        <w:rPr>
          <w:rFonts w:cs="Arial"/>
          <w:b/>
          <w:szCs w:val="20"/>
          <w:lang w:val="sl-SI"/>
        </w:rPr>
        <w:lastRenderedPageBreak/>
        <w:t xml:space="preserve">Priloga </w:t>
      </w:r>
      <w:r>
        <w:rPr>
          <w:rFonts w:cs="Arial"/>
          <w:b/>
          <w:szCs w:val="20"/>
          <w:lang w:val="sl-SI"/>
        </w:rPr>
        <w:t>3</w:t>
      </w:r>
      <w:r w:rsidRPr="0094008C">
        <w:rPr>
          <w:rFonts w:cs="Arial"/>
          <w:b/>
          <w:szCs w:val="20"/>
          <w:lang w:val="sl-SI"/>
        </w:rPr>
        <w:t>:</w:t>
      </w:r>
      <w:r w:rsidRPr="0094008C">
        <w:rPr>
          <w:rFonts w:cs="Arial"/>
          <w:b/>
          <w:i/>
          <w:iCs/>
          <w:szCs w:val="20"/>
          <w:lang w:val="sl-SI"/>
        </w:rPr>
        <w:t xml:space="preserve"> </w:t>
      </w:r>
      <w:r w:rsidR="00431885">
        <w:rPr>
          <w:rFonts w:cs="Arial"/>
          <w:b/>
          <w:bCs/>
          <w:szCs w:val="20"/>
          <w:lang w:val="sl-SI"/>
        </w:rPr>
        <w:t>Postopek vzorčenja in odvzema vzorca</w:t>
      </w:r>
      <w:bookmarkEnd w:id="270"/>
    </w:p>
    <w:p w14:paraId="174F13FB" w14:textId="5AF409CE" w:rsidR="00431885" w:rsidRPr="00BD231D" w:rsidRDefault="00431885" w:rsidP="00431885">
      <w:pPr>
        <w:pStyle w:val="pf0"/>
        <w:jc w:val="both"/>
        <w:rPr>
          <w:rFonts w:ascii="Arial" w:hAnsi="Arial" w:cs="Arial"/>
          <w:sz w:val="20"/>
          <w:szCs w:val="20"/>
        </w:rPr>
      </w:pPr>
      <w:bookmarkStart w:id="271" w:name="_Hlk150857734"/>
      <w:r w:rsidRPr="00174C35">
        <w:rPr>
          <w:rStyle w:val="cf01"/>
          <w:rFonts w:ascii="Arial" w:hAnsi="Arial" w:cs="Arial"/>
          <w:sz w:val="20"/>
          <w:szCs w:val="20"/>
        </w:rPr>
        <w:t xml:space="preserve">Pri vzorčenju se osredotočimo na zrele plodove, </w:t>
      </w:r>
      <w:r>
        <w:rPr>
          <w:rStyle w:val="cf01"/>
          <w:rFonts w:ascii="Arial" w:hAnsi="Arial" w:cs="Arial"/>
          <w:sz w:val="20"/>
          <w:szCs w:val="20"/>
        </w:rPr>
        <w:t>z</w:t>
      </w:r>
      <w:r w:rsidRPr="00174C35">
        <w:rPr>
          <w:rStyle w:val="cf01"/>
          <w:rFonts w:ascii="Arial" w:hAnsi="Arial" w:cs="Arial"/>
          <w:sz w:val="20"/>
          <w:szCs w:val="20"/>
        </w:rPr>
        <w:t xml:space="preserve"> znaki napada </w:t>
      </w:r>
      <w:r w:rsidRPr="00EB5C29">
        <w:rPr>
          <w:rStyle w:val="cf01"/>
          <w:rFonts w:ascii="Arial" w:hAnsi="Arial" w:cs="Arial"/>
          <w:sz w:val="20"/>
          <w:szCs w:val="20"/>
        </w:rPr>
        <w:t xml:space="preserve">vrst </w:t>
      </w:r>
      <w:r>
        <w:rPr>
          <w:rStyle w:val="cf01"/>
          <w:rFonts w:ascii="Arial" w:hAnsi="Arial" w:cs="Arial"/>
          <w:i/>
          <w:iCs/>
          <w:sz w:val="20"/>
          <w:szCs w:val="20"/>
        </w:rPr>
        <w:t xml:space="preserve">B. </w:t>
      </w:r>
      <w:proofErr w:type="spellStart"/>
      <w:r>
        <w:rPr>
          <w:rStyle w:val="cf01"/>
          <w:rFonts w:ascii="Arial" w:hAnsi="Arial" w:cs="Arial"/>
          <w:i/>
          <w:iCs/>
          <w:sz w:val="20"/>
          <w:szCs w:val="20"/>
        </w:rPr>
        <w:t>dorsalis</w:t>
      </w:r>
      <w:proofErr w:type="spellEnd"/>
      <w:r>
        <w:rPr>
          <w:rStyle w:val="cf01"/>
          <w:rFonts w:ascii="Arial" w:hAnsi="Arial" w:cs="Arial"/>
          <w:i/>
          <w:iCs/>
          <w:sz w:val="20"/>
          <w:szCs w:val="20"/>
        </w:rPr>
        <w:t xml:space="preserve"> </w:t>
      </w:r>
      <w:r w:rsidRPr="00431885">
        <w:rPr>
          <w:rStyle w:val="cf01"/>
          <w:rFonts w:ascii="Arial" w:hAnsi="Arial" w:cs="Arial"/>
          <w:sz w:val="20"/>
          <w:szCs w:val="20"/>
        </w:rPr>
        <w:t>oziroma</w:t>
      </w:r>
      <w:r>
        <w:rPr>
          <w:rStyle w:val="cf01"/>
          <w:rFonts w:ascii="Arial" w:hAnsi="Arial" w:cs="Arial"/>
          <w:i/>
          <w:iCs/>
          <w:sz w:val="20"/>
          <w:szCs w:val="20"/>
        </w:rPr>
        <w:t xml:space="preserve"> B. </w:t>
      </w:r>
      <w:proofErr w:type="spellStart"/>
      <w:r>
        <w:rPr>
          <w:rStyle w:val="cf01"/>
          <w:rFonts w:ascii="Arial" w:hAnsi="Arial" w:cs="Arial"/>
          <w:i/>
          <w:iCs/>
          <w:sz w:val="20"/>
          <w:szCs w:val="20"/>
        </w:rPr>
        <w:t>zonata</w:t>
      </w:r>
      <w:proofErr w:type="spellEnd"/>
      <w:r w:rsidRPr="00EB5C29">
        <w:rPr>
          <w:rStyle w:val="cf01"/>
          <w:rFonts w:ascii="Arial" w:hAnsi="Arial" w:cs="Arial"/>
          <w:sz w:val="20"/>
          <w:szCs w:val="20"/>
        </w:rPr>
        <w:t xml:space="preserve"> </w:t>
      </w:r>
      <w:r w:rsidRPr="00BD231D">
        <w:rPr>
          <w:rStyle w:val="cf01"/>
          <w:rFonts w:ascii="Arial" w:hAnsi="Arial" w:cs="Arial"/>
          <w:sz w:val="20"/>
          <w:szCs w:val="20"/>
        </w:rPr>
        <w:t>(sprememba barve kožice, mehki ali udrti predeli in gnitje plodov, izcedki iz plodov, prisotnost vidnega mesta vboda ali izhodne odprtine), ki bi lahko nastali kot posledica odlaganja jajčec samic ali hranjenja ličink v plodu. Vzorce simptomatičnih plodov poberemo v plastične (PVC) vrečke ali posode ter jih ustrezno označimo. Po odvzemu in med transportom v laboratorij, je potrebno vzorce hraniti v toplotno izolirani embalaži, da preprečimo pregrevanje vzorcev in smrt ličink.</w:t>
      </w:r>
    </w:p>
    <w:p w14:paraId="4FBE4047" w14:textId="77777777" w:rsidR="00431885" w:rsidRPr="00BD231D" w:rsidRDefault="00431885" w:rsidP="00431885">
      <w:pPr>
        <w:pStyle w:val="pf0"/>
        <w:jc w:val="both"/>
        <w:rPr>
          <w:rFonts w:ascii="Arial" w:hAnsi="Arial" w:cs="Arial"/>
          <w:sz w:val="20"/>
          <w:szCs w:val="20"/>
        </w:rPr>
      </w:pPr>
      <w:r w:rsidRPr="00BD231D">
        <w:rPr>
          <w:rStyle w:val="cf11"/>
          <w:rFonts w:ascii="Arial" w:hAnsi="Arial" w:cs="Arial"/>
          <w:sz w:val="20"/>
          <w:szCs w:val="20"/>
        </w:rPr>
        <w:t xml:space="preserve">Žive ličinke iz napadenih plodov gojimo v </w:t>
      </w:r>
      <w:proofErr w:type="spellStart"/>
      <w:r w:rsidRPr="00BD231D">
        <w:rPr>
          <w:rStyle w:val="cf11"/>
          <w:rFonts w:ascii="Arial" w:hAnsi="Arial" w:cs="Arial"/>
          <w:sz w:val="20"/>
          <w:szCs w:val="20"/>
        </w:rPr>
        <w:t>insektariju</w:t>
      </w:r>
      <w:proofErr w:type="spellEnd"/>
      <w:r w:rsidRPr="00BD231D">
        <w:rPr>
          <w:rStyle w:val="cf11"/>
          <w:rFonts w:ascii="Arial" w:hAnsi="Arial" w:cs="Arial"/>
          <w:sz w:val="20"/>
          <w:szCs w:val="20"/>
        </w:rPr>
        <w:t xml:space="preserve"> do razvojne faze odraslega osebka, da potrdimo vrsto na podlagi morfologije odraslega osebka. </w:t>
      </w:r>
    </w:p>
    <w:p w14:paraId="50B4B131" w14:textId="77777777" w:rsidR="00431885" w:rsidRPr="00BD231D" w:rsidRDefault="00431885" w:rsidP="00431885">
      <w:pPr>
        <w:pStyle w:val="pf0"/>
        <w:jc w:val="both"/>
        <w:rPr>
          <w:rFonts w:ascii="Arial" w:hAnsi="Arial" w:cs="Arial"/>
          <w:sz w:val="20"/>
          <w:szCs w:val="20"/>
        </w:rPr>
      </w:pPr>
      <w:r w:rsidRPr="00BD231D">
        <w:rPr>
          <w:rStyle w:val="cf11"/>
          <w:rFonts w:ascii="Arial" w:hAnsi="Arial" w:cs="Arial"/>
          <w:sz w:val="20"/>
          <w:szCs w:val="20"/>
        </w:rPr>
        <w:t>Če so ličinke mrtve, jih za nekaj minut prekuhamo v vrel</w:t>
      </w:r>
      <w:r w:rsidRPr="00BD231D">
        <w:rPr>
          <w:rStyle w:val="cf01"/>
          <w:rFonts w:ascii="Arial" w:hAnsi="Arial" w:cs="Arial"/>
          <w:sz w:val="20"/>
          <w:szCs w:val="20"/>
        </w:rPr>
        <w:t xml:space="preserve">i vodi (povzročimo denaturacijo beljakovin in poskrbimo, da se ličinke ne razbarva). Ličinke nato prenesemo s pinceto v </w:t>
      </w:r>
      <w:proofErr w:type="spellStart"/>
      <w:r w:rsidRPr="00BD231D">
        <w:rPr>
          <w:rStyle w:val="cf01"/>
          <w:rFonts w:ascii="Arial" w:hAnsi="Arial" w:cs="Arial"/>
          <w:sz w:val="20"/>
          <w:szCs w:val="20"/>
        </w:rPr>
        <w:t>Eppendorferjeve</w:t>
      </w:r>
      <w:proofErr w:type="spellEnd"/>
      <w:r w:rsidRPr="00BD231D">
        <w:rPr>
          <w:rStyle w:val="cf01"/>
          <w:rFonts w:ascii="Arial" w:hAnsi="Arial" w:cs="Arial"/>
          <w:sz w:val="20"/>
          <w:szCs w:val="20"/>
        </w:rPr>
        <w:t xml:space="preserve"> tube v 70% etanol (za morfološko identifikacijo na ravni rodu) ali v 95% etanol (za molekularne teste za podporo identifikaciji).</w:t>
      </w:r>
    </w:p>
    <w:p w14:paraId="3EFE96FE" w14:textId="07C0B435" w:rsidR="00431885" w:rsidRPr="00174C35" w:rsidRDefault="00431885" w:rsidP="00431885">
      <w:pPr>
        <w:pStyle w:val="pf0"/>
        <w:jc w:val="both"/>
        <w:rPr>
          <w:rFonts w:ascii="Arial" w:hAnsi="Arial" w:cs="Arial"/>
          <w:sz w:val="20"/>
          <w:szCs w:val="20"/>
        </w:rPr>
      </w:pPr>
      <w:r w:rsidRPr="00BD231D">
        <w:rPr>
          <w:rStyle w:val="cf01"/>
          <w:rFonts w:ascii="Arial" w:hAnsi="Arial" w:cs="Arial"/>
          <w:sz w:val="20"/>
          <w:szCs w:val="20"/>
        </w:rPr>
        <w:t xml:space="preserve">Vzorce iz pasti se zbere na vsaki 14 dni (ali ob sumu na </w:t>
      </w:r>
      <w:r w:rsidR="007D750F" w:rsidRPr="00BD231D">
        <w:rPr>
          <w:rStyle w:val="cf01"/>
          <w:rFonts w:ascii="Arial" w:hAnsi="Arial" w:cs="Arial"/>
          <w:sz w:val="20"/>
          <w:szCs w:val="20"/>
        </w:rPr>
        <w:t xml:space="preserve">vrsti </w:t>
      </w:r>
      <w:r w:rsidR="007D750F" w:rsidRPr="00BD231D">
        <w:rPr>
          <w:rStyle w:val="cf01"/>
          <w:rFonts w:ascii="Arial" w:hAnsi="Arial" w:cs="Arial"/>
          <w:i/>
          <w:iCs/>
          <w:sz w:val="20"/>
          <w:szCs w:val="20"/>
        </w:rPr>
        <w:t xml:space="preserve">B. </w:t>
      </w:r>
      <w:proofErr w:type="spellStart"/>
      <w:r w:rsidR="007D750F" w:rsidRPr="00BD231D">
        <w:rPr>
          <w:rStyle w:val="cf01"/>
          <w:rFonts w:ascii="Arial" w:hAnsi="Arial" w:cs="Arial"/>
          <w:i/>
          <w:iCs/>
          <w:sz w:val="20"/>
          <w:szCs w:val="20"/>
        </w:rPr>
        <w:t>dorsalis</w:t>
      </w:r>
      <w:proofErr w:type="spellEnd"/>
      <w:r w:rsidR="007D750F" w:rsidRPr="00BD231D">
        <w:rPr>
          <w:rStyle w:val="cf01"/>
          <w:rFonts w:ascii="Arial" w:hAnsi="Arial" w:cs="Arial"/>
          <w:i/>
          <w:iCs/>
          <w:sz w:val="20"/>
          <w:szCs w:val="20"/>
        </w:rPr>
        <w:t xml:space="preserve"> </w:t>
      </w:r>
      <w:r w:rsidR="007D750F" w:rsidRPr="00BD231D">
        <w:rPr>
          <w:rStyle w:val="cf01"/>
          <w:rFonts w:ascii="Arial" w:hAnsi="Arial" w:cs="Arial"/>
          <w:sz w:val="20"/>
          <w:szCs w:val="20"/>
        </w:rPr>
        <w:t xml:space="preserve">oziroma </w:t>
      </w:r>
      <w:r w:rsidR="007D750F" w:rsidRPr="00BD231D">
        <w:rPr>
          <w:rStyle w:val="cf01"/>
          <w:rFonts w:ascii="Arial" w:hAnsi="Arial" w:cs="Arial"/>
          <w:i/>
          <w:iCs/>
          <w:sz w:val="20"/>
          <w:szCs w:val="20"/>
        </w:rPr>
        <w:t xml:space="preserve">B. </w:t>
      </w:r>
      <w:proofErr w:type="spellStart"/>
      <w:r w:rsidR="007D750F" w:rsidRPr="00BD231D">
        <w:rPr>
          <w:rStyle w:val="cf01"/>
          <w:rFonts w:ascii="Arial" w:hAnsi="Arial" w:cs="Arial"/>
          <w:i/>
          <w:iCs/>
          <w:sz w:val="20"/>
          <w:szCs w:val="20"/>
        </w:rPr>
        <w:t>zonata</w:t>
      </w:r>
      <w:proofErr w:type="spellEnd"/>
      <w:r w:rsidRPr="00BD231D">
        <w:rPr>
          <w:rStyle w:val="cf01"/>
          <w:rFonts w:ascii="Arial" w:hAnsi="Arial" w:cs="Arial"/>
          <w:sz w:val="20"/>
          <w:szCs w:val="20"/>
        </w:rPr>
        <w:t xml:space="preserve">). </w:t>
      </w:r>
      <w:r w:rsidR="007D750F" w:rsidRPr="00BD231D">
        <w:rPr>
          <w:rStyle w:val="cf01"/>
          <w:rFonts w:ascii="Arial" w:hAnsi="Arial" w:cs="Arial"/>
          <w:sz w:val="20"/>
          <w:szCs w:val="20"/>
        </w:rPr>
        <w:t>Lepljivo ploščo odstranimo iz delta pasti in vstavimo v prozorno plastično L-mapo (gladko). Muhe, ki se ulovijo v prehransko past previdno prestavimo v polivinilasto vrečko ali plastično posodo. Vzorce ustrezno označimo in pošljemo v laboratorij v nadaljnjo diagnostiko.</w:t>
      </w:r>
    </w:p>
    <w:p w14:paraId="47F36138" w14:textId="77777777" w:rsidR="00431885" w:rsidRPr="00174C35" w:rsidRDefault="00431885" w:rsidP="00431885">
      <w:pPr>
        <w:pStyle w:val="pf0"/>
        <w:jc w:val="both"/>
        <w:rPr>
          <w:rFonts w:ascii="Arial" w:hAnsi="Arial" w:cs="Arial"/>
          <w:sz w:val="20"/>
          <w:szCs w:val="20"/>
        </w:rPr>
      </w:pPr>
      <w:r w:rsidRPr="00174C35">
        <w:rPr>
          <w:rStyle w:val="cf01"/>
          <w:rFonts w:ascii="Arial" w:hAnsi="Arial" w:cs="Arial"/>
          <w:sz w:val="20"/>
          <w:szCs w:val="20"/>
        </w:rPr>
        <w:t>Odrasli osebki naj bodo tudi shranjeni v 95% etanolu za morebitno prihodnjo molekularno analizo.</w:t>
      </w:r>
    </w:p>
    <w:bookmarkEnd w:id="271"/>
    <w:p w14:paraId="4CA513D7" w14:textId="77777777" w:rsidR="002678BE" w:rsidRDefault="002678BE" w:rsidP="00007D15">
      <w:pPr>
        <w:rPr>
          <w:lang w:val="sl-SI"/>
        </w:rPr>
      </w:pPr>
    </w:p>
    <w:p w14:paraId="6809861C" w14:textId="77777777" w:rsidR="002678BE" w:rsidRDefault="002678BE" w:rsidP="00007D15">
      <w:pPr>
        <w:rPr>
          <w:lang w:val="sl-SI"/>
        </w:rPr>
      </w:pPr>
    </w:p>
    <w:p w14:paraId="47EDE4E0" w14:textId="77777777" w:rsidR="002678BE" w:rsidRDefault="002678BE" w:rsidP="00007D15">
      <w:pPr>
        <w:rPr>
          <w:lang w:val="sl-SI"/>
        </w:rPr>
      </w:pPr>
    </w:p>
    <w:p w14:paraId="619431FA" w14:textId="77777777" w:rsidR="002678BE" w:rsidRDefault="002678BE" w:rsidP="00007D15">
      <w:pPr>
        <w:rPr>
          <w:lang w:val="sl-SI"/>
        </w:rPr>
      </w:pPr>
    </w:p>
    <w:p w14:paraId="6B580122" w14:textId="77777777" w:rsidR="002678BE" w:rsidRDefault="002678BE" w:rsidP="00007D15">
      <w:pPr>
        <w:rPr>
          <w:lang w:val="sl-SI"/>
        </w:rPr>
      </w:pPr>
    </w:p>
    <w:p w14:paraId="5B44CE15" w14:textId="77777777" w:rsidR="002678BE" w:rsidRDefault="002678BE" w:rsidP="00007D15">
      <w:pPr>
        <w:rPr>
          <w:lang w:val="sl-SI"/>
        </w:rPr>
      </w:pPr>
    </w:p>
    <w:p w14:paraId="77516959" w14:textId="77777777" w:rsidR="002678BE" w:rsidRDefault="002678BE" w:rsidP="00007D15">
      <w:pPr>
        <w:rPr>
          <w:lang w:val="sl-SI"/>
        </w:rPr>
      </w:pPr>
    </w:p>
    <w:p w14:paraId="1404352A" w14:textId="77777777" w:rsidR="002678BE" w:rsidRDefault="002678BE" w:rsidP="00007D15">
      <w:pPr>
        <w:rPr>
          <w:lang w:val="sl-SI"/>
        </w:rPr>
      </w:pPr>
    </w:p>
    <w:p w14:paraId="722B20FE" w14:textId="77777777" w:rsidR="002678BE" w:rsidRDefault="002678BE" w:rsidP="00007D15">
      <w:pPr>
        <w:rPr>
          <w:lang w:val="sl-SI"/>
        </w:rPr>
      </w:pPr>
    </w:p>
    <w:p w14:paraId="5444695B" w14:textId="77777777" w:rsidR="002678BE" w:rsidRDefault="002678BE" w:rsidP="00007D15">
      <w:pPr>
        <w:rPr>
          <w:lang w:val="sl-SI"/>
        </w:rPr>
      </w:pPr>
    </w:p>
    <w:p w14:paraId="5B36E2E5" w14:textId="77777777" w:rsidR="002678BE" w:rsidRDefault="002678BE" w:rsidP="00007D15">
      <w:pPr>
        <w:rPr>
          <w:lang w:val="sl-SI"/>
        </w:rPr>
      </w:pPr>
    </w:p>
    <w:p w14:paraId="6F1CFAE0" w14:textId="77777777" w:rsidR="002678BE" w:rsidRDefault="002678BE" w:rsidP="00007D15">
      <w:pPr>
        <w:rPr>
          <w:lang w:val="sl-SI"/>
        </w:rPr>
      </w:pPr>
    </w:p>
    <w:p w14:paraId="53F89353" w14:textId="77777777" w:rsidR="002678BE" w:rsidRDefault="002678BE" w:rsidP="00007D15">
      <w:pPr>
        <w:rPr>
          <w:lang w:val="sl-SI"/>
        </w:rPr>
      </w:pPr>
    </w:p>
    <w:p w14:paraId="49A2E484" w14:textId="77777777" w:rsidR="002678BE" w:rsidRDefault="002678BE" w:rsidP="00007D15">
      <w:pPr>
        <w:rPr>
          <w:lang w:val="sl-SI"/>
        </w:rPr>
      </w:pPr>
    </w:p>
    <w:p w14:paraId="14DB4B57" w14:textId="77777777" w:rsidR="002678BE" w:rsidRDefault="002678BE" w:rsidP="00007D15">
      <w:pPr>
        <w:rPr>
          <w:lang w:val="sl-SI"/>
        </w:rPr>
      </w:pPr>
    </w:p>
    <w:p w14:paraId="64F18D7F" w14:textId="77777777" w:rsidR="002678BE" w:rsidRDefault="002678BE" w:rsidP="00007D15">
      <w:pPr>
        <w:rPr>
          <w:lang w:val="sl-SI"/>
        </w:rPr>
      </w:pPr>
    </w:p>
    <w:p w14:paraId="2CA36E48" w14:textId="77777777" w:rsidR="002678BE" w:rsidRDefault="002678BE" w:rsidP="00007D15">
      <w:pPr>
        <w:rPr>
          <w:lang w:val="sl-SI"/>
        </w:rPr>
      </w:pPr>
    </w:p>
    <w:p w14:paraId="3E4B627D" w14:textId="77777777" w:rsidR="002678BE" w:rsidRDefault="002678BE" w:rsidP="00007D15">
      <w:pPr>
        <w:rPr>
          <w:lang w:val="sl-SI"/>
        </w:rPr>
      </w:pPr>
    </w:p>
    <w:p w14:paraId="4FD3F98F" w14:textId="77777777" w:rsidR="002678BE" w:rsidRDefault="002678BE" w:rsidP="00007D15">
      <w:pPr>
        <w:rPr>
          <w:lang w:val="sl-SI"/>
        </w:rPr>
      </w:pPr>
    </w:p>
    <w:p w14:paraId="4704EABD" w14:textId="77777777" w:rsidR="002678BE" w:rsidRDefault="002678BE" w:rsidP="00007D15">
      <w:pPr>
        <w:rPr>
          <w:lang w:val="sl-SI"/>
        </w:rPr>
      </w:pPr>
    </w:p>
    <w:p w14:paraId="53B48377" w14:textId="77777777" w:rsidR="002678BE" w:rsidRDefault="002678BE" w:rsidP="00007D15">
      <w:pPr>
        <w:rPr>
          <w:lang w:val="sl-SI"/>
        </w:rPr>
      </w:pPr>
    </w:p>
    <w:p w14:paraId="2F26FEFB" w14:textId="77777777" w:rsidR="002678BE" w:rsidRDefault="002678BE" w:rsidP="00007D15">
      <w:pPr>
        <w:rPr>
          <w:lang w:val="sl-SI"/>
        </w:rPr>
      </w:pPr>
    </w:p>
    <w:p w14:paraId="48803090" w14:textId="77777777" w:rsidR="002678BE" w:rsidRDefault="002678BE" w:rsidP="00007D15">
      <w:pPr>
        <w:rPr>
          <w:lang w:val="sl-SI"/>
        </w:rPr>
      </w:pPr>
    </w:p>
    <w:p w14:paraId="298DB3A2" w14:textId="77777777" w:rsidR="002678BE" w:rsidRDefault="002678BE" w:rsidP="00007D15">
      <w:pPr>
        <w:rPr>
          <w:lang w:val="sl-SI"/>
        </w:rPr>
      </w:pPr>
    </w:p>
    <w:p w14:paraId="68C10CE9" w14:textId="77777777" w:rsidR="002678BE" w:rsidRDefault="002678BE" w:rsidP="00007D15">
      <w:pPr>
        <w:rPr>
          <w:lang w:val="sl-SI"/>
        </w:rPr>
      </w:pPr>
    </w:p>
    <w:p w14:paraId="5B1736A9" w14:textId="77777777" w:rsidR="002678BE" w:rsidRDefault="002678BE" w:rsidP="00007D15">
      <w:pPr>
        <w:rPr>
          <w:lang w:val="sl-SI"/>
        </w:rPr>
      </w:pPr>
    </w:p>
    <w:p w14:paraId="01FB8B24" w14:textId="77777777" w:rsidR="002678BE" w:rsidRDefault="002678BE" w:rsidP="00007D15">
      <w:pPr>
        <w:rPr>
          <w:lang w:val="sl-SI"/>
        </w:rPr>
      </w:pPr>
    </w:p>
    <w:p w14:paraId="27FB0F81" w14:textId="77777777" w:rsidR="002678BE" w:rsidRDefault="002678BE" w:rsidP="00007D15">
      <w:pPr>
        <w:rPr>
          <w:lang w:val="sl-SI"/>
        </w:rPr>
      </w:pPr>
    </w:p>
    <w:p w14:paraId="2CEB32EE" w14:textId="77777777" w:rsidR="00D56AE1" w:rsidRDefault="00D56AE1" w:rsidP="00007D15">
      <w:pPr>
        <w:rPr>
          <w:lang w:val="sl-SI"/>
        </w:rPr>
      </w:pPr>
    </w:p>
    <w:p w14:paraId="6EC7AC9B" w14:textId="77777777" w:rsidR="002678BE" w:rsidRDefault="002678BE" w:rsidP="00007D15">
      <w:pPr>
        <w:rPr>
          <w:lang w:val="sl-SI"/>
        </w:rPr>
      </w:pPr>
    </w:p>
    <w:p w14:paraId="07A75FEE" w14:textId="0F98DD24" w:rsidR="002678BE" w:rsidRPr="00D56AE1" w:rsidRDefault="002678BE" w:rsidP="00D56AE1">
      <w:pPr>
        <w:pBdr>
          <w:top w:val="single" w:sz="4" w:space="1" w:color="auto"/>
          <w:left w:val="single" w:sz="4" w:space="4" w:color="auto"/>
          <w:bottom w:val="single" w:sz="4" w:space="1" w:color="auto"/>
          <w:right w:val="single" w:sz="4" w:space="4" w:color="auto"/>
        </w:pBdr>
        <w:outlineLvl w:val="0"/>
        <w:rPr>
          <w:rFonts w:cs="Arial"/>
          <w:b/>
          <w:i/>
          <w:iCs/>
          <w:szCs w:val="20"/>
          <w:lang w:val="sl-SI"/>
        </w:rPr>
      </w:pPr>
      <w:bookmarkStart w:id="272" w:name="_Toc167343726"/>
      <w:r w:rsidRPr="0094008C">
        <w:rPr>
          <w:rFonts w:cs="Arial"/>
          <w:b/>
          <w:szCs w:val="20"/>
          <w:lang w:val="sl-SI"/>
        </w:rPr>
        <w:lastRenderedPageBreak/>
        <w:t xml:space="preserve">Priloga </w:t>
      </w:r>
      <w:r>
        <w:rPr>
          <w:rFonts w:cs="Arial"/>
          <w:b/>
          <w:szCs w:val="20"/>
          <w:lang w:val="sl-SI"/>
        </w:rPr>
        <w:t>4</w:t>
      </w:r>
      <w:r w:rsidRPr="00B8539D">
        <w:rPr>
          <w:rFonts w:cs="Arial"/>
          <w:b/>
          <w:szCs w:val="20"/>
          <w:lang w:val="sl-SI"/>
        </w:rPr>
        <w:t>:</w:t>
      </w:r>
      <w:r w:rsidRPr="00B8539D">
        <w:rPr>
          <w:rFonts w:cs="Arial"/>
          <w:b/>
          <w:i/>
          <w:iCs/>
          <w:szCs w:val="20"/>
          <w:lang w:val="sl-SI"/>
        </w:rPr>
        <w:t xml:space="preserve"> </w:t>
      </w:r>
      <w:r w:rsidRPr="00B8539D">
        <w:rPr>
          <w:rFonts w:eastAsiaTheme="minorHAnsi" w:cs="Arial"/>
          <w:b/>
          <w:szCs w:val="20"/>
          <w:lang w:val="sl-SI"/>
        </w:rPr>
        <w:t>Uporaba fitofarmacevtskih sredstev za zatiranje vrst</w:t>
      </w:r>
      <w:r w:rsidR="00DF07A3" w:rsidRPr="00B8539D">
        <w:rPr>
          <w:b/>
          <w:i/>
          <w:iCs/>
          <w:lang w:val="sl-SI"/>
        </w:rPr>
        <w:t xml:space="preserve"> B</w:t>
      </w:r>
      <w:r w:rsidR="00B8539D">
        <w:rPr>
          <w:b/>
          <w:i/>
          <w:iCs/>
          <w:lang w:val="sl-SI"/>
        </w:rPr>
        <w:t>.</w:t>
      </w:r>
      <w:r w:rsidR="00DF07A3" w:rsidRPr="00B8539D">
        <w:rPr>
          <w:b/>
          <w:i/>
          <w:iCs/>
          <w:lang w:val="sl-SI"/>
        </w:rPr>
        <w:t xml:space="preserve"> </w:t>
      </w:r>
      <w:proofErr w:type="spellStart"/>
      <w:r w:rsidR="00DF07A3" w:rsidRPr="00B8539D">
        <w:rPr>
          <w:b/>
          <w:i/>
          <w:iCs/>
          <w:lang w:val="sl-SI"/>
        </w:rPr>
        <w:t>dorsalis</w:t>
      </w:r>
      <w:proofErr w:type="spellEnd"/>
      <w:r w:rsidR="00DF07A3" w:rsidRPr="00B8539D">
        <w:rPr>
          <w:b/>
          <w:i/>
          <w:iCs/>
          <w:lang w:val="sl-SI"/>
        </w:rPr>
        <w:t xml:space="preserve"> in B</w:t>
      </w:r>
      <w:r w:rsidR="00B8539D">
        <w:rPr>
          <w:b/>
          <w:i/>
          <w:iCs/>
          <w:lang w:val="sl-SI"/>
        </w:rPr>
        <w:t>.</w:t>
      </w:r>
      <w:r w:rsidR="00DF07A3" w:rsidRPr="00B8539D">
        <w:rPr>
          <w:b/>
          <w:i/>
          <w:iCs/>
          <w:lang w:val="sl-SI"/>
        </w:rPr>
        <w:t xml:space="preserve"> </w:t>
      </w:r>
      <w:proofErr w:type="spellStart"/>
      <w:r w:rsidR="00DF07A3" w:rsidRPr="00B8539D">
        <w:rPr>
          <w:b/>
          <w:i/>
          <w:iCs/>
          <w:lang w:val="sl-SI"/>
        </w:rPr>
        <w:t>zonata</w:t>
      </w:r>
      <w:bookmarkEnd w:id="272"/>
      <w:proofErr w:type="spellEnd"/>
    </w:p>
    <w:p w14:paraId="56132815" w14:textId="77777777" w:rsidR="002678BE" w:rsidRPr="00B95BE6" w:rsidRDefault="002678BE" w:rsidP="002678BE">
      <w:pPr>
        <w:rPr>
          <w:b/>
          <w:bCs/>
          <w:strike/>
          <w:lang w:val="sl-SI"/>
        </w:rPr>
      </w:pPr>
    </w:p>
    <w:p w14:paraId="37F5928F" w14:textId="22FAC0C4" w:rsidR="002678BE" w:rsidRDefault="002678BE" w:rsidP="00B8539D">
      <w:pPr>
        <w:jc w:val="both"/>
        <w:rPr>
          <w:rStyle w:val="Hiperpovezava"/>
          <w:i/>
          <w:iCs/>
          <w:lang w:val="sl-SI"/>
        </w:rPr>
      </w:pPr>
      <w:bookmarkStart w:id="273" w:name="_Hlk160459900"/>
      <w:r w:rsidRPr="34A38308">
        <w:rPr>
          <w:b/>
          <w:bCs/>
          <w:lang w:val="sl-SI"/>
        </w:rPr>
        <w:t xml:space="preserve">Preglednica </w:t>
      </w:r>
      <w:r w:rsidRPr="00DC230D">
        <w:rPr>
          <w:b/>
          <w:bCs/>
          <w:lang w:val="sl-SI"/>
        </w:rPr>
        <w:t>2:</w:t>
      </w:r>
      <w:r w:rsidRPr="34A38308">
        <w:rPr>
          <w:lang w:val="sl-SI"/>
        </w:rPr>
        <w:t xml:space="preserve"> </w:t>
      </w:r>
      <w:bookmarkStart w:id="274" w:name="_Hlk155348055"/>
      <w:bookmarkStart w:id="275" w:name="_Hlk155960283"/>
      <w:r w:rsidRPr="00F97BE4">
        <w:rPr>
          <w:lang w:val="sl-SI"/>
        </w:rPr>
        <w:t xml:space="preserve">Seznam </w:t>
      </w:r>
      <w:r>
        <w:rPr>
          <w:lang w:val="sl-SI"/>
        </w:rPr>
        <w:t xml:space="preserve">registriranih fitofarmacevtskih sredstev ter </w:t>
      </w:r>
      <w:r w:rsidRPr="00F97BE4">
        <w:rPr>
          <w:lang w:val="sl-SI"/>
        </w:rPr>
        <w:t>aktivnih snovi</w:t>
      </w:r>
      <w:r w:rsidRPr="003F4739">
        <w:rPr>
          <w:lang w:val="sl-SI"/>
        </w:rPr>
        <w:t xml:space="preserve"> </w:t>
      </w:r>
      <w:r w:rsidRPr="007F1149">
        <w:rPr>
          <w:lang w:val="sl-SI"/>
        </w:rPr>
        <w:t xml:space="preserve">v </w:t>
      </w:r>
      <w:r w:rsidRPr="00481365">
        <w:rPr>
          <w:lang w:val="sl-SI"/>
        </w:rPr>
        <w:t>Sloveniji (stanje na dan</w:t>
      </w:r>
      <w:r w:rsidR="00593AEA">
        <w:rPr>
          <w:lang w:val="sl-SI"/>
        </w:rPr>
        <w:t xml:space="preserve"> 22. 4. 2024</w:t>
      </w:r>
      <w:r w:rsidRPr="00481365">
        <w:rPr>
          <w:lang w:val="sl-SI"/>
        </w:rPr>
        <w:t>),</w:t>
      </w:r>
      <w:r w:rsidRPr="00F97BE4">
        <w:rPr>
          <w:lang w:val="sl-SI"/>
        </w:rPr>
        <w:t xml:space="preserve"> ki </w:t>
      </w:r>
      <w:r>
        <w:rPr>
          <w:lang w:val="sl-SI"/>
        </w:rPr>
        <w:t xml:space="preserve">bi lahko bile </w:t>
      </w:r>
      <w:r w:rsidRPr="00F97BE4">
        <w:rPr>
          <w:lang w:val="sl-SI"/>
        </w:rPr>
        <w:t xml:space="preserve">učinkovite </w:t>
      </w:r>
      <w:r>
        <w:rPr>
          <w:lang w:val="sl-SI"/>
        </w:rPr>
        <w:t xml:space="preserve">tudi </w:t>
      </w:r>
      <w:r w:rsidRPr="00F97BE4">
        <w:rPr>
          <w:lang w:val="sl-SI"/>
        </w:rPr>
        <w:t xml:space="preserve">za </w:t>
      </w:r>
      <w:r w:rsidRPr="00E149F8">
        <w:rPr>
          <w:lang w:val="sl-SI"/>
        </w:rPr>
        <w:t xml:space="preserve">zatiranje vrst </w:t>
      </w:r>
      <w:bookmarkEnd w:id="274"/>
      <w:proofErr w:type="spellStart"/>
      <w:r w:rsidR="00DF07A3">
        <w:rPr>
          <w:i/>
          <w:iCs/>
          <w:lang w:val="sl-SI"/>
        </w:rPr>
        <w:t>Bactrocera</w:t>
      </w:r>
      <w:proofErr w:type="spellEnd"/>
      <w:r w:rsidR="00DF07A3">
        <w:rPr>
          <w:i/>
          <w:iCs/>
          <w:lang w:val="sl-SI"/>
        </w:rPr>
        <w:t xml:space="preserve"> </w:t>
      </w:r>
      <w:proofErr w:type="spellStart"/>
      <w:r w:rsidR="00DF07A3">
        <w:rPr>
          <w:i/>
          <w:iCs/>
          <w:lang w:val="sl-SI"/>
        </w:rPr>
        <w:t>dorsalis</w:t>
      </w:r>
      <w:proofErr w:type="spellEnd"/>
      <w:r w:rsidR="00DF07A3">
        <w:rPr>
          <w:i/>
          <w:iCs/>
          <w:lang w:val="sl-SI"/>
        </w:rPr>
        <w:t xml:space="preserve"> in B. </w:t>
      </w:r>
      <w:proofErr w:type="spellStart"/>
      <w:r w:rsidR="00DF07A3">
        <w:rPr>
          <w:i/>
          <w:iCs/>
          <w:lang w:val="sl-SI"/>
        </w:rPr>
        <w:t>zonata</w:t>
      </w:r>
      <w:proofErr w:type="spellEnd"/>
      <w:r>
        <w:rPr>
          <w:i/>
          <w:iCs/>
          <w:lang w:val="sl-SI"/>
        </w:rPr>
        <w:t>;</w:t>
      </w:r>
      <w:r w:rsidRPr="003F4739">
        <w:rPr>
          <w:i/>
          <w:iCs/>
          <w:lang w:val="sl-SI"/>
        </w:rPr>
        <w:t xml:space="preserve"> </w:t>
      </w:r>
      <w:r w:rsidRPr="00E149F8">
        <w:rPr>
          <w:lang w:val="sl-SI"/>
        </w:rPr>
        <w:t>vir</w:t>
      </w:r>
      <w:r>
        <w:rPr>
          <w:i/>
          <w:iCs/>
          <w:lang w:val="sl-SI"/>
        </w:rPr>
        <w:t>:</w:t>
      </w:r>
      <w:bookmarkStart w:id="276" w:name="_Hlk155348119"/>
      <w:r w:rsidRPr="00F97BE4">
        <w:rPr>
          <w:i/>
          <w:iCs/>
          <w:lang w:val="sl-SI"/>
        </w:rPr>
        <w:t xml:space="preserve"> </w:t>
      </w:r>
      <w:hyperlink r:id="rId60" w:history="1">
        <w:r w:rsidRPr="007E1B2A">
          <w:rPr>
            <w:rStyle w:val="Hiperpovezava"/>
            <w:i/>
            <w:iCs/>
            <w:lang w:val="sl-SI"/>
          </w:rPr>
          <w:t>http://spletni2.furs.gov.si/FFS/REGSR/index.htm</w:t>
        </w:r>
      </w:hyperlink>
      <w:bookmarkEnd w:id="275"/>
      <w:bookmarkEnd w:id="276"/>
    </w:p>
    <w:bookmarkEnd w:id="273"/>
    <w:p w14:paraId="0BF2C4AA" w14:textId="77777777" w:rsidR="00E063F2" w:rsidRDefault="00E063F2" w:rsidP="00E063F2">
      <w:pPr>
        <w:rPr>
          <w:lang w:val="sl-SI"/>
        </w:rPr>
      </w:pPr>
    </w:p>
    <w:tbl>
      <w:tblPr>
        <w:tblW w:w="8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17"/>
        <w:gridCol w:w="1701"/>
        <w:gridCol w:w="2288"/>
        <w:gridCol w:w="2389"/>
      </w:tblGrid>
      <w:tr w:rsidR="00E063F2" w14:paraId="1EE43258" w14:textId="77777777" w:rsidTr="00B8539D">
        <w:trPr>
          <w:trHeight w:val="792"/>
          <w:tblHeader/>
          <w:jc w:val="center"/>
        </w:trPr>
        <w:tc>
          <w:tcPr>
            <w:tcW w:w="2117" w:type="dxa"/>
            <w:shd w:val="clear" w:color="auto" w:fill="E7E6E6" w:themeFill="background2"/>
            <w:vAlign w:val="center"/>
            <w:hideMark/>
          </w:tcPr>
          <w:p w14:paraId="7B6F54A4" w14:textId="7FCDD253" w:rsidR="00E063F2" w:rsidRDefault="00E063F2" w:rsidP="00964F50">
            <w:pPr>
              <w:ind w:left="-576"/>
              <w:jc w:val="center"/>
              <w:rPr>
                <w:b/>
                <w:bCs/>
                <w:lang w:val="sl-SI"/>
              </w:rPr>
            </w:pPr>
            <w:r>
              <w:rPr>
                <w:b/>
                <w:bCs/>
                <w:lang w:val="sl-SI"/>
              </w:rPr>
              <w:t>Aktivna snov</w:t>
            </w:r>
          </w:p>
        </w:tc>
        <w:tc>
          <w:tcPr>
            <w:tcW w:w="1701" w:type="dxa"/>
            <w:shd w:val="clear" w:color="auto" w:fill="E7E6E6" w:themeFill="background2"/>
            <w:tcMar>
              <w:top w:w="0" w:type="dxa"/>
              <w:left w:w="108" w:type="dxa"/>
              <w:bottom w:w="0" w:type="dxa"/>
              <w:right w:w="108" w:type="dxa"/>
            </w:tcMar>
            <w:vAlign w:val="center"/>
            <w:hideMark/>
          </w:tcPr>
          <w:p w14:paraId="790F2231" w14:textId="77777777" w:rsidR="00E063F2" w:rsidRDefault="00E063F2" w:rsidP="00B8539D">
            <w:pPr>
              <w:tabs>
                <w:tab w:val="left" w:pos="41"/>
              </w:tabs>
              <w:rPr>
                <w:b/>
                <w:bCs/>
                <w:lang w:val="sl-SI"/>
              </w:rPr>
            </w:pPr>
            <w:r>
              <w:rPr>
                <w:b/>
                <w:bCs/>
                <w:lang w:val="sl-SI"/>
              </w:rPr>
              <w:t>Pripravek</w:t>
            </w:r>
          </w:p>
        </w:tc>
        <w:tc>
          <w:tcPr>
            <w:tcW w:w="2288" w:type="dxa"/>
            <w:shd w:val="clear" w:color="auto" w:fill="E7E6E6" w:themeFill="background2"/>
            <w:vAlign w:val="center"/>
            <w:hideMark/>
          </w:tcPr>
          <w:p w14:paraId="549FB380" w14:textId="49F63DA8" w:rsidR="00E063F2" w:rsidRDefault="00E063F2" w:rsidP="00A53CE8">
            <w:pPr>
              <w:jc w:val="center"/>
              <w:rPr>
                <w:b/>
                <w:bCs/>
                <w:lang w:val="sl-SI"/>
              </w:rPr>
            </w:pPr>
            <w:r>
              <w:rPr>
                <w:b/>
                <w:bCs/>
                <w:lang w:val="sl-SI"/>
              </w:rPr>
              <w:t>Dovoljena uporaba – škodljivi organizem</w:t>
            </w:r>
          </w:p>
        </w:tc>
        <w:tc>
          <w:tcPr>
            <w:tcW w:w="2389" w:type="dxa"/>
            <w:shd w:val="clear" w:color="auto" w:fill="E7E6E6" w:themeFill="background2"/>
            <w:tcMar>
              <w:top w:w="0" w:type="dxa"/>
              <w:left w:w="108" w:type="dxa"/>
              <w:bottom w:w="0" w:type="dxa"/>
              <w:right w:w="108" w:type="dxa"/>
            </w:tcMar>
            <w:vAlign w:val="center"/>
            <w:hideMark/>
          </w:tcPr>
          <w:p w14:paraId="0DB61F87" w14:textId="06A840E2" w:rsidR="00E063F2" w:rsidRDefault="00E063F2" w:rsidP="00A53CE8">
            <w:pPr>
              <w:jc w:val="center"/>
              <w:rPr>
                <w:b/>
                <w:bCs/>
                <w:lang w:val="sl-SI"/>
              </w:rPr>
            </w:pPr>
            <w:r>
              <w:rPr>
                <w:b/>
                <w:bCs/>
                <w:lang w:val="sl-SI"/>
              </w:rPr>
              <w:t>Dovoljena uporaba – gostiteljska rastlina</w:t>
            </w:r>
          </w:p>
        </w:tc>
      </w:tr>
      <w:tr w:rsidR="00E063F2" w:rsidRPr="00C752A9" w14:paraId="14C6591B" w14:textId="77777777" w:rsidTr="00B8539D">
        <w:trPr>
          <w:jc w:val="center"/>
        </w:trPr>
        <w:tc>
          <w:tcPr>
            <w:tcW w:w="2117" w:type="dxa"/>
            <w:vAlign w:val="center"/>
            <w:hideMark/>
          </w:tcPr>
          <w:p w14:paraId="336C2B91" w14:textId="77777777" w:rsidR="00E063F2" w:rsidRPr="00E063F2" w:rsidRDefault="00E063F2" w:rsidP="006C79C6">
            <w:pPr>
              <w:ind w:left="142"/>
              <w:rPr>
                <w:rFonts w:cs="Arial"/>
                <w:b/>
                <w:bCs/>
                <w:szCs w:val="20"/>
                <w:lang w:val="sl-SI"/>
              </w:rPr>
            </w:pPr>
            <w:r w:rsidRPr="00E063F2">
              <w:rPr>
                <w:rFonts w:cs="Arial"/>
                <w:b/>
                <w:bCs/>
                <w:szCs w:val="20"/>
              </w:rPr>
              <w:t>Acetamiprid</w:t>
            </w:r>
          </w:p>
        </w:tc>
        <w:tc>
          <w:tcPr>
            <w:tcW w:w="1701" w:type="dxa"/>
            <w:tcMar>
              <w:top w:w="0" w:type="dxa"/>
              <w:left w:w="108" w:type="dxa"/>
              <w:bottom w:w="0" w:type="dxa"/>
              <w:right w:w="108" w:type="dxa"/>
            </w:tcMar>
            <w:vAlign w:val="center"/>
            <w:hideMark/>
          </w:tcPr>
          <w:p w14:paraId="57D02C19" w14:textId="77777777" w:rsidR="00E063F2" w:rsidRPr="00E063F2" w:rsidRDefault="00E063F2" w:rsidP="00DA63A3">
            <w:pPr>
              <w:rPr>
                <w:rFonts w:cs="Arial"/>
                <w:szCs w:val="20"/>
                <w:lang w:val="sl-SI"/>
              </w:rPr>
            </w:pPr>
            <w:proofErr w:type="spellStart"/>
            <w:r w:rsidRPr="00E063F2">
              <w:rPr>
                <w:rFonts w:cs="Arial"/>
                <w:szCs w:val="20"/>
                <w:lang w:val="sl-SI"/>
              </w:rPr>
              <w:t>Mospilan</w:t>
            </w:r>
            <w:proofErr w:type="spellEnd"/>
            <w:r w:rsidRPr="00E063F2">
              <w:rPr>
                <w:rFonts w:cs="Arial"/>
                <w:szCs w:val="20"/>
                <w:lang w:val="sl-SI"/>
              </w:rPr>
              <w:t xml:space="preserve"> 20 SG</w:t>
            </w:r>
          </w:p>
        </w:tc>
        <w:tc>
          <w:tcPr>
            <w:tcW w:w="2288" w:type="dxa"/>
            <w:vAlign w:val="center"/>
            <w:hideMark/>
          </w:tcPr>
          <w:p w14:paraId="57E12CF8" w14:textId="2F0BF005" w:rsidR="00A53CE8" w:rsidRDefault="006C79C6" w:rsidP="006C79C6">
            <w:pPr>
              <w:ind w:left="141"/>
              <w:rPr>
                <w:rFonts w:cs="Arial"/>
                <w:szCs w:val="20"/>
                <w:lang w:val="sl-SI"/>
              </w:rPr>
            </w:pPr>
            <w:r>
              <w:rPr>
                <w:rFonts w:cs="Arial"/>
                <w:szCs w:val="20"/>
                <w:lang w:val="sl-SI"/>
              </w:rPr>
              <w:t>z</w:t>
            </w:r>
            <w:r w:rsidR="00E063F2" w:rsidRPr="00E063F2">
              <w:rPr>
                <w:rFonts w:cs="Arial"/>
                <w:szCs w:val="20"/>
                <w:lang w:val="sl-SI"/>
              </w:rPr>
              <w:t>a zatiranje</w:t>
            </w:r>
            <w:r w:rsidR="00BB37D5">
              <w:rPr>
                <w:rFonts w:cs="Arial"/>
                <w:szCs w:val="20"/>
                <w:lang w:val="sl-SI"/>
              </w:rPr>
              <w:t xml:space="preserve"> </w:t>
            </w:r>
            <w:r w:rsidR="00E063F2" w:rsidRPr="00E063F2">
              <w:rPr>
                <w:rFonts w:cs="Arial"/>
                <w:szCs w:val="20"/>
                <w:lang w:val="sl-SI"/>
              </w:rPr>
              <w:t>listnih uši (</w:t>
            </w:r>
            <w:proofErr w:type="spellStart"/>
            <w:r w:rsidR="00E063F2" w:rsidRPr="00E063F2">
              <w:rPr>
                <w:rFonts w:cs="Arial"/>
                <w:szCs w:val="20"/>
                <w:lang w:val="sl-SI"/>
              </w:rPr>
              <w:t>Aphididae</w:t>
            </w:r>
            <w:proofErr w:type="spellEnd"/>
            <w:r w:rsidR="00E063F2" w:rsidRPr="00E063F2">
              <w:rPr>
                <w:rFonts w:cs="Arial"/>
                <w:szCs w:val="20"/>
                <w:lang w:val="sl-SI"/>
              </w:rPr>
              <w:t xml:space="preserve">), sadnega listnega </w:t>
            </w:r>
            <w:proofErr w:type="spellStart"/>
            <w:r w:rsidR="00E063F2" w:rsidRPr="00E063F2">
              <w:rPr>
                <w:rFonts w:cs="Arial"/>
                <w:szCs w:val="20"/>
                <w:lang w:val="sl-SI"/>
              </w:rPr>
              <w:t>duplinarja</w:t>
            </w:r>
            <w:proofErr w:type="spellEnd"/>
            <w:r w:rsidR="00E063F2" w:rsidRPr="00E063F2">
              <w:rPr>
                <w:rFonts w:cs="Arial"/>
                <w:szCs w:val="20"/>
                <w:lang w:val="sl-SI"/>
              </w:rPr>
              <w:t xml:space="preserve"> (</w:t>
            </w:r>
            <w:proofErr w:type="spellStart"/>
            <w:r w:rsidR="00E063F2" w:rsidRPr="00E063F2">
              <w:rPr>
                <w:rFonts w:cs="Arial"/>
                <w:i/>
                <w:iCs/>
                <w:szCs w:val="20"/>
                <w:lang w:val="sl-SI"/>
              </w:rPr>
              <w:t>Leucoptera</w:t>
            </w:r>
            <w:proofErr w:type="spellEnd"/>
            <w:r w:rsidR="00E063F2" w:rsidRPr="00E063F2">
              <w:rPr>
                <w:rFonts w:cs="Arial"/>
                <w:i/>
                <w:iCs/>
                <w:szCs w:val="20"/>
                <w:lang w:val="sl-SI"/>
              </w:rPr>
              <w:t xml:space="preserve"> </w:t>
            </w:r>
            <w:proofErr w:type="spellStart"/>
            <w:r w:rsidR="00E063F2" w:rsidRPr="00E063F2">
              <w:rPr>
                <w:rFonts w:cs="Arial"/>
                <w:i/>
                <w:iCs/>
                <w:szCs w:val="20"/>
                <w:lang w:val="sl-SI"/>
              </w:rPr>
              <w:t>malifoliella</w:t>
            </w:r>
            <w:proofErr w:type="spellEnd"/>
            <w:r w:rsidR="00E063F2" w:rsidRPr="00E063F2">
              <w:rPr>
                <w:rFonts w:cs="Arial"/>
                <w:szCs w:val="20"/>
                <w:lang w:val="sl-SI"/>
              </w:rPr>
              <w:t>), jabolčne grizlice (</w:t>
            </w:r>
            <w:proofErr w:type="spellStart"/>
            <w:r w:rsidR="00E063F2" w:rsidRPr="00E063F2">
              <w:rPr>
                <w:rFonts w:cs="Arial"/>
                <w:i/>
                <w:iCs/>
                <w:szCs w:val="20"/>
                <w:lang w:val="sl-SI"/>
              </w:rPr>
              <w:t>Hoplocampa</w:t>
            </w:r>
            <w:proofErr w:type="spellEnd"/>
            <w:r w:rsidR="00E063F2" w:rsidRPr="00E063F2">
              <w:rPr>
                <w:rFonts w:cs="Arial"/>
                <w:i/>
                <w:iCs/>
                <w:szCs w:val="20"/>
                <w:lang w:val="sl-SI"/>
              </w:rPr>
              <w:t xml:space="preserve"> </w:t>
            </w:r>
            <w:proofErr w:type="spellStart"/>
            <w:r w:rsidR="00E063F2" w:rsidRPr="00E063F2">
              <w:rPr>
                <w:rFonts w:cs="Arial"/>
                <w:i/>
                <w:iCs/>
                <w:szCs w:val="20"/>
                <w:lang w:val="sl-SI"/>
              </w:rPr>
              <w:t>testudinea</w:t>
            </w:r>
            <w:proofErr w:type="spellEnd"/>
            <w:r w:rsidR="00E063F2" w:rsidRPr="00E063F2">
              <w:rPr>
                <w:rFonts w:cs="Arial"/>
                <w:szCs w:val="20"/>
                <w:lang w:val="sl-SI"/>
              </w:rPr>
              <w:t>), hruševe grizlice (</w:t>
            </w:r>
            <w:proofErr w:type="spellStart"/>
            <w:r w:rsidR="00E063F2" w:rsidRPr="00E063F2">
              <w:rPr>
                <w:rFonts w:cs="Arial"/>
                <w:i/>
                <w:iCs/>
                <w:szCs w:val="20"/>
                <w:lang w:val="sl-SI"/>
              </w:rPr>
              <w:t>Hoplocampa</w:t>
            </w:r>
            <w:proofErr w:type="spellEnd"/>
            <w:r w:rsidR="00E063F2" w:rsidRPr="00E063F2">
              <w:rPr>
                <w:rFonts w:cs="Arial"/>
                <w:i/>
                <w:iCs/>
                <w:szCs w:val="20"/>
                <w:lang w:val="sl-SI"/>
              </w:rPr>
              <w:t xml:space="preserve"> </w:t>
            </w:r>
            <w:proofErr w:type="spellStart"/>
            <w:r w:rsidR="00E063F2" w:rsidRPr="00E063F2">
              <w:rPr>
                <w:rFonts w:cs="Arial"/>
                <w:i/>
                <w:iCs/>
                <w:szCs w:val="20"/>
                <w:lang w:val="sl-SI"/>
              </w:rPr>
              <w:t>brevis</w:t>
            </w:r>
            <w:proofErr w:type="spellEnd"/>
            <w:r w:rsidR="00E063F2" w:rsidRPr="00E063F2">
              <w:rPr>
                <w:rFonts w:cs="Arial"/>
                <w:szCs w:val="20"/>
                <w:lang w:val="sl-SI"/>
              </w:rPr>
              <w:t>) in češpljevih grizlic (</w:t>
            </w:r>
            <w:proofErr w:type="spellStart"/>
            <w:r w:rsidR="00E063F2" w:rsidRPr="00E063F2">
              <w:rPr>
                <w:rFonts w:cs="Arial"/>
                <w:i/>
                <w:iCs/>
                <w:szCs w:val="20"/>
                <w:lang w:val="sl-SI"/>
              </w:rPr>
              <w:t>Hoplocampa</w:t>
            </w:r>
            <w:proofErr w:type="spellEnd"/>
            <w:r w:rsidR="00E063F2" w:rsidRPr="00E063F2">
              <w:rPr>
                <w:rFonts w:cs="Arial"/>
                <w:i/>
                <w:iCs/>
                <w:szCs w:val="20"/>
                <w:lang w:val="sl-SI"/>
              </w:rPr>
              <w:t xml:space="preserve"> minuta, </w:t>
            </w:r>
            <w:proofErr w:type="spellStart"/>
            <w:r w:rsidR="00E063F2" w:rsidRPr="00E063F2">
              <w:rPr>
                <w:rFonts w:cs="Arial"/>
                <w:i/>
                <w:iCs/>
                <w:szCs w:val="20"/>
                <w:lang w:val="sl-SI"/>
              </w:rPr>
              <w:t>Hoplocampa</w:t>
            </w:r>
            <w:proofErr w:type="spellEnd"/>
            <w:r w:rsidR="00E063F2" w:rsidRPr="00E063F2">
              <w:rPr>
                <w:rFonts w:cs="Arial"/>
                <w:i/>
                <w:iCs/>
                <w:szCs w:val="20"/>
                <w:lang w:val="sl-SI"/>
              </w:rPr>
              <w:t xml:space="preserve"> </w:t>
            </w:r>
            <w:proofErr w:type="spellStart"/>
            <w:r w:rsidR="00E063F2" w:rsidRPr="00E063F2">
              <w:rPr>
                <w:rFonts w:cs="Arial"/>
                <w:i/>
                <w:iCs/>
                <w:szCs w:val="20"/>
                <w:lang w:val="sl-SI"/>
              </w:rPr>
              <w:t>flava</w:t>
            </w:r>
            <w:proofErr w:type="spellEnd"/>
            <w:r w:rsidR="00E063F2" w:rsidRPr="00E063F2">
              <w:rPr>
                <w:rFonts w:cs="Arial"/>
                <w:szCs w:val="20"/>
                <w:lang w:val="sl-SI"/>
              </w:rPr>
              <w:t>) jabolčnega zavijača (</w:t>
            </w:r>
            <w:proofErr w:type="spellStart"/>
            <w:r w:rsidR="00E063F2" w:rsidRPr="00E063F2">
              <w:rPr>
                <w:rFonts w:cs="Arial"/>
                <w:i/>
                <w:iCs/>
                <w:szCs w:val="20"/>
                <w:lang w:val="sl-SI"/>
              </w:rPr>
              <w:t>Cydia</w:t>
            </w:r>
            <w:proofErr w:type="spellEnd"/>
            <w:r w:rsidR="00E063F2" w:rsidRPr="00E063F2">
              <w:rPr>
                <w:rFonts w:cs="Arial"/>
                <w:i/>
                <w:iCs/>
                <w:szCs w:val="20"/>
                <w:lang w:val="sl-SI"/>
              </w:rPr>
              <w:t xml:space="preserve"> </w:t>
            </w:r>
            <w:proofErr w:type="spellStart"/>
            <w:r w:rsidR="00E063F2" w:rsidRPr="00E063F2">
              <w:rPr>
                <w:rFonts w:cs="Arial"/>
                <w:i/>
                <w:iCs/>
                <w:szCs w:val="20"/>
                <w:lang w:val="sl-SI"/>
              </w:rPr>
              <w:t>pomonella</w:t>
            </w:r>
            <w:proofErr w:type="spellEnd"/>
            <w:r w:rsidR="00E063F2" w:rsidRPr="00E063F2">
              <w:rPr>
                <w:rFonts w:cs="Arial"/>
                <w:szCs w:val="20"/>
                <w:lang w:val="sl-SI"/>
              </w:rPr>
              <w:t>), navadne hruševe bolšice (</w:t>
            </w:r>
            <w:proofErr w:type="spellStart"/>
            <w:r w:rsidR="00E063F2" w:rsidRPr="00E063F2">
              <w:rPr>
                <w:rFonts w:cs="Arial"/>
                <w:i/>
                <w:iCs/>
                <w:szCs w:val="20"/>
                <w:lang w:val="sl-SI"/>
              </w:rPr>
              <w:t>Cacopsylla</w:t>
            </w:r>
            <w:proofErr w:type="spellEnd"/>
            <w:r w:rsidR="00E063F2" w:rsidRPr="00E063F2">
              <w:rPr>
                <w:rFonts w:cs="Arial"/>
                <w:i/>
                <w:iCs/>
                <w:szCs w:val="20"/>
                <w:lang w:val="sl-SI"/>
              </w:rPr>
              <w:t xml:space="preserve"> </w:t>
            </w:r>
            <w:proofErr w:type="spellStart"/>
            <w:r w:rsidR="00E063F2" w:rsidRPr="00E063F2">
              <w:rPr>
                <w:rFonts w:cs="Arial"/>
                <w:i/>
                <w:iCs/>
                <w:szCs w:val="20"/>
                <w:lang w:val="sl-SI"/>
              </w:rPr>
              <w:t>pyri</w:t>
            </w:r>
            <w:proofErr w:type="spellEnd"/>
            <w:r w:rsidR="00E063F2" w:rsidRPr="00E063F2">
              <w:rPr>
                <w:rFonts w:cs="Arial"/>
                <w:szCs w:val="20"/>
                <w:lang w:val="sl-SI"/>
              </w:rPr>
              <w:t xml:space="preserve">) </w:t>
            </w:r>
          </w:p>
          <w:p w14:paraId="2A72C05C" w14:textId="77777777" w:rsidR="00D56AE1" w:rsidRDefault="00D56AE1" w:rsidP="00B8539D">
            <w:pPr>
              <w:spacing w:line="140" w:lineRule="exact"/>
              <w:ind w:left="142"/>
              <w:rPr>
                <w:rFonts w:cs="Arial"/>
                <w:szCs w:val="20"/>
                <w:lang w:val="sl-SI"/>
              </w:rPr>
            </w:pPr>
          </w:p>
          <w:p w14:paraId="68388D6D" w14:textId="2C9AF85D" w:rsidR="00BB37D5" w:rsidRPr="00E063F2" w:rsidRDefault="00BB37D5" w:rsidP="00DA63A3">
            <w:pPr>
              <w:rPr>
                <w:rFonts w:eastAsia="Arial" w:cs="Arial"/>
                <w:szCs w:val="20"/>
                <w:lang w:val="sl-SI"/>
              </w:rPr>
            </w:pPr>
          </w:p>
        </w:tc>
        <w:tc>
          <w:tcPr>
            <w:tcW w:w="2389" w:type="dxa"/>
            <w:tcMar>
              <w:top w:w="0" w:type="dxa"/>
              <w:left w:w="108" w:type="dxa"/>
              <w:bottom w:w="0" w:type="dxa"/>
              <w:right w:w="108" w:type="dxa"/>
            </w:tcMar>
            <w:vAlign w:val="center"/>
            <w:hideMark/>
          </w:tcPr>
          <w:p w14:paraId="072FFF3D" w14:textId="7FD62DEA" w:rsidR="00E063F2" w:rsidRDefault="006C79C6" w:rsidP="00DA63A3">
            <w:pPr>
              <w:rPr>
                <w:rFonts w:cs="Arial"/>
                <w:szCs w:val="20"/>
                <w:lang w:val="sl-SI"/>
              </w:rPr>
            </w:pPr>
            <w:r>
              <w:rPr>
                <w:rFonts w:cs="Arial"/>
                <w:szCs w:val="20"/>
                <w:lang w:val="sl-SI"/>
              </w:rPr>
              <w:t>n</w:t>
            </w:r>
            <w:r w:rsidR="00E063F2" w:rsidRPr="00E063F2">
              <w:rPr>
                <w:rFonts w:cs="Arial"/>
                <w:szCs w:val="20"/>
                <w:lang w:val="sl-SI"/>
              </w:rPr>
              <w:t>a sliv</w:t>
            </w:r>
            <w:r w:rsidR="00617723">
              <w:rPr>
                <w:rFonts w:cs="Arial"/>
                <w:szCs w:val="20"/>
                <w:lang w:val="sl-SI"/>
              </w:rPr>
              <w:t>i</w:t>
            </w:r>
            <w:r w:rsidR="00E063F2" w:rsidRPr="00E063F2">
              <w:rPr>
                <w:rFonts w:cs="Arial"/>
                <w:szCs w:val="20"/>
                <w:lang w:val="sl-SI"/>
              </w:rPr>
              <w:t>, jablan</w:t>
            </w:r>
            <w:r w:rsidR="00617723">
              <w:rPr>
                <w:rFonts w:cs="Arial"/>
                <w:szCs w:val="20"/>
                <w:lang w:val="sl-SI"/>
              </w:rPr>
              <w:t>i</w:t>
            </w:r>
            <w:r w:rsidR="00E063F2" w:rsidRPr="00E063F2">
              <w:rPr>
                <w:rFonts w:cs="Arial"/>
                <w:szCs w:val="20"/>
                <w:lang w:val="sl-SI"/>
              </w:rPr>
              <w:t>, hrušk</w:t>
            </w:r>
            <w:r w:rsidR="00A53CE8">
              <w:rPr>
                <w:rFonts w:cs="Arial"/>
                <w:szCs w:val="20"/>
                <w:lang w:val="sl-SI"/>
              </w:rPr>
              <w:t>i</w:t>
            </w:r>
            <w:r w:rsidR="00E063F2" w:rsidRPr="00E063F2">
              <w:rPr>
                <w:rFonts w:cs="Arial"/>
                <w:szCs w:val="20"/>
                <w:lang w:val="sl-SI"/>
              </w:rPr>
              <w:t>, breskvah, nektarin</w:t>
            </w:r>
            <w:r w:rsidR="00A53CE8">
              <w:rPr>
                <w:rFonts w:cs="Arial"/>
                <w:szCs w:val="20"/>
                <w:lang w:val="sl-SI"/>
              </w:rPr>
              <w:t>i</w:t>
            </w:r>
            <w:r w:rsidR="00E063F2" w:rsidRPr="00E063F2">
              <w:rPr>
                <w:rFonts w:cs="Arial"/>
                <w:szCs w:val="20"/>
                <w:lang w:val="sl-SI"/>
              </w:rPr>
              <w:t xml:space="preserve"> in marelic</w:t>
            </w:r>
            <w:r w:rsidR="00A53CE8">
              <w:rPr>
                <w:rFonts w:cs="Arial"/>
                <w:szCs w:val="20"/>
                <w:lang w:val="sl-SI"/>
              </w:rPr>
              <w:t>i</w:t>
            </w:r>
          </w:p>
          <w:p w14:paraId="3613B396" w14:textId="77777777" w:rsidR="00617723" w:rsidRDefault="00617723" w:rsidP="00DA63A3">
            <w:pPr>
              <w:rPr>
                <w:rFonts w:cs="Arial"/>
                <w:szCs w:val="20"/>
                <w:lang w:val="sl-SI"/>
              </w:rPr>
            </w:pPr>
          </w:p>
          <w:p w14:paraId="5C968056" w14:textId="5E276CF7" w:rsidR="00617723" w:rsidRPr="00E063F2" w:rsidRDefault="00617723" w:rsidP="00DA63A3">
            <w:pPr>
              <w:rPr>
                <w:rFonts w:cs="Arial"/>
                <w:szCs w:val="20"/>
                <w:lang w:val="sl-SI"/>
              </w:rPr>
            </w:pPr>
          </w:p>
        </w:tc>
      </w:tr>
      <w:tr w:rsidR="00E063F2" w:rsidRPr="00C752A9" w14:paraId="4C69AC74" w14:textId="77777777" w:rsidTr="00B8539D">
        <w:trPr>
          <w:jc w:val="center"/>
        </w:trPr>
        <w:tc>
          <w:tcPr>
            <w:tcW w:w="2117" w:type="dxa"/>
            <w:vAlign w:val="center"/>
          </w:tcPr>
          <w:p w14:paraId="18552FF0" w14:textId="77777777" w:rsidR="00E063F2" w:rsidRPr="00E063F2" w:rsidRDefault="00E063F2" w:rsidP="006C79C6">
            <w:pPr>
              <w:ind w:left="142"/>
              <w:rPr>
                <w:rFonts w:cs="Arial"/>
                <w:b/>
                <w:bCs/>
                <w:szCs w:val="20"/>
              </w:rPr>
            </w:pPr>
            <w:proofErr w:type="spellStart"/>
            <w:r w:rsidRPr="00E063F2">
              <w:rPr>
                <w:rFonts w:cs="Arial"/>
                <w:b/>
                <w:bCs/>
                <w:szCs w:val="20"/>
              </w:rPr>
              <w:t>Piretrin</w:t>
            </w:r>
            <w:proofErr w:type="spellEnd"/>
          </w:p>
        </w:tc>
        <w:tc>
          <w:tcPr>
            <w:tcW w:w="1701" w:type="dxa"/>
            <w:tcMar>
              <w:top w:w="0" w:type="dxa"/>
              <w:left w:w="108" w:type="dxa"/>
              <w:bottom w:w="0" w:type="dxa"/>
              <w:right w:w="108" w:type="dxa"/>
            </w:tcMar>
            <w:vAlign w:val="center"/>
          </w:tcPr>
          <w:p w14:paraId="171CB679" w14:textId="77777777" w:rsidR="00E063F2" w:rsidRPr="00E063F2" w:rsidRDefault="00E063F2" w:rsidP="00DA63A3">
            <w:pPr>
              <w:rPr>
                <w:rFonts w:cs="Arial"/>
                <w:szCs w:val="20"/>
                <w:lang w:val="sl-SI"/>
              </w:rPr>
            </w:pPr>
            <w:proofErr w:type="spellStart"/>
            <w:r w:rsidRPr="00E063F2">
              <w:rPr>
                <w:rFonts w:cs="Arial"/>
                <w:szCs w:val="20"/>
                <w:lang w:val="sl-SI"/>
              </w:rPr>
              <w:t>Asset</w:t>
            </w:r>
            <w:proofErr w:type="spellEnd"/>
            <w:r w:rsidRPr="00E063F2">
              <w:rPr>
                <w:rFonts w:cs="Arial"/>
                <w:szCs w:val="20"/>
                <w:lang w:val="sl-SI"/>
              </w:rPr>
              <w:t xml:space="preserve"> </w:t>
            </w:r>
            <w:proofErr w:type="spellStart"/>
            <w:r w:rsidRPr="00E063F2">
              <w:rPr>
                <w:rFonts w:cs="Arial"/>
                <w:szCs w:val="20"/>
                <w:lang w:val="sl-SI"/>
              </w:rPr>
              <w:t>five</w:t>
            </w:r>
            <w:proofErr w:type="spellEnd"/>
          </w:p>
        </w:tc>
        <w:tc>
          <w:tcPr>
            <w:tcW w:w="2288" w:type="dxa"/>
            <w:vAlign w:val="center"/>
          </w:tcPr>
          <w:p w14:paraId="2742E322" w14:textId="438C5B62" w:rsidR="00E063F2" w:rsidRDefault="006C79C6" w:rsidP="006C79C6">
            <w:pPr>
              <w:ind w:left="149"/>
              <w:rPr>
                <w:rFonts w:cs="Arial"/>
                <w:szCs w:val="20"/>
                <w:lang w:val="sl-SI"/>
              </w:rPr>
            </w:pPr>
            <w:r>
              <w:rPr>
                <w:rFonts w:cs="Arial"/>
                <w:szCs w:val="20"/>
                <w:lang w:val="sl-SI"/>
              </w:rPr>
              <w:t>z</w:t>
            </w:r>
            <w:r w:rsidR="00E063F2" w:rsidRPr="00E063F2">
              <w:rPr>
                <w:rFonts w:cs="Arial"/>
                <w:szCs w:val="20"/>
                <w:lang w:val="sl-SI"/>
              </w:rPr>
              <w:t>a zatiranje listnih uši (</w:t>
            </w:r>
            <w:proofErr w:type="spellStart"/>
            <w:r w:rsidR="00E063F2" w:rsidRPr="00E063F2">
              <w:rPr>
                <w:rFonts w:cs="Arial"/>
                <w:szCs w:val="20"/>
                <w:lang w:val="sl-SI"/>
              </w:rPr>
              <w:t>Aphididae</w:t>
            </w:r>
            <w:proofErr w:type="spellEnd"/>
            <w:r w:rsidR="00E063F2" w:rsidRPr="00E063F2">
              <w:rPr>
                <w:rFonts w:cs="Arial"/>
                <w:szCs w:val="20"/>
                <w:lang w:val="sl-SI"/>
              </w:rPr>
              <w:t>) in delno zmanjševanje številčnosti populacije marmorirane smrdljivke (</w:t>
            </w:r>
            <w:proofErr w:type="spellStart"/>
            <w:r w:rsidR="00E063F2" w:rsidRPr="00E063F2">
              <w:rPr>
                <w:rFonts w:cs="Arial"/>
                <w:i/>
                <w:iCs/>
                <w:szCs w:val="20"/>
                <w:lang w:val="sl-SI"/>
              </w:rPr>
              <w:t>Halyomorpha</w:t>
            </w:r>
            <w:proofErr w:type="spellEnd"/>
            <w:r w:rsidR="00E063F2" w:rsidRPr="00E063F2">
              <w:rPr>
                <w:rFonts w:cs="Arial"/>
                <w:i/>
                <w:iCs/>
                <w:szCs w:val="20"/>
                <w:lang w:val="sl-SI"/>
              </w:rPr>
              <w:t xml:space="preserve"> </w:t>
            </w:r>
            <w:proofErr w:type="spellStart"/>
            <w:r w:rsidR="00E063F2" w:rsidRPr="00E063F2">
              <w:rPr>
                <w:rFonts w:cs="Arial"/>
                <w:i/>
                <w:iCs/>
                <w:szCs w:val="20"/>
                <w:lang w:val="sl-SI"/>
              </w:rPr>
              <w:t>halys</w:t>
            </w:r>
            <w:proofErr w:type="spellEnd"/>
            <w:r w:rsidR="00E063F2" w:rsidRPr="00E063F2">
              <w:rPr>
                <w:rFonts w:cs="Arial"/>
                <w:szCs w:val="20"/>
                <w:lang w:val="sl-SI"/>
              </w:rPr>
              <w:t>)</w:t>
            </w:r>
          </w:p>
          <w:p w14:paraId="439100D8" w14:textId="77777777" w:rsidR="00BB37D5" w:rsidRPr="00E063F2" w:rsidRDefault="00BB37D5" w:rsidP="00B8539D">
            <w:pPr>
              <w:spacing w:line="140" w:lineRule="exact"/>
              <w:ind w:left="142"/>
              <w:rPr>
                <w:rFonts w:cs="Arial"/>
                <w:szCs w:val="20"/>
                <w:lang w:val="sl-SI"/>
              </w:rPr>
            </w:pPr>
          </w:p>
        </w:tc>
        <w:tc>
          <w:tcPr>
            <w:tcW w:w="2389" w:type="dxa"/>
            <w:tcMar>
              <w:top w:w="0" w:type="dxa"/>
              <w:left w:w="108" w:type="dxa"/>
              <w:bottom w:w="0" w:type="dxa"/>
              <w:right w:w="108" w:type="dxa"/>
            </w:tcMar>
            <w:vAlign w:val="center"/>
          </w:tcPr>
          <w:p w14:paraId="72C23872" w14:textId="793C1499" w:rsidR="00E063F2" w:rsidRDefault="006C79C6" w:rsidP="00DA63A3">
            <w:pPr>
              <w:rPr>
                <w:rFonts w:cs="Arial"/>
                <w:szCs w:val="20"/>
                <w:lang w:val="sl-SI"/>
              </w:rPr>
            </w:pPr>
            <w:r>
              <w:rPr>
                <w:rFonts w:cs="Arial"/>
                <w:szCs w:val="20"/>
                <w:lang w:val="sl-SI"/>
              </w:rPr>
              <w:t>n</w:t>
            </w:r>
            <w:r w:rsidR="00E063F2">
              <w:rPr>
                <w:rFonts w:cs="Arial"/>
                <w:szCs w:val="20"/>
                <w:lang w:val="sl-SI"/>
              </w:rPr>
              <w:t xml:space="preserve">a </w:t>
            </w:r>
            <w:proofErr w:type="spellStart"/>
            <w:r w:rsidR="00E063F2" w:rsidRPr="00E063F2">
              <w:rPr>
                <w:rFonts w:cs="Arial"/>
                <w:szCs w:val="20"/>
                <w:lang w:val="sl-SI"/>
              </w:rPr>
              <w:t>koščičarjih</w:t>
            </w:r>
            <w:proofErr w:type="spellEnd"/>
            <w:r w:rsidR="00E063F2" w:rsidRPr="00E063F2">
              <w:rPr>
                <w:rFonts w:cs="Arial"/>
                <w:szCs w:val="20"/>
                <w:lang w:val="sl-SI"/>
              </w:rPr>
              <w:t xml:space="preserve"> (breskv</w:t>
            </w:r>
            <w:r w:rsidR="00617723">
              <w:rPr>
                <w:rFonts w:cs="Arial"/>
                <w:szCs w:val="20"/>
                <w:lang w:val="sl-SI"/>
              </w:rPr>
              <w:t>i</w:t>
            </w:r>
            <w:r w:rsidR="00E063F2" w:rsidRPr="00E063F2">
              <w:rPr>
                <w:rFonts w:cs="Arial"/>
                <w:szCs w:val="20"/>
                <w:lang w:val="sl-SI"/>
              </w:rPr>
              <w:t>, nektarin</w:t>
            </w:r>
            <w:r w:rsidR="00617723">
              <w:rPr>
                <w:rFonts w:cs="Arial"/>
                <w:szCs w:val="20"/>
                <w:lang w:val="sl-SI"/>
              </w:rPr>
              <w:t>i</w:t>
            </w:r>
            <w:r w:rsidR="00E063F2" w:rsidRPr="00E063F2">
              <w:rPr>
                <w:rFonts w:cs="Arial"/>
                <w:szCs w:val="20"/>
                <w:lang w:val="sl-SI"/>
              </w:rPr>
              <w:t>, sliv</w:t>
            </w:r>
            <w:r w:rsidR="00617723">
              <w:rPr>
                <w:rFonts w:cs="Arial"/>
                <w:szCs w:val="20"/>
                <w:lang w:val="sl-SI"/>
              </w:rPr>
              <w:t>i</w:t>
            </w:r>
            <w:r w:rsidR="00E063F2" w:rsidRPr="00E063F2">
              <w:rPr>
                <w:rFonts w:cs="Arial"/>
                <w:szCs w:val="20"/>
                <w:lang w:val="sl-SI"/>
              </w:rPr>
              <w:t>, češnj</w:t>
            </w:r>
            <w:r w:rsidR="00617723">
              <w:rPr>
                <w:rFonts w:cs="Arial"/>
                <w:szCs w:val="20"/>
                <w:lang w:val="sl-SI"/>
              </w:rPr>
              <w:t>i</w:t>
            </w:r>
            <w:r w:rsidR="00E063F2" w:rsidRPr="00E063F2">
              <w:rPr>
                <w:rFonts w:cs="Arial"/>
                <w:szCs w:val="20"/>
                <w:lang w:val="sl-SI"/>
              </w:rPr>
              <w:t>, marelic</w:t>
            </w:r>
            <w:r w:rsidR="00617723">
              <w:rPr>
                <w:rFonts w:cs="Arial"/>
                <w:szCs w:val="20"/>
                <w:lang w:val="sl-SI"/>
              </w:rPr>
              <w:t>i)</w:t>
            </w:r>
          </w:p>
          <w:p w14:paraId="2CDA43D9" w14:textId="298C1633" w:rsidR="00617723" w:rsidRPr="00E063F2" w:rsidRDefault="00617723" w:rsidP="00DA63A3">
            <w:pPr>
              <w:rPr>
                <w:rFonts w:cs="Arial"/>
                <w:szCs w:val="20"/>
                <w:lang w:val="sl-SI"/>
              </w:rPr>
            </w:pPr>
          </w:p>
        </w:tc>
      </w:tr>
      <w:tr w:rsidR="00E063F2" w:rsidRPr="00C752A9" w14:paraId="5525330B" w14:textId="77777777" w:rsidTr="00B8539D">
        <w:trPr>
          <w:trHeight w:val="960"/>
          <w:jc w:val="center"/>
        </w:trPr>
        <w:tc>
          <w:tcPr>
            <w:tcW w:w="2117" w:type="dxa"/>
            <w:vAlign w:val="center"/>
            <w:hideMark/>
          </w:tcPr>
          <w:p w14:paraId="0D09C911" w14:textId="77777777" w:rsidR="00E063F2" w:rsidRPr="00E063F2" w:rsidRDefault="00E063F2" w:rsidP="006C79C6">
            <w:pPr>
              <w:ind w:left="142"/>
              <w:rPr>
                <w:rFonts w:cs="Arial"/>
                <w:b/>
                <w:bCs/>
                <w:szCs w:val="20"/>
                <w:lang w:val="sl-SI"/>
              </w:rPr>
            </w:pPr>
            <w:proofErr w:type="spellStart"/>
            <w:r w:rsidRPr="00E063F2">
              <w:rPr>
                <w:rFonts w:cs="Arial"/>
                <w:b/>
                <w:bCs/>
                <w:szCs w:val="20"/>
                <w:lang w:val="sl-SI"/>
              </w:rPr>
              <w:t>Deltametrin</w:t>
            </w:r>
            <w:proofErr w:type="spellEnd"/>
          </w:p>
        </w:tc>
        <w:tc>
          <w:tcPr>
            <w:tcW w:w="1701" w:type="dxa"/>
            <w:tcMar>
              <w:top w:w="0" w:type="dxa"/>
              <w:left w:w="108" w:type="dxa"/>
              <w:bottom w:w="0" w:type="dxa"/>
              <w:right w:w="108" w:type="dxa"/>
            </w:tcMar>
            <w:vAlign w:val="center"/>
            <w:hideMark/>
          </w:tcPr>
          <w:p w14:paraId="4B734C5E" w14:textId="77777777" w:rsidR="00E063F2" w:rsidRPr="00E063F2" w:rsidRDefault="00E063F2" w:rsidP="00DA63A3">
            <w:pPr>
              <w:rPr>
                <w:rFonts w:cs="Arial"/>
                <w:szCs w:val="20"/>
                <w:lang w:val="sl-SI"/>
              </w:rPr>
            </w:pPr>
            <w:proofErr w:type="spellStart"/>
            <w:r w:rsidRPr="00E063F2">
              <w:rPr>
                <w:rFonts w:cs="Arial"/>
                <w:szCs w:val="20"/>
                <w:lang w:val="sl-SI"/>
              </w:rPr>
              <w:t>Decis</w:t>
            </w:r>
            <w:proofErr w:type="spellEnd"/>
            <w:r w:rsidRPr="00E063F2">
              <w:rPr>
                <w:rFonts w:cs="Arial"/>
                <w:szCs w:val="20"/>
                <w:lang w:val="sl-SI"/>
              </w:rPr>
              <w:t xml:space="preserve"> 2,5 EC</w:t>
            </w:r>
          </w:p>
          <w:p w14:paraId="21459F05" w14:textId="77777777" w:rsidR="00E063F2" w:rsidRPr="00E063F2" w:rsidRDefault="00E063F2" w:rsidP="00DA63A3">
            <w:pPr>
              <w:rPr>
                <w:rFonts w:cs="Arial"/>
                <w:szCs w:val="20"/>
                <w:lang w:val="sl-SI"/>
              </w:rPr>
            </w:pPr>
            <w:proofErr w:type="spellStart"/>
            <w:r w:rsidRPr="00E063F2">
              <w:rPr>
                <w:rFonts w:cs="Arial"/>
                <w:szCs w:val="20"/>
              </w:rPr>
              <w:t>Decis</w:t>
            </w:r>
            <w:proofErr w:type="spellEnd"/>
            <w:r w:rsidRPr="00E063F2">
              <w:rPr>
                <w:rFonts w:cs="Arial"/>
                <w:szCs w:val="20"/>
              </w:rPr>
              <w:t xml:space="preserve"> 100 EC</w:t>
            </w:r>
          </w:p>
        </w:tc>
        <w:tc>
          <w:tcPr>
            <w:tcW w:w="2288" w:type="dxa"/>
            <w:vAlign w:val="center"/>
            <w:hideMark/>
          </w:tcPr>
          <w:p w14:paraId="7FDA2ECE" w14:textId="56AC6783" w:rsidR="00A53CE8" w:rsidRDefault="006C79C6" w:rsidP="006C79C6">
            <w:pPr>
              <w:ind w:left="141"/>
              <w:rPr>
                <w:rFonts w:eastAsia="Arial" w:cs="Arial"/>
                <w:szCs w:val="20"/>
                <w:lang w:val="sl-SI"/>
              </w:rPr>
            </w:pPr>
            <w:r>
              <w:rPr>
                <w:rFonts w:eastAsia="Arial" w:cs="Arial"/>
                <w:szCs w:val="20"/>
                <w:lang w:val="sl-SI"/>
              </w:rPr>
              <w:t>z</w:t>
            </w:r>
            <w:r w:rsidR="00E063F2" w:rsidRPr="00E063F2">
              <w:rPr>
                <w:rFonts w:eastAsia="Arial" w:cs="Arial"/>
                <w:szCs w:val="20"/>
                <w:lang w:val="sl-SI"/>
              </w:rPr>
              <w:t>a zatiranje marmorirane smrdljivke (</w:t>
            </w:r>
            <w:proofErr w:type="spellStart"/>
            <w:r w:rsidR="00E063F2" w:rsidRPr="00E063F2">
              <w:rPr>
                <w:rFonts w:eastAsia="Arial" w:cs="Arial"/>
                <w:i/>
                <w:iCs/>
                <w:szCs w:val="20"/>
                <w:lang w:val="sl-SI"/>
              </w:rPr>
              <w:t>Halyomorpha</w:t>
            </w:r>
            <w:proofErr w:type="spellEnd"/>
            <w:r w:rsidR="00E063F2" w:rsidRPr="00E063F2">
              <w:rPr>
                <w:rFonts w:eastAsia="Arial" w:cs="Arial"/>
                <w:i/>
                <w:iCs/>
                <w:szCs w:val="20"/>
                <w:lang w:val="sl-SI"/>
              </w:rPr>
              <w:t xml:space="preserve"> </w:t>
            </w:r>
            <w:proofErr w:type="spellStart"/>
            <w:r w:rsidR="00E063F2" w:rsidRPr="00E063F2">
              <w:rPr>
                <w:rFonts w:eastAsia="Arial" w:cs="Arial"/>
                <w:i/>
                <w:iCs/>
                <w:szCs w:val="20"/>
                <w:lang w:val="sl-SI"/>
              </w:rPr>
              <w:t>halys</w:t>
            </w:r>
            <w:proofErr w:type="spellEnd"/>
            <w:r w:rsidR="00E063F2" w:rsidRPr="00E063F2">
              <w:rPr>
                <w:rFonts w:eastAsia="Arial" w:cs="Arial"/>
                <w:szCs w:val="20"/>
                <w:lang w:val="sl-SI"/>
              </w:rPr>
              <w:t xml:space="preserve">) </w:t>
            </w:r>
          </w:p>
          <w:p w14:paraId="2B5F4A0A" w14:textId="77777777" w:rsidR="00B8539D" w:rsidRDefault="00B8539D" w:rsidP="00B8539D">
            <w:pPr>
              <w:spacing w:line="140" w:lineRule="exact"/>
              <w:ind w:left="142"/>
              <w:rPr>
                <w:rFonts w:eastAsia="Arial" w:cs="Arial"/>
                <w:szCs w:val="20"/>
                <w:lang w:val="sl-SI"/>
              </w:rPr>
            </w:pPr>
          </w:p>
          <w:p w14:paraId="06F259BD" w14:textId="77777777" w:rsidR="00BB37D5" w:rsidRPr="00E063F2" w:rsidRDefault="00BB37D5" w:rsidP="00DA63A3">
            <w:pPr>
              <w:rPr>
                <w:rFonts w:eastAsia="Arial" w:cs="Arial"/>
                <w:szCs w:val="20"/>
                <w:lang w:val="sl-SI"/>
              </w:rPr>
            </w:pPr>
          </w:p>
        </w:tc>
        <w:tc>
          <w:tcPr>
            <w:tcW w:w="2389" w:type="dxa"/>
            <w:tcMar>
              <w:top w:w="0" w:type="dxa"/>
              <w:left w:w="108" w:type="dxa"/>
              <w:bottom w:w="0" w:type="dxa"/>
              <w:right w:w="108" w:type="dxa"/>
            </w:tcMar>
            <w:vAlign w:val="center"/>
            <w:hideMark/>
          </w:tcPr>
          <w:p w14:paraId="058C38EC" w14:textId="7C72D457" w:rsidR="00E063F2" w:rsidRDefault="006C79C6" w:rsidP="00DA63A3">
            <w:pPr>
              <w:rPr>
                <w:rFonts w:cs="Arial"/>
                <w:szCs w:val="20"/>
                <w:lang w:val="sl-SI"/>
              </w:rPr>
            </w:pPr>
            <w:r>
              <w:rPr>
                <w:rFonts w:cs="Arial"/>
                <w:szCs w:val="20"/>
                <w:lang w:val="sl-SI"/>
              </w:rPr>
              <w:t>n</w:t>
            </w:r>
            <w:r w:rsidR="00E063F2" w:rsidRPr="00E063F2">
              <w:rPr>
                <w:rFonts w:cs="Arial"/>
                <w:szCs w:val="20"/>
                <w:lang w:val="sl-SI"/>
              </w:rPr>
              <w:t>a jablan</w:t>
            </w:r>
            <w:r w:rsidR="00617723">
              <w:rPr>
                <w:rFonts w:cs="Arial"/>
                <w:szCs w:val="20"/>
                <w:lang w:val="sl-SI"/>
              </w:rPr>
              <w:t>i</w:t>
            </w:r>
            <w:r w:rsidR="00E063F2" w:rsidRPr="00E063F2">
              <w:rPr>
                <w:rFonts w:cs="Arial"/>
                <w:szCs w:val="20"/>
                <w:lang w:val="sl-SI"/>
              </w:rPr>
              <w:t>, hrušk</w:t>
            </w:r>
            <w:r w:rsidR="00617723">
              <w:rPr>
                <w:rFonts w:cs="Arial"/>
                <w:szCs w:val="20"/>
                <w:lang w:val="sl-SI"/>
              </w:rPr>
              <w:t>i</w:t>
            </w:r>
            <w:r w:rsidR="00E063F2" w:rsidRPr="00E063F2">
              <w:rPr>
                <w:rFonts w:cs="Arial"/>
                <w:szCs w:val="20"/>
                <w:lang w:val="sl-SI"/>
              </w:rPr>
              <w:t>, breskv</w:t>
            </w:r>
            <w:r w:rsidR="00617723">
              <w:rPr>
                <w:rFonts w:cs="Arial"/>
                <w:szCs w:val="20"/>
                <w:lang w:val="sl-SI"/>
              </w:rPr>
              <w:t>i</w:t>
            </w:r>
            <w:r w:rsidR="00E063F2" w:rsidRPr="00E063F2">
              <w:rPr>
                <w:rFonts w:cs="Arial"/>
                <w:szCs w:val="20"/>
                <w:lang w:val="sl-SI"/>
              </w:rPr>
              <w:t>, marelic</w:t>
            </w:r>
            <w:r w:rsidR="00617723">
              <w:rPr>
                <w:rFonts w:cs="Arial"/>
                <w:szCs w:val="20"/>
                <w:lang w:val="sl-SI"/>
              </w:rPr>
              <w:t>i</w:t>
            </w:r>
            <w:r w:rsidR="00E063F2" w:rsidRPr="00E063F2">
              <w:rPr>
                <w:rFonts w:cs="Arial"/>
                <w:szCs w:val="20"/>
                <w:lang w:val="sl-SI"/>
              </w:rPr>
              <w:t>, češnj</w:t>
            </w:r>
            <w:r w:rsidR="00617723">
              <w:rPr>
                <w:rFonts w:cs="Arial"/>
                <w:szCs w:val="20"/>
                <w:lang w:val="sl-SI"/>
              </w:rPr>
              <w:t>i</w:t>
            </w:r>
            <w:r w:rsidR="00E063F2" w:rsidRPr="00E063F2">
              <w:rPr>
                <w:rFonts w:cs="Arial"/>
                <w:szCs w:val="20"/>
                <w:lang w:val="sl-SI"/>
              </w:rPr>
              <w:t>, sliv</w:t>
            </w:r>
            <w:r w:rsidR="00617723">
              <w:rPr>
                <w:rFonts w:cs="Arial"/>
                <w:szCs w:val="20"/>
                <w:lang w:val="sl-SI"/>
              </w:rPr>
              <w:t>i</w:t>
            </w:r>
          </w:p>
          <w:p w14:paraId="1A694FC0" w14:textId="7E3C6D87" w:rsidR="00617723" w:rsidRPr="00E063F2" w:rsidRDefault="00617723" w:rsidP="00DA63A3">
            <w:pPr>
              <w:rPr>
                <w:rFonts w:cs="Arial"/>
                <w:szCs w:val="20"/>
                <w:lang w:val="sl-SI"/>
              </w:rPr>
            </w:pPr>
          </w:p>
        </w:tc>
      </w:tr>
      <w:tr w:rsidR="00E063F2" w14:paraId="03092710" w14:textId="77777777" w:rsidTr="00B8539D">
        <w:trPr>
          <w:jc w:val="center"/>
        </w:trPr>
        <w:tc>
          <w:tcPr>
            <w:tcW w:w="2117" w:type="dxa"/>
            <w:vAlign w:val="center"/>
            <w:hideMark/>
          </w:tcPr>
          <w:p w14:paraId="0F2412FA" w14:textId="77777777" w:rsidR="00E063F2" w:rsidRPr="00E063F2" w:rsidRDefault="00E063F2" w:rsidP="006C79C6">
            <w:pPr>
              <w:ind w:left="142"/>
              <w:rPr>
                <w:rFonts w:cs="Arial"/>
                <w:b/>
                <w:bCs/>
                <w:szCs w:val="20"/>
                <w:lang w:val="sl-SI"/>
              </w:rPr>
            </w:pPr>
            <w:r w:rsidRPr="00E063F2">
              <w:rPr>
                <w:rFonts w:cs="Arial"/>
                <w:b/>
                <w:bCs/>
                <w:szCs w:val="20"/>
                <w:lang w:val="sl-SI"/>
              </w:rPr>
              <w:t xml:space="preserve">Lambda </w:t>
            </w:r>
            <w:proofErr w:type="spellStart"/>
            <w:r w:rsidRPr="00E063F2">
              <w:rPr>
                <w:rFonts w:cs="Arial"/>
                <w:b/>
                <w:bCs/>
                <w:szCs w:val="20"/>
                <w:lang w:val="sl-SI"/>
              </w:rPr>
              <w:t>cihalotrin</w:t>
            </w:r>
            <w:proofErr w:type="spellEnd"/>
          </w:p>
        </w:tc>
        <w:tc>
          <w:tcPr>
            <w:tcW w:w="1701" w:type="dxa"/>
            <w:tcMar>
              <w:top w:w="0" w:type="dxa"/>
              <w:left w:w="108" w:type="dxa"/>
              <w:bottom w:w="0" w:type="dxa"/>
              <w:right w:w="108" w:type="dxa"/>
            </w:tcMar>
            <w:vAlign w:val="center"/>
            <w:hideMark/>
          </w:tcPr>
          <w:p w14:paraId="75F8BC76" w14:textId="77777777" w:rsidR="00E063F2" w:rsidRPr="00E063F2" w:rsidRDefault="00E063F2" w:rsidP="00DA63A3">
            <w:pPr>
              <w:rPr>
                <w:rFonts w:cs="Arial"/>
                <w:szCs w:val="20"/>
                <w:lang w:val="sl-SI"/>
              </w:rPr>
            </w:pPr>
            <w:r w:rsidRPr="00E063F2">
              <w:rPr>
                <w:rFonts w:cs="Arial"/>
                <w:szCs w:val="20"/>
                <w:lang w:val="sl-SI"/>
              </w:rPr>
              <w:t xml:space="preserve">Karate </w:t>
            </w:r>
            <w:proofErr w:type="spellStart"/>
            <w:r w:rsidRPr="00E063F2">
              <w:rPr>
                <w:rFonts w:cs="Arial"/>
                <w:szCs w:val="20"/>
                <w:lang w:val="sl-SI"/>
              </w:rPr>
              <w:t>Zeon</w:t>
            </w:r>
            <w:proofErr w:type="spellEnd"/>
            <w:r w:rsidRPr="00E063F2">
              <w:rPr>
                <w:rFonts w:cs="Arial"/>
                <w:szCs w:val="20"/>
                <w:lang w:val="sl-SI"/>
              </w:rPr>
              <w:t xml:space="preserve"> 5 CS </w:t>
            </w:r>
          </w:p>
        </w:tc>
        <w:tc>
          <w:tcPr>
            <w:tcW w:w="2288" w:type="dxa"/>
            <w:vAlign w:val="center"/>
            <w:hideMark/>
          </w:tcPr>
          <w:p w14:paraId="23CA6C4A" w14:textId="4DDA3D64" w:rsidR="00E063F2" w:rsidRDefault="006C79C6" w:rsidP="0073509A">
            <w:pPr>
              <w:ind w:left="141"/>
              <w:rPr>
                <w:rFonts w:cs="Arial"/>
                <w:szCs w:val="20"/>
                <w:lang w:val="sl-SI"/>
              </w:rPr>
            </w:pPr>
            <w:r>
              <w:rPr>
                <w:rFonts w:cs="Arial"/>
                <w:szCs w:val="20"/>
                <w:lang w:val="sl-SI"/>
              </w:rPr>
              <w:t>z</w:t>
            </w:r>
            <w:r w:rsidR="00E063F2" w:rsidRPr="00E063F2">
              <w:rPr>
                <w:rFonts w:cs="Arial"/>
                <w:szCs w:val="20"/>
                <w:lang w:val="sl-SI"/>
              </w:rPr>
              <w:t>a zatiranje navadne hruševe bolšice (</w:t>
            </w:r>
            <w:proofErr w:type="spellStart"/>
            <w:r w:rsidR="00E063F2" w:rsidRPr="00E063F2">
              <w:rPr>
                <w:rFonts w:cs="Arial"/>
                <w:i/>
                <w:iCs/>
                <w:szCs w:val="20"/>
                <w:lang w:val="sl-SI"/>
              </w:rPr>
              <w:t>Cacopsylla</w:t>
            </w:r>
            <w:proofErr w:type="spellEnd"/>
            <w:r w:rsidR="00E063F2" w:rsidRPr="00E063F2">
              <w:rPr>
                <w:rFonts w:cs="Arial"/>
                <w:i/>
                <w:iCs/>
                <w:szCs w:val="20"/>
                <w:lang w:val="sl-SI"/>
              </w:rPr>
              <w:t xml:space="preserve"> </w:t>
            </w:r>
            <w:proofErr w:type="spellStart"/>
            <w:r w:rsidR="00E063F2" w:rsidRPr="00E063F2">
              <w:rPr>
                <w:rFonts w:cs="Arial"/>
                <w:i/>
                <w:iCs/>
                <w:szCs w:val="20"/>
                <w:lang w:val="sl-SI"/>
              </w:rPr>
              <w:t>pyri</w:t>
            </w:r>
            <w:proofErr w:type="spellEnd"/>
            <w:r w:rsidR="00E063F2" w:rsidRPr="00E063F2">
              <w:rPr>
                <w:rFonts w:cs="Arial"/>
                <w:szCs w:val="20"/>
                <w:lang w:val="sl-SI"/>
              </w:rPr>
              <w:t>) in  marmorirane smrdljivke (</w:t>
            </w:r>
            <w:proofErr w:type="spellStart"/>
            <w:r w:rsidR="00E063F2" w:rsidRPr="00E063F2">
              <w:rPr>
                <w:rFonts w:cs="Arial"/>
                <w:i/>
                <w:iCs/>
                <w:szCs w:val="20"/>
                <w:lang w:val="sl-SI"/>
              </w:rPr>
              <w:t>Halyomorpha</w:t>
            </w:r>
            <w:proofErr w:type="spellEnd"/>
            <w:r w:rsidR="00E063F2" w:rsidRPr="00E063F2">
              <w:rPr>
                <w:rFonts w:cs="Arial"/>
                <w:i/>
                <w:iCs/>
                <w:szCs w:val="20"/>
                <w:lang w:val="sl-SI"/>
              </w:rPr>
              <w:t xml:space="preserve"> </w:t>
            </w:r>
            <w:proofErr w:type="spellStart"/>
            <w:r w:rsidR="00E063F2" w:rsidRPr="00E063F2">
              <w:rPr>
                <w:rFonts w:cs="Arial"/>
                <w:i/>
                <w:iCs/>
                <w:szCs w:val="20"/>
                <w:lang w:val="sl-SI"/>
              </w:rPr>
              <w:t>halys</w:t>
            </w:r>
            <w:proofErr w:type="spellEnd"/>
            <w:r w:rsidR="00E063F2" w:rsidRPr="00E063F2">
              <w:rPr>
                <w:rFonts w:cs="Arial"/>
                <w:szCs w:val="20"/>
                <w:lang w:val="sl-SI"/>
              </w:rPr>
              <w:t xml:space="preserve">) </w:t>
            </w:r>
          </w:p>
          <w:p w14:paraId="5A19C4A8" w14:textId="77777777" w:rsidR="00B8539D" w:rsidRDefault="00B8539D" w:rsidP="00B8539D">
            <w:pPr>
              <w:spacing w:line="140" w:lineRule="exact"/>
              <w:ind w:left="142"/>
              <w:rPr>
                <w:rFonts w:cs="Arial"/>
                <w:szCs w:val="20"/>
                <w:lang w:val="sl-SI"/>
              </w:rPr>
            </w:pPr>
          </w:p>
          <w:p w14:paraId="6262EB2F" w14:textId="77777777" w:rsidR="00BB37D5" w:rsidRPr="00E063F2" w:rsidRDefault="00BB37D5" w:rsidP="00DA63A3">
            <w:pPr>
              <w:rPr>
                <w:rFonts w:cs="Arial"/>
                <w:szCs w:val="20"/>
                <w:lang w:val="sl-SI"/>
              </w:rPr>
            </w:pPr>
          </w:p>
        </w:tc>
        <w:tc>
          <w:tcPr>
            <w:tcW w:w="2389" w:type="dxa"/>
            <w:tcMar>
              <w:top w:w="0" w:type="dxa"/>
              <w:left w:w="108" w:type="dxa"/>
              <w:bottom w:w="0" w:type="dxa"/>
              <w:right w:w="108" w:type="dxa"/>
            </w:tcMar>
            <w:vAlign w:val="center"/>
            <w:hideMark/>
          </w:tcPr>
          <w:p w14:paraId="07E54EB5" w14:textId="057BC994" w:rsidR="00E063F2" w:rsidRPr="00E063F2" w:rsidRDefault="006C79C6" w:rsidP="00DA63A3">
            <w:pPr>
              <w:rPr>
                <w:rFonts w:cs="Arial"/>
                <w:szCs w:val="20"/>
                <w:lang w:val="sl-SI"/>
              </w:rPr>
            </w:pPr>
            <w:r>
              <w:rPr>
                <w:rFonts w:cs="Arial"/>
                <w:szCs w:val="20"/>
                <w:lang w:val="sl-SI"/>
              </w:rPr>
              <w:t>n</w:t>
            </w:r>
            <w:r w:rsidR="00E063F2" w:rsidRPr="00E063F2">
              <w:rPr>
                <w:rFonts w:cs="Arial"/>
                <w:szCs w:val="20"/>
                <w:lang w:val="sl-SI"/>
              </w:rPr>
              <w:t>a hruški</w:t>
            </w:r>
          </w:p>
        </w:tc>
      </w:tr>
      <w:tr w:rsidR="00E063F2" w14:paraId="7313DCD8" w14:textId="77777777" w:rsidTr="00B8539D">
        <w:trPr>
          <w:jc w:val="center"/>
        </w:trPr>
        <w:tc>
          <w:tcPr>
            <w:tcW w:w="2117" w:type="dxa"/>
            <w:vAlign w:val="center"/>
            <w:hideMark/>
          </w:tcPr>
          <w:p w14:paraId="112C31DC" w14:textId="77777777" w:rsidR="00E063F2" w:rsidRPr="00E063F2" w:rsidRDefault="00E063F2" w:rsidP="006C79C6">
            <w:pPr>
              <w:ind w:left="142"/>
              <w:rPr>
                <w:rFonts w:cs="Arial"/>
                <w:b/>
                <w:bCs/>
                <w:szCs w:val="20"/>
                <w:lang w:val="sl-SI"/>
              </w:rPr>
            </w:pPr>
            <w:proofErr w:type="spellStart"/>
            <w:r w:rsidRPr="00E063F2">
              <w:rPr>
                <w:rFonts w:cs="Arial"/>
                <w:b/>
                <w:bCs/>
                <w:szCs w:val="20"/>
                <w:lang w:val="sl-SI"/>
              </w:rPr>
              <w:t>Ciantraniliprol</w:t>
            </w:r>
            <w:proofErr w:type="spellEnd"/>
          </w:p>
        </w:tc>
        <w:tc>
          <w:tcPr>
            <w:tcW w:w="1701" w:type="dxa"/>
            <w:tcMar>
              <w:top w:w="0" w:type="dxa"/>
              <w:left w:w="108" w:type="dxa"/>
              <w:bottom w:w="0" w:type="dxa"/>
              <w:right w:w="108" w:type="dxa"/>
            </w:tcMar>
            <w:vAlign w:val="center"/>
            <w:hideMark/>
          </w:tcPr>
          <w:p w14:paraId="67817C5E" w14:textId="77777777" w:rsidR="00E063F2" w:rsidRPr="00E063F2" w:rsidRDefault="00E063F2" w:rsidP="00DA63A3">
            <w:pPr>
              <w:jc w:val="both"/>
              <w:rPr>
                <w:rFonts w:cs="Arial"/>
                <w:szCs w:val="20"/>
                <w:lang w:val="sl-SI"/>
              </w:rPr>
            </w:pPr>
            <w:proofErr w:type="spellStart"/>
            <w:r w:rsidRPr="00E063F2">
              <w:rPr>
                <w:rFonts w:cs="Arial"/>
                <w:szCs w:val="20"/>
                <w:lang w:val="sl-SI"/>
              </w:rPr>
              <w:t>Exirel</w:t>
            </w:r>
            <w:proofErr w:type="spellEnd"/>
          </w:p>
        </w:tc>
        <w:tc>
          <w:tcPr>
            <w:tcW w:w="2288" w:type="dxa"/>
            <w:vAlign w:val="center"/>
            <w:hideMark/>
          </w:tcPr>
          <w:p w14:paraId="28297CBB" w14:textId="099F3BEA" w:rsidR="00E063F2" w:rsidRDefault="006C79C6" w:rsidP="0073509A">
            <w:pPr>
              <w:ind w:left="141"/>
              <w:rPr>
                <w:rFonts w:cs="Arial"/>
                <w:szCs w:val="20"/>
                <w:lang w:val="sl-SI"/>
              </w:rPr>
            </w:pPr>
            <w:r>
              <w:rPr>
                <w:rFonts w:cs="Arial"/>
                <w:szCs w:val="20"/>
                <w:lang w:val="sl-SI"/>
              </w:rPr>
              <w:t>z</w:t>
            </w:r>
            <w:r w:rsidR="00E063F2" w:rsidRPr="00E063F2">
              <w:rPr>
                <w:rFonts w:cs="Arial"/>
                <w:szCs w:val="20"/>
                <w:lang w:val="sl-SI"/>
              </w:rPr>
              <w:t>a zmanjševanje populacij jabolčnega zavijača (</w:t>
            </w:r>
            <w:proofErr w:type="spellStart"/>
            <w:r w:rsidR="00E063F2" w:rsidRPr="00E063F2">
              <w:rPr>
                <w:rFonts w:cs="Arial"/>
                <w:i/>
                <w:iCs/>
                <w:szCs w:val="20"/>
                <w:lang w:val="sl-SI"/>
              </w:rPr>
              <w:t>Cydia</w:t>
            </w:r>
            <w:proofErr w:type="spellEnd"/>
            <w:r w:rsidR="00E063F2" w:rsidRPr="00E063F2">
              <w:rPr>
                <w:rFonts w:cs="Arial"/>
                <w:i/>
                <w:iCs/>
                <w:szCs w:val="20"/>
                <w:lang w:val="sl-SI"/>
              </w:rPr>
              <w:t xml:space="preserve"> </w:t>
            </w:r>
            <w:proofErr w:type="spellStart"/>
            <w:r w:rsidR="00E063F2" w:rsidRPr="00E063F2">
              <w:rPr>
                <w:rFonts w:cs="Arial"/>
                <w:i/>
                <w:iCs/>
                <w:szCs w:val="20"/>
                <w:lang w:val="sl-SI"/>
              </w:rPr>
              <w:t>pomonella</w:t>
            </w:r>
            <w:proofErr w:type="spellEnd"/>
            <w:r w:rsidR="00E063F2" w:rsidRPr="00E063F2">
              <w:rPr>
                <w:rFonts w:cs="Arial"/>
                <w:szCs w:val="20"/>
                <w:lang w:val="sl-SI"/>
              </w:rPr>
              <w:t>), breskovega zavijača (</w:t>
            </w:r>
            <w:proofErr w:type="spellStart"/>
            <w:r w:rsidR="00E063F2" w:rsidRPr="00E063F2">
              <w:rPr>
                <w:rFonts w:cs="Arial"/>
                <w:i/>
                <w:iCs/>
                <w:szCs w:val="20"/>
                <w:lang w:val="sl-SI"/>
              </w:rPr>
              <w:t>Cydia</w:t>
            </w:r>
            <w:proofErr w:type="spellEnd"/>
            <w:r w:rsidR="00E063F2" w:rsidRPr="00E063F2">
              <w:rPr>
                <w:rFonts w:cs="Arial"/>
                <w:i/>
                <w:iCs/>
                <w:szCs w:val="20"/>
                <w:lang w:val="sl-SI"/>
              </w:rPr>
              <w:t xml:space="preserve"> </w:t>
            </w:r>
            <w:proofErr w:type="spellStart"/>
            <w:r w:rsidR="00E063F2" w:rsidRPr="00E063F2">
              <w:rPr>
                <w:rFonts w:cs="Arial"/>
                <w:i/>
                <w:iCs/>
                <w:szCs w:val="20"/>
                <w:lang w:val="sl-SI"/>
              </w:rPr>
              <w:t>molesta</w:t>
            </w:r>
            <w:proofErr w:type="spellEnd"/>
            <w:r w:rsidR="00E063F2" w:rsidRPr="00E063F2">
              <w:rPr>
                <w:rFonts w:cs="Arial"/>
                <w:szCs w:val="20"/>
                <w:lang w:val="sl-SI"/>
              </w:rPr>
              <w:t>), zavijačev lupine sadja (</w:t>
            </w:r>
            <w:proofErr w:type="spellStart"/>
            <w:r w:rsidR="00E063F2" w:rsidRPr="00E063F2">
              <w:rPr>
                <w:rFonts w:cs="Arial"/>
                <w:i/>
                <w:iCs/>
                <w:szCs w:val="20"/>
                <w:lang w:val="sl-SI"/>
              </w:rPr>
              <w:t>Adoxophyes</w:t>
            </w:r>
            <w:proofErr w:type="spellEnd"/>
            <w:r w:rsidR="00E063F2" w:rsidRPr="00E063F2">
              <w:rPr>
                <w:rFonts w:cs="Arial"/>
                <w:i/>
                <w:iCs/>
                <w:szCs w:val="20"/>
                <w:lang w:val="sl-SI"/>
              </w:rPr>
              <w:t xml:space="preserve"> orana</w:t>
            </w:r>
            <w:r w:rsidR="00E063F2" w:rsidRPr="00E063F2">
              <w:rPr>
                <w:rFonts w:cs="Arial"/>
                <w:szCs w:val="20"/>
                <w:lang w:val="sl-SI"/>
              </w:rPr>
              <w:t xml:space="preserve">, </w:t>
            </w:r>
            <w:proofErr w:type="spellStart"/>
            <w:r w:rsidR="00E063F2" w:rsidRPr="00E063F2">
              <w:rPr>
                <w:rFonts w:cs="Arial"/>
                <w:i/>
                <w:iCs/>
                <w:szCs w:val="20"/>
                <w:lang w:val="sl-SI"/>
              </w:rPr>
              <w:lastRenderedPageBreak/>
              <w:t>Pandemis</w:t>
            </w:r>
            <w:proofErr w:type="spellEnd"/>
            <w:r w:rsidR="00E063F2" w:rsidRPr="00E063F2">
              <w:rPr>
                <w:rFonts w:cs="Arial"/>
                <w:i/>
                <w:iCs/>
                <w:szCs w:val="20"/>
                <w:lang w:val="sl-SI"/>
              </w:rPr>
              <w:t xml:space="preserve"> </w:t>
            </w:r>
            <w:proofErr w:type="spellStart"/>
            <w:r w:rsidR="00E063F2" w:rsidRPr="00E063F2">
              <w:rPr>
                <w:rFonts w:cs="Arial"/>
                <w:szCs w:val="20"/>
                <w:lang w:val="sl-SI"/>
              </w:rPr>
              <w:t>spp</w:t>
            </w:r>
            <w:proofErr w:type="spellEnd"/>
            <w:r w:rsidR="00E063F2" w:rsidRPr="00E063F2">
              <w:rPr>
                <w:rFonts w:cs="Arial"/>
                <w:szCs w:val="20"/>
                <w:lang w:val="sl-SI"/>
              </w:rPr>
              <w:t xml:space="preserve">.) ter </w:t>
            </w:r>
            <w:proofErr w:type="spellStart"/>
            <w:r w:rsidR="00E063F2" w:rsidRPr="00E063F2">
              <w:rPr>
                <w:rFonts w:cs="Arial"/>
                <w:szCs w:val="20"/>
                <w:lang w:val="sl-SI"/>
              </w:rPr>
              <w:t>rjavopasastega</w:t>
            </w:r>
            <w:proofErr w:type="spellEnd"/>
            <w:r w:rsidR="00E063F2" w:rsidRPr="00E063F2">
              <w:rPr>
                <w:rFonts w:cs="Arial"/>
                <w:szCs w:val="20"/>
                <w:lang w:val="sl-SI"/>
              </w:rPr>
              <w:t xml:space="preserve"> zavijača (</w:t>
            </w:r>
            <w:proofErr w:type="spellStart"/>
            <w:r w:rsidR="00E063F2" w:rsidRPr="00E063F2">
              <w:rPr>
                <w:rFonts w:cs="Arial"/>
                <w:i/>
                <w:iCs/>
                <w:szCs w:val="20"/>
                <w:lang w:val="sl-SI"/>
              </w:rPr>
              <w:t>Argyrotaenia</w:t>
            </w:r>
            <w:proofErr w:type="spellEnd"/>
            <w:r w:rsidR="00E063F2" w:rsidRPr="00E063F2">
              <w:rPr>
                <w:rFonts w:cs="Arial"/>
                <w:i/>
                <w:iCs/>
                <w:szCs w:val="20"/>
                <w:lang w:val="sl-SI"/>
              </w:rPr>
              <w:t xml:space="preserve"> </w:t>
            </w:r>
            <w:proofErr w:type="spellStart"/>
            <w:r w:rsidR="00E063F2" w:rsidRPr="00E063F2">
              <w:rPr>
                <w:rFonts w:cs="Arial"/>
                <w:i/>
                <w:iCs/>
                <w:szCs w:val="20"/>
                <w:lang w:val="sl-SI"/>
              </w:rPr>
              <w:t>ljungiana</w:t>
            </w:r>
            <w:proofErr w:type="spellEnd"/>
            <w:r w:rsidR="00E063F2" w:rsidRPr="00E063F2">
              <w:rPr>
                <w:rFonts w:cs="Arial"/>
                <w:szCs w:val="20"/>
                <w:lang w:val="sl-SI"/>
              </w:rPr>
              <w:t>)</w:t>
            </w:r>
          </w:p>
          <w:p w14:paraId="1D894669" w14:textId="77777777" w:rsidR="00B8539D" w:rsidRDefault="00B8539D" w:rsidP="00B8539D">
            <w:pPr>
              <w:spacing w:line="140" w:lineRule="exact"/>
              <w:ind w:left="142"/>
              <w:rPr>
                <w:rFonts w:cs="Arial"/>
                <w:szCs w:val="20"/>
                <w:lang w:val="sl-SI"/>
              </w:rPr>
            </w:pPr>
          </w:p>
          <w:p w14:paraId="6D8D22DF" w14:textId="77777777" w:rsidR="00BB37D5" w:rsidRPr="00E063F2" w:rsidRDefault="00BB37D5" w:rsidP="00DA63A3">
            <w:pPr>
              <w:rPr>
                <w:rFonts w:cs="Arial"/>
                <w:szCs w:val="20"/>
                <w:lang w:val="sl-SI"/>
              </w:rPr>
            </w:pPr>
          </w:p>
        </w:tc>
        <w:tc>
          <w:tcPr>
            <w:tcW w:w="2389" w:type="dxa"/>
            <w:tcMar>
              <w:top w:w="0" w:type="dxa"/>
              <w:left w:w="108" w:type="dxa"/>
              <w:bottom w:w="0" w:type="dxa"/>
              <w:right w:w="108" w:type="dxa"/>
            </w:tcMar>
            <w:vAlign w:val="center"/>
            <w:hideMark/>
          </w:tcPr>
          <w:p w14:paraId="180C905C" w14:textId="33F50FEB" w:rsidR="00E063F2" w:rsidRDefault="006C79C6" w:rsidP="00DA63A3">
            <w:pPr>
              <w:rPr>
                <w:rFonts w:cs="Arial"/>
                <w:szCs w:val="20"/>
                <w:lang w:val="sl-SI"/>
              </w:rPr>
            </w:pPr>
            <w:r>
              <w:rPr>
                <w:rFonts w:cs="Arial"/>
                <w:szCs w:val="20"/>
                <w:lang w:val="sl-SI"/>
              </w:rPr>
              <w:lastRenderedPageBreak/>
              <w:t>n</w:t>
            </w:r>
            <w:r w:rsidR="00E063F2" w:rsidRPr="00E063F2">
              <w:rPr>
                <w:rFonts w:cs="Arial"/>
                <w:szCs w:val="20"/>
                <w:lang w:val="sl-SI"/>
              </w:rPr>
              <w:t>a jablan</w:t>
            </w:r>
            <w:r w:rsidR="00617723">
              <w:rPr>
                <w:rFonts w:cs="Arial"/>
                <w:szCs w:val="20"/>
                <w:lang w:val="sl-SI"/>
              </w:rPr>
              <w:t>i</w:t>
            </w:r>
          </w:p>
          <w:p w14:paraId="5A7FC776" w14:textId="6F42CD6D" w:rsidR="00617723" w:rsidRPr="00E063F2" w:rsidRDefault="00617723" w:rsidP="00DA63A3">
            <w:pPr>
              <w:rPr>
                <w:rFonts w:cs="Arial"/>
                <w:szCs w:val="20"/>
                <w:lang w:val="sl-SI"/>
              </w:rPr>
            </w:pPr>
          </w:p>
        </w:tc>
      </w:tr>
      <w:tr w:rsidR="00E063F2" w14:paraId="65B257C3" w14:textId="77777777" w:rsidTr="00B8539D">
        <w:trPr>
          <w:jc w:val="center"/>
        </w:trPr>
        <w:tc>
          <w:tcPr>
            <w:tcW w:w="2117" w:type="dxa"/>
            <w:vAlign w:val="center"/>
            <w:hideMark/>
          </w:tcPr>
          <w:p w14:paraId="5C0C48A6" w14:textId="77777777" w:rsidR="00E063F2" w:rsidRPr="00E063F2" w:rsidRDefault="00E063F2" w:rsidP="006C79C6">
            <w:pPr>
              <w:ind w:left="142"/>
              <w:rPr>
                <w:rFonts w:cs="Arial"/>
                <w:b/>
                <w:bCs/>
                <w:szCs w:val="20"/>
                <w:lang w:val="sl-SI"/>
              </w:rPr>
            </w:pPr>
            <w:proofErr w:type="spellStart"/>
            <w:r w:rsidRPr="00E063F2">
              <w:rPr>
                <w:rFonts w:cs="Arial"/>
                <w:b/>
                <w:bCs/>
                <w:szCs w:val="20"/>
                <w:lang w:val="sl-SI"/>
              </w:rPr>
              <w:t>Klorantraniliprol</w:t>
            </w:r>
            <w:proofErr w:type="spellEnd"/>
          </w:p>
        </w:tc>
        <w:tc>
          <w:tcPr>
            <w:tcW w:w="1701" w:type="dxa"/>
            <w:tcMar>
              <w:top w:w="0" w:type="dxa"/>
              <w:left w:w="108" w:type="dxa"/>
              <w:bottom w:w="0" w:type="dxa"/>
              <w:right w:w="108" w:type="dxa"/>
            </w:tcMar>
            <w:vAlign w:val="center"/>
            <w:hideMark/>
          </w:tcPr>
          <w:p w14:paraId="5E4BDDA6" w14:textId="77777777" w:rsidR="00E063F2" w:rsidRPr="00E063F2" w:rsidRDefault="00E063F2" w:rsidP="00DA63A3">
            <w:pPr>
              <w:jc w:val="both"/>
              <w:rPr>
                <w:rFonts w:cs="Arial"/>
                <w:szCs w:val="20"/>
                <w:lang w:val="sl-SI"/>
              </w:rPr>
            </w:pPr>
            <w:proofErr w:type="spellStart"/>
            <w:r w:rsidRPr="00E063F2">
              <w:rPr>
                <w:rFonts w:cs="Arial"/>
                <w:szCs w:val="20"/>
                <w:lang w:val="sl-SI"/>
              </w:rPr>
              <w:t>Coragen</w:t>
            </w:r>
            <w:proofErr w:type="spellEnd"/>
            <w:r w:rsidRPr="00E063F2">
              <w:rPr>
                <w:rFonts w:cs="Arial"/>
                <w:szCs w:val="20"/>
                <w:lang w:val="sl-SI"/>
              </w:rPr>
              <w:t xml:space="preserve">, </w:t>
            </w:r>
            <w:proofErr w:type="spellStart"/>
            <w:r w:rsidRPr="00E063F2">
              <w:rPr>
                <w:rFonts w:cs="Arial"/>
                <w:szCs w:val="20"/>
                <w:lang w:val="sl-SI"/>
              </w:rPr>
              <w:t>Voliam</w:t>
            </w:r>
            <w:proofErr w:type="spellEnd"/>
          </w:p>
        </w:tc>
        <w:tc>
          <w:tcPr>
            <w:tcW w:w="2288" w:type="dxa"/>
            <w:vAlign w:val="center"/>
          </w:tcPr>
          <w:p w14:paraId="1F82FEE0" w14:textId="7969671F" w:rsidR="00E063F2" w:rsidRPr="00E063F2" w:rsidRDefault="006C79C6" w:rsidP="0073509A">
            <w:pPr>
              <w:ind w:left="141"/>
              <w:rPr>
                <w:rFonts w:cs="Arial"/>
                <w:szCs w:val="20"/>
                <w:lang w:val="sl-SI"/>
              </w:rPr>
            </w:pPr>
            <w:r>
              <w:rPr>
                <w:rFonts w:cs="Arial"/>
                <w:szCs w:val="20"/>
                <w:lang w:val="sl-SI"/>
              </w:rPr>
              <w:t>z</w:t>
            </w:r>
            <w:r w:rsidR="00E063F2" w:rsidRPr="00E063F2">
              <w:rPr>
                <w:rFonts w:cs="Arial"/>
                <w:szCs w:val="20"/>
                <w:lang w:val="sl-SI"/>
              </w:rPr>
              <w:t>a zatiranje jabolčnega zavijača (</w:t>
            </w:r>
            <w:proofErr w:type="spellStart"/>
            <w:r w:rsidR="00E063F2" w:rsidRPr="00E063F2">
              <w:rPr>
                <w:rFonts w:cs="Arial"/>
                <w:i/>
                <w:szCs w:val="20"/>
                <w:lang w:val="sl-SI"/>
              </w:rPr>
              <w:t>Cydia</w:t>
            </w:r>
            <w:proofErr w:type="spellEnd"/>
            <w:r w:rsidR="00E063F2" w:rsidRPr="00E063F2">
              <w:rPr>
                <w:rFonts w:cs="Arial"/>
                <w:i/>
                <w:szCs w:val="20"/>
                <w:lang w:val="sl-SI"/>
              </w:rPr>
              <w:t xml:space="preserve"> </w:t>
            </w:r>
            <w:proofErr w:type="spellStart"/>
            <w:r w:rsidR="00E063F2" w:rsidRPr="00E063F2">
              <w:rPr>
                <w:rFonts w:cs="Arial"/>
                <w:i/>
                <w:szCs w:val="20"/>
                <w:lang w:val="sl-SI"/>
              </w:rPr>
              <w:t>pomonella</w:t>
            </w:r>
            <w:proofErr w:type="spellEnd"/>
            <w:r w:rsidR="00E063F2" w:rsidRPr="00E063F2">
              <w:rPr>
                <w:rFonts w:cs="Arial"/>
                <w:szCs w:val="20"/>
                <w:lang w:val="sl-SI"/>
              </w:rPr>
              <w:t>) na jablani</w:t>
            </w:r>
          </w:p>
          <w:p w14:paraId="7F789B7B" w14:textId="77777777" w:rsidR="00E063F2" w:rsidRPr="00E063F2" w:rsidRDefault="00E063F2" w:rsidP="00B8539D">
            <w:pPr>
              <w:spacing w:line="140" w:lineRule="exact"/>
              <w:ind w:left="142"/>
              <w:rPr>
                <w:rFonts w:cs="Arial"/>
                <w:szCs w:val="20"/>
                <w:lang w:val="pl-PL"/>
              </w:rPr>
            </w:pPr>
          </w:p>
        </w:tc>
        <w:tc>
          <w:tcPr>
            <w:tcW w:w="2389" w:type="dxa"/>
            <w:tcMar>
              <w:top w:w="0" w:type="dxa"/>
              <w:left w:w="108" w:type="dxa"/>
              <w:bottom w:w="0" w:type="dxa"/>
              <w:right w:w="108" w:type="dxa"/>
            </w:tcMar>
            <w:vAlign w:val="center"/>
            <w:hideMark/>
          </w:tcPr>
          <w:p w14:paraId="0F995F06" w14:textId="6F566145" w:rsidR="00E063F2" w:rsidRDefault="006C79C6" w:rsidP="00DA63A3">
            <w:pPr>
              <w:rPr>
                <w:rFonts w:cs="Arial"/>
                <w:szCs w:val="20"/>
                <w:lang w:val="sl-SI"/>
              </w:rPr>
            </w:pPr>
            <w:r>
              <w:rPr>
                <w:rFonts w:cs="Arial"/>
                <w:szCs w:val="20"/>
                <w:lang w:val="sl-SI"/>
              </w:rPr>
              <w:t>n</w:t>
            </w:r>
            <w:r w:rsidR="00E063F2" w:rsidRPr="00E063F2">
              <w:rPr>
                <w:rFonts w:cs="Arial"/>
                <w:szCs w:val="20"/>
                <w:lang w:val="sl-SI"/>
              </w:rPr>
              <w:t>a jablani</w:t>
            </w:r>
          </w:p>
          <w:p w14:paraId="50F1C228" w14:textId="70CFB253" w:rsidR="004364CC" w:rsidRPr="004364CC" w:rsidRDefault="004364CC" w:rsidP="00DA63A3">
            <w:pPr>
              <w:rPr>
                <w:rFonts w:cs="Arial"/>
                <w:b/>
                <w:bCs/>
                <w:szCs w:val="20"/>
                <w:lang w:val="sl-SI"/>
              </w:rPr>
            </w:pPr>
          </w:p>
        </w:tc>
      </w:tr>
      <w:tr w:rsidR="00E063F2" w:rsidRPr="003E025C" w14:paraId="3BE4E2BD" w14:textId="77777777" w:rsidTr="00B8539D">
        <w:trPr>
          <w:jc w:val="center"/>
        </w:trPr>
        <w:tc>
          <w:tcPr>
            <w:tcW w:w="2117" w:type="dxa"/>
            <w:vAlign w:val="center"/>
            <w:hideMark/>
          </w:tcPr>
          <w:p w14:paraId="05DDCEE0" w14:textId="77777777" w:rsidR="00E063F2" w:rsidRPr="00E063F2" w:rsidRDefault="00E063F2" w:rsidP="006C79C6">
            <w:pPr>
              <w:ind w:left="142"/>
              <w:rPr>
                <w:rFonts w:cs="Arial"/>
                <w:b/>
                <w:bCs/>
                <w:szCs w:val="20"/>
                <w:lang w:val="sl-SI"/>
              </w:rPr>
            </w:pPr>
            <w:proofErr w:type="spellStart"/>
            <w:r w:rsidRPr="00E063F2">
              <w:rPr>
                <w:rFonts w:cs="Arial"/>
                <w:b/>
                <w:bCs/>
                <w:szCs w:val="20"/>
                <w:lang w:val="sl-SI"/>
              </w:rPr>
              <w:t>Spinosad</w:t>
            </w:r>
            <w:proofErr w:type="spellEnd"/>
          </w:p>
        </w:tc>
        <w:tc>
          <w:tcPr>
            <w:tcW w:w="1701" w:type="dxa"/>
            <w:tcMar>
              <w:top w:w="0" w:type="dxa"/>
              <w:left w:w="108" w:type="dxa"/>
              <w:bottom w:w="0" w:type="dxa"/>
              <w:right w:w="108" w:type="dxa"/>
            </w:tcMar>
            <w:vAlign w:val="center"/>
            <w:hideMark/>
          </w:tcPr>
          <w:p w14:paraId="29562498" w14:textId="77777777" w:rsidR="00E063F2" w:rsidRPr="00E063F2" w:rsidRDefault="00E063F2" w:rsidP="00DA63A3">
            <w:pPr>
              <w:jc w:val="both"/>
              <w:rPr>
                <w:rFonts w:cs="Arial"/>
                <w:szCs w:val="20"/>
                <w:lang w:val="sl-SI"/>
              </w:rPr>
            </w:pPr>
            <w:r w:rsidRPr="00E063F2">
              <w:rPr>
                <w:rFonts w:cs="Arial"/>
                <w:szCs w:val="20"/>
                <w:lang w:val="sl-SI"/>
              </w:rPr>
              <w:t>Laser plus</w:t>
            </w:r>
          </w:p>
        </w:tc>
        <w:tc>
          <w:tcPr>
            <w:tcW w:w="2288" w:type="dxa"/>
            <w:vAlign w:val="center"/>
            <w:hideMark/>
          </w:tcPr>
          <w:p w14:paraId="68C69E0D" w14:textId="0FEA6320" w:rsidR="00E063F2" w:rsidRPr="00E063F2" w:rsidRDefault="006C79C6" w:rsidP="0073509A">
            <w:pPr>
              <w:ind w:left="141"/>
              <w:rPr>
                <w:rFonts w:cs="Arial"/>
                <w:szCs w:val="20"/>
                <w:lang w:val="sl-SI"/>
              </w:rPr>
            </w:pPr>
            <w:r>
              <w:rPr>
                <w:rFonts w:cs="Arial"/>
                <w:szCs w:val="20"/>
                <w:lang w:val="sl-SI"/>
              </w:rPr>
              <w:t>z</w:t>
            </w:r>
            <w:r w:rsidR="00E063F2" w:rsidRPr="00E063F2">
              <w:rPr>
                <w:rFonts w:cs="Arial"/>
                <w:szCs w:val="20"/>
                <w:lang w:val="sl-SI"/>
              </w:rPr>
              <w:t>a zmanjševanje številčnosti populacije cvetličnega</w:t>
            </w:r>
          </w:p>
          <w:p w14:paraId="26AA59D3" w14:textId="77777777" w:rsidR="00E063F2" w:rsidRPr="00E063F2" w:rsidRDefault="00E063F2" w:rsidP="0073509A">
            <w:pPr>
              <w:ind w:left="141"/>
              <w:rPr>
                <w:rFonts w:cs="Arial"/>
                <w:szCs w:val="20"/>
                <w:lang w:val="sl-SI"/>
              </w:rPr>
            </w:pPr>
            <w:proofErr w:type="spellStart"/>
            <w:r w:rsidRPr="00E063F2">
              <w:rPr>
                <w:rFonts w:cs="Arial"/>
                <w:szCs w:val="20"/>
                <w:lang w:val="sl-SI"/>
              </w:rPr>
              <w:t>resarja</w:t>
            </w:r>
            <w:proofErr w:type="spellEnd"/>
            <w:r w:rsidRPr="00E063F2">
              <w:rPr>
                <w:rFonts w:cs="Arial"/>
                <w:szCs w:val="20"/>
                <w:lang w:val="sl-SI"/>
              </w:rPr>
              <w:t xml:space="preserve"> (</w:t>
            </w:r>
            <w:proofErr w:type="spellStart"/>
            <w:r w:rsidRPr="00E063F2">
              <w:rPr>
                <w:rFonts w:cs="Arial"/>
                <w:i/>
                <w:iCs/>
                <w:szCs w:val="20"/>
                <w:lang w:val="sl-SI"/>
              </w:rPr>
              <w:t>Frankliniella</w:t>
            </w:r>
            <w:proofErr w:type="spellEnd"/>
            <w:r w:rsidRPr="00E063F2">
              <w:rPr>
                <w:rFonts w:cs="Arial"/>
                <w:i/>
                <w:iCs/>
                <w:szCs w:val="20"/>
                <w:lang w:val="sl-SI"/>
              </w:rPr>
              <w:t xml:space="preserve"> </w:t>
            </w:r>
            <w:proofErr w:type="spellStart"/>
            <w:r w:rsidRPr="00E063F2">
              <w:rPr>
                <w:rFonts w:cs="Arial"/>
                <w:i/>
                <w:iCs/>
                <w:szCs w:val="20"/>
                <w:lang w:val="sl-SI"/>
              </w:rPr>
              <w:t>occidentalis</w:t>
            </w:r>
            <w:proofErr w:type="spellEnd"/>
            <w:r w:rsidRPr="00E063F2">
              <w:rPr>
                <w:rFonts w:cs="Arial"/>
                <w:szCs w:val="20"/>
                <w:lang w:val="sl-SI"/>
              </w:rPr>
              <w:t>) ter za zatiranje breskovega molja (</w:t>
            </w:r>
            <w:proofErr w:type="spellStart"/>
            <w:r w:rsidRPr="00E063F2">
              <w:rPr>
                <w:rFonts w:cs="Arial"/>
                <w:i/>
                <w:iCs/>
                <w:szCs w:val="20"/>
                <w:lang w:val="sl-SI"/>
              </w:rPr>
              <w:t>Anarsia</w:t>
            </w:r>
            <w:proofErr w:type="spellEnd"/>
            <w:r w:rsidRPr="00E063F2">
              <w:rPr>
                <w:rFonts w:cs="Arial"/>
                <w:i/>
                <w:iCs/>
                <w:szCs w:val="20"/>
                <w:lang w:val="sl-SI"/>
              </w:rPr>
              <w:t xml:space="preserve"> </w:t>
            </w:r>
            <w:proofErr w:type="spellStart"/>
            <w:r w:rsidRPr="00E063F2">
              <w:rPr>
                <w:rFonts w:cs="Arial"/>
                <w:i/>
                <w:iCs/>
                <w:szCs w:val="20"/>
                <w:lang w:val="sl-SI"/>
              </w:rPr>
              <w:t>lineatella</w:t>
            </w:r>
            <w:proofErr w:type="spellEnd"/>
            <w:r w:rsidRPr="00E063F2">
              <w:rPr>
                <w:rFonts w:cs="Arial"/>
                <w:szCs w:val="20"/>
                <w:lang w:val="sl-SI"/>
              </w:rPr>
              <w:t>)</w:t>
            </w:r>
          </w:p>
          <w:p w14:paraId="38129B53" w14:textId="7803CB13" w:rsidR="00A53CE8" w:rsidRDefault="00E063F2" w:rsidP="006C79C6">
            <w:pPr>
              <w:ind w:left="141"/>
              <w:rPr>
                <w:rFonts w:cs="Arial"/>
                <w:szCs w:val="20"/>
                <w:lang w:val="it-IT"/>
              </w:rPr>
            </w:pPr>
            <w:r w:rsidRPr="00E063F2">
              <w:rPr>
                <w:rFonts w:cs="Arial"/>
                <w:szCs w:val="20"/>
                <w:lang w:val="it-IT"/>
              </w:rPr>
              <w:t xml:space="preserve">in </w:t>
            </w:r>
            <w:proofErr w:type="spellStart"/>
            <w:r w:rsidRPr="00E063F2">
              <w:rPr>
                <w:rFonts w:cs="Arial"/>
                <w:szCs w:val="20"/>
                <w:lang w:val="it-IT"/>
              </w:rPr>
              <w:t>breskovega</w:t>
            </w:r>
            <w:proofErr w:type="spellEnd"/>
            <w:r w:rsidRPr="00E063F2">
              <w:rPr>
                <w:rFonts w:cs="Arial"/>
                <w:szCs w:val="20"/>
                <w:lang w:val="it-IT"/>
              </w:rPr>
              <w:t xml:space="preserve"> </w:t>
            </w:r>
            <w:proofErr w:type="spellStart"/>
            <w:r w:rsidRPr="00E063F2">
              <w:rPr>
                <w:rFonts w:cs="Arial"/>
                <w:szCs w:val="20"/>
                <w:lang w:val="it-IT"/>
              </w:rPr>
              <w:t>zavijača</w:t>
            </w:r>
            <w:proofErr w:type="spellEnd"/>
            <w:r w:rsidRPr="00E063F2">
              <w:rPr>
                <w:rFonts w:cs="Arial"/>
                <w:szCs w:val="20"/>
                <w:lang w:val="it-IT"/>
              </w:rPr>
              <w:t xml:space="preserve"> (</w:t>
            </w:r>
            <w:proofErr w:type="spellStart"/>
            <w:r w:rsidRPr="00E063F2">
              <w:rPr>
                <w:rFonts w:cs="Arial"/>
                <w:i/>
                <w:iCs/>
                <w:szCs w:val="20"/>
                <w:lang w:val="it-IT"/>
              </w:rPr>
              <w:t>Grapholita</w:t>
            </w:r>
            <w:proofErr w:type="spellEnd"/>
            <w:r w:rsidRPr="00E063F2">
              <w:rPr>
                <w:rFonts w:cs="Arial"/>
                <w:i/>
                <w:iCs/>
                <w:szCs w:val="20"/>
                <w:lang w:val="it-IT"/>
              </w:rPr>
              <w:t xml:space="preserve"> molesta</w:t>
            </w:r>
            <w:r w:rsidRPr="00E063F2">
              <w:rPr>
                <w:rFonts w:cs="Arial"/>
                <w:szCs w:val="20"/>
                <w:lang w:val="it-IT"/>
              </w:rPr>
              <w:t>)</w:t>
            </w:r>
          </w:p>
          <w:p w14:paraId="710FA6EE" w14:textId="77777777" w:rsidR="00B8539D" w:rsidRDefault="00B8539D" w:rsidP="00B8539D">
            <w:pPr>
              <w:spacing w:line="140" w:lineRule="exact"/>
              <w:ind w:left="142"/>
              <w:rPr>
                <w:rFonts w:cs="Arial"/>
                <w:szCs w:val="20"/>
                <w:lang w:val="it-IT"/>
              </w:rPr>
            </w:pPr>
          </w:p>
          <w:p w14:paraId="7044CC37" w14:textId="77777777" w:rsidR="00BB37D5" w:rsidRPr="00E063F2" w:rsidRDefault="00BB37D5" w:rsidP="00DA63A3">
            <w:pPr>
              <w:rPr>
                <w:rFonts w:cs="Arial"/>
                <w:szCs w:val="20"/>
                <w:lang w:val="it-IT"/>
              </w:rPr>
            </w:pPr>
          </w:p>
        </w:tc>
        <w:tc>
          <w:tcPr>
            <w:tcW w:w="2389" w:type="dxa"/>
            <w:tcMar>
              <w:top w:w="0" w:type="dxa"/>
              <w:left w:w="108" w:type="dxa"/>
              <w:bottom w:w="0" w:type="dxa"/>
              <w:right w:w="108" w:type="dxa"/>
            </w:tcMar>
            <w:vAlign w:val="center"/>
            <w:hideMark/>
          </w:tcPr>
          <w:p w14:paraId="27170F59" w14:textId="6D6AD3AD" w:rsidR="00E063F2" w:rsidRDefault="00B8539D" w:rsidP="00DA63A3">
            <w:pPr>
              <w:rPr>
                <w:rFonts w:cs="Arial"/>
                <w:szCs w:val="20"/>
                <w:lang w:val="sl-SI"/>
              </w:rPr>
            </w:pPr>
            <w:r>
              <w:rPr>
                <w:rFonts w:cs="Arial"/>
                <w:szCs w:val="20"/>
                <w:lang w:val="sl-SI"/>
              </w:rPr>
              <w:t>n</w:t>
            </w:r>
            <w:r w:rsidR="00E063F2" w:rsidRPr="00E063F2">
              <w:rPr>
                <w:rFonts w:cs="Arial"/>
                <w:szCs w:val="20"/>
                <w:lang w:val="sl-SI"/>
              </w:rPr>
              <w:t xml:space="preserve">a </w:t>
            </w:r>
            <w:r w:rsidR="00E063F2" w:rsidRPr="00DC230D">
              <w:rPr>
                <w:rFonts w:cs="Arial"/>
                <w:szCs w:val="20"/>
                <w:lang w:val="sl-SI"/>
              </w:rPr>
              <w:t>marelic</w:t>
            </w:r>
            <w:r w:rsidR="004364CC" w:rsidRPr="00DC230D">
              <w:rPr>
                <w:rFonts w:cs="Arial"/>
                <w:szCs w:val="20"/>
                <w:lang w:val="sl-SI"/>
              </w:rPr>
              <w:t>i</w:t>
            </w:r>
            <w:r w:rsidR="00E063F2" w:rsidRPr="00DC230D">
              <w:rPr>
                <w:rFonts w:cs="Arial"/>
                <w:szCs w:val="20"/>
                <w:lang w:val="sl-SI"/>
              </w:rPr>
              <w:t>, breskv</w:t>
            </w:r>
            <w:r w:rsidR="004364CC" w:rsidRPr="00DC230D">
              <w:rPr>
                <w:rFonts w:cs="Arial"/>
                <w:szCs w:val="20"/>
                <w:lang w:val="sl-SI"/>
              </w:rPr>
              <w:t>i</w:t>
            </w:r>
            <w:r w:rsidR="00E063F2" w:rsidRPr="00E063F2">
              <w:rPr>
                <w:rFonts w:cs="Arial"/>
                <w:szCs w:val="20"/>
                <w:lang w:val="sl-SI"/>
              </w:rPr>
              <w:t xml:space="preserve"> in nektarin</w:t>
            </w:r>
            <w:r w:rsidR="004364CC">
              <w:rPr>
                <w:rFonts w:cs="Arial"/>
                <w:szCs w:val="20"/>
                <w:lang w:val="sl-SI"/>
              </w:rPr>
              <w:t>i</w:t>
            </w:r>
          </w:p>
          <w:p w14:paraId="1A5B4EA5" w14:textId="6AF9115C" w:rsidR="00BC771F" w:rsidRPr="00E063F2" w:rsidRDefault="00BC771F" w:rsidP="00DA63A3">
            <w:pPr>
              <w:rPr>
                <w:rFonts w:cs="Arial"/>
                <w:szCs w:val="20"/>
                <w:lang w:val="sl-SI"/>
              </w:rPr>
            </w:pPr>
          </w:p>
        </w:tc>
      </w:tr>
      <w:tr w:rsidR="00E063F2" w:rsidRPr="00C752A9" w14:paraId="2669CE42" w14:textId="77777777" w:rsidTr="00B8539D">
        <w:trPr>
          <w:jc w:val="center"/>
        </w:trPr>
        <w:tc>
          <w:tcPr>
            <w:tcW w:w="2117" w:type="dxa"/>
            <w:vAlign w:val="center"/>
            <w:hideMark/>
          </w:tcPr>
          <w:p w14:paraId="56DB3B7C" w14:textId="77777777" w:rsidR="00E063F2" w:rsidRPr="00E063F2" w:rsidRDefault="00E063F2" w:rsidP="006C79C6">
            <w:pPr>
              <w:ind w:left="142"/>
              <w:rPr>
                <w:rFonts w:cs="Arial"/>
                <w:b/>
                <w:bCs/>
                <w:szCs w:val="20"/>
                <w:lang w:val="sl-SI"/>
              </w:rPr>
            </w:pPr>
            <w:proofErr w:type="spellStart"/>
            <w:r w:rsidRPr="00E063F2">
              <w:rPr>
                <w:rFonts w:cs="Arial"/>
                <w:b/>
                <w:bCs/>
                <w:szCs w:val="20"/>
                <w:lang w:val="sl-SI"/>
              </w:rPr>
              <w:t>Spinoteram</w:t>
            </w:r>
            <w:proofErr w:type="spellEnd"/>
          </w:p>
        </w:tc>
        <w:tc>
          <w:tcPr>
            <w:tcW w:w="1701" w:type="dxa"/>
            <w:tcMar>
              <w:top w:w="0" w:type="dxa"/>
              <w:left w:w="108" w:type="dxa"/>
              <w:bottom w:w="0" w:type="dxa"/>
              <w:right w:w="108" w:type="dxa"/>
            </w:tcMar>
            <w:vAlign w:val="center"/>
            <w:hideMark/>
          </w:tcPr>
          <w:p w14:paraId="3385E12F" w14:textId="77777777" w:rsidR="00E063F2" w:rsidRPr="00E063F2" w:rsidRDefault="00E063F2" w:rsidP="00DA63A3">
            <w:pPr>
              <w:jc w:val="both"/>
              <w:rPr>
                <w:rFonts w:cs="Arial"/>
                <w:szCs w:val="20"/>
                <w:lang w:val="sl-SI"/>
              </w:rPr>
            </w:pPr>
            <w:r w:rsidRPr="00E063F2">
              <w:rPr>
                <w:rFonts w:cs="Arial"/>
                <w:szCs w:val="20"/>
                <w:lang w:val="sl-SI"/>
              </w:rPr>
              <w:t>Delegate</w:t>
            </w:r>
          </w:p>
        </w:tc>
        <w:tc>
          <w:tcPr>
            <w:tcW w:w="2288" w:type="dxa"/>
            <w:vAlign w:val="center"/>
          </w:tcPr>
          <w:p w14:paraId="321C9973" w14:textId="2F5D866C" w:rsidR="00E063F2" w:rsidRPr="00E063F2" w:rsidRDefault="006C79C6" w:rsidP="0073509A">
            <w:pPr>
              <w:ind w:left="141"/>
              <w:rPr>
                <w:rFonts w:cs="Arial"/>
                <w:szCs w:val="20"/>
                <w:lang w:val="sl-SI"/>
              </w:rPr>
            </w:pPr>
            <w:r>
              <w:rPr>
                <w:rFonts w:cs="Arial"/>
                <w:szCs w:val="20"/>
                <w:lang w:val="sl-SI"/>
              </w:rPr>
              <w:t>z</w:t>
            </w:r>
            <w:r w:rsidR="00E063F2" w:rsidRPr="00E063F2">
              <w:rPr>
                <w:rFonts w:cs="Arial"/>
                <w:szCs w:val="20"/>
                <w:lang w:val="sl-SI"/>
              </w:rPr>
              <w:t>a zatiranje breskovega zavijača (</w:t>
            </w:r>
            <w:proofErr w:type="spellStart"/>
            <w:r w:rsidR="00E063F2" w:rsidRPr="00E063F2">
              <w:rPr>
                <w:rFonts w:cs="Arial"/>
                <w:i/>
                <w:iCs/>
                <w:szCs w:val="20"/>
                <w:lang w:val="sl-SI"/>
              </w:rPr>
              <w:t>Cydia</w:t>
            </w:r>
            <w:proofErr w:type="spellEnd"/>
            <w:r w:rsidR="00E063F2" w:rsidRPr="00E063F2">
              <w:rPr>
                <w:rFonts w:cs="Arial"/>
                <w:i/>
                <w:iCs/>
                <w:szCs w:val="20"/>
                <w:lang w:val="sl-SI"/>
              </w:rPr>
              <w:t xml:space="preserve"> </w:t>
            </w:r>
            <w:proofErr w:type="spellStart"/>
            <w:r w:rsidR="00E063F2" w:rsidRPr="00E063F2">
              <w:rPr>
                <w:rFonts w:cs="Arial"/>
                <w:i/>
                <w:iCs/>
                <w:szCs w:val="20"/>
                <w:lang w:val="sl-SI"/>
              </w:rPr>
              <w:t>molesta</w:t>
            </w:r>
            <w:proofErr w:type="spellEnd"/>
            <w:r w:rsidR="00E063F2" w:rsidRPr="00E063F2">
              <w:rPr>
                <w:rFonts w:cs="Arial"/>
                <w:szCs w:val="20"/>
                <w:lang w:val="sl-SI"/>
              </w:rPr>
              <w:t>), breskovega molja (</w:t>
            </w:r>
            <w:proofErr w:type="spellStart"/>
            <w:r w:rsidR="00E063F2" w:rsidRPr="00E063F2">
              <w:rPr>
                <w:rFonts w:cs="Arial"/>
                <w:i/>
                <w:iCs/>
                <w:szCs w:val="20"/>
                <w:lang w:val="sl-SI"/>
              </w:rPr>
              <w:t>Anarsia</w:t>
            </w:r>
            <w:proofErr w:type="spellEnd"/>
            <w:r w:rsidR="00E063F2" w:rsidRPr="00E063F2">
              <w:rPr>
                <w:rFonts w:cs="Arial"/>
                <w:i/>
                <w:iCs/>
                <w:szCs w:val="20"/>
                <w:lang w:val="sl-SI"/>
              </w:rPr>
              <w:t xml:space="preserve"> </w:t>
            </w:r>
            <w:proofErr w:type="spellStart"/>
            <w:r w:rsidR="00E063F2" w:rsidRPr="00E063F2">
              <w:rPr>
                <w:rFonts w:cs="Arial"/>
                <w:i/>
                <w:iCs/>
                <w:szCs w:val="20"/>
                <w:lang w:val="sl-SI"/>
              </w:rPr>
              <w:t>lineatella</w:t>
            </w:r>
            <w:proofErr w:type="spellEnd"/>
            <w:r w:rsidR="00E063F2" w:rsidRPr="00E063F2">
              <w:rPr>
                <w:rFonts w:cs="Arial"/>
                <w:szCs w:val="20"/>
                <w:lang w:val="sl-SI"/>
              </w:rPr>
              <w:t xml:space="preserve">) in cvetličnega </w:t>
            </w:r>
            <w:proofErr w:type="spellStart"/>
            <w:r w:rsidR="00E063F2" w:rsidRPr="00E063F2">
              <w:rPr>
                <w:rFonts w:cs="Arial"/>
                <w:szCs w:val="20"/>
                <w:lang w:val="sl-SI"/>
              </w:rPr>
              <w:t>resarja</w:t>
            </w:r>
            <w:proofErr w:type="spellEnd"/>
          </w:p>
          <w:p w14:paraId="19AC278D" w14:textId="77777777" w:rsidR="00E063F2" w:rsidRDefault="00E063F2" w:rsidP="0073509A">
            <w:pPr>
              <w:ind w:left="141"/>
              <w:rPr>
                <w:rFonts w:cs="Arial"/>
                <w:szCs w:val="20"/>
                <w:lang w:val="sl-SI"/>
              </w:rPr>
            </w:pPr>
            <w:r w:rsidRPr="00E063F2">
              <w:rPr>
                <w:rFonts w:cs="Arial"/>
                <w:szCs w:val="20"/>
                <w:lang w:val="sl-SI"/>
              </w:rPr>
              <w:t>(</w:t>
            </w:r>
            <w:proofErr w:type="spellStart"/>
            <w:r w:rsidRPr="00E063F2">
              <w:rPr>
                <w:rFonts w:cs="Arial"/>
                <w:i/>
                <w:iCs/>
                <w:szCs w:val="20"/>
                <w:lang w:val="sl-SI"/>
              </w:rPr>
              <w:t>Frankliniella</w:t>
            </w:r>
            <w:proofErr w:type="spellEnd"/>
            <w:r w:rsidRPr="00E063F2">
              <w:rPr>
                <w:rFonts w:cs="Arial"/>
                <w:i/>
                <w:iCs/>
                <w:szCs w:val="20"/>
                <w:lang w:val="sl-SI"/>
              </w:rPr>
              <w:t xml:space="preserve"> </w:t>
            </w:r>
            <w:proofErr w:type="spellStart"/>
            <w:r w:rsidRPr="00E063F2">
              <w:rPr>
                <w:rFonts w:cs="Arial"/>
                <w:i/>
                <w:iCs/>
                <w:szCs w:val="20"/>
                <w:lang w:val="sl-SI"/>
              </w:rPr>
              <w:t>occidentalis</w:t>
            </w:r>
            <w:proofErr w:type="spellEnd"/>
            <w:r w:rsidRPr="00E063F2">
              <w:rPr>
                <w:rFonts w:cs="Arial"/>
                <w:szCs w:val="20"/>
                <w:lang w:val="sl-SI"/>
              </w:rPr>
              <w:t>)</w:t>
            </w:r>
          </w:p>
          <w:p w14:paraId="0E378E4C" w14:textId="77777777" w:rsidR="00BB37D5" w:rsidRPr="00E063F2" w:rsidRDefault="00BB37D5" w:rsidP="00B8539D">
            <w:pPr>
              <w:spacing w:line="140" w:lineRule="exact"/>
              <w:ind w:left="142"/>
              <w:rPr>
                <w:rFonts w:cs="Arial"/>
                <w:szCs w:val="20"/>
                <w:lang w:val="sl-SI"/>
              </w:rPr>
            </w:pPr>
          </w:p>
        </w:tc>
        <w:tc>
          <w:tcPr>
            <w:tcW w:w="2389" w:type="dxa"/>
            <w:tcMar>
              <w:top w:w="0" w:type="dxa"/>
              <w:left w:w="108" w:type="dxa"/>
              <w:bottom w:w="0" w:type="dxa"/>
              <w:right w:w="108" w:type="dxa"/>
            </w:tcMar>
            <w:vAlign w:val="center"/>
            <w:hideMark/>
          </w:tcPr>
          <w:p w14:paraId="045AB1F6" w14:textId="364773D5" w:rsidR="00E063F2" w:rsidRPr="00E063F2" w:rsidRDefault="00B8539D" w:rsidP="00DA63A3">
            <w:pPr>
              <w:rPr>
                <w:rFonts w:cs="Arial"/>
                <w:szCs w:val="20"/>
                <w:lang w:val="it-IT"/>
              </w:rPr>
            </w:pPr>
            <w:proofErr w:type="spellStart"/>
            <w:r>
              <w:rPr>
                <w:rFonts w:cs="Arial"/>
                <w:szCs w:val="20"/>
                <w:lang w:val="it-IT"/>
              </w:rPr>
              <w:t>n</w:t>
            </w:r>
            <w:r w:rsidR="00E063F2" w:rsidRPr="00E063F2">
              <w:rPr>
                <w:rFonts w:cs="Arial"/>
                <w:szCs w:val="20"/>
                <w:lang w:val="it-IT"/>
              </w:rPr>
              <w:t>a</w:t>
            </w:r>
            <w:proofErr w:type="spellEnd"/>
            <w:r w:rsidR="00E063F2" w:rsidRPr="00E063F2">
              <w:rPr>
                <w:rFonts w:cs="Arial"/>
                <w:szCs w:val="20"/>
                <w:lang w:val="it-IT"/>
              </w:rPr>
              <w:t xml:space="preserve"> </w:t>
            </w:r>
            <w:proofErr w:type="spellStart"/>
            <w:r w:rsidR="00E063F2" w:rsidRPr="00E063F2">
              <w:rPr>
                <w:rFonts w:cs="Arial"/>
                <w:szCs w:val="20"/>
                <w:lang w:val="it-IT"/>
              </w:rPr>
              <w:t>marelic</w:t>
            </w:r>
            <w:r w:rsidR="004364CC">
              <w:rPr>
                <w:rFonts w:cs="Arial"/>
                <w:szCs w:val="20"/>
                <w:lang w:val="it-IT"/>
              </w:rPr>
              <w:t>i</w:t>
            </w:r>
            <w:proofErr w:type="spellEnd"/>
            <w:r w:rsidR="00E063F2" w:rsidRPr="00E063F2">
              <w:rPr>
                <w:rFonts w:cs="Arial"/>
                <w:szCs w:val="20"/>
                <w:lang w:val="it-IT"/>
              </w:rPr>
              <w:t xml:space="preserve">, </w:t>
            </w:r>
            <w:proofErr w:type="spellStart"/>
            <w:r w:rsidR="00E063F2" w:rsidRPr="00E063F2">
              <w:rPr>
                <w:rFonts w:cs="Arial"/>
                <w:szCs w:val="20"/>
                <w:lang w:val="it-IT"/>
              </w:rPr>
              <w:t>breskv</w:t>
            </w:r>
            <w:r w:rsidR="004364CC">
              <w:rPr>
                <w:rFonts w:cs="Arial"/>
                <w:szCs w:val="20"/>
                <w:lang w:val="it-IT"/>
              </w:rPr>
              <w:t>i</w:t>
            </w:r>
            <w:proofErr w:type="spellEnd"/>
            <w:r w:rsidR="00E063F2" w:rsidRPr="00E063F2">
              <w:rPr>
                <w:rFonts w:cs="Arial"/>
                <w:szCs w:val="20"/>
                <w:lang w:val="it-IT"/>
              </w:rPr>
              <w:t xml:space="preserve"> in </w:t>
            </w:r>
            <w:proofErr w:type="spellStart"/>
            <w:r w:rsidR="00E063F2" w:rsidRPr="00E063F2">
              <w:rPr>
                <w:rFonts w:cs="Arial"/>
                <w:szCs w:val="20"/>
                <w:lang w:val="it-IT"/>
              </w:rPr>
              <w:t>nektarin</w:t>
            </w:r>
            <w:r w:rsidR="004364CC">
              <w:rPr>
                <w:rFonts w:cs="Arial"/>
                <w:szCs w:val="20"/>
                <w:lang w:val="it-IT"/>
              </w:rPr>
              <w:t>i</w:t>
            </w:r>
            <w:proofErr w:type="spellEnd"/>
            <w:r w:rsidR="00E063F2" w:rsidRPr="00E063F2">
              <w:rPr>
                <w:rFonts w:cs="Arial"/>
                <w:szCs w:val="20"/>
                <w:lang w:val="it-IT"/>
              </w:rPr>
              <w:t xml:space="preserve"> </w:t>
            </w:r>
          </w:p>
        </w:tc>
      </w:tr>
      <w:tr w:rsidR="00E063F2" w:rsidRPr="00C752A9" w14:paraId="7A02996E" w14:textId="77777777" w:rsidTr="00B8539D">
        <w:trPr>
          <w:jc w:val="center"/>
        </w:trPr>
        <w:tc>
          <w:tcPr>
            <w:tcW w:w="2117" w:type="dxa"/>
            <w:vAlign w:val="center"/>
            <w:hideMark/>
          </w:tcPr>
          <w:p w14:paraId="441A940A" w14:textId="77777777" w:rsidR="00E063F2" w:rsidRPr="00E063F2" w:rsidRDefault="00E063F2" w:rsidP="006C79C6">
            <w:pPr>
              <w:ind w:left="142"/>
              <w:rPr>
                <w:rFonts w:cs="Arial"/>
                <w:b/>
                <w:bCs/>
                <w:szCs w:val="20"/>
                <w:lang w:val="sl-SI"/>
              </w:rPr>
            </w:pPr>
            <w:proofErr w:type="spellStart"/>
            <w:r w:rsidRPr="00E063F2">
              <w:rPr>
                <w:rFonts w:cs="Arial"/>
                <w:b/>
                <w:bCs/>
                <w:szCs w:val="20"/>
                <w:lang w:val="sl-SI"/>
              </w:rPr>
              <w:t>Dazomet</w:t>
            </w:r>
            <w:proofErr w:type="spellEnd"/>
          </w:p>
        </w:tc>
        <w:tc>
          <w:tcPr>
            <w:tcW w:w="1701" w:type="dxa"/>
            <w:tcMar>
              <w:top w:w="0" w:type="dxa"/>
              <w:left w:w="108" w:type="dxa"/>
              <w:bottom w:w="0" w:type="dxa"/>
              <w:right w:w="108" w:type="dxa"/>
            </w:tcMar>
            <w:vAlign w:val="center"/>
            <w:hideMark/>
          </w:tcPr>
          <w:p w14:paraId="4AAE2A36" w14:textId="77777777" w:rsidR="00E063F2" w:rsidRPr="00E063F2" w:rsidRDefault="00E063F2" w:rsidP="00DA63A3">
            <w:pPr>
              <w:rPr>
                <w:rFonts w:cs="Arial"/>
                <w:szCs w:val="20"/>
                <w:lang w:val="sl-SI"/>
              </w:rPr>
            </w:pPr>
            <w:proofErr w:type="spellStart"/>
            <w:r w:rsidRPr="00E063F2">
              <w:rPr>
                <w:rFonts w:cs="Arial"/>
                <w:szCs w:val="20"/>
                <w:lang w:val="sl-SI"/>
              </w:rPr>
              <w:t>Basamid</w:t>
            </w:r>
            <w:proofErr w:type="spellEnd"/>
            <w:r w:rsidRPr="00E063F2">
              <w:rPr>
                <w:rFonts w:cs="Arial"/>
                <w:szCs w:val="20"/>
                <w:lang w:val="sl-SI"/>
              </w:rPr>
              <w:t xml:space="preserve"> granulat</w:t>
            </w:r>
          </w:p>
        </w:tc>
        <w:tc>
          <w:tcPr>
            <w:tcW w:w="2288" w:type="dxa"/>
            <w:vAlign w:val="center"/>
            <w:hideMark/>
          </w:tcPr>
          <w:p w14:paraId="169626A5" w14:textId="5494B7CA" w:rsidR="00E063F2" w:rsidRPr="00E063F2" w:rsidRDefault="006C79C6" w:rsidP="006C79C6">
            <w:pPr>
              <w:ind w:left="141"/>
              <w:rPr>
                <w:rFonts w:cs="Arial"/>
                <w:szCs w:val="20"/>
                <w:lang w:val="sl-SI"/>
              </w:rPr>
            </w:pPr>
            <w:r>
              <w:rPr>
                <w:rFonts w:cs="Arial"/>
                <w:szCs w:val="20"/>
                <w:lang w:val="sl-SI"/>
              </w:rPr>
              <w:t>v</w:t>
            </w:r>
            <w:r w:rsidR="00E063F2" w:rsidRPr="00E063F2">
              <w:rPr>
                <w:rFonts w:cs="Arial"/>
                <w:szCs w:val="20"/>
                <w:lang w:val="sl-SI"/>
              </w:rPr>
              <w:t xml:space="preserve"> tleh</w:t>
            </w:r>
          </w:p>
        </w:tc>
        <w:tc>
          <w:tcPr>
            <w:tcW w:w="2389" w:type="dxa"/>
            <w:tcMar>
              <w:top w:w="0" w:type="dxa"/>
              <w:left w:w="108" w:type="dxa"/>
              <w:bottom w:w="0" w:type="dxa"/>
              <w:right w:w="108" w:type="dxa"/>
            </w:tcMar>
            <w:vAlign w:val="center"/>
            <w:hideMark/>
          </w:tcPr>
          <w:p w14:paraId="38037C1E" w14:textId="77777777" w:rsidR="006C79C6" w:rsidRDefault="006C79C6" w:rsidP="00DA63A3">
            <w:pPr>
              <w:rPr>
                <w:rFonts w:cs="Arial"/>
                <w:szCs w:val="20"/>
                <w:lang w:val="pl-PL"/>
              </w:rPr>
            </w:pPr>
          </w:p>
          <w:p w14:paraId="692688E1" w14:textId="48F9F39C" w:rsidR="00E063F2" w:rsidRDefault="006C79C6" w:rsidP="00DA63A3">
            <w:pPr>
              <w:rPr>
                <w:rFonts w:cs="Arial"/>
                <w:szCs w:val="20"/>
                <w:lang w:val="pl-PL"/>
              </w:rPr>
            </w:pPr>
            <w:r>
              <w:rPr>
                <w:rFonts w:cs="Arial"/>
                <w:szCs w:val="20"/>
                <w:lang w:val="pl-PL"/>
              </w:rPr>
              <w:t>z</w:t>
            </w:r>
            <w:r w:rsidR="00E063F2" w:rsidRPr="00E063F2">
              <w:rPr>
                <w:rFonts w:cs="Arial"/>
                <w:szCs w:val="20"/>
                <w:lang w:val="pl-PL"/>
              </w:rPr>
              <w:t>a tretiranje tal, ki so namenjena gojenju sadnega drevja</w:t>
            </w:r>
          </w:p>
          <w:p w14:paraId="3E078FA0" w14:textId="77777777" w:rsidR="00B8539D" w:rsidRDefault="00B8539D" w:rsidP="00DA63A3">
            <w:pPr>
              <w:rPr>
                <w:rFonts w:cs="Arial"/>
                <w:szCs w:val="20"/>
                <w:lang w:val="pl-PL"/>
              </w:rPr>
            </w:pPr>
          </w:p>
          <w:p w14:paraId="1955574B" w14:textId="6D38F147" w:rsidR="00DC230D" w:rsidRPr="00E063F2" w:rsidRDefault="00DC230D" w:rsidP="00DA63A3">
            <w:pPr>
              <w:rPr>
                <w:rFonts w:cs="Arial"/>
                <w:szCs w:val="20"/>
                <w:lang w:val="pl-PL"/>
              </w:rPr>
            </w:pPr>
          </w:p>
        </w:tc>
      </w:tr>
      <w:tr w:rsidR="00E063F2" w:rsidRPr="00C752A9" w14:paraId="65774F5B" w14:textId="77777777" w:rsidTr="00B8539D">
        <w:trPr>
          <w:jc w:val="center"/>
        </w:trPr>
        <w:tc>
          <w:tcPr>
            <w:tcW w:w="2117" w:type="dxa"/>
            <w:vAlign w:val="center"/>
            <w:hideMark/>
          </w:tcPr>
          <w:p w14:paraId="50C51236" w14:textId="77777777" w:rsidR="00E063F2" w:rsidRPr="00E063F2" w:rsidRDefault="00E063F2" w:rsidP="006C79C6">
            <w:pPr>
              <w:ind w:left="142"/>
              <w:rPr>
                <w:rFonts w:cs="Arial"/>
                <w:b/>
                <w:bCs/>
                <w:szCs w:val="20"/>
                <w:lang w:val="sl-SI"/>
              </w:rPr>
            </w:pPr>
            <w:proofErr w:type="spellStart"/>
            <w:r w:rsidRPr="00E063F2">
              <w:rPr>
                <w:rFonts w:cs="Arial"/>
                <w:b/>
                <w:bCs/>
                <w:szCs w:val="20"/>
                <w:lang w:val="sl-SI"/>
              </w:rPr>
              <w:t>Teflutrin</w:t>
            </w:r>
            <w:proofErr w:type="spellEnd"/>
          </w:p>
        </w:tc>
        <w:tc>
          <w:tcPr>
            <w:tcW w:w="1701" w:type="dxa"/>
            <w:tcMar>
              <w:top w:w="0" w:type="dxa"/>
              <w:left w:w="108" w:type="dxa"/>
              <w:bottom w:w="0" w:type="dxa"/>
              <w:right w:w="108" w:type="dxa"/>
            </w:tcMar>
            <w:vAlign w:val="center"/>
            <w:hideMark/>
          </w:tcPr>
          <w:p w14:paraId="33588832" w14:textId="77777777" w:rsidR="00E063F2" w:rsidRPr="00E063F2" w:rsidRDefault="00E063F2" w:rsidP="00DA63A3">
            <w:pPr>
              <w:rPr>
                <w:rFonts w:cs="Arial"/>
                <w:szCs w:val="20"/>
                <w:lang w:val="sl-SI"/>
              </w:rPr>
            </w:pPr>
            <w:proofErr w:type="spellStart"/>
            <w:r w:rsidRPr="00E063F2">
              <w:rPr>
                <w:rFonts w:cs="Arial"/>
                <w:szCs w:val="20"/>
                <w:lang w:val="sl-SI"/>
              </w:rPr>
              <w:t>Force</w:t>
            </w:r>
            <w:proofErr w:type="spellEnd"/>
            <w:r w:rsidRPr="00E063F2">
              <w:rPr>
                <w:rFonts w:cs="Arial"/>
                <w:szCs w:val="20"/>
                <w:lang w:val="sl-SI"/>
              </w:rPr>
              <w:t xml:space="preserve"> Evo</w:t>
            </w:r>
          </w:p>
        </w:tc>
        <w:tc>
          <w:tcPr>
            <w:tcW w:w="2288" w:type="dxa"/>
            <w:vAlign w:val="center"/>
            <w:hideMark/>
          </w:tcPr>
          <w:p w14:paraId="4A6FBCBD" w14:textId="08A34A74" w:rsidR="00BB37D5" w:rsidRDefault="006C79C6" w:rsidP="0073509A">
            <w:pPr>
              <w:ind w:left="141"/>
              <w:rPr>
                <w:rFonts w:cs="Arial"/>
                <w:szCs w:val="20"/>
                <w:lang w:val="sl-SI"/>
              </w:rPr>
            </w:pPr>
            <w:r>
              <w:rPr>
                <w:rFonts w:cs="Arial"/>
                <w:szCs w:val="20"/>
                <w:lang w:val="sl-SI"/>
              </w:rPr>
              <w:t>v</w:t>
            </w:r>
            <w:r w:rsidR="00655C0A">
              <w:rPr>
                <w:rFonts w:cs="Arial"/>
                <w:szCs w:val="20"/>
                <w:lang w:val="sl-SI"/>
              </w:rPr>
              <w:t xml:space="preserve"> </w:t>
            </w:r>
            <w:r w:rsidR="00E063F2" w:rsidRPr="00E063F2">
              <w:rPr>
                <w:rFonts w:cs="Arial"/>
                <w:szCs w:val="20"/>
                <w:lang w:val="sl-SI"/>
              </w:rPr>
              <w:t>tleh; za zmanjševanje škode, ki jo povzročajo škodljive žuželk (pesni bolhač (</w:t>
            </w:r>
            <w:proofErr w:type="spellStart"/>
            <w:r w:rsidR="00E063F2" w:rsidRPr="00E063F2">
              <w:rPr>
                <w:rFonts w:cs="Arial"/>
                <w:i/>
                <w:iCs/>
                <w:szCs w:val="20"/>
                <w:lang w:val="sl-SI"/>
              </w:rPr>
              <w:t>Chaetocnema</w:t>
            </w:r>
            <w:proofErr w:type="spellEnd"/>
            <w:r w:rsidR="00E063F2" w:rsidRPr="00E063F2">
              <w:rPr>
                <w:rFonts w:cs="Arial"/>
                <w:i/>
                <w:iCs/>
                <w:szCs w:val="20"/>
                <w:lang w:val="sl-SI"/>
              </w:rPr>
              <w:t xml:space="preserve"> </w:t>
            </w:r>
            <w:proofErr w:type="spellStart"/>
            <w:r w:rsidR="00E063F2" w:rsidRPr="00E063F2">
              <w:rPr>
                <w:rFonts w:cs="Arial"/>
                <w:i/>
                <w:iCs/>
                <w:szCs w:val="20"/>
                <w:lang w:val="sl-SI"/>
              </w:rPr>
              <w:t>tibialis</w:t>
            </w:r>
            <w:proofErr w:type="spellEnd"/>
            <w:r w:rsidR="00E063F2" w:rsidRPr="00E063F2">
              <w:rPr>
                <w:rFonts w:cs="Arial"/>
                <w:szCs w:val="20"/>
                <w:lang w:val="sl-SI"/>
              </w:rPr>
              <w:t>), ličinke pokalic - strune (</w:t>
            </w:r>
            <w:proofErr w:type="spellStart"/>
            <w:r w:rsidR="00E063F2" w:rsidRPr="00E063F2">
              <w:rPr>
                <w:rFonts w:cs="Arial"/>
                <w:i/>
                <w:iCs/>
                <w:szCs w:val="20"/>
                <w:lang w:val="sl-SI"/>
              </w:rPr>
              <w:t>Agriotes</w:t>
            </w:r>
            <w:proofErr w:type="spellEnd"/>
            <w:r w:rsidR="00E063F2" w:rsidRPr="00E063F2">
              <w:rPr>
                <w:rFonts w:cs="Arial"/>
                <w:szCs w:val="20"/>
                <w:lang w:val="sl-SI"/>
              </w:rPr>
              <w:t xml:space="preserve"> </w:t>
            </w:r>
            <w:proofErr w:type="spellStart"/>
            <w:r w:rsidR="00E063F2" w:rsidRPr="00E063F2">
              <w:rPr>
                <w:rFonts w:cs="Arial"/>
                <w:szCs w:val="20"/>
                <w:lang w:val="sl-SI"/>
              </w:rPr>
              <w:t>spp</w:t>
            </w:r>
            <w:proofErr w:type="spellEnd"/>
            <w:r w:rsidR="00E063F2" w:rsidRPr="00E063F2">
              <w:rPr>
                <w:rFonts w:cs="Arial"/>
                <w:szCs w:val="20"/>
                <w:lang w:val="sl-SI"/>
              </w:rPr>
              <w:t>.), talne sovke (</w:t>
            </w:r>
            <w:proofErr w:type="spellStart"/>
            <w:r w:rsidR="00E063F2" w:rsidRPr="00E063F2">
              <w:rPr>
                <w:rFonts w:cs="Arial"/>
                <w:i/>
                <w:iCs/>
                <w:szCs w:val="20"/>
                <w:lang w:val="sl-SI"/>
              </w:rPr>
              <w:t>Agrotis</w:t>
            </w:r>
            <w:proofErr w:type="spellEnd"/>
            <w:r w:rsidR="00E063F2" w:rsidRPr="00E063F2">
              <w:rPr>
                <w:rFonts w:cs="Arial"/>
                <w:szCs w:val="20"/>
                <w:lang w:val="sl-SI"/>
              </w:rPr>
              <w:t xml:space="preserve"> </w:t>
            </w:r>
            <w:proofErr w:type="spellStart"/>
            <w:r w:rsidR="00E063F2" w:rsidRPr="00E063F2">
              <w:rPr>
                <w:rFonts w:cs="Arial"/>
                <w:szCs w:val="20"/>
                <w:lang w:val="sl-SI"/>
              </w:rPr>
              <w:t>spp</w:t>
            </w:r>
            <w:proofErr w:type="spellEnd"/>
            <w:r w:rsidR="00E063F2" w:rsidRPr="00E063F2">
              <w:rPr>
                <w:rFonts w:cs="Arial"/>
                <w:szCs w:val="20"/>
                <w:lang w:val="sl-SI"/>
              </w:rPr>
              <w:t xml:space="preserve">.), korenjeva muha </w:t>
            </w:r>
          </w:p>
          <w:p w14:paraId="434BD63A" w14:textId="77777777" w:rsidR="00E063F2" w:rsidRDefault="00E063F2" w:rsidP="00655C0A">
            <w:pPr>
              <w:ind w:left="141"/>
              <w:rPr>
                <w:rFonts w:cs="Arial"/>
                <w:szCs w:val="20"/>
                <w:lang w:val="sl-SI"/>
              </w:rPr>
            </w:pPr>
            <w:r w:rsidRPr="00E063F2">
              <w:rPr>
                <w:rFonts w:cs="Arial"/>
                <w:szCs w:val="20"/>
                <w:lang w:val="sl-SI"/>
              </w:rPr>
              <w:t>(</w:t>
            </w:r>
            <w:proofErr w:type="spellStart"/>
            <w:r w:rsidRPr="00E063F2">
              <w:rPr>
                <w:rFonts w:cs="Arial"/>
                <w:i/>
                <w:iCs/>
                <w:szCs w:val="20"/>
                <w:lang w:val="sl-SI"/>
              </w:rPr>
              <w:t>Chamaepsila</w:t>
            </w:r>
            <w:proofErr w:type="spellEnd"/>
            <w:r w:rsidRPr="00E063F2">
              <w:rPr>
                <w:rFonts w:cs="Arial"/>
                <w:i/>
                <w:iCs/>
                <w:szCs w:val="20"/>
                <w:lang w:val="sl-SI"/>
              </w:rPr>
              <w:t xml:space="preserve"> </w:t>
            </w:r>
            <w:proofErr w:type="spellStart"/>
            <w:r w:rsidRPr="00E063F2">
              <w:rPr>
                <w:rFonts w:cs="Arial"/>
                <w:i/>
                <w:iCs/>
                <w:szCs w:val="20"/>
                <w:lang w:val="sl-SI"/>
              </w:rPr>
              <w:t>rosae</w:t>
            </w:r>
            <w:proofErr w:type="spellEnd"/>
            <w:r w:rsidRPr="00E063F2">
              <w:rPr>
                <w:rFonts w:cs="Arial"/>
                <w:szCs w:val="20"/>
                <w:lang w:val="sl-SI"/>
              </w:rPr>
              <w:t>), cvetna muha (</w:t>
            </w:r>
            <w:proofErr w:type="spellStart"/>
            <w:r w:rsidRPr="00E063F2">
              <w:rPr>
                <w:rFonts w:cs="Arial"/>
                <w:i/>
                <w:iCs/>
                <w:szCs w:val="20"/>
                <w:lang w:val="sl-SI"/>
              </w:rPr>
              <w:t>Hylemya</w:t>
            </w:r>
            <w:proofErr w:type="spellEnd"/>
            <w:r w:rsidRPr="00E063F2">
              <w:rPr>
                <w:rFonts w:cs="Arial"/>
                <w:szCs w:val="20"/>
                <w:lang w:val="sl-SI"/>
              </w:rPr>
              <w:t xml:space="preserve"> sp.), ogrci poljskega majskega hrošča (</w:t>
            </w:r>
            <w:proofErr w:type="spellStart"/>
            <w:r w:rsidRPr="00E063F2">
              <w:rPr>
                <w:rFonts w:cs="Arial"/>
                <w:i/>
                <w:iCs/>
                <w:szCs w:val="20"/>
                <w:lang w:val="sl-SI"/>
              </w:rPr>
              <w:t>Melolontha</w:t>
            </w:r>
            <w:proofErr w:type="spellEnd"/>
            <w:r w:rsidRPr="00E063F2">
              <w:rPr>
                <w:rFonts w:cs="Arial"/>
                <w:i/>
                <w:iCs/>
                <w:szCs w:val="20"/>
                <w:lang w:val="sl-SI"/>
              </w:rPr>
              <w:t xml:space="preserve"> </w:t>
            </w:r>
            <w:proofErr w:type="spellStart"/>
            <w:r w:rsidRPr="00E063F2">
              <w:rPr>
                <w:rFonts w:cs="Arial"/>
                <w:i/>
                <w:iCs/>
                <w:szCs w:val="20"/>
                <w:lang w:val="sl-SI"/>
              </w:rPr>
              <w:t>melolontha</w:t>
            </w:r>
            <w:proofErr w:type="spellEnd"/>
            <w:r w:rsidRPr="00E063F2">
              <w:rPr>
                <w:rFonts w:cs="Arial"/>
                <w:szCs w:val="20"/>
                <w:lang w:val="sl-SI"/>
              </w:rPr>
              <w:t>), …</w:t>
            </w:r>
          </w:p>
          <w:p w14:paraId="6082F38A" w14:textId="77777777" w:rsidR="00B8539D" w:rsidRDefault="00B8539D" w:rsidP="00B8539D">
            <w:pPr>
              <w:spacing w:line="140" w:lineRule="exact"/>
              <w:ind w:left="142"/>
              <w:rPr>
                <w:rFonts w:cs="Arial"/>
                <w:szCs w:val="20"/>
                <w:lang w:val="sl-SI"/>
              </w:rPr>
            </w:pPr>
          </w:p>
          <w:p w14:paraId="666DB330" w14:textId="34F00CC5" w:rsidR="00BB37D5" w:rsidRPr="00E063F2" w:rsidRDefault="00BB37D5" w:rsidP="00DA63A3">
            <w:pPr>
              <w:rPr>
                <w:rFonts w:cs="Arial"/>
                <w:szCs w:val="20"/>
                <w:lang w:val="sl-SI"/>
              </w:rPr>
            </w:pPr>
          </w:p>
        </w:tc>
        <w:tc>
          <w:tcPr>
            <w:tcW w:w="2389" w:type="dxa"/>
            <w:tcMar>
              <w:top w:w="0" w:type="dxa"/>
              <w:left w:w="108" w:type="dxa"/>
              <w:bottom w:w="0" w:type="dxa"/>
              <w:right w:w="108" w:type="dxa"/>
            </w:tcMar>
            <w:vAlign w:val="center"/>
            <w:hideMark/>
          </w:tcPr>
          <w:p w14:paraId="19802E27" w14:textId="387F846A" w:rsidR="00E063F2" w:rsidRPr="00E063F2" w:rsidRDefault="006C79C6" w:rsidP="00DA63A3">
            <w:pPr>
              <w:rPr>
                <w:rFonts w:cs="Arial"/>
                <w:szCs w:val="20"/>
                <w:lang w:val="pl-PL"/>
              </w:rPr>
            </w:pPr>
            <w:r>
              <w:rPr>
                <w:rFonts w:cs="Arial"/>
                <w:szCs w:val="20"/>
                <w:lang w:val="pl-PL"/>
              </w:rPr>
              <w:t>v</w:t>
            </w:r>
            <w:r w:rsidR="00E063F2" w:rsidRPr="00E063F2">
              <w:rPr>
                <w:rFonts w:cs="Arial"/>
                <w:szCs w:val="20"/>
                <w:lang w:val="pl-PL"/>
              </w:rPr>
              <w:t xml:space="preserve"> repi, stebelni zeleni, koromaču, fižolu (za stročje), sladkornem grahu (za stročje) ter solatnicah</w:t>
            </w:r>
          </w:p>
        </w:tc>
      </w:tr>
      <w:tr w:rsidR="00A53CE8" w:rsidRPr="00C752A9" w14:paraId="7549853D" w14:textId="77777777" w:rsidTr="00B8539D">
        <w:trPr>
          <w:jc w:val="center"/>
        </w:trPr>
        <w:tc>
          <w:tcPr>
            <w:tcW w:w="2117" w:type="dxa"/>
            <w:vMerge w:val="restart"/>
            <w:vAlign w:val="center"/>
            <w:hideMark/>
          </w:tcPr>
          <w:p w14:paraId="2D2C30F3" w14:textId="77777777" w:rsidR="00A53CE8" w:rsidRPr="00E063F2" w:rsidRDefault="00A53CE8" w:rsidP="006C79C6">
            <w:pPr>
              <w:ind w:left="142"/>
              <w:rPr>
                <w:rFonts w:cs="Arial"/>
                <w:b/>
                <w:bCs/>
                <w:szCs w:val="20"/>
                <w:lang w:val="sl-SI"/>
              </w:rPr>
            </w:pPr>
            <w:proofErr w:type="spellStart"/>
            <w:r w:rsidRPr="00E063F2">
              <w:rPr>
                <w:rFonts w:cs="Arial"/>
                <w:b/>
                <w:bCs/>
                <w:color w:val="000000"/>
                <w:szCs w:val="20"/>
                <w:shd w:val="clear" w:color="auto" w:fill="FFFFFF"/>
              </w:rPr>
              <w:lastRenderedPageBreak/>
              <w:t>Cipermetrin</w:t>
            </w:r>
            <w:proofErr w:type="spellEnd"/>
          </w:p>
        </w:tc>
        <w:tc>
          <w:tcPr>
            <w:tcW w:w="1701" w:type="dxa"/>
            <w:vMerge w:val="restart"/>
            <w:tcMar>
              <w:top w:w="0" w:type="dxa"/>
              <w:left w:w="108" w:type="dxa"/>
              <w:bottom w:w="0" w:type="dxa"/>
              <w:right w:w="108" w:type="dxa"/>
            </w:tcMar>
            <w:vAlign w:val="center"/>
          </w:tcPr>
          <w:p w14:paraId="2F56C0EE" w14:textId="77777777" w:rsidR="00A53CE8" w:rsidRPr="00E063F2" w:rsidRDefault="00A53CE8" w:rsidP="00DA63A3">
            <w:pPr>
              <w:rPr>
                <w:rFonts w:cs="Arial"/>
                <w:szCs w:val="20"/>
                <w:lang w:val="sl-SI"/>
              </w:rPr>
            </w:pPr>
          </w:p>
          <w:p w14:paraId="0C5CDDA1" w14:textId="77777777" w:rsidR="00A53CE8" w:rsidRPr="00E063F2" w:rsidRDefault="00A53CE8" w:rsidP="00DA63A3">
            <w:pPr>
              <w:rPr>
                <w:rFonts w:cs="Arial"/>
                <w:szCs w:val="20"/>
                <w:lang w:val="sl-SI"/>
              </w:rPr>
            </w:pPr>
            <w:proofErr w:type="spellStart"/>
            <w:r w:rsidRPr="00E063F2">
              <w:rPr>
                <w:rFonts w:cs="Arial"/>
                <w:szCs w:val="20"/>
                <w:lang w:val="sl-SI"/>
              </w:rPr>
              <w:t>Columbo</w:t>
            </w:r>
            <w:proofErr w:type="spellEnd"/>
            <w:r w:rsidRPr="00E063F2">
              <w:rPr>
                <w:rFonts w:cs="Arial"/>
                <w:szCs w:val="20"/>
                <w:lang w:val="sl-SI"/>
              </w:rPr>
              <w:t xml:space="preserve"> 0,8 MG</w:t>
            </w:r>
          </w:p>
        </w:tc>
        <w:tc>
          <w:tcPr>
            <w:tcW w:w="2288" w:type="dxa"/>
            <w:vAlign w:val="center"/>
            <w:hideMark/>
          </w:tcPr>
          <w:p w14:paraId="34738322" w14:textId="4E7A8226" w:rsidR="00B8539D" w:rsidRDefault="006C79C6" w:rsidP="00B8539D">
            <w:pPr>
              <w:ind w:left="141"/>
              <w:rPr>
                <w:rFonts w:cs="Arial"/>
                <w:szCs w:val="20"/>
                <w:lang w:val="sl-SI"/>
              </w:rPr>
            </w:pPr>
            <w:r>
              <w:rPr>
                <w:rFonts w:cs="Arial"/>
                <w:szCs w:val="20"/>
                <w:lang w:val="sl-SI"/>
              </w:rPr>
              <w:t>v</w:t>
            </w:r>
            <w:r w:rsidR="00A53CE8" w:rsidRPr="00E063F2">
              <w:rPr>
                <w:rFonts w:cs="Arial"/>
                <w:szCs w:val="20"/>
                <w:lang w:val="sl-SI"/>
              </w:rPr>
              <w:t xml:space="preserve"> tleh; za zmanjševanje populacij korenjeve muhe (</w:t>
            </w:r>
            <w:proofErr w:type="spellStart"/>
            <w:r w:rsidR="00A53CE8" w:rsidRPr="00E063F2">
              <w:rPr>
                <w:rFonts w:cs="Arial"/>
                <w:i/>
                <w:iCs/>
                <w:szCs w:val="20"/>
                <w:lang w:val="sl-SI"/>
              </w:rPr>
              <w:t>Chamaepsila</w:t>
            </w:r>
            <w:proofErr w:type="spellEnd"/>
            <w:r w:rsidR="00A53CE8" w:rsidRPr="00E063F2">
              <w:rPr>
                <w:rFonts w:cs="Arial"/>
                <w:i/>
                <w:iCs/>
                <w:szCs w:val="20"/>
                <w:lang w:val="sl-SI"/>
              </w:rPr>
              <w:t xml:space="preserve"> </w:t>
            </w:r>
            <w:proofErr w:type="spellStart"/>
            <w:r w:rsidR="00A53CE8" w:rsidRPr="00E063F2">
              <w:rPr>
                <w:rFonts w:cs="Arial"/>
                <w:i/>
                <w:iCs/>
                <w:szCs w:val="20"/>
                <w:lang w:val="sl-SI"/>
              </w:rPr>
              <w:t>rosae</w:t>
            </w:r>
            <w:proofErr w:type="spellEnd"/>
            <w:r w:rsidR="00A53CE8" w:rsidRPr="00E063F2">
              <w:rPr>
                <w:rFonts w:cs="Arial"/>
                <w:szCs w:val="20"/>
                <w:lang w:val="sl-SI"/>
              </w:rPr>
              <w:t>)</w:t>
            </w:r>
          </w:p>
          <w:p w14:paraId="6B82E600" w14:textId="77777777" w:rsidR="00B8539D" w:rsidRDefault="00B8539D" w:rsidP="00B8539D">
            <w:pPr>
              <w:spacing w:line="140" w:lineRule="exact"/>
              <w:ind w:left="142"/>
              <w:rPr>
                <w:rFonts w:cs="Arial"/>
                <w:szCs w:val="20"/>
                <w:lang w:val="sl-SI"/>
              </w:rPr>
            </w:pPr>
          </w:p>
          <w:p w14:paraId="61AF17DE" w14:textId="5B3921EF" w:rsidR="00A53CE8" w:rsidRPr="00E063F2" w:rsidRDefault="00A53CE8" w:rsidP="00655C0A">
            <w:pPr>
              <w:ind w:left="141"/>
              <w:rPr>
                <w:rFonts w:cs="Arial"/>
                <w:szCs w:val="20"/>
                <w:lang w:val="sl-SI"/>
              </w:rPr>
            </w:pPr>
          </w:p>
        </w:tc>
        <w:tc>
          <w:tcPr>
            <w:tcW w:w="2389" w:type="dxa"/>
            <w:tcMar>
              <w:top w:w="0" w:type="dxa"/>
              <w:left w:w="108" w:type="dxa"/>
              <w:bottom w:w="0" w:type="dxa"/>
              <w:right w:w="108" w:type="dxa"/>
            </w:tcMar>
            <w:vAlign w:val="center"/>
            <w:hideMark/>
          </w:tcPr>
          <w:p w14:paraId="15338A33" w14:textId="0CF2B0BA" w:rsidR="00A53CE8" w:rsidRPr="00E063F2" w:rsidRDefault="006C79C6" w:rsidP="00DA63A3">
            <w:pPr>
              <w:rPr>
                <w:rFonts w:cs="Arial"/>
                <w:szCs w:val="20"/>
                <w:lang w:val="sl-SI"/>
              </w:rPr>
            </w:pPr>
            <w:r>
              <w:rPr>
                <w:rFonts w:cs="Arial"/>
                <w:szCs w:val="20"/>
                <w:lang w:val="sl-SI"/>
              </w:rPr>
              <w:t>v</w:t>
            </w:r>
            <w:r w:rsidR="00A53CE8" w:rsidRPr="00E063F2">
              <w:rPr>
                <w:rFonts w:cs="Arial"/>
                <w:szCs w:val="20"/>
                <w:lang w:val="sl-SI"/>
              </w:rPr>
              <w:t xml:space="preserve"> korenju, </w:t>
            </w:r>
            <w:proofErr w:type="spellStart"/>
            <w:r w:rsidR="00A53CE8" w:rsidRPr="00E063F2">
              <w:rPr>
                <w:rFonts w:cs="Arial"/>
                <w:szCs w:val="20"/>
                <w:lang w:val="sl-SI"/>
              </w:rPr>
              <w:t>gomoljni</w:t>
            </w:r>
            <w:proofErr w:type="spellEnd"/>
            <w:r w:rsidR="00A53CE8" w:rsidRPr="00E063F2">
              <w:rPr>
                <w:rFonts w:cs="Arial"/>
                <w:szCs w:val="20"/>
                <w:lang w:val="sl-SI"/>
              </w:rPr>
              <w:t xml:space="preserve"> zeleni, pastinaku in peteršilju za koren </w:t>
            </w:r>
          </w:p>
        </w:tc>
      </w:tr>
      <w:tr w:rsidR="00A53CE8" w:rsidRPr="00C752A9" w14:paraId="0193D7E7" w14:textId="77777777" w:rsidTr="00B8539D">
        <w:trPr>
          <w:jc w:val="center"/>
        </w:trPr>
        <w:tc>
          <w:tcPr>
            <w:tcW w:w="2117" w:type="dxa"/>
            <w:vMerge/>
            <w:vAlign w:val="center"/>
            <w:hideMark/>
          </w:tcPr>
          <w:p w14:paraId="208976A3" w14:textId="77777777" w:rsidR="00A53CE8" w:rsidRPr="00E063F2" w:rsidRDefault="00A53CE8" w:rsidP="00DA63A3">
            <w:pPr>
              <w:spacing w:line="240" w:lineRule="auto"/>
              <w:rPr>
                <w:rFonts w:cs="Arial"/>
                <w:b/>
                <w:bCs/>
                <w:szCs w:val="20"/>
                <w:lang w:val="sl-SI"/>
              </w:rPr>
            </w:pPr>
          </w:p>
        </w:tc>
        <w:tc>
          <w:tcPr>
            <w:tcW w:w="1701" w:type="dxa"/>
            <w:vMerge/>
            <w:tcMar>
              <w:top w:w="0" w:type="dxa"/>
              <w:left w:w="108" w:type="dxa"/>
              <w:bottom w:w="0" w:type="dxa"/>
              <w:right w:w="108" w:type="dxa"/>
            </w:tcMar>
            <w:vAlign w:val="center"/>
          </w:tcPr>
          <w:p w14:paraId="54992042" w14:textId="77777777" w:rsidR="00A53CE8" w:rsidRPr="00E063F2" w:rsidRDefault="00A53CE8" w:rsidP="00DA63A3">
            <w:pPr>
              <w:rPr>
                <w:rFonts w:cs="Arial"/>
                <w:b/>
                <w:bCs/>
                <w:color w:val="000066"/>
                <w:szCs w:val="20"/>
                <w:lang w:val="pl-PL"/>
              </w:rPr>
            </w:pPr>
          </w:p>
        </w:tc>
        <w:tc>
          <w:tcPr>
            <w:tcW w:w="2288" w:type="dxa"/>
            <w:vAlign w:val="center"/>
            <w:hideMark/>
          </w:tcPr>
          <w:p w14:paraId="2408862B" w14:textId="438D30B8" w:rsidR="00A53CE8" w:rsidRDefault="006C79C6" w:rsidP="00655C0A">
            <w:pPr>
              <w:ind w:left="141"/>
              <w:rPr>
                <w:rFonts w:cs="Arial"/>
                <w:szCs w:val="20"/>
                <w:lang w:val="sl-SI"/>
              </w:rPr>
            </w:pPr>
            <w:r>
              <w:rPr>
                <w:rFonts w:cs="Arial"/>
                <w:szCs w:val="20"/>
                <w:lang w:val="sl-SI"/>
              </w:rPr>
              <w:t>v</w:t>
            </w:r>
            <w:r w:rsidR="00A53CE8" w:rsidRPr="00E063F2">
              <w:rPr>
                <w:rFonts w:cs="Arial"/>
                <w:szCs w:val="20"/>
                <w:lang w:val="sl-SI"/>
              </w:rPr>
              <w:t xml:space="preserve"> tleh; za zmanjševanje populacij strun (</w:t>
            </w:r>
            <w:proofErr w:type="spellStart"/>
            <w:r w:rsidR="00A53CE8" w:rsidRPr="00E063F2">
              <w:rPr>
                <w:rFonts w:cs="Arial"/>
                <w:i/>
                <w:iCs/>
                <w:szCs w:val="20"/>
                <w:lang w:val="sl-SI"/>
              </w:rPr>
              <w:t>Agriotes</w:t>
            </w:r>
            <w:proofErr w:type="spellEnd"/>
            <w:r w:rsidR="00A53CE8" w:rsidRPr="00E063F2">
              <w:rPr>
                <w:rFonts w:cs="Arial"/>
                <w:i/>
                <w:iCs/>
                <w:szCs w:val="20"/>
                <w:lang w:val="sl-SI"/>
              </w:rPr>
              <w:t xml:space="preserve"> </w:t>
            </w:r>
            <w:proofErr w:type="spellStart"/>
            <w:r w:rsidR="00A53CE8" w:rsidRPr="00E063F2">
              <w:rPr>
                <w:rFonts w:cs="Arial"/>
                <w:szCs w:val="20"/>
                <w:lang w:val="sl-SI"/>
              </w:rPr>
              <w:t>spp</w:t>
            </w:r>
            <w:proofErr w:type="spellEnd"/>
            <w:r w:rsidR="00A53CE8" w:rsidRPr="00E063F2">
              <w:rPr>
                <w:rFonts w:cs="Arial"/>
                <w:szCs w:val="20"/>
                <w:lang w:val="sl-SI"/>
              </w:rPr>
              <w:t>.) in kapusove muhe (</w:t>
            </w:r>
            <w:proofErr w:type="spellStart"/>
            <w:r w:rsidR="00A53CE8" w:rsidRPr="00E063F2">
              <w:rPr>
                <w:rFonts w:cs="Arial"/>
                <w:i/>
                <w:iCs/>
                <w:szCs w:val="20"/>
                <w:lang w:val="sl-SI"/>
              </w:rPr>
              <w:t>Delia</w:t>
            </w:r>
            <w:proofErr w:type="spellEnd"/>
            <w:r w:rsidR="00A53CE8" w:rsidRPr="00E063F2">
              <w:rPr>
                <w:rFonts w:cs="Arial"/>
                <w:i/>
                <w:iCs/>
                <w:szCs w:val="20"/>
                <w:lang w:val="sl-SI"/>
              </w:rPr>
              <w:t xml:space="preserve"> </w:t>
            </w:r>
            <w:proofErr w:type="spellStart"/>
            <w:r w:rsidR="00A53CE8" w:rsidRPr="00E063F2">
              <w:rPr>
                <w:rFonts w:cs="Arial"/>
                <w:i/>
                <w:iCs/>
                <w:szCs w:val="20"/>
                <w:lang w:val="sl-SI"/>
              </w:rPr>
              <w:t>radicum</w:t>
            </w:r>
            <w:proofErr w:type="spellEnd"/>
            <w:r w:rsidR="00A53CE8" w:rsidRPr="00E063F2">
              <w:rPr>
                <w:rFonts w:cs="Arial"/>
                <w:szCs w:val="20"/>
                <w:lang w:val="sl-SI"/>
              </w:rPr>
              <w:t>)</w:t>
            </w:r>
          </w:p>
          <w:p w14:paraId="26453142" w14:textId="77777777" w:rsidR="00B8539D" w:rsidRDefault="00B8539D" w:rsidP="00B8539D">
            <w:pPr>
              <w:spacing w:line="140" w:lineRule="exact"/>
              <w:ind w:left="142"/>
              <w:rPr>
                <w:rFonts w:cs="Arial"/>
                <w:szCs w:val="20"/>
                <w:lang w:val="sl-SI"/>
              </w:rPr>
            </w:pPr>
          </w:p>
          <w:p w14:paraId="1177640A" w14:textId="77777777" w:rsidR="00A53CE8" w:rsidRPr="00E063F2" w:rsidRDefault="00A53CE8" w:rsidP="00DA63A3">
            <w:pPr>
              <w:rPr>
                <w:rFonts w:cs="Arial"/>
                <w:szCs w:val="20"/>
                <w:lang w:val="sl-SI"/>
              </w:rPr>
            </w:pPr>
          </w:p>
        </w:tc>
        <w:tc>
          <w:tcPr>
            <w:tcW w:w="2389" w:type="dxa"/>
            <w:tcMar>
              <w:top w:w="0" w:type="dxa"/>
              <w:left w:w="108" w:type="dxa"/>
              <w:bottom w:w="0" w:type="dxa"/>
              <w:right w:w="108" w:type="dxa"/>
            </w:tcMar>
            <w:vAlign w:val="center"/>
            <w:hideMark/>
          </w:tcPr>
          <w:p w14:paraId="2C4581DD" w14:textId="7BC16AC2" w:rsidR="00A53CE8" w:rsidRPr="00E063F2" w:rsidRDefault="006C79C6" w:rsidP="00DA63A3">
            <w:pPr>
              <w:rPr>
                <w:rFonts w:cs="Arial"/>
                <w:szCs w:val="20"/>
                <w:lang w:val="sl-SI"/>
              </w:rPr>
            </w:pPr>
            <w:r>
              <w:rPr>
                <w:rFonts w:cs="Arial"/>
                <w:szCs w:val="20"/>
                <w:lang w:val="sl-SI"/>
              </w:rPr>
              <w:t>v</w:t>
            </w:r>
            <w:r w:rsidR="00A53CE8" w:rsidRPr="00E063F2">
              <w:rPr>
                <w:rFonts w:cs="Arial"/>
                <w:szCs w:val="20"/>
                <w:lang w:val="sl-SI"/>
              </w:rPr>
              <w:t xml:space="preserve"> glavnatem zelju, ohrovtu, listnem ohrovtu in kitajskem kapusu </w:t>
            </w:r>
          </w:p>
        </w:tc>
      </w:tr>
      <w:tr w:rsidR="00E063F2" w:rsidRPr="00C752A9" w14:paraId="6571EA27" w14:textId="77777777" w:rsidTr="00B8539D">
        <w:trPr>
          <w:jc w:val="center"/>
        </w:trPr>
        <w:tc>
          <w:tcPr>
            <w:tcW w:w="2117" w:type="dxa"/>
            <w:vAlign w:val="center"/>
            <w:hideMark/>
          </w:tcPr>
          <w:p w14:paraId="1FCE5984" w14:textId="77777777" w:rsidR="00E063F2" w:rsidRPr="00E063F2" w:rsidRDefault="00E063F2" w:rsidP="006C79C6">
            <w:pPr>
              <w:ind w:left="142"/>
              <w:rPr>
                <w:rFonts w:cs="Arial"/>
                <w:b/>
                <w:bCs/>
                <w:szCs w:val="20"/>
                <w:lang w:val="sl-SI"/>
              </w:rPr>
            </w:pPr>
            <w:proofErr w:type="spellStart"/>
            <w:r w:rsidRPr="00E063F2">
              <w:rPr>
                <w:rFonts w:cs="Arial"/>
                <w:b/>
                <w:bCs/>
                <w:color w:val="000000"/>
                <w:szCs w:val="20"/>
                <w:shd w:val="clear" w:color="auto" w:fill="FFFFFF"/>
              </w:rPr>
              <w:t>Piretrin</w:t>
            </w:r>
            <w:proofErr w:type="spellEnd"/>
            <w:r w:rsidRPr="00E063F2">
              <w:rPr>
                <w:rFonts w:cs="Arial"/>
                <w:b/>
                <w:bCs/>
                <w:color w:val="000000"/>
                <w:szCs w:val="20"/>
                <w:shd w:val="clear" w:color="auto" w:fill="FFFFFF"/>
              </w:rPr>
              <w:t xml:space="preserve"> (</w:t>
            </w:r>
            <w:proofErr w:type="spellStart"/>
            <w:r w:rsidRPr="00E063F2">
              <w:rPr>
                <w:rFonts w:cs="Arial"/>
                <w:b/>
                <w:bCs/>
                <w:color w:val="000000"/>
                <w:szCs w:val="20"/>
                <w:shd w:val="clear" w:color="auto" w:fill="FFFFFF"/>
              </w:rPr>
              <w:t>naravni</w:t>
            </w:r>
            <w:proofErr w:type="spellEnd"/>
            <w:r w:rsidRPr="00E063F2">
              <w:rPr>
                <w:rFonts w:cs="Arial"/>
                <w:b/>
                <w:bCs/>
                <w:color w:val="000000"/>
                <w:szCs w:val="20"/>
                <w:shd w:val="clear" w:color="auto" w:fill="FFFFFF"/>
              </w:rPr>
              <w:t>)</w:t>
            </w:r>
          </w:p>
        </w:tc>
        <w:tc>
          <w:tcPr>
            <w:tcW w:w="1701" w:type="dxa"/>
            <w:tcMar>
              <w:top w:w="0" w:type="dxa"/>
              <w:left w:w="108" w:type="dxa"/>
              <w:bottom w:w="0" w:type="dxa"/>
              <w:right w:w="108" w:type="dxa"/>
            </w:tcMar>
            <w:vAlign w:val="center"/>
            <w:hideMark/>
          </w:tcPr>
          <w:p w14:paraId="4A4CD0F4" w14:textId="77777777" w:rsidR="00E063F2" w:rsidRPr="00E063F2" w:rsidRDefault="00E063F2" w:rsidP="00DA63A3">
            <w:pPr>
              <w:rPr>
                <w:rFonts w:cs="Arial"/>
                <w:szCs w:val="20"/>
                <w:lang w:val="sl-SI"/>
              </w:rPr>
            </w:pPr>
            <w:proofErr w:type="spellStart"/>
            <w:r w:rsidRPr="00E063F2">
              <w:rPr>
                <w:rFonts w:cs="Arial"/>
                <w:szCs w:val="20"/>
                <w:lang w:val="sl-SI"/>
              </w:rPr>
              <w:t>Asset</w:t>
            </w:r>
            <w:proofErr w:type="spellEnd"/>
            <w:r w:rsidRPr="00E063F2">
              <w:rPr>
                <w:rFonts w:cs="Arial"/>
                <w:szCs w:val="20"/>
                <w:lang w:val="sl-SI"/>
              </w:rPr>
              <w:t xml:space="preserve"> </w:t>
            </w:r>
            <w:proofErr w:type="spellStart"/>
            <w:r w:rsidRPr="00E063F2">
              <w:rPr>
                <w:rFonts w:cs="Arial"/>
                <w:szCs w:val="20"/>
                <w:lang w:val="sl-SI"/>
              </w:rPr>
              <w:t>five</w:t>
            </w:r>
            <w:proofErr w:type="spellEnd"/>
          </w:p>
        </w:tc>
        <w:tc>
          <w:tcPr>
            <w:tcW w:w="2288" w:type="dxa"/>
            <w:vAlign w:val="center"/>
            <w:hideMark/>
          </w:tcPr>
          <w:p w14:paraId="7FF9083A" w14:textId="1E9546A2" w:rsidR="00E063F2" w:rsidRDefault="006C79C6" w:rsidP="00DA498B">
            <w:pPr>
              <w:ind w:left="141"/>
              <w:rPr>
                <w:rFonts w:cs="Arial"/>
                <w:szCs w:val="20"/>
                <w:lang w:val="sl-SI"/>
              </w:rPr>
            </w:pPr>
            <w:r>
              <w:rPr>
                <w:rFonts w:cs="Arial"/>
                <w:szCs w:val="20"/>
                <w:lang w:val="sl-SI"/>
              </w:rPr>
              <w:t>z</w:t>
            </w:r>
            <w:r w:rsidR="00E063F2" w:rsidRPr="00E063F2">
              <w:rPr>
                <w:rFonts w:cs="Arial"/>
                <w:szCs w:val="20"/>
                <w:lang w:val="sl-SI"/>
              </w:rPr>
              <w:t>a zatiranje plodove vinske mušice (</w:t>
            </w:r>
            <w:proofErr w:type="spellStart"/>
            <w:r w:rsidR="00E063F2" w:rsidRPr="00E063F2">
              <w:rPr>
                <w:rFonts w:cs="Arial"/>
                <w:i/>
                <w:iCs/>
                <w:szCs w:val="20"/>
                <w:lang w:val="sl-SI"/>
              </w:rPr>
              <w:t>Drosophila</w:t>
            </w:r>
            <w:proofErr w:type="spellEnd"/>
            <w:r w:rsidR="00E063F2" w:rsidRPr="00E063F2">
              <w:rPr>
                <w:rFonts w:cs="Arial"/>
                <w:i/>
                <w:iCs/>
                <w:szCs w:val="20"/>
                <w:lang w:val="sl-SI"/>
              </w:rPr>
              <w:t xml:space="preserve"> </w:t>
            </w:r>
            <w:proofErr w:type="spellStart"/>
            <w:r w:rsidR="00E063F2" w:rsidRPr="00E063F2">
              <w:rPr>
                <w:rFonts w:cs="Arial"/>
                <w:i/>
                <w:iCs/>
                <w:szCs w:val="20"/>
                <w:lang w:val="sl-SI"/>
              </w:rPr>
              <w:t>suzukii</w:t>
            </w:r>
            <w:proofErr w:type="spellEnd"/>
            <w:r w:rsidR="00E063F2" w:rsidRPr="00E063F2">
              <w:rPr>
                <w:rFonts w:cs="Arial"/>
                <w:szCs w:val="20"/>
                <w:lang w:val="sl-SI"/>
              </w:rPr>
              <w:t>), listnih uši (</w:t>
            </w:r>
            <w:proofErr w:type="spellStart"/>
            <w:r w:rsidR="00E063F2" w:rsidRPr="00E063F2">
              <w:rPr>
                <w:rFonts w:cs="Arial"/>
                <w:szCs w:val="20"/>
                <w:lang w:val="sl-SI"/>
              </w:rPr>
              <w:t>Aphididae</w:t>
            </w:r>
            <w:proofErr w:type="spellEnd"/>
            <w:r w:rsidR="00E063F2" w:rsidRPr="00E063F2">
              <w:rPr>
                <w:rFonts w:cs="Arial"/>
                <w:szCs w:val="20"/>
                <w:lang w:val="sl-SI"/>
              </w:rPr>
              <w:t>) in delno zmanjševanje številčnosti populacije marmorirane smrdljivke (</w:t>
            </w:r>
            <w:proofErr w:type="spellStart"/>
            <w:r w:rsidR="00E063F2" w:rsidRPr="00E063F2">
              <w:rPr>
                <w:rFonts w:cs="Arial"/>
                <w:i/>
                <w:iCs/>
                <w:szCs w:val="20"/>
                <w:lang w:val="sl-SI"/>
              </w:rPr>
              <w:t>Halyomorpha</w:t>
            </w:r>
            <w:proofErr w:type="spellEnd"/>
            <w:r w:rsidR="00E063F2" w:rsidRPr="00E063F2">
              <w:rPr>
                <w:rFonts w:cs="Arial"/>
                <w:i/>
                <w:iCs/>
                <w:szCs w:val="20"/>
                <w:lang w:val="sl-SI"/>
              </w:rPr>
              <w:t xml:space="preserve"> </w:t>
            </w:r>
            <w:proofErr w:type="spellStart"/>
            <w:r w:rsidR="00E063F2" w:rsidRPr="00E063F2">
              <w:rPr>
                <w:rFonts w:cs="Arial"/>
                <w:i/>
                <w:iCs/>
                <w:szCs w:val="20"/>
                <w:lang w:val="sl-SI"/>
              </w:rPr>
              <w:t>halys</w:t>
            </w:r>
            <w:proofErr w:type="spellEnd"/>
            <w:r w:rsidR="00E063F2" w:rsidRPr="00E063F2">
              <w:rPr>
                <w:rFonts w:cs="Arial"/>
                <w:szCs w:val="20"/>
                <w:lang w:val="sl-SI"/>
              </w:rPr>
              <w:t>)</w:t>
            </w:r>
          </w:p>
          <w:p w14:paraId="75C65545" w14:textId="77777777" w:rsidR="00B8539D" w:rsidRDefault="00B8539D" w:rsidP="00B8539D">
            <w:pPr>
              <w:spacing w:line="140" w:lineRule="exact"/>
              <w:ind w:left="142"/>
              <w:rPr>
                <w:rFonts w:cs="Arial"/>
                <w:szCs w:val="20"/>
                <w:lang w:val="sl-SI"/>
              </w:rPr>
            </w:pPr>
          </w:p>
          <w:p w14:paraId="0FBD8AAA" w14:textId="77777777" w:rsidR="00E063F2" w:rsidRPr="00E063F2" w:rsidRDefault="00E063F2" w:rsidP="00DA63A3">
            <w:pPr>
              <w:rPr>
                <w:rFonts w:cs="Arial"/>
                <w:szCs w:val="20"/>
                <w:lang w:val="sl-SI"/>
              </w:rPr>
            </w:pPr>
          </w:p>
        </w:tc>
        <w:tc>
          <w:tcPr>
            <w:tcW w:w="2389" w:type="dxa"/>
            <w:tcMar>
              <w:top w:w="0" w:type="dxa"/>
              <w:left w:w="108" w:type="dxa"/>
              <w:bottom w:w="0" w:type="dxa"/>
              <w:right w:w="108" w:type="dxa"/>
            </w:tcMar>
            <w:vAlign w:val="center"/>
            <w:hideMark/>
          </w:tcPr>
          <w:p w14:paraId="757D5D51" w14:textId="64B2BE62" w:rsidR="00E063F2" w:rsidRPr="00E063F2" w:rsidRDefault="006C79C6" w:rsidP="00DA63A3">
            <w:pPr>
              <w:rPr>
                <w:rFonts w:cs="Arial"/>
                <w:szCs w:val="20"/>
                <w:lang w:val="sl-SI"/>
              </w:rPr>
            </w:pPr>
            <w:r>
              <w:rPr>
                <w:rFonts w:cs="Arial"/>
                <w:szCs w:val="20"/>
                <w:lang w:val="sl-SI"/>
              </w:rPr>
              <w:t>n</w:t>
            </w:r>
            <w:r w:rsidR="00E063F2" w:rsidRPr="00E063F2">
              <w:rPr>
                <w:rFonts w:cs="Arial"/>
                <w:szCs w:val="20"/>
                <w:lang w:val="sl-SI"/>
              </w:rPr>
              <w:t xml:space="preserve">a </w:t>
            </w:r>
            <w:proofErr w:type="spellStart"/>
            <w:r w:rsidR="00E063F2" w:rsidRPr="00E063F2">
              <w:rPr>
                <w:rFonts w:cs="Arial"/>
                <w:szCs w:val="20"/>
                <w:lang w:val="sl-SI"/>
              </w:rPr>
              <w:t>koščičarjih</w:t>
            </w:r>
            <w:proofErr w:type="spellEnd"/>
            <w:r w:rsidR="00E063F2" w:rsidRPr="00E063F2">
              <w:rPr>
                <w:rFonts w:cs="Arial"/>
                <w:szCs w:val="20"/>
                <w:lang w:val="sl-SI"/>
              </w:rPr>
              <w:t xml:space="preserve"> (breskv</w:t>
            </w:r>
            <w:r w:rsidR="00655C0A">
              <w:rPr>
                <w:rFonts w:cs="Arial"/>
                <w:szCs w:val="20"/>
                <w:lang w:val="sl-SI"/>
              </w:rPr>
              <w:t>i</w:t>
            </w:r>
            <w:r w:rsidR="00E063F2" w:rsidRPr="00E063F2">
              <w:rPr>
                <w:rFonts w:cs="Arial"/>
                <w:szCs w:val="20"/>
                <w:lang w:val="sl-SI"/>
              </w:rPr>
              <w:t>, nektarin</w:t>
            </w:r>
            <w:r w:rsidR="00655C0A">
              <w:rPr>
                <w:rFonts w:cs="Arial"/>
                <w:szCs w:val="20"/>
                <w:lang w:val="sl-SI"/>
              </w:rPr>
              <w:t>i</w:t>
            </w:r>
            <w:r w:rsidR="00E063F2" w:rsidRPr="00E063F2">
              <w:rPr>
                <w:rFonts w:cs="Arial"/>
                <w:szCs w:val="20"/>
                <w:lang w:val="sl-SI"/>
              </w:rPr>
              <w:t>, sliv</w:t>
            </w:r>
            <w:r w:rsidR="00655C0A">
              <w:rPr>
                <w:rFonts w:cs="Arial"/>
                <w:szCs w:val="20"/>
                <w:lang w:val="sl-SI"/>
              </w:rPr>
              <w:t>i</w:t>
            </w:r>
            <w:r w:rsidR="00E063F2" w:rsidRPr="00E063F2">
              <w:rPr>
                <w:rFonts w:cs="Arial"/>
                <w:szCs w:val="20"/>
                <w:lang w:val="sl-SI"/>
              </w:rPr>
              <w:t>, češnj</w:t>
            </w:r>
            <w:r w:rsidR="00655C0A">
              <w:rPr>
                <w:rFonts w:cs="Arial"/>
                <w:szCs w:val="20"/>
                <w:lang w:val="sl-SI"/>
              </w:rPr>
              <w:t>i</w:t>
            </w:r>
            <w:r w:rsidR="00E063F2" w:rsidRPr="00E063F2">
              <w:rPr>
                <w:rFonts w:cs="Arial"/>
                <w:szCs w:val="20"/>
                <w:lang w:val="sl-SI"/>
              </w:rPr>
              <w:t>, marelic</w:t>
            </w:r>
            <w:r w:rsidR="00655C0A">
              <w:rPr>
                <w:rFonts w:cs="Arial"/>
                <w:szCs w:val="20"/>
                <w:lang w:val="sl-SI"/>
              </w:rPr>
              <w:t>i</w:t>
            </w:r>
            <w:r w:rsidR="00E063F2" w:rsidRPr="00E063F2">
              <w:rPr>
                <w:rFonts w:cs="Arial"/>
                <w:szCs w:val="20"/>
                <w:lang w:val="sl-SI"/>
              </w:rPr>
              <w:t>)</w:t>
            </w:r>
          </w:p>
        </w:tc>
      </w:tr>
      <w:tr w:rsidR="00E063F2" w14:paraId="601B50E1" w14:textId="77777777" w:rsidTr="00B8539D">
        <w:trPr>
          <w:jc w:val="center"/>
        </w:trPr>
        <w:tc>
          <w:tcPr>
            <w:tcW w:w="2117" w:type="dxa"/>
            <w:vAlign w:val="center"/>
            <w:hideMark/>
          </w:tcPr>
          <w:p w14:paraId="5E30D294" w14:textId="77777777" w:rsidR="00E063F2" w:rsidRPr="00E063F2" w:rsidRDefault="00E063F2" w:rsidP="006C79C6">
            <w:pPr>
              <w:ind w:left="142"/>
              <w:rPr>
                <w:rFonts w:cs="Arial"/>
                <w:b/>
                <w:bCs/>
                <w:i/>
                <w:iCs/>
                <w:szCs w:val="20"/>
                <w:lang w:val="sl-SI"/>
              </w:rPr>
            </w:pPr>
            <w:proofErr w:type="spellStart"/>
            <w:r w:rsidRPr="00E063F2">
              <w:rPr>
                <w:rFonts w:cs="Arial"/>
                <w:b/>
                <w:bCs/>
                <w:i/>
                <w:iCs/>
                <w:szCs w:val="20"/>
                <w:lang w:val="sl-SI"/>
              </w:rPr>
              <w:t>Baeveria</w:t>
            </w:r>
            <w:proofErr w:type="spellEnd"/>
            <w:r w:rsidRPr="00E063F2">
              <w:rPr>
                <w:rFonts w:cs="Arial"/>
                <w:b/>
                <w:bCs/>
                <w:i/>
                <w:iCs/>
                <w:szCs w:val="20"/>
                <w:lang w:val="sl-SI"/>
              </w:rPr>
              <w:t xml:space="preserve"> </w:t>
            </w:r>
            <w:proofErr w:type="spellStart"/>
            <w:r w:rsidRPr="00E063F2">
              <w:rPr>
                <w:rFonts w:cs="Arial"/>
                <w:b/>
                <w:bCs/>
                <w:i/>
                <w:iCs/>
                <w:szCs w:val="20"/>
                <w:lang w:val="sl-SI"/>
              </w:rPr>
              <w:t>bassiana</w:t>
            </w:r>
            <w:proofErr w:type="spellEnd"/>
            <w:r w:rsidRPr="00E063F2">
              <w:rPr>
                <w:rFonts w:cs="Arial"/>
                <w:b/>
                <w:bCs/>
                <w:i/>
                <w:iCs/>
                <w:szCs w:val="20"/>
                <w:lang w:val="sl-SI"/>
              </w:rPr>
              <w:t xml:space="preserve"> </w:t>
            </w:r>
            <w:r w:rsidRPr="00E063F2">
              <w:rPr>
                <w:rFonts w:cs="Arial"/>
                <w:color w:val="000000"/>
                <w:szCs w:val="20"/>
                <w:shd w:val="clear" w:color="auto" w:fill="FFFFFF"/>
              </w:rPr>
              <w:t> </w:t>
            </w:r>
            <w:proofErr w:type="spellStart"/>
            <w:r w:rsidRPr="00E063F2">
              <w:rPr>
                <w:rFonts w:cs="Arial"/>
                <w:color w:val="000000"/>
                <w:szCs w:val="20"/>
                <w:shd w:val="clear" w:color="auto" w:fill="FFFFFF"/>
              </w:rPr>
              <w:t>sev</w:t>
            </w:r>
            <w:proofErr w:type="spellEnd"/>
            <w:r w:rsidRPr="00E063F2">
              <w:rPr>
                <w:rFonts w:cs="Arial"/>
                <w:color w:val="000000"/>
                <w:szCs w:val="20"/>
                <w:shd w:val="clear" w:color="auto" w:fill="FFFFFF"/>
              </w:rPr>
              <w:t xml:space="preserve"> ATCC 74040</w:t>
            </w:r>
          </w:p>
        </w:tc>
        <w:tc>
          <w:tcPr>
            <w:tcW w:w="1701" w:type="dxa"/>
            <w:tcMar>
              <w:top w:w="0" w:type="dxa"/>
              <w:left w:w="108" w:type="dxa"/>
              <w:bottom w:w="0" w:type="dxa"/>
              <w:right w:w="108" w:type="dxa"/>
            </w:tcMar>
            <w:vAlign w:val="center"/>
            <w:hideMark/>
          </w:tcPr>
          <w:p w14:paraId="120B4DA3" w14:textId="22F8420E" w:rsidR="00E063F2" w:rsidRPr="00E063F2" w:rsidRDefault="00E063F2" w:rsidP="00DA63A3">
            <w:pPr>
              <w:rPr>
                <w:rFonts w:cs="Arial"/>
                <w:szCs w:val="20"/>
                <w:lang w:val="sl-SI"/>
              </w:rPr>
            </w:pPr>
            <w:proofErr w:type="spellStart"/>
            <w:r w:rsidRPr="00E063F2">
              <w:rPr>
                <w:rFonts w:cs="Arial"/>
                <w:szCs w:val="20"/>
                <w:lang w:val="sl-SI"/>
              </w:rPr>
              <w:t>Naturalis</w:t>
            </w:r>
            <w:proofErr w:type="spellEnd"/>
            <w:r w:rsidRPr="00E063F2">
              <w:rPr>
                <w:rFonts w:cs="Arial"/>
                <w:szCs w:val="20"/>
                <w:lang w:val="sl-SI"/>
              </w:rPr>
              <w:t xml:space="preserve"> (biotični pripravek</w:t>
            </w:r>
            <w:r w:rsidR="00E85F4C">
              <w:rPr>
                <w:rFonts w:cs="Arial"/>
                <w:szCs w:val="20"/>
                <w:lang w:val="sl-SI"/>
              </w:rPr>
              <w:t>)</w:t>
            </w:r>
          </w:p>
        </w:tc>
        <w:tc>
          <w:tcPr>
            <w:tcW w:w="2288" w:type="dxa"/>
            <w:vAlign w:val="center"/>
            <w:hideMark/>
          </w:tcPr>
          <w:p w14:paraId="16275FCA" w14:textId="56A7C928" w:rsidR="00E063F2" w:rsidRDefault="006C79C6" w:rsidP="00DA498B">
            <w:pPr>
              <w:ind w:left="141"/>
              <w:rPr>
                <w:rFonts w:cs="Arial"/>
                <w:szCs w:val="20"/>
                <w:lang w:val="sl-SI"/>
              </w:rPr>
            </w:pPr>
            <w:r>
              <w:rPr>
                <w:rFonts w:cs="Arial"/>
                <w:szCs w:val="20"/>
                <w:lang w:val="sl-SI"/>
              </w:rPr>
              <w:t>z</w:t>
            </w:r>
            <w:r w:rsidR="00E063F2" w:rsidRPr="00E063F2">
              <w:rPr>
                <w:rFonts w:cs="Arial"/>
                <w:szCs w:val="20"/>
                <w:lang w:val="sl-SI"/>
              </w:rPr>
              <w:t>a delno zatiranje navadne hruševe bolšice (</w:t>
            </w:r>
            <w:proofErr w:type="spellStart"/>
            <w:r w:rsidR="00E063F2" w:rsidRPr="00E063F2">
              <w:rPr>
                <w:rFonts w:cs="Arial"/>
                <w:i/>
                <w:iCs/>
                <w:szCs w:val="20"/>
                <w:lang w:val="sl-SI"/>
              </w:rPr>
              <w:t>Cacopsylla</w:t>
            </w:r>
            <w:proofErr w:type="spellEnd"/>
            <w:r w:rsidR="00E063F2" w:rsidRPr="00E063F2">
              <w:rPr>
                <w:rFonts w:cs="Arial"/>
                <w:i/>
                <w:iCs/>
                <w:szCs w:val="20"/>
                <w:lang w:val="sl-SI"/>
              </w:rPr>
              <w:t xml:space="preserve"> </w:t>
            </w:r>
            <w:proofErr w:type="spellStart"/>
            <w:r w:rsidR="00E063F2" w:rsidRPr="00E063F2">
              <w:rPr>
                <w:rFonts w:cs="Arial"/>
                <w:i/>
                <w:iCs/>
                <w:szCs w:val="20"/>
                <w:lang w:val="sl-SI"/>
              </w:rPr>
              <w:t>pyri</w:t>
            </w:r>
            <w:proofErr w:type="spellEnd"/>
            <w:r w:rsidR="00E063F2" w:rsidRPr="00E063F2">
              <w:rPr>
                <w:rFonts w:cs="Arial"/>
                <w:szCs w:val="20"/>
                <w:lang w:val="sl-SI"/>
              </w:rPr>
              <w:t>) v odmerku 2 L/ha ter za zatiranje rdeče sadne pršice (</w:t>
            </w:r>
            <w:proofErr w:type="spellStart"/>
            <w:r w:rsidR="00E063F2" w:rsidRPr="00E063F2">
              <w:rPr>
                <w:rFonts w:cs="Arial"/>
                <w:i/>
                <w:iCs/>
                <w:szCs w:val="20"/>
                <w:lang w:val="sl-SI"/>
              </w:rPr>
              <w:t>Panonychus</w:t>
            </w:r>
            <w:proofErr w:type="spellEnd"/>
            <w:r w:rsidR="00E063F2" w:rsidRPr="00E063F2">
              <w:rPr>
                <w:rFonts w:cs="Arial"/>
                <w:i/>
                <w:iCs/>
                <w:szCs w:val="20"/>
                <w:lang w:val="sl-SI"/>
              </w:rPr>
              <w:t xml:space="preserve"> </w:t>
            </w:r>
            <w:proofErr w:type="spellStart"/>
            <w:r w:rsidR="00E063F2" w:rsidRPr="00E063F2">
              <w:rPr>
                <w:rFonts w:cs="Arial"/>
                <w:i/>
                <w:iCs/>
                <w:szCs w:val="20"/>
                <w:lang w:val="sl-SI"/>
              </w:rPr>
              <w:t>ulmi</w:t>
            </w:r>
            <w:proofErr w:type="spellEnd"/>
            <w:r w:rsidR="00E063F2" w:rsidRPr="00E063F2">
              <w:rPr>
                <w:rFonts w:cs="Arial"/>
                <w:szCs w:val="20"/>
                <w:lang w:val="sl-SI"/>
              </w:rPr>
              <w:t>)</w:t>
            </w:r>
          </w:p>
          <w:p w14:paraId="3B097466" w14:textId="77777777" w:rsidR="00B8539D" w:rsidRDefault="00B8539D" w:rsidP="00B8539D">
            <w:pPr>
              <w:spacing w:line="140" w:lineRule="exact"/>
              <w:ind w:left="142"/>
              <w:rPr>
                <w:rFonts w:cs="Arial"/>
                <w:szCs w:val="20"/>
                <w:lang w:val="sl-SI"/>
              </w:rPr>
            </w:pPr>
          </w:p>
          <w:p w14:paraId="56AE1FD5" w14:textId="77777777" w:rsidR="00BB37D5" w:rsidRPr="00E063F2" w:rsidRDefault="00BB37D5" w:rsidP="00DA63A3">
            <w:pPr>
              <w:rPr>
                <w:rFonts w:cs="Arial"/>
                <w:szCs w:val="20"/>
                <w:lang w:val="sl-SI"/>
              </w:rPr>
            </w:pPr>
          </w:p>
        </w:tc>
        <w:tc>
          <w:tcPr>
            <w:tcW w:w="2389" w:type="dxa"/>
            <w:tcMar>
              <w:top w:w="0" w:type="dxa"/>
              <w:left w:w="108" w:type="dxa"/>
              <w:bottom w:w="0" w:type="dxa"/>
              <w:right w:w="108" w:type="dxa"/>
            </w:tcMar>
            <w:vAlign w:val="center"/>
            <w:hideMark/>
          </w:tcPr>
          <w:p w14:paraId="7108225D" w14:textId="67EAA026" w:rsidR="00E063F2" w:rsidRPr="00E063F2" w:rsidRDefault="006C79C6" w:rsidP="00DA63A3">
            <w:pPr>
              <w:rPr>
                <w:rFonts w:cs="Arial"/>
                <w:szCs w:val="20"/>
                <w:lang w:val="sl-SI"/>
              </w:rPr>
            </w:pPr>
            <w:proofErr w:type="spellStart"/>
            <w:r>
              <w:rPr>
                <w:rFonts w:cs="Arial"/>
                <w:szCs w:val="20"/>
              </w:rPr>
              <w:t>n</w:t>
            </w:r>
            <w:r w:rsidR="00E063F2" w:rsidRPr="00E063F2">
              <w:rPr>
                <w:rFonts w:cs="Arial"/>
                <w:szCs w:val="20"/>
              </w:rPr>
              <w:t>a</w:t>
            </w:r>
            <w:proofErr w:type="spellEnd"/>
            <w:r w:rsidR="00E063F2" w:rsidRPr="00E063F2">
              <w:rPr>
                <w:rFonts w:cs="Arial"/>
                <w:szCs w:val="20"/>
              </w:rPr>
              <w:t xml:space="preserve"> </w:t>
            </w:r>
            <w:proofErr w:type="spellStart"/>
            <w:r w:rsidR="00E063F2" w:rsidRPr="00E063F2">
              <w:rPr>
                <w:rFonts w:cs="Arial"/>
                <w:szCs w:val="20"/>
              </w:rPr>
              <w:t>jablan</w:t>
            </w:r>
            <w:r w:rsidR="00DA498B">
              <w:rPr>
                <w:rFonts w:cs="Arial"/>
                <w:szCs w:val="20"/>
              </w:rPr>
              <w:t>i</w:t>
            </w:r>
            <w:proofErr w:type="spellEnd"/>
            <w:r w:rsidR="00E063F2" w:rsidRPr="00E063F2">
              <w:rPr>
                <w:rFonts w:cs="Arial"/>
                <w:szCs w:val="20"/>
              </w:rPr>
              <w:t xml:space="preserve"> in </w:t>
            </w:r>
            <w:proofErr w:type="spellStart"/>
            <w:r w:rsidR="00E063F2" w:rsidRPr="00E063F2">
              <w:rPr>
                <w:rFonts w:cs="Arial"/>
                <w:szCs w:val="20"/>
              </w:rPr>
              <w:t>hrušk</w:t>
            </w:r>
            <w:r w:rsidR="00DA498B">
              <w:rPr>
                <w:rFonts w:cs="Arial"/>
                <w:szCs w:val="20"/>
              </w:rPr>
              <w:t>i</w:t>
            </w:r>
            <w:proofErr w:type="spellEnd"/>
          </w:p>
        </w:tc>
      </w:tr>
    </w:tbl>
    <w:p w14:paraId="627543CF" w14:textId="77777777" w:rsidR="00DC230D" w:rsidRDefault="00DC230D" w:rsidP="008366FD">
      <w:pPr>
        <w:pStyle w:val="SlogNart"/>
      </w:pPr>
      <w:bookmarkStart w:id="277" w:name="_Hlk141433488"/>
    </w:p>
    <w:p w14:paraId="2CE32E0A" w14:textId="065E15C1" w:rsidR="0085293A" w:rsidRDefault="0085293A" w:rsidP="008366FD">
      <w:pPr>
        <w:pStyle w:val="SlogNart"/>
      </w:pPr>
      <w:r w:rsidRPr="003F4739">
        <w:t xml:space="preserve">Za </w:t>
      </w:r>
      <w:bookmarkEnd w:id="277"/>
      <w:r w:rsidRPr="003F4739">
        <w:t xml:space="preserve">aktivne snovi iz Preglednice </w:t>
      </w:r>
      <w:r>
        <w:t>2</w:t>
      </w:r>
      <w:r w:rsidRPr="003F4739">
        <w:t xml:space="preserve">, </w:t>
      </w:r>
      <w:bookmarkStart w:id="278" w:name="_Hlk152579552"/>
      <w:bookmarkStart w:id="279" w:name="_Hlk155348538"/>
      <w:r w:rsidRPr="003F4739">
        <w:rPr>
          <w:szCs w:val="20"/>
        </w:rPr>
        <w:t>ki imajo v Sloveniji dovoljenje za uporabo za druge škodljive organizme oziroma na drugih rastlin</w:t>
      </w:r>
      <w:bookmarkEnd w:id="278"/>
      <w:r>
        <w:rPr>
          <w:szCs w:val="20"/>
        </w:rPr>
        <w:t>skih vrstah</w:t>
      </w:r>
      <w:bookmarkEnd w:id="279"/>
      <w:r w:rsidRPr="003F4739">
        <w:rPr>
          <w:szCs w:val="20"/>
        </w:rPr>
        <w:t>,</w:t>
      </w:r>
      <w:r w:rsidRPr="003F4739">
        <w:t xml:space="preserve"> bi bila potrebna razširitev registracije ali pridobitev dovoljenja za nujne primere za uporabo fitofarmacevtskega sredstva za zatiranje vrste </w:t>
      </w:r>
      <w:r>
        <w:rPr>
          <w:i/>
          <w:iCs/>
        </w:rPr>
        <w:t xml:space="preserve">B. </w:t>
      </w:r>
      <w:proofErr w:type="spellStart"/>
      <w:r>
        <w:rPr>
          <w:i/>
          <w:iCs/>
        </w:rPr>
        <w:t>dorsalis</w:t>
      </w:r>
      <w:proofErr w:type="spellEnd"/>
      <w:r>
        <w:rPr>
          <w:i/>
          <w:iCs/>
        </w:rPr>
        <w:t xml:space="preserve"> </w:t>
      </w:r>
      <w:r w:rsidRPr="0085293A">
        <w:t>oziroma</w:t>
      </w:r>
      <w:r>
        <w:rPr>
          <w:i/>
          <w:iCs/>
        </w:rPr>
        <w:t xml:space="preserve"> B. </w:t>
      </w:r>
      <w:proofErr w:type="spellStart"/>
      <w:r>
        <w:rPr>
          <w:i/>
          <w:iCs/>
        </w:rPr>
        <w:t>zonata</w:t>
      </w:r>
      <w:proofErr w:type="spellEnd"/>
      <w:r w:rsidRPr="003F4739">
        <w:rPr>
          <w:i/>
          <w:iCs/>
        </w:rPr>
        <w:t xml:space="preserve"> </w:t>
      </w:r>
      <w:r w:rsidRPr="003F4739">
        <w:t>na dotični gostiteljski rastlini.</w:t>
      </w:r>
    </w:p>
    <w:p w14:paraId="4ADB6DC6" w14:textId="77777777" w:rsidR="0033526E" w:rsidRPr="00E24540" w:rsidRDefault="00E063F2" w:rsidP="0033526E">
      <w:pPr>
        <w:ind w:right="-20"/>
        <w:jc w:val="both"/>
        <w:rPr>
          <w:lang w:val="pt-PT"/>
        </w:rPr>
      </w:pPr>
      <w:r w:rsidRPr="00E24540">
        <w:rPr>
          <w:lang w:val="it-IT"/>
        </w:rPr>
        <w:t xml:space="preserve">Za </w:t>
      </w:r>
      <w:proofErr w:type="spellStart"/>
      <w:r w:rsidRPr="00E24540">
        <w:rPr>
          <w:lang w:val="it-IT"/>
        </w:rPr>
        <w:t>ta</w:t>
      </w:r>
      <w:proofErr w:type="spellEnd"/>
      <w:r w:rsidRPr="00E24540">
        <w:rPr>
          <w:lang w:val="it-IT"/>
        </w:rPr>
        <w:t xml:space="preserve"> </w:t>
      </w:r>
      <w:proofErr w:type="spellStart"/>
      <w:r w:rsidRPr="00E24540">
        <w:rPr>
          <w:lang w:val="it-IT"/>
        </w:rPr>
        <w:t>namen</w:t>
      </w:r>
      <w:proofErr w:type="spellEnd"/>
      <w:r w:rsidRPr="00E24540">
        <w:rPr>
          <w:lang w:val="it-IT"/>
        </w:rPr>
        <w:t xml:space="preserve"> se </w:t>
      </w:r>
      <w:proofErr w:type="spellStart"/>
      <w:r w:rsidRPr="00E24540">
        <w:rPr>
          <w:lang w:val="it-IT"/>
        </w:rPr>
        <w:t>vloži</w:t>
      </w:r>
      <w:proofErr w:type="spellEnd"/>
      <w:r w:rsidRPr="00E24540">
        <w:rPr>
          <w:lang w:val="it-IT"/>
        </w:rPr>
        <w:t xml:space="preserve"> </w:t>
      </w:r>
      <w:proofErr w:type="spellStart"/>
      <w:r w:rsidRPr="00E24540">
        <w:rPr>
          <w:lang w:val="it-IT"/>
        </w:rPr>
        <w:t>vloga</w:t>
      </w:r>
      <w:proofErr w:type="spellEnd"/>
      <w:r w:rsidRPr="00E24540">
        <w:rPr>
          <w:lang w:val="it-IT"/>
        </w:rPr>
        <w:t xml:space="preserve"> </w:t>
      </w:r>
      <w:proofErr w:type="spellStart"/>
      <w:r w:rsidRPr="00E24540">
        <w:rPr>
          <w:lang w:val="it-IT"/>
        </w:rPr>
        <w:t>pri</w:t>
      </w:r>
      <w:proofErr w:type="spellEnd"/>
      <w:r w:rsidRPr="00E24540">
        <w:rPr>
          <w:lang w:val="it-IT"/>
        </w:rPr>
        <w:t xml:space="preserve"> UVHVVR. </w:t>
      </w:r>
      <w:r w:rsidRPr="00E24540">
        <w:rPr>
          <w:lang w:val="pt-PT"/>
        </w:rPr>
        <w:t xml:space="preserve">Informacije o tem so dostopne na spletni strani: </w:t>
      </w:r>
    </w:p>
    <w:p w14:paraId="2B24E916" w14:textId="5DEECB0D" w:rsidR="008366FD" w:rsidRPr="0033526E" w:rsidRDefault="007F5A02" w:rsidP="0033526E">
      <w:pPr>
        <w:ind w:right="-20"/>
        <w:jc w:val="both"/>
        <w:rPr>
          <w:rFonts w:eastAsia="Arial" w:cs="Arial"/>
          <w:szCs w:val="20"/>
          <w:lang w:val="sl-SI"/>
        </w:rPr>
      </w:pPr>
      <w:hyperlink r:id="rId61" w:history="1">
        <w:r w:rsidR="0033526E" w:rsidRPr="00B13D88">
          <w:rPr>
            <w:rStyle w:val="Hiperpovezava"/>
            <w:rFonts w:eastAsia="Arial" w:cs="Arial"/>
            <w:szCs w:val="20"/>
            <w:lang w:val="sl"/>
          </w:rPr>
          <w:t>https://www.gov.si/zbirke/storitve/vloga-za-izdajo-dovoljenja-za-nujne-primere/</w:t>
        </w:r>
      </w:hyperlink>
      <w:r w:rsidR="008366FD" w:rsidRPr="0033526E">
        <w:rPr>
          <w:rFonts w:eastAsia="Arial" w:cs="Arial"/>
          <w:szCs w:val="20"/>
          <w:lang w:val="sl-SI"/>
        </w:rPr>
        <w:t xml:space="preserve"> in</w:t>
      </w:r>
    </w:p>
    <w:p w14:paraId="420EB5C7" w14:textId="29675110" w:rsidR="008366FD" w:rsidRPr="0033526E" w:rsidRDefault="007F5A02" w:rsidP="0033526E">
      <w:pPr>
        <w:ind w:right="-20"/>
        <w:jc w:val="both"/>
        <w:rPr>
          <w:rFonts w:eastAsia="Arial" w:cs="Arial"/>
          <w:szCs w:val="20"/>
          <w:lang w:val="sl-SI"/>
        </w:rPr>
      </w:pPr>
      <w:hyperlink r:id="rId62" w:history="1">
        <w:r w:rsidR="00E30B50" w:rsidRPr="00B13D88">
          <w:rPr>
            <w:rStyle w:val="Hiperpovezava"/>
            <w:rFonts w:eastAsia="Arial" w:cs="Arial"/>
            <w:szCs w:val="20"/>
            <w:lang w:val="sl-SI"/>
          </w:rPr>
          <w:t>https://www.gov.si/zbirke/storitve/vloga-za-registracijo/</w:t>
        </w:r>
      </w:hyperlink>
    </w:p>
    <w:sectPr w:rsidR="008366FD" w:rsidRPr="0033526E" w:rsidSect="002A1B18">
      <w:headerReference w:type="default" r:id="rId63"/>
      <w:footerReference w:type="default" r:id="rId64"/>
      <w:headerReference w:type="first" r:id="rId65"/>
      <w:footerReference w:type="first" r:id="rId66"/>
      <w:pgSz w:w="11900" w:h="16840" w:code="9"/>
      <w:pgMar w:top="1560"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E9C2EC" w14:textId="77777777" w:rsidR="00EF135C" w:rsidRDefault="00EF135C">
      <w:r>
        <w:separator/>
      </w:r>
    </w:p>
  </w:endnote>
  <w:endnote w:type="continuationSeparator" w:id="0">
    <w:p w14:paraId="14E1EE18" w14:textId="77777777" w:rsidR="00EF135C" w:rsidRDefault="00EF13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OpenSymbol">
    <w:altName w:val="Calibri"/>
    <w:charset w:val="00"/>
    <w:family w:val="auto"/>
    <w:pitch w:val="variable"/>
    <w:sig w:usb0="800000AF" w:usb1="1001ECEA" w:usb2="00000000" w:usb3="00000000" w:csb0="00000001" w:csb1="00000000"/>
  </w:font>
  <w:font w:name="Tahoma">
    <w:panose1 w:val="020B0604030504040204"/>
    <w:charset w:val="EE"/>
    <w:family w:val="swiss"/>
    <w:pitch w:val="variable"/>
    <w:sig w:usb0="E1002EFF" w:usb1="C000605B" w:usb2="00000029" w:usb3="00000000" w:csb0="000101FF" w:csb1="00000000"/>
    <w:embedRegular r:id="rId1" w:fontKey="{3BFA057A-33C7-456B-BB9A-A033AD3BAA12}"/>
  </w:font>
  <w:font w:name="Segoe UI">
    <w:panose1 w:val="020B0502040204020203"/>
    <w:charset w:val="EE"/>
    <w:family w:val="swiss"/>
    <w:pitch w:val="variable"/>
    <w:sig w:usb0="E4002EFF" w:usb1="C000E47F" w:usb2="00000009" w:usb3="00000000" w:csb0="000001FF" w:csb1="00000000"/>
    <w:embedRegular r:id="rId2" w:fontKey="{175C06EF-6009-4A4E-8DAC-A07DBDB023A9}"/>
    <w:embedItalic r:id="rId3" w:fontKey="{79431EE3-B479-44A0-940A-45BCB6B90DA1}"/>
  </w:font>
  <w:font w:name="Calibri">
    <w:panose1 w:val="020F0502020204030204"/>
    <w:charset w:val="EE"/>
    <w:family w:val="swiss"/>
    <w:pitch w:val="variable"/>
    <w:sig w:usb0="E4002EFF" w:usb1="C000247B" w:usb2="00000009" w:usb3="00000000" w:csb0="000001FF" w:csb1="00000000"/>
    <w:embedRegular r:id="rId4" w:fontKey="{39400F4F-2E75-40A7-A531-EA663C95A803}"/>
    <w:embedBold r:id="rId5" w:fontKey="{202190A4-1A3A-45A1-A630-465226AC7A11}"/>
    <w:embedItalic r:id="rId6" w:fontKey="{8CA1580B-0424-4AA5-8387-6D5ADFC3901E}"/>
    <w:embedBoldItalic r:id="rId7" w:fontKey="{AABE70F2-E648-4D2F-84C5-C7337461E1EF}"/>
  </w:font>
  <w:font w:name="Calibri Light">
    <w:panose1 w:val="020F0302020204030204"/>
    <w:charset w:val="EE"/>
    <w:family w:val="swiss"/>
    <w:pitch w:val="variable"/>
    <w:sig w:usb0="E4002EFF" w:usb1="C000247B" w:usb2="00000009" w:usb3="00000000" w:csb0="000001FF" w:csb1="00000000"/>
    <w:embedRegular r:id="rId8" w:fontKey="{F89951EA-CE2C-44EC-8ED9-FF99F2F235A2}"/>
  </w:font>
  <w:font w:name="Arial Unicode MS">
    <w:panose1 w:val="020B0604020202020204"/>
    <w:charset w:val="80"/>
    <w:family w:val="swiss"/>
    <w:pitch w:val="variable"/>
    <w:sig w:usb0="F7FFAFFF" w:usb1="E9DFFFFF" w:usb2="0000003F" w:usb3="00000000" w:csb0="003F01FF" w:csb1="00000000"/>
  </w:font>
  <w:font w:name="Republika">
    <w:panose1 w:val="02000506040000020004"/>
    <w:charset w:val="EE"/>
    <w:family w:val="auto"/>
    <w:pitch w:val="variable"/>
    <w:sig w:usb0="A00000FF" w:usb1="4000205B" w:usb2="00000000" w:usb3="00000000" w:csb0="00000093" w:csb1="00000000"/>
    <w:embedRegular r:id="rId9" w:fontKey="{87D67012-C0EC-4382-82B2-EE1B5082300F}"/>
    <w:embedBold r:id="rId10" w:fontKey="{86007783-1B57-490A-B3D6-5F0F8DAAF7B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208382546"/>
      <w:docPartObj>
        <w:docPartGallery w:val="Page Numbers (Bottom of Page)"/>
        <w:docPartUnique/>
      </w:docPartObj>
    </w:sdtPr>
    <w:sdtEndPr/>
    <w:sdtContent>
      <w:sdt>
        <w:sdtPr>
          <w:rPr>
            <w:sz w:val="18"/>
            <w:szCs w:val="18"/>
          </w:rPr>
          <w:id w:val="-1769616900"/>
          <w:docPartObj>
            <w:docPartGallery w:val="Page Numbers (Top of Page)"/>
            <w:docPartUnique/>
          </w:docPartObj>
        </w:sdtPr>
        <w:sdtEndPr/>
        <w:sdtContent>
          <w:p w14:paraId="397EEF26" w14:textId="08D60221" w:rsidR="004C2491" w:rsidRPr="00C752A9" w:rsidRDefault="004C2491" w:rsidP="004C2491">
            <w:pPr>
              <w:pStyle w:val="Noga"/>
              <w:pBdr>
                <w:top w:val="single" w:sz="4" w:space="1" w:color="auto"/>
              </w:pBdr>
              <w:tabs>
                <w:tab w:val="left" w:pos="142"/>
              </w:tabs>
              <w:rPr>
                <w:sz w:val="18"/>
                <w:szCs w:val="18"/>
                <w:lang w:val="it-IT"/>
              </w:rPr>
            </w:pPr>
            <w:r w:rsidRPr="00C752A9">
              <w:rPr>
                <w:sz w:val="18"/>
                <w:szCs w:val="18"/>
                <w:lang w:val="it-IT"/>
              </w:rPr>
              <w:t xml:space="preserve">Načrt ukrepov za plodovi muhi </w:t>
            </w:r>
            <w:r w:rsidRPr="00C752A9">
              <w:rPr>
                <w:i/>
                <w:iCs/>
                <w:sz w:val="18"/>
                <w:szCs w:val="18"/>
                <w:lang w:val="it-IT"/>
              </w:rPr>
              <w:t>Bactrocera dorsalis</w:t>
            </w:r>
            <w:r w:rsidRPr="00C752A9">
              <w:rPr>
                <w:sz w:val="18"/>
                <w:szCs w:val="18"/>
                <w:lang w:val="it-IT"/>
              </w:rPr>
              <w:t xml:space="preserve"> in </w:t>
            </w:r>
            <w:r w:rsidRPr="00C752A9">
              <w:rPr>
                <w:i/>
                <w:iCs/>
                <w:sz w:val="18"/>
                <w:szCs w:val="18"/>
                <w:lang w:val="it-IT"/>
              </w:rPr>
              <w:t>Bactrocera zonata</w:t>
            </w:r>
            <w:r w:rsidRPr="00C752A9">
              <w:rPr>
                <w:sz w:val="18"/>
                <w:szCs w:val="18"/>
                <w:lang w:val="it-IT"/>
              </w:rPr>
              <w:t xml:space="preserve">                                          </w:t>
            </w:r>
            <w:r w:rsidRPr="004C2491">
              <w:rPr>
                <w:sz w:val="18"/>
                <w:szCs w:val="18"/>
                <w:lang w:val="sl-SI"/>
              </w:rPr>
              <w:t xml:space="preserve">Stran </w:t>
            </w:r>
            <w:r w:rsidRPr="004C2491">
              <w:rPr>
                <w:sz w:val="18"/>
                <w:szCs w:val="18"/>
              </w:rPr>
              <w:fldChar w:fldCharType="begin"/>
            </w:r>
            <w:r w:rsidRPr="00C752A9">
              <w:rPr>
                <w:sz w:val="18"/>
                <w:szCs w:val="18"/>
                <w:lang w:val="it-IT"/>
              </w:rPr>
              <w:instrText>PAGE</w:instrText>
            </w:r>
            <w:r w:rsidRPr="004C2491">
              <w:rPr>
                <w:sz w:val="18"/>
                <w:szCs w:val="18"/>
              </w:rPr>
              <w:fldChar w:fldCharType="separate"/>
            </w:r>
            <w:r w:rsidRPr="004C2491">
              <w:rPr>
                <w:sz w:val="18"/>
                <w:szCs w:val="18"/>
                <w:lang w:val="sl-SI"/>
              </w:rPr>
              <w:t>2</w:t>
            </w:r>
            <w:r w:rsidRPr="004C2491">
              <w:rPr>
                <w:sz w:val="18"/>
                <w:szCs w:val="18"/>
              </w:rPr>
              <w:fldChar w:fldCharType="end"/>
            </w:r>
            <w:r w:rsidRPr="004C2491">
              <w:rPr>
                <w:sz w:val="18"/>
                <w:szCs w:val="18"/>
                <w:lang w:val="sl-SI"/>
              </w:rPr>
              <w:t xml:space="preserve"> od </w:t>
            </w:r>
            <w:r w:rsidRPr="004C2491">
              <w:rPr>
                <w:sz w:val="18"/>
                <w:szCs w:val="18"/>
              </w:rPr>
              <w:fldChar w:fldCharType="begin"/>
            </w:r>
            <w:r w:rsidRPr="00C752A9">
              <w:rPr>
                <w:sz w:val="18"/>
                <w:szCs w:val="18"/>
                <w:lang w:val="it-IT"/>
              </w:rPr>
              <w:instrText>NUMPAGES</w:instrText>
            </w:r>
            <w:r w:rsidRPr="004C2491">
              <w:rPr>
                <w:sz w:val="18"/>
                <w:szCs w:val="18"/>
              </w:rPr>
              <w:fldChar w:fldCharType="separate"/>
            </w:r>
            <w:r w:rsidRPr="004C2491">
              <w:rPr>
                <w:sz w:val="18"/>
                <w:szCs w:val="18"/>
                <w:lang w:val="sl-SI"/>
              </w:rPr>
              <w:t>2</w:t>
            </w:r>
            <w:r w:rsidRPr="004C2491">
              <w:rPr>
                <w:sz w:val="18"/>
                <w:szCs w:val="18"/>
              </w:rPr>
              <w:fldChar w:fldCharType="end"/>
            </w:r>
          </w:p>
        </w:sdtContent>
      </w:sdt>
    </w:sdtContent>
  </w:sdt>
  <w:p w14:paraId="613910CD" w14:textId="3B9DB740" w:rsidR="007B3B56" w:rsidRPr="00C752A9" w:rsidRDefault="007B3B56" w:rsidP="00B45E1B">
    <w:pPr>
      <w:pStyle w:val="Noga"/>
      <w:jc w:val="center"/>
      <w:rPr>
        <w:lang w:val="it-I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F2ACF" w14:textId="3A2A2F4A" w:rsidR="008902CA" w:rsidRPr="005A408B" w:rsidRDefault="008902CA" w:rsidP="00F378E6">
    <w:pPr>
      <w:pStyle w:val="Noga"/>
      <w:pBdr>
        <w:top w:val="single" w:sz="4" w:space="1" w:color="auto"/>
      </w:pBdr>
      <w:tabs>
        <w:tab w:val="left" w:pos="142"/>
      </w:tabs>
      <w:rPr>
        <w:rFonts w:cs="Arial"/>
        <w:szCs w:val="20"/>
        <w:lang w:val="sl-SI"/>
      </w:rPr>
    </w:pPr>
    <w:r w:rsidRPr="00793E57">
      <w:rPr>
        <w:rStyle w:val="tevilkastrani"/>
        <w:rFonts w:cs="Arial"/>
        <w:sz w:val="18"/>
        <w:szCs w:val="18"/>
        <w:lang w:val="sl-SI"/>
      </w:rPr>
      <w:tab/>
      <w:t xml:space="preserve">Načrt ukrepov za </w:t>
    </w:r>
    <w:r w:rsidR="000C1C82">
      <w:rPr>
        <w:rStyle w:val="tevilkastrani"/>
        <w:rFonts w:cs="Arial"/>
        <w:sz w:val="18"/>
        <w:szCs w:val="18"/>
        <w:lang w:val="sl-SI"/>
      </w:rPr>
      <w:t xml:space="preserve">vrsti </w:t>
    </w:r>
    <w:proofErr w:type="spellStart"/>
    <w:r w:rsidR="00A42D3B" w:rsidRPr="00A42D3B">
      <w:rPr>
        <w:rFonts w:cs="Arial"/>
        <w:i/>
        <w:iCs/>
        <w:color w:val="000000"/>
        <w:sz w:val="18"/>
        <w:szCs w:val="18"/>
        <w:lang w:val="sl-SI"/>
      </w:rPr>
      <w:t>Bactrocera</w:t>
    </w:r>
    <w:proofErr w:type="spellEnd"/>
    <w:r w:rsidR="00A42D3B" w:rsidRPr="00A42D3B">
      <w:rPr>
        <w:rFonts w:cs="Arial"/>
        <w:i/>
        <w:iCs/>
        <w:color w:val="000000"/>
        <w:sz w:val="18"/>
        <w:szCs w:val="18"/>
        <w:lang w:val="sl-SI"/>
      </w:rPr>
      <w:t xml:space="preserve"> </w:t>
    </w:r>
    <w:proofErr w:type="spellStart"/>
    <w:r w:rsidR="00A42D3B" w:rsidRPr="00A42D3B">
      <w:rPr>
        <w:rFonts w:cs="Arial"/>
        <w:i/>
        <w:iCs/>
        <w:color w:val="000000"/>
        <w:sz w:val="18"/>
        <w:szCs w:val="18"/>
        <w:lang w:val="sl-SI"/>
      </w:rPr>
      <w:t>dorsalis</w:t>
    </w:r>
    <w:proofErr w:type="spellEnd"/>
    <w:r w:rsidR="00A42D3B" w:rsidRPr="00A42D3B">
      <w:rPr>
        <w:rFonts w:cs="Arial"/>
        <w:i/>
        <w:iCs/>
        <w:color w:val="000000"/>
        <w:sz w:val="18"/>
        <w:szCs w:val="18"/>
        <w:lang w:val="sl-SI"/>
      </w:rPr>
      <w:t xml:space="preserve"> </w:t>
    </w:r>
    <w:r w:rsidR="00A42D3B" w:rsidRPr="00A42D3B">
      <w:rPr>
        <w:rFonts w:cs="Arial"/>
        <w:color w:val="000000"/>
        <w:sz w:val="18"/>
        <w:szCs w:val="18"/>
        <w:lang w:val="sl-SI"/>
      </w:rPr>
      <w:t>in</w:t>
    </w:r>
    <w:r w:rsidR="00A42D3B" w:rsidRPr="00A42D3B">
      <w:rPr>
        <w:rFonts w:cs="Arial"/>
        <w:i/>
        <w:iCs/>
        <w:color w:val="000000"/>
        <w:sz w:val="18"/>
        <w:szCs w:val="18"/>
        <w:lang w:val="sl-SI"/>
      </w:rPr>
      <w:t xml:space="preserve"> </w:t>
    </w:r>
    <w:proofErr w:type="spellStart"/>
    <w:r w:rsidR="00A42D3B" w:rsidRPr="00A42D3B">
      <w:rPr>
        <w:rFonts w:cs="Arial"/>
        <w:i/>
        <w:iCs/>
        <w:color w:val="000000"/>
        <w:sz w:val="18"/>
        <w:szCs w:val="18"/>
        <w:lang w:val="sl-SI"/>
      </w:rPr>
      <w:t>Bactrocera</w:t>
    </w:r>
    <w:proofErr w:type="spellEnd"/>
    <w:r w:rsidR="00A42D3B" w:rsidRPr="00A42D3B">
      <w:rPr>
        <w:rFonts w:cs="Arial"/>
        <w:i/>
        <w:iCs/>
        <w:color w:val="000000"/>
        <w:sz w:val="18"/>
        <w:szCs w:val="18"/>
        <w:lang w:val="sl-SI"/>
      </w:rPr>
      <w:t xml:space="preserve"> </w:t>
    </w:r>
    <w:proofErr w:type="spellStart"/>
    <w:r w:rsidR="00A42D3B" w:rsidRPr="00A42D3B">
      <w:rPr>
        <w:rFonts w:cs="Arial"/>
        <w:i/>
        <w:iCs/>
        <w:color w:val="000000"/>
        <w:sz w:val="18"/>
        <w:szCs w:val="18"/>
        <w:lang w:val="sl-SI"/>
      </w:rPr>
      <w:t>zonata</w:t>
    </w:r>
    <w:proofErr w:type="spellEnd"/>
    <w:r w:rsidRPr="00793E57">
      <w:rPr>
        <w:rStyle w:val="tevilkastrani"/>
        <w:rFonts w:cs="Arial"/>
        <w:sz w:val="18"/>
        <w:szCs w:val="18"/>
        <w:lang w:val="sl-SI"/>
      </w:rPr>
      <w:tab/>
    </w:r>
    <w:r w:rsidRPr="00F378E6">
      <w:rPr>
        <w:rStyle w:val="tevilkastrani"/>
        <w:rFonts w:cs="Arial"/>
        <w:sz w:val="18"/>
        <w:szCs w:val="18"/>
        <w:lang w:val="sl-SI"/>
      </w:rPr>
      <w:t xml:space="preserve">Stran </w:t>
    </w:r>
    <w:r w:rsidRPr="00F378E6">
      <w:rPr>
        <w:rStyle w:val="tevilkastrani"/>
        <w:rFonts w:cs="Arial"/>
        <w:sz w:val="18"/>
        <w:szCs w:val="18"/>
      </w:rPr>
      <w:fldChar w:fldCharType="begin"/>
    </w:r>
    <w:r w:rsidRPr="00F378E6">
      <w:rPr>
        <w:rStyle w:val="tevilkastrani"/>
        <w:rFonts w:cs="Arial"/>
        <w:sz w:val="18"/>
        <w:szCs w:val="18"/>
        <w:lang w:val="sl-SI"/>
      </w:rPr>
      <w:instrText xml:space="preserve"> PAGE </w:instrText>
    </w:r>
    <w:r w:rsidRPr="00F378E6">
      <w:rPr>
        <w:rStyle w:val="tevilkastrani"/>
        <w:rFonts w:cs="Arial"/>
        <w:sz w:val="18"/>
        <w:szCs w:val="18"/>
      </w:rPr>
      <w:fldChar w:fldCharType="separate"/>
    </w:r>
    <w:r w:rsidR="00481902">
      <w:rPr>
        <w:rStyle w:val="tevilkastrani"/>
        <w:rFonts w:cs="Arial"/>
        <w:noProof/>
        <w:sz w:val="18"/>
        <w:szCs w:val="18"/>
        <w:lang w:val="sl-SI"/>
      </w:rPr>
      <w:t>29</w:t>
    </w:r>
    <w:r w:rsidRPr="00F378E6">
      <w:rPr>
        <w:rStyle w:val="tevilkastrani"/>
        <w:rFonts w:cs="Arial"/>
        <w:sz w:val="18"/>
        <w:szCs w:val="18"/>
      </w:rPr>
      <w:fldChar w:fldCharType="end"/>
    </w:r>
    <w:r w:rsidRPr="00F378E6">
      <w:rPr>
        <w:rStyle w:val="tevilkastrani"/>
        <w:rFonts w:cs="Arial"/>
        <w:sz w:val="18"/>
        <w:szCs w:val="18"/>
        <w:lang w:val="sl-SI"/>
      </w:rPr>
      <w:t xml:space="preserve"> od </w:t>
    </w:r>
    <w:r w:rsidRPr="00F378E6">
      <w:rPr>
        <w:rStyle w:val="tevilkastrani"/>
        <w:rFonts w:cs="Arial"/>
        <w:sz w:val="18"/>
        <w:szCs w:val="18"/>
      </w:rPr>
      <w:fldChar w:fldCharType="begin"/>
    </w:r>
    <w:r w:rsidRPr="00F378E6">
      <w:rPr>
        <w:rStyle w:val="tevilkastrani"/>
        <w:rFonts w:cs="Arial"/>
        <w:sz w:val="18"/>
        <w:szCs w:val="18"/>
        <w:lang w:val="sl-SI"/>
      </w:rPr>
      <w:instrText xml:space="preserve"> NUMPAGES </w:instrText>
    </w:r>
    <w:r w:rsidRPr="00F378E6">
      <w:rPr>
        <w:rStyle w:val="tevilkastrani"/>
        <w:rFonts w:cs="Arial"/>
        <w:sz w:val="18"/>
        <w:szCs w:val="18"/>
      </w:rPr>
      <w:fldChar w:fldCharType="separate"/>
    </w:r>
    <w:r w:rsidR="00481902">
      <w:rPr>
        <w:rStyle w:val="tevilkastrani"/>
        <w:rFonts w:cs="Arial"/>
        <w:noProof/>
        <w:sz w:val="18"/>
        <w:szCs w:val="18"/>
        <w:lang w:val="sl-SI"/>
      </w:rPr>
      <w:t>31</w:t>
    </w:r>
    <w:r w:rsidRPr="00F378E6">
      <w:rPr>
        <w:rStyle w:val="tevilkastrani"/>
        <w:rFonts w:cs="Arial"/>
        <w:sz w:val="18"/>
        <w:szCs w:val="18"/>
      </w:rPr>
      <w:fldChar w:fldCharType="end"/>
    </w:r>
  </w:p>
  <w:p w14:paraId="212A0F22" w14:textId="77777777" w:rsidR="008902CA" w:rsidRPr="005A408B" w:rsidRDefault="008902CA" w:rsidP="00793E57">
    <w:pPr>
      <w:pStyle w:val="Noga"/>
      <w:rPr>
        <w:lang w:val="sl-S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8BD21" w14:textId="77777777" w:rsidR="008902CA" w:rsidRDefault="008902CA" w:rsidP="007443CD">
    <w:pPr>
      <w:autoSpaceDE w:val="0"/>
      <w:autoSpaceDN w:val="0"/>
      <w:adjustRightInd w:val="0"/>
      <w:spacing w:line="240" w:lineRule="auto"/>
      <w:jc w:val="center"/>
      <w:rPr>
        <w:rFonts w:cs="Arial"/>
        <w:color w:val="000000"/>
        <w:szCs w:val="20"/>
        <w:lang w:val="sl-SI" w:eastAsia="sl-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F63063" w14:textId="77777777" w:rsidR="00EF135C" w:rsidRDefault="00EF135C">
      <w:r>
        <w:separator/>
      </w:r>
    </w:p>
  </w:footnote>
  <w:footnote w:type="continuationSeparator" w:id="0">
    <w:p w14:paraId="67D87229" w14:textId="77777777" w:rsidR="00EF135C" w:rsidRDefault="00EF135C">
      <w:r>
        <w:continuationSeparator/>
      </w:r>
    </w:p>
  </w:footnote>
  <w:footnote w:id="1">
    <w:p w14:paraId="535F6BD6" w14:textId="77777777" w:rsidR="000D2CBD" w:rsidRPr="00CA2898" w:rsidRDefault="000D2CBD" w:rsidP="000D2CBD">
      <w:pPr>
        <w:pStyle w:val="Sprotnaopomba-besedilo"/>
        <w:rPr>
          <w:sz w:val="16"/>
          <w:szCs w:val="16"/>
          <w:lang w:val="sl-SI"/>
        </w:rPr>
      </w:pPr>
      <w:r>
        <w:rPr>
          <w:rStyle w:val="Sprotnaopomba-sklic"/>
        </w:rPr>
        <w:footnoteRef/>
      </w:r>
      <w:r>
        <w:t xml:space="preserve"> </w:t>
      </w:r>
      <w:r w:rsidRPr="00CA2898">
        <w:rPr>
          <w:sz w:val="16"/>
          <w:szCs w:val="16"/>
          <w:lang w:val="sl-SI"/>
        </w:rPr>
        <w:t xml:space="preserve">Glej </w:t>
      </w:r>
      <w:hyperlink r:id="rId1" w:history="1">
        <w:r w:rsidRPr="00CA2898">
          <w:rPr>
            <w:rStyle w:val="Hiperpovezava"/>
            <w:sz w:val="16"/>
            <w:szCs w:val="16"/>
            <w:lang w:val="sl-SI"/>
          </w:rPr>
          <w:t>General guidelines for statistically sound and risk-based surveysof plant pests</w:t>
        </w:r>
      </w:hyperlink>
      <w:r w:rsidRPr="00CA2898">
        <w:rPr>
          <w:sz w:val="16"/>
          <w:szCs w:val="16"/>
          <w:lang w:val="sl-SI"/>
        </w:rPr>
        <w:t>, EFSA.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D91CBB" w:rsidRPr="00B42A54" w14:paraId="616C6690" w14:textId="77777777" w:rsidTr="00F1798A">
      <w:trPr>
        <w:cantSplit/>
        <w:trHeight w:hRule="exact" w:val="847"/>
      </w:trPr>
      <w:tc>
        <w:tcPr>
          <w:tcW w:w="567" w:type="dxa"/>
        </w:tcPr>
        <w:p w14:paraId="5F7FAFB9" w14:textId="77777777" w:rsidR="00D91CBB" w:rsidRPr="00B42A54" w:rsidRDefault="00D91CBB" w:rsidP="00D91CBB">
          <w:pPr>
            <w:autoSpaceDE w:val="0"/>
            <w:autoSpaceDN w:val="0"/>
            <w:adjustRightInd w:val="0"/>
            <w:spacing w:line="240" w:lineRule="auto"/>
            <w:rPr>
              <w:rFonts w:ascii="Republika" w:hAnsi="Republika"/>
              <w:color w:val="529DBA"/>
              <w:sz w:val="60"/>
              <w:szCs w:val="60"/>
              <w:lang w:val="sl-SI"/>
            </w:rPr>
          </w:pPr>
          <w:r w:rsidRPr="00B42A54">
            <w:rPr>
              <w:rFonts w:ascii="Republika" w:hAnsi="Republika" w:cs="Republika"/>
              <w:color w:val="529DBA"/>
              <w:sz w:val="60"/>
              <w:szCs w:val="60"/>
              <w:lang w:val="sl-SI" w:eastAsia="sl-SI"/>
            </w:rPr>
            <w:t></w:t>
          </w:r>
        </w:p>
        <w:p w14:paraId="40852A9E" w14:textId="77777777" w:rsidR="00D91CBB" w:rsidRPr="00B42A54" w:rsidRDefault="00D91CBB" w:rsidP="00D91CBB">
          <w:pPr>
            <w:rPr>
              <w:rFonts w:ascii="Republika" w:hAnsi="Republika"/>
              <w:sz w:val="60"/>
              <w:szCs w:val="60"/>
              <w:lang w:val="sl-SI"/>
            </w:rPr>
          </w:pPr>
        </w:p>
        <w:p w14:paraId="4FC0C424" w14:textId="77777777" w:rsidR="00D91CBB" w:rsidRPr="00B42A54" w:rsidRDefault="00D91CBB" w:rsidP="00D91CBB">
          <w:pPr>
            <w:rPr>
              <w:rFonts w:ascii="Republika" w:hAnsi="Republika"/>
              <w:sz w:val="60"/>
              <w:szCs w:val="60"/>
              <w:lang w:val="sl-SI"/>
            </w:rPr>
          </w:pPr>
        </w:p>
        <w:p w14:paraId="313183A1" w14:textId="77777777" w:rsidR="00D91CBB" w:rsidRPr="00B42A54" w:rsidRDefault="00D91CBB" w:rsidP="00D91CBB">
          <w:pPr>
            <w:rPr>
              <w:rFonts w:ascii="Republika" w:hAnsi="Republika"/>
              <w:sz w:val="60"/>
              <w:szCs w:val="60"/>
              <w:lang w:val="sl-SI"/>
            </w:rPr>
          </w:pPr>
        </w:p>
        <w:p w14:paraId="53937634" w14:textId="77777777" w:rsidR="00D91CBB" w:rsidRPr="00B42A54" w:rsidRDefault="00D91CBB" w:rsidP="00D91CBB">
          <w:pPr>
            <w:rPr>
              <w:rFonts w:ascii="Republika" w:hAnsi="Republika"/>
              <w:sz w:val="60"/>
              <w:szCs w:val="60"/>
              <w:lang w:val="sl-SI"/>
            </w:rPr>
          </w:pPr>
        </w:p>
        <w:p w14:paraId="5B2A8401" w14:textId="77777777" w:rsidR="00D91CBB" w:rsidRPr="00B42A54" w:rsidRDefault="00D91CBB" w:rsidP="00D91CBB">
          <w:pPr>
            <w:rPr>
              <w:rFonts w:ascii="Republika" w:hAnsi="Republika"/>
              <w:sz w:val="60"/>
              <w:szCs w:val="60"/>
              <w:lang w:val="sl-SI"/>
            </w:rPr>
          </w:pPr>
        </w:p>
        <w:p w14:paraId="0916EF69" w14:textId="77777777" w:rsidR="00D91CBB" w:rsidRPr="00B42A54" w:rsidRDefault="00D91CBB" w:rsidP="00D91CBB">
          <w:pPr>
            <w:rPr>
              <w:rFonts w:ascii="Republika" w:hAnsi="Republika"/>
              <w:sz w:val="60"/>
              <w:szCs w:val="60"/>
              <w:lang w:val="sl-SI"/>
            </w:rPr>
          </w:pPr>
        </w:p>
        <w:p w14:paraId="4FEB48D7" w14:textId="77777777" w:rsidR="00D91CBB" w:rsidRPr="00B42A54" w:rsidRDefault="00D91CBB" w:rsidP="00D91CBB">
          <w:pPr>
            <w:rPr>
              <w:rFonts w:ascii="Republika" w:hAnsi="Republika"/>
              <w:sz w:val="60"/>
              <w:szCs w:val="60"/>
              <w:lang w:val="sl-SI"/>
            </w:rPr>
          </w:pPr>
        </w:p>
        <w:p w14:paraId="105634B4" w14:textId="77777777" w:rsidR="00D91CBB" w:rsidRPr="00B42A54" w:rsidRDefault="00D91CBB" w:rsidP="00D91CBB">
          <w:pPr>
            <w:rPr>
              <w:rFonts w:ascii="Republika" w:hAnsi="Republika"/>
              <w:sz w:val="60"/>
              <w:szCs w:val="60"/>
              <w:lang w:val="sl-SI"/>
            </w:rPr>
          </w:pPr>
        </w:p>
        <w:p w14:paraId="563093A3" w14:textId="77777777" w:rsidR="00D91CBB" w:rsidRPr="00B42A54" w:rsidRDefault="00D91CBB" w:rsidP="00D91CBB">
          <w:pPr>
            <w:rPr>
              <w:rFonts w:ascii="Republika" w:hAnsi="Republika"/>
              <w:sz w:val="60"/>
              <w:szCs w:val="60"/>
              <w:lang w:val="sl-SI"/>
            </w:rPr>
          </w:pPr>
        </w:p>
        <w:p w14:paraId="209CC18A" w14:textId="77777777" w:rsidR="00D91CBB" w:rsidRPr="00B42A54" w:rsidRDefault="00D91CBB" w:rsidP="00D91CBB">
          <w:pPr>
            <w:rPr>
              <w:rFonts w:ascii="Republika" w:hAnsi="Republika"/>
              <w:sz w:val="60"/>
              <w:szCs w:val="60"/>
              <w:lang w:val="sl-SI"/>
            </w:rPr>
          </w:pPr>
        </w:p>
        <w:p w14:paraId="38B97F22" w14:textId="77777777" w:rsidR="00D91CBB" w:rsidRPr="00B42A54" w:rsidRDefault="00D91CBB" w:rsidP="00D91CBB">
          <w:pPr>
            <w:rPr>
              <w:rFonts w:ascii="Republika" w:hAnsi="Republika"/>
              <w:sz w:val="60"/>
              <w:szCs w:val="60"/>
              <w:lang w:val="sl-SI"/>
            </w:rPr>
          </w:pPr>
        </w:p>
        <w:p w14:paraId="3F4F1770" w14:textId="77777777" w:rsidR="00D91CBB" w:rsidRPr="00B42A54" w:rsidRDefault="00D91CBB" w:rsidP="00D91CBB">
          <w:pPr>
            <w:rPr>
              <w:rFonts w:ascii="Republika" w:hAnsi="Republika"/>
              <w:sz w:val="60"/>
              <w:szCs w:val="60"/>
              <w:lang w:val="sl-SI"/>
            </w:rPr>
          </w:pPr>
        </w:p>
        <w:p w14:paraId="58430697" w14:textId="77777777" w:rsidR="00D91CBB" w:rsidRPr="00B42A54" w:rsidRDefault="00D91CBB" w:rsidP="00D91CBB">
          <w:pPr>
            <w:rPr>
              <w:rFonts w:ascii="Republika" w:hAnsi="Republika"/>
              <w:sz w:val="60"/>
              <w:szCs w:val="60"/>
              <w:lang w:val="sl-SI"/>
            </w:rPr>
          </w:pPr>
        </w:p>
        <w:p w14:paraId="1E60C612" w14:textId="77777777" w:rsidR="00D91CBB" w:rsidRPr="00B42A54" w:rsidRDefault="00D91CBB" w:rsidP="00D91CBB">
          <w:pPr>
            <w:rPr>
              <w:rFonts w:ascii="Republika" w:hAnsi="Republika"/>
              <w:sz w:val="60"/>
              <w:szCs w:val="60"/>
              <w:lang w:val="sl-SI"/>
            </w:rPr>
          </w:pPr>
        </w:p>
        <w:p w14:paraId="019B53A5" w14:textId="77777777" w:rsidR="00D91CBB" w:rsidRPr="00B42A54" w:rsidRDefault="00D91CBB" w:rsidP="00D91CBB">
          <w:pPr>
            <w:rPr>
              <w:rFonts w:ascii="Republika" w:hAnsi="Republika"/>
              <w:sz w:val="60"/>
              <w:szCs w:val="60"/>
              <w:lang w:val="sl-SI"/>
            </w:rPr>
          </w:pPr>
        </w:p>
        <w:p w14:paraId="3EE48FC6" w14:textId="77777777" w:rsidR="00D91CBB" w:rsidRPr="00B42A54" w:rsidRDefault="00D91CBB" w:rsidP="00D91CBB">
          <w:pPr>
            <w:rPr>
              <w:rFonts w:ascii="Republika" w:hAnsi="Republika"/>
              <w:sz w:val="60"/>
              <w:szCs w:val="60"/>
              <w:lang w:val="sl-SI"/>
            </w:rPr>
          </w:pPr>
        </w:p>
      </w:tc>
    </w:tr>
  </w:tbl>
  <w:p w14:paraId="7E631817" w14:textId="77777777" w:rsidR="00D91CBB" w:rsidRDefault="00D91CBB" w:rsidP="00D91CBB">
    <w:pPr>
      <w:autoSpaceDE w:val="0"/>
      <w:autoSpaceDN w:val="0"/>
      <w:adjustRightInd w:val="0"/>
      <w:spacing w:line="240" w:lineRule="auto"/>
      <w:rPr>
        <w:rFonts w:ascii="Republika" w:hAnsi="Republika"/>
        <w:lang w:val="sl-SI"/>
      </w:rPr>
    </w:pPr>
  </w:p>
  <w:p w14:paraId="16A77A22" w14:textId="6F9691C5" w:rsidR="00D91CBB" w:rsidRPr="00B42A54" w:rsidRDefault="00D91CBB" w:rsidP="00D91CBB">
    <w:pPr>
      <w:autoSpaceDE w:val="0"/>
      <w:autoSpaceDN w:val="0"/>
      <w:adjustRightInd w:val="0"/>
      <w:spacing w:line="240" w:lineRule="auto"/>
      <w:rPr>
        <w:rFonts w:ascii="Republika" w:hAnsi="Republika"/>
        <w:lang w:val="sl-SI"/>
      </w:rPr>
    </w:pPr>
    <w:r>
      <w:rPr>
        <w:noProof/>
        <w:lang w:val="sl-SI" w:eastAsia="sl-SI"/>
      </w:rPr>
      <mc:AlternateContent>
        <mc:Choice Requires="wps">
          <w:drawing>
            <wp:anchor distT="4294967295" distB="4294967295" distL="114300" distR="114300" simplePos="0" relativeHeight="251659776" behindDoc="1" locked="0" layoutInCell="0" allowOverlap="1" wp14:anchorId="4EE94427" wp14:editId="11068E2A">
              <wp:simplePos x="0" y="0"/>
              <wp:positionH relativeFrom="column">
                <wp:posOffset>-431800</wp:posOffset>
              </wp:positionH>
              <wp:positionV relativeFrom="page">
                <wp:posOffset>3600449</wp:posOffset>
              </wp:positionV>
              <wp:extent cx="252095" cy="0"/>
              <wp:effectExtent l="0" t="0" r="14605" b="0"/>
              <wp:wrapNone/>
              <wp:docPr id="15"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BCB22D" id="Line 5" o:spid="_x0000_s1026" alt="&quot;&quot;"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Pr="00B42A54">
      <w:rPr>
        <w:rFonts w:ascii="Republika" w:hAnsi="Republika"/>
        <w:lang w:val="sl-SI"/>
      </w:rPr>
      <w:t>REPUBLIKA SLOVENIJA</w:t>
    </w:r>
  </w:p>
  <w:p w14:paraId="32051955" w14:textId="77777777" w:rsidR="00D91CBB" w:rsidRPr="00B42A54" w:rsidRDefault="00D91CBB" w:rsidP="00D91CBB">
    <w:pPr>
      <w:pStyle w:val="Glava"/>
      <w:tabs>
        <w:tab w:val="clear" w:pos="4320"/>
        <w:tab w:val="clear" w:pos="8640"/>
        <w:tab w:val="left" w:pos="5112"/>
      </w:tabs>
      <w:spacing w:after="120" w:line="240" w:lineRule="exact"/>
      <w:rPr>
        <w:rFonts w:ascii="Republika" w:hAnsi="Republika"/>
        <w:b/>
        <w:caps/>
        <w:lang w:val="sl-SI"/>
      </w:rPr>
    </w:pPr>
    <w:r w:rsidRPr="00B42A54">
      <w:rPr>
        <w:rFonts w:ascii="Republika" w:hAnsi="Republika"/>
        <w:b/>
        <w:caps/>
        <w:lang w:val="sl-SI"/>
      </w:rPr>
      <w:t xml:space="preserve">Ministrstvo za kmetijstvo, </w:t>
    </w:r>
    <w:r w:rsidRPr="00B42A54">
      <w:rPr>
        <w:rFonts w:ascii="Republika" w:hAnsi="Republika"/>
        <w:b/>
        <w:caps/>
        <w:lang w:val="sl-SI"/>
      </w:rPr>
      <w:br/>
      <w:t xml:space="preserve">Gozdarstvo in prehrano </w:t>
    </w:r>
  </w:p>
  <w:p w14:paraId="189C2B24" w14:textId="77777777" w:rsidR="000B0E5C" w:rsidRPr="00051DD1" w:rsidRDefault="00D91CBB" w:rsidP="000B0E5C">
    <w:pPr>
      <w:pStyle w:val="Glava"/>
      <w:tabs>
        <w:tab w:val="clear" w:pos="4320"/>
        <w:tab w:val="clear" w:pos="8640"/>
        <w:tab w:val="left" w:pos="5112"/>
      </w:tabs>
      <w:spacing w:before="120" w:line="240" w:lineRule="exact"/>
      <w:rPr>
        <w:rFonts w:cs="Arial"/>
        <w:sz w:val="16"/>
        <w:lang w:val="it-IT"/>
      </w:rPr>
    </w:pPr>
    <w:r>
      <w:rPr>
        <w:rFonts w:cs="Arial"/>
        <w:sz w:val="16"/>
        <w:lang w:val="sl-SI"/>
      </w:rPr>
      <w:t>Dunajska cesta 22</w:t>
    </w:r>
    <w:r w:rsidRPr="008F3500">
      <w:rPr>
        <w:rFonts w:cs="Arial"/>
        <w:sz w:val="16"/>
        <w:lang w:val="sl-SI"/>
      </w:rPr>
      <w:t xml:space="preserve">, </w:t>
    </w:r>
    <w:r>
      <w:rPr>
        <w:rFonts w:cs="Arial"/>
        <w:sz w:val="16"/>
        <w:lang w:val="sl-SI"/>
      </w:rPr>
      <w:t>1000 Ljubljana</w:t>
    </w:r>
    <w:r w:rsidRPr="008F3500">
      <w:rPr>
        <w:rFonts w:cs="Arial"/>
        <w:sz w:val="16"/>
        <w:lang w:val="sl-SI"/>
      </w:rPr>
      <w:tab/>
    </w:r>
    <w:r w:rsidR="000B0E5C" w:rsidRPr="00051DD1">
      <w:rPr>
        <w:rFonts w:cs="Arial"/>
        <w:sz w:val="16"/>
        <w:lang w:val="it-IT"/>
      </w:rPr>
      <w:t>T: 01 478 9000</w:t>
    </w:r>
  </w:p>
  <w:p w14:paraId="3A2FB41C" w14:textId="77777777" w:rsidR="000B0E5C" w:rsidRPr="00051DD1" w:rsidRDefault="000B0E5C" w:rsidP="000B0E5C">
    <w:pPr>
      <w:pStyle w:val="Glava"/>
      <w:tabs>
        <w:tab w:val="clear" w:pos="4320"/>
        <w:tab w:val="clear" w:pos="8640"/>
        <w:tab w:val="left" w:pos="5112"/>
      </w:tabs>
      <w:spacing w:line="240" w:lineRule="exact"/>
      <w:rPr>
        <w:rFonts w:cs="Arial"/>
        <w:sz w:val="16"/>
        <w:lang w:val="it-IT"/>
      </w:rPr>
    </w:pPr>
    <w:r w:rsidRPr="00051DD1">
      <w:rPr>
        <w:rFonts w:cs="Arial"/>
        <w:sz w:val="16"/>
        <w:lang w:val="it-IT"/>
      </w:rPr>
      <w:tab/>
      <w:t>F: 01 478 9021</w:t>
    </w:r>
  </w:p>
  <w:p w14:paraId="531D5A35" w14:textId="77777777" w:rsidR="000B0E5C" w:rsidRPr="00051DD1" w:rsidRDefault="000B0E5C" w:rsidP="000B0E5C">
    <w:pPr>
      <w:pStyle w:val="Glava"/>
      <w:tabs>
        <w:tab w:val="clear" w:pos="4320"/>
        <w:tab w:val="clear" w:pos="8640"/>
        <w:tab w:val="left" w:pos="5112"/>
      </w:tabs>
      <w:spacing w:line="240" w:lineRule="exact"/>
      <w:rPr>
        <w:rFonts w:cs="Arial"/>
        <w:sz w:val="16"/>
        <w:lang w:val="it-IT"/>
      </w:rPr>
    </w:pPr>
    <w:r w:rsidRPr="00051DD1">
      <w:rPr>
        <w:rFonts w:cs="Arial"/>
        <w:sz w:val="16"/>
        <w:lang w:val="it-IT"/>
      </w:rPr>
      <w:tab/>
      <w:t>E: gp.mkgp@gov.si</w:t>
    </w:r>
  </w:p>
  <w:p w14:paraId="4CD628D5" w14:textId="605CEF64" w:rsidR="00D91CBB" w:rsidRPr="000B0E5C" w:rsidRDefault="000B0E5C" w:rsidP="000B0E5C">
    <w:pPr>
      <w:pStyle w:val="Glava"/>
      <w:tabs>
        <w:tab w:val="clear" w:pos="4320"/>
        <w:tab w:val="clear" w:pos="8640"/>
        <w:tab w:val="left" w:pos="5112"/>
      </w:tabs>
      <w:spacing w:line="240" w:lineRule="exact"/>
      <w:rPr>
        <w:rFonts w:cs="Arial"/>
        <w:sz w:val="16"/>
        <w:lang w:val="it-IT"/>
      </w:rPr>
    </w:pPr>
    <w:r w:rsidRPr="00051DD1">
      <w:rPr>
        <w:rFonts w:cs="Arial"/>
        <w:sz w:val="16"/>
        <w:lang w:val="it-IT"/>
      </w:rPr>
      <w:tab/>
      <w:t>www.mkgp.gov.si</w:t>
    </w:r>
  </w:p>
  <w:p w14:paraId="505696E7" w14:textId="77777777" w:rsidR="00D91CBB" w:rsidRPr="00D91CBB" w:rsidRDefault="00D91CBB" w:rsidP="00D91CBB">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88F2B" w14:textId="77777777" w:rsidR="008902CA" w:rsidRPr="00110CBD" w:rsidRDefault="008902CA" w:rsidP="007D75CF">
    <w:pPr>
      <w:pStyle w:val="Glava"/>
      <w:spacing w:line="240" w:lineRule="exact"/>
      <w:rPr>
        <w:rFonts w:ascii="Republika" w:hAnsi="Republika"/>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8A2F2" w14:textId="77777777" w:rsidR="008902CA" w:rsidRPr="008F3500" w:rsidRDefault="008902CA" w:rsidP="00793E57">
    <w:pPr>
      <w:pStyle w:val="Glava"/>
      <w:tabs>
        <w:tab w:val="clear" w:pos="4320"/>
        <w:tab w:val="clear" w:pos="8640"/>
        <w:tab w:val="left" w:pos="5112"/>
      </w:tabs>
      <w:spacing w:before="240" w:line="240" w:lineRule="exact"/>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10F65"/>
    <w:multiLevelType w:val="multilevel"/>
    <w:tmpl w:val="7CCADF38"/>
    <w:lvl w:ilvl="0">
      <w:start w:val="1"/>
      <w:numFmt w:val="decimal"/>
      <w:pStyle w:val="Title1"/>
      <w:lvlText w:val="%1."/>
      <w:lvlJc w:val="left"/>
      <w:pPr>
        <w:ind w:left="3905" w:hanging="360"/>
      </w:pPr>
      <w:rPr>
        <w:rFonts w:hint="default"/>
      </w:rPr>
    </w:lvl>
    <w:lvl w:ilvl="1">
      <w:start w:val="1"/>
      <w:numFmt w:val="decimal"/>
      <w:pStyle w:val="Title2"/>
      <w:lvlText w:val="%1.%2."/>
      <w:lvlJc w:val="left"/>
      <w:pPr>
        <w:ind w:left="3410" w:hanging="432"/>
      </w:pPr>
      <w:rPr>
        <w:rFonts w:hint="default"/>
      </w:rPr>
    </w:lvl>
    <w:lvl w:ilvl="2">
      <w:start w:val="1"/>
      <w:numFmt w:val="decimal"/>
      <w:pStyle w:val="Title3"/>
      <w:lvlText w:val="%1.%2.%3."/>
      <w:lvlJc w:val="left"/>
      <w:pPr>
        <w:ind w:left="192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7A27F62"/>
    <w:multiLevelType w:val="hybridMultilevel"/>
    <w:tmpl w:val="4D6CA53E"/>
    <w:lvl w:ilvl="0" w:tplc="3B443058">
      <w:start w:val="3"/>
      <w:numFmt w:val="bullet"/>
      <w:lvlText w:val="-"/>
      <w:lvlJc w:val="left"/>
      <w:pPr>
        <w:ind w:left="720" w:hanging="360"/>
      </w:pPr>
      <w:rPr>
        <w:rFonts w:ascii="Times New Roman" w:eastAsia="Times New Roman" w:hAnsi="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C0E2736"/>
    <w:multiLevelType w:val="hybridMultilevel"/>
    <w:tmpl w:val="0BE0CDE4"/>
    <w:lvl w:ilvl="0" w:tplc="11540BEC">
      <w:start w:val="1"/>
      <w:numFmt w:val="bullet"/>
      <w:lvlText w:val=""/>
      <w:lvlJc w:val="righ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 w15:restartNumberingAfterBreak="0">
    <w:nsid w:val="0D44A3E1"/>
    <w:multiLevelType w:val="hybridMultilevel"/>
    <w:tmpl w:val="ADA4F46A"/>
    <w:lvl w:ilvl="0" w:tplc="368ACF7A">
      <w:start w:val="1"/>
      <w:numFmt w:val="bullet"/>
      <w:lvlText w:val=""/>
      <w:lvlJc w:val="left"/>
      <w:pPr>
        <w:ind w:left="720" w:hanging="360"/>
      </w:pPr>
      <w:rPr>
        <w:rFonts w:ascii="Symbol" w:hAnsi="Symbol" w:hint="default"/>
      </w:rPr>
    </w:lvl>
    <w:lvl w:ilvl="1" w:tplc="1C3443A0">
      <w:start w:val="1"/>
      <w:numFmt w:val="bullet"/>
      <w:lvlText w:val="o"/>
      <w:lvlJc w:val="left"/>
      <w:pPr>
        <w:ind w:left="1440" w:hanging="360"/>
      </w:pPr>
      <w:rPr>
        <w:rFonts w:ascii="Courier New" w:hAnsi="Courier New" w:hint="default"/>
      </w:rPr>
    </w:lvl>
    <w:lvl w:ilvl="2" w:tplc="C67C3DF8">
      <w:start w:val="1"/>
      <w:numFmt w:val="bullet"/>
      <w:lvlText w:val=""/>
      <w:lvlJc w:val="left"/>
      <w:pPr>
        <w:ind w:left="2160" w:hanging="360"/>
      </w:pPr>
      <w:rPr>
        <w:rFonts w:ascii="Wingdings" w:hAnsi="Wingdings" w:hint="default"/>
      </w:rPr>
    </w:lvl>
    <w:lvl w:ilvl="3" w:tplc="B8704278">
      <w:start w:val="1"/>
      <w:numFmt w:val="bullet"/>
      <w:lvlText w:val=""/>
      <w:lvlJc w:val="left"/>
      <w:pPr>
        <w:ind w:left="2880" w:hanging="360"/>
      </w:pPr>
      <w:rPr>
        <w:rFonts w:ascii="Symbol" w:hAnsi="Symbol" w:hint="default"/>
      </w:rPr>
    </w:lvl>
    <w:lvl w:ilvl="4" w:tplc="896C92BC">
      <w:start w:val="1"/>
      <w:numFmt w:val="bullet"/>
      <w:lvlText w:val="o"/>
      <w:lvlJc w:val="left"/>
      <w:pPr>
        <w:ind w:left="3600" w:hanging="360"/>
      </w:pPr>
      <w:rPr>
        <w:rFonts w:ascii="Courier New" w:hAnsi="Courier New" w:hint="default"/>
      </w:rPr>
    </w:lvl>
    <w:lvl w:ilvl="5" w:tplc="D5C23128">
      <w:start w:val="1"/>
      <w:numFmt w:val="bullet"/>
      <w:lvlText w:val=""/>
      <w:lvlJc w:val="left"/>
      <w:pPr>
        <w:ind w:left="4320" w:hanging="360"/>
      </w:pPr>
      <w:rPr>
        <w:rFonts w:ascii="Wingdings" w:hAnsi="Wingdings" w:hint="default"/>
      </w:rPr>
    </w:lvl>
    <w:lvl w:ilvl="6" w:tplc="217AB2F6">
      <w:start w:val="1"/>
      <w:numFmt w:val="bullet"/>
      <w:lvlText w:val=""/>
      <w:lvlJc w:val="left"/>
      <w:pPr>
        <w:ind w:left="5040" w:hanging="360"/>
      </w:pPr>
      <w:rPr>
        <w:rFonts w:ascii="Symbol" w:hAnsi="Symbol" w:hint="default"/>
      </w:rPr>
    </w:lvl>
    <w:lvl w:ilvl="7" w:tplc="2D349D02">
      <w:start w:val="1"/>
      <w:numFmt w:val="bullet"/>
      <w:lvlText w:val="o"/>
      <w:lvlJc w:val="left"/>
      <w:pPr>
        <w:ind w:left="5760" w:hanging="360"/>
      </w:pPr>
      <w:rPr>
        <w:rFonts w:ascii="Courier New" w:hAnsi="Courier New" w:hint="default"/>
      </w:rPr>
    </w:lvl>
    <w:lvl w:ilvl="8" w:tplc="D26C00CE">
      <w:start w:val="1"/>
      <w:numFmt w:val="bullet"/>
      <w:lvlText w:val=""/>
      <w:lvlJc w:val="left"/>
      <w:pPr>
        <w:ind w:left="6480" w:hanging="360"/>
      </w:pPr>
      <w:rPr>
        <w:rFonts w:ascii="Wingdings" w:hAnsi="Wingdings" w:hint="default"/>
      </w:rPr>
    </w:lvl>
  </w:abstractNum>
  <w:abstractNum w:abstractNumId="4" w15:restartNumberingAfterBreak="0">
    <w:nsid w:val="1251648B"/>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69A4124"/>
    <w:multiLevelType w:val="hybridMultilevel"/>
    <w:tmpl w:val="7A00BF6A"/>
    <w:lvl w:ilvl="0" w:tplc="0424000F">
      <w:start w:val="1"/>
      <w:numFmt w:val="decimal"/>
      <w:lvlText w:val="%1."/>
      <w:lvlJc w:val="left"/>
      <w:pPr>
        <w:ind w:left="1004" w:hanging="360"/>
      </w:pPr>
    </w:lvl>
    <w:lvl w:ilvl="1" w:tplc="04240019" w:tentative="1">
      <w:start w:val="1"/>
      <w:numFmt w:val="lowerLetter"/>
      <w:lvlText w:val="%2."/>
      <w:lvlJc w:val="left"/>
      <w:pPr>
        <w:ind w:left="1724" w:hanging="360"/>
      </w:pPr>
    </w:lvl>
    <w:lvl w:ilvl="2" w:tplc="0424001B" w:tentative="1">
      <w:start w:val="1"/>
      <w:numFmt w:val="lowerRoman"/>
      <w:lvlText w:val="%3."/>
      <w:lvlJc w:val="right"/>
      <w:pPr>
        <w:ind w:left="2444" w:hanging="180"/>
      </w:pPr>
    </w:lvl>
    <w:lvl w:ilvl="3" w:tplc="0424000F" w:tentative="1">
      <w:start w:val="1"/>
      <w:numFmt w:val="decimal"/>
      <w:lvlText w:val="%4."/>
      <w:lvlJc w:val="left"/>
      <w:pPr>
        <w:ind w:left="3164" w:hanging="360"/>
      </w:pPr>
    </w:lvl>
    <w:lvl w:ilvl="4" w:tplc="04240019" w:tentative="1">
      <w:start w:val="1"/>
      <w:numFmt w:val="lowerLetter"/>
      <w:lvlText w:val="%5."/>
      <w:lvlJc w:val="left"/>
      <w:pPr>
        <w:ind w:left="3884" w:hanging="360"/>
      </w:pPr>
    </w:lvl>
    <w:lvl w:ilvl="5" w:tplc="0424001B" w:tentative="1">
      <w:start w:val="1"/>
      <w:numFmt w:val="lowerRoman"/>
      <w:lvlText w:val="%6."/>
      <w:lvlJc w:val="right"/>
      <w:pPr>
        <w:ind w:left="4604" w:hanging="180"/>
      </w:pPr>
    </w:lvl>
    <w:lvl w:ilvl="6" w:tplc="0424000F" w:tentative="1">
      <w:start w:val="1"/>
      <w:numFmt w:val="decimal"/>
      <w:lvlText w:val="%7."/>
      <w:lvlJc w:val="left"/>
      <w:pPr>
        <w:ind w:left="5324" w:hanging="360"/>
      </w:pPr>
    </w:lvl>
    <w:lvl w:ilvl="7" w:tplc="04240019" w:tentative="1">
      <w:start w:val="1"/>
      <w:numFmt w:val="lowerLetter"/>
      <w:lvlText w:val="%8."/>
      <w:lvlJc w:val="left"/>
      <w:pPr>
        <w:ind w:left="6044" w:hanging="360"/>
      </w:pPr>
    </w:lvl>
    <w:lvl w:ilvl="8" w:tplc="0424001B" w:tentative="1">
      <w:start w:val="1"/>
      <w:numFmt w:val="lowerRoman"/>
      <w:lvlText w:val="%9."/>
      <w:lvlJc w:val="right"/>
      <w:pPr>
        <w:ind w:left="6764" w:hanging="180"/>
      </w:pPr>
    </w:lvl>
  </w:abstractNum>
  <w:abstractNum w:abstractNumId="6" w15:restartNumberingAfterBreak="0">
    <w:nsid w:val="16DF2CB6"/>
    <w:multiLevelType w:val="hybridMultilevel"/>
    <w:tmpl w:val="16EE1DAC"/>
    <w:lvl w:ilvl="0" w:tplc="D1F43660">
      <w:start w:val="25"/>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7" w15:restartNumberingAfterBreak="0">
    <w:nsid w:val="184017D7"/>
    <w:multiLevelType w:val="hybridMultilevel"/>
    <w:tmpl w:val="7A3025E4"/>
    <w:lvl w:ilvl="0" w:tplc="11540BEC">
      <w:start w:val="1"/>
      <w:numFmt w:val="bullet"/>
      <w:lvlText w:val=""/>
      <w:lvlJc w:val="right"/>
      <w:pPr>
        <w:ind w:left="774" w:hanging="360"/>
      </w:pPr>
      <w:rPr>
        <w:rFonts w:ascii="Symbol" w:hAnsi="Symbol" w:hint="default"/>
      </w:rPr>
    </w:lvl>
    <w:lvl w:ilvl="1" w:tplc="04240003" w:tentative="1">
      <w:start w:val="1"/>
      <w:numFmt w:val="bullet"/>
      <w:lvlText w:val="o"/>
      <w:lvlJc w:val="left"/>
      <w:pPr>
        <w:ind w:left="1494" w:hanging="360"/>
      </w:pPr>
      <w:rPr>
        <w:rFonts w:ascii="Courier New" w:hAnsi="Courier New" w:cs="Courier New" w:hint="default"/>
      </w:rPr>
    </w:lvl>
    <w:lvl w:ilvl="2" w:tplc="04240005" w:tentative="1">
      <w:start w:val="1"/>
      <w:numFmt w:val="bullet"/>
      <w:lvlText w:val=""/>
      <w:lvlJc w:val="left"/>
      <w:pPr>
        <w:ind w:left="2214" w:hanging="360"/>
      </w:pPr>
      <w:rPr>
        <w:rFonts w:ascii="Wingdings" w:hAnsi="Wingdings" w:hint="default"/>
      </w:rPr>
    </w:lvl>
    <w:lvl w:ilvl="3" w:tplc="04240001" w:tentative="1">
      <w:start w:val="1"/>
      <w:numFmt w:val="bullet"/>
      <w:lvlText w:val=""/>
      <w:lvlJc w:val="left"/>
      <w:pPr>
        <w:ind w:left="2934" w:hanging="360"/>
      </w:pPr>
      <w:rPr>
        <w:rFonts w:ascii="Symbol" w:hAnsi="Symbol" w:hint="default"/>
      </w:rPr>
    </w:lvl>
    <w:lvl w:ilvl="4" w:tplc="04240003" w:tentative="1">
      <w:start w:val="1"/>
      <w:numFmt w:val="bullet"/>
      <w:lvlText w:val="o"/>
      <w:lvlJc w:val="left"/>
      <w:pPr>
        <w:ind w:left="3654" w:hanging="360"/>
      </w:pPr>
      <w:rPr>
        <w:rFonts w:ascii="Courier New" w:hAnsi="Courier New" w:cs="Courier New" w:hint="default"/>
      </w:rPr>
    </w:lvl>
    <w:lvl w:ilvl="5" w:tplc="04240005" w:tentative="1">
      <w:start w:val="1"/>
      <w:numFmt w:val="bullet"/>
      <w:lvlText w:val=""/>
      <w:lvlJc w:val="left"/>
      <w:pPr>
        <w:ind w:left="4374" w:hanging="360"/>
      </w:pPr>
      <w:rPr>
        <w:rFonts w:ascii="Wingdings" w:hAnsi="Wingdings" w:hint="default"/>
      </w:rPr>
    </w:lvl>
    <w:lvl w:ilvl="6" w:tplc="04240001" w:tentative="1">
      <w:start w:val="1"/>
      <w:numFmt w:val="bullet"/>
      <w:lvlText w:val=""/>
      <w:lvlJc w:val="left"/>
      <w:pPr>
        <w:ind w:left="5094" w:hanging="360"/>
      </w:pPr>
      <w:rPr>
        <w:rFonts w:ascii="Symbol" w:hAnsi="Symbol" w:hint="default"/>
      </w:rPr>
    </w:lvl>
    <w:lvl w:ilvl="7" w:tplc="04240003" w:tentative="1">
      <w:start w:val="1"/>
      <w:numFmt w:val="bullet"/>
      <w:lvlText w:val="o"/>
      <w:lvlJc w:val="left"/>
      <w:pPr>
        <w:ind w:left="5814" w:hanging="360"/>
      </w:pPr>
      <w:rPr>
        <w:rFonts w:ascii="Courier New" w:hAnsi="Courier New" w:cs="Courier New" w:hint="default"/>
      </w:rPr>
    </w:lvl>
    <w:lvl w:ilvl="8" w:tplc="04240005" w:tentative="1">
      <w:start w:val="1"/>
      <w:numFmt w:val="bullet"/>
      <w:lvlText w:val=""/>
      <w:lvlJc w:val="left"/>
      <w:pPr>
        <w:ind w:left="6534" w:hanging="360"/>
      </w:pPr>
      <w:rPr>
        <w:rFonts w:ascii="Wingdings" w:hAnsi="Wingdings" w:hint="default"/>
      </w:rPr>
    </w:lvl>
  </w:abstractNum>
  <w:abstractNum w:abstractNumId="8" w15:restartNumberingAfterBreak="0">
    <w:nsid w:val="1DD81370"/>
    <w:multiLevelType w:val="hybridMultilevel"/>
    <w:tmpl w:val="B8EA9478"/>
    <w:lvl w:ilvl="0" w:tplc="67769528">
      <w:start w:val="1"/>
      <w:numFmt w:val="bullet"/>
      <w:lvlText w:val=""/>
      <w:lvlJc w:val="left"/>
      <w:pPr>
        <w:ind w:left="720" w:hanging="360"/>
      </w:pPr>
      <w:rPr>
        <w:rFonts w:ascii="Symbol" w:hAnsi="Symbol"/>
      </w:rPr>
    </w:lvl>
    <w:lvl w:ilvl="1" w:tplc="C7C09DA0">
      <w:start w:val="1"/>
      <w:numFmt w:val="bullet"/>
      <w:lvlText w:val=""/>
      <w:lvlJc w:val="left"/>
      <w:pPr>
        <w:ind w:left="720" w:hanging="360"/>
      </w:pPr>
      <w:rPr>
        <w:rFonts w:ascii="Symbol" w:hAnsi="Symbol"/>
      </w:rPr>
    </w:lvl>
    <w:lvl w:ilvl="2" w:tplc="9326ABBA">
      <w:start w:val="1"/>
      <w:numFmt w:val="bullet"/>
      <w:lvlText w:val=""/>
      <w:lvlJc w:val="left"/>
      <w:pPr>
        <w:ind w:left="720" w:hanging="360"/>
      </w:pPr>
      <w:rPr>
        <w:rFonts w:ascii="Symbol" w:hAnsi="Symbol"/>
      </w:rPr>
    </w:lvl>
    <w:lvl w:ilvl="3" w:tplc="903E1D8A">
      <w:start w:val="1"/>
      <w:numFmt w:val="bullet"/>
      <w:lvlText w:val=""/>
      <w:lvlJc w:val="left"/>
      <w:pPr>
        <w:ind w:left="720" w:hanging="360"/>
      </w:pPr>
      <w:rPr>
        <w:rFonts w:ascii="Symbol" w:hAnsi="Symbol"/>
      </w:rPr>
    </w:lvl>
    <w:lvl w:ilvl="4" w:tplc="762CE4B0">
      <w:start w:val="1"/>
      <w:numFmt w:val="bullet"/>
      <w:lvlText w:val=""/>
      <w:lvlJc w:val="left"/>
      <w:pPr>
        <w:ind w:left="720" w:hanging="360"/>
      </w:pPr>
      <w:rPr>
        <w:rFonts w:ascii="Symbol" w:hAnsi="Symbol"/>
      </w:rPr>
    </w:lvl>
    <w:lvl w:ilvl="5" w:tplc="C43E1456">
      <w:start w:val="1"/>
      <w:numFmt w:val="bullet"/>
      <w:lvlText w:val=""/>
      <w:lvlJc w:val="left"/>
      <w:pPr>
        <w:ind w:left="720" w:hanging="360"/>
      </w:pPr>
      <w:rPr>
        <w:rFonts w:ascii="Symbol" w:hAnsi="Symbol"/>
      </w:rPr>
    </w:lvl>
    <w:lvl w:ilvl="6" w:tplc="7004CE1E">
      <w:start w:val="1"/>
      <w:numFmt w:val="bullet"/>
      <w:lvlText w:val=""/>
      <w:lvlJc w:val="left"/>
      <w:pPr>
        <w:ind w:left="720" w:hanging="360"/>
      </w:pPr>
      <w:rPr>
        <w:rFonts w:ascii="Symbol" w:hAnsi="Symbol"/>
      </w:rPr>
    </w:lvl>
    <w:lvl w:ilvl="7" w:tplc="F1EC8F32">
      <w:start w:val="1"/>
      <w:numFmt w:val="bullet"/>
      <w:lvlText w:val=""/>
      <w:lvlJc w:val="left"/>
      <w:pPr>
        <w:ind w:left="720" w:hanging="360"/>
      </w:pPr>
      <w:rPr>
        <w:rFonts w:ascii="Symbol" w:hAnsi="Symbol"/>
      </w:rPr>
    </w:lvl>
    <w:lvl w:ilvl="8" w:tplc="069E3C54">
      <w:start w:val="1"/>
      <w:numFmt w:val="bullet"/>
      <w:lvlText w:val=""/>
      <w:lvlJc w:val="left"/>
      <w:pPr>
        <w:ind w:left="720" w:hanging="360"/>
      </w:pPr>
      <w:rPr>
        <w:rFonts w:ascii="Symbol" w:hAnsi="Symbol"/>
      </w:rPr>
    </w:lvl>
  </w:abstractNum>
  <w:abstractNum w:abstractNumId="9" w15:restartNumberingAfterBreak="0">
    <w:nsid w:val="1EB25A9B"/>
    <w:multiLevelType w:val="hybridMultilevel"/>
    <w:tmpl w:val="C5B8B6F6"/>
    <w:lvl w:ilvl="0" w:tplc="C1AA4416">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F5C565E"/>
    <w:multiLevelType w:val="hybridMultilevel"/>
    <w:tmpl w:val="CEBEFCCC"/>
    <w:lvl w:ilvl="0" w:tplc="14BCEBDA">
      <w:numFmt w:val="bullet"/>
      <w:lvlText w:val="-"/>
      <w:lvlJc w:val="left"/>
      <w:pPr>
        <w:ind w:left="1069" w:hanging="360"/>
      </w:pPr>
      <w:rPr>
        <w:rFonts w:ascii="Arial" w:eastAsia="Times New Roman" w:hAnsi="Arial" w:cs="Arial" w:hint="default"/>
      </w:rPr>
    </w:lvl>
    <w:lvl w:ilvl="1" w:tplc="04240003" w:tentative="1">
      <w:start w:val="1"/>
      <w:numFmt w:val="bullet"/>
      <w:lvlText w:val="o"/>
      <w:lvlJc w:val="left"/>
      <w:pPr>
        <w:ind w:left="1789" w:hanging="360"/>
      </w:pPr>
      <w:rPr>
        <w:rFonts w:ascii="Courier New" w:hAnsi="Courier New" w:cs="Courier New" w:hint="default"/>
      </w:rPr>
    </w:lvl>
    <w:lvl w:ilvl="2" w:tplc="04240005" w:tentative="1">
      <w:start w:val="1"/>
      <w:numFmt w:val="bullet"/>
      <w:lvlText w:val=""/>
      <w:lvlJc w:val="left"/>
      <w:pPr>
        <w:ind w:left="2509" w:hanging="360"/>
      </w:pPr>
      <w:rPr>
        <w:rFonts w:ascii="Wingdings" w:hAnsi="Wingdings" w:hint="default"/>
      </w:rPr>
    </w:lvl>
    <w:lvl w:ilvl="3" w:tplc="04240001" w:tentative="1">
      <w:start w:val="1"/>
      <w:numFmt w:val="bullet"/>
      <w:lvlText w:val=""/>
      <w:lvlJc w:val="left"/>
      <w:pPr>
        <w:ind w:left="3229" w:hanging="360"/>
      </w:pPr>
      <w:rPr>
        <w:rFonts w:ascii="Symbol" w:hAnsi="Symbol" w:hint="default"/>
      </w:rPr>
    </w:lvl>
    <w:lvl w:ilvl="4" w:tplc="04240003" w:tentative="1">
      <w:start w:val="1"/>
      <w:numFmt w:val="bullet"/>
      <w:lvlText w:val="o"/>
      <w:lvlJc w:val="left"/>
      <w:pPr>
        <w:ind w:left="3949" w:hanging="360"/>
      </w:pPr>
      <w:rPr>
        <w:rFonts w:ascii="Courier New" w:hAnsi="Courier New" w:cs="Courier New" w:hint="default"/>
      </w:rPr>
    </w:lvl>
    <w:lvl w:ilvl="5" w:tplc="04240005" w:tentative="1">
      <w:start w:val="1"/>
      <w:numFmt w:val="bullet"/>
      <w:lvlText w:val=""/>
      <w:lvlJc w:val="left"/>
      <w:pPr>
        <w:ind w:left="4669" w:hanging="360"/>
      </w:pPr>
      <w:rPr>
        <w:rFonts w:ascii="Wingdings" w:hAnsi="Wingdings" w:hint="default"/>
      </w:rPr>
    </w:lvl>
    <w:lvl w:ilvl="6" w:tplc="04240001" w:tentative="1">
      <w:start w:val="1"/>
      <w:numFmt w:val="bullet"/>
      <w:lvlText w:val=""/>
      <w:lvlJc w:val="left"/>
      <w:pPr>
        <w:ind w:left="5389" w:hanging="360"/>
      </w:pPr>
      <w:rPr>
        <w:rFonts w:ascii="Symbol" w:hAnsi="Symbol" w:hint="default"/>
      </w:rPr>
    </w:lvl>
    <w:lvl w:ilvl="7" w:tplc="04240003" w:tentative="1">
      <w:start w:val="1"/>
      <w:numFmt w:val="bullet"/>
      <w:lvlText w:val="o"/>
      <w:lvlJc w:val="left"/>
      <w:pPr>
        <w:ind w:left="6109" w:hanging="360"/>
      </w:pPr>
      <w:rPr>
        <w:rFonts w:ascii="Courier New" w:hAnsi="Courier New" w:cs="Courier New" w:hint="default"/>
      </w:rPr>
    </w:lvl>
    <w:lvl w:ilvl="8" w:tplc="04240005" w:tentative="1">
      <w:start w:val="1"/>
      <w:numFmt w:val="bullet"/>
      <w:lvlText w:val=""/>
      <w:lvlJc w:val="left"/>
      <w:pPr>
        <w:ind w:left="6829" w:hanging="360"/>
      </w:pPr>
      <w:rPr>
        <w:rFonts w:ascii="Wingdings" w:hAnsi="Wingdings" w:hint="default"/>
      </w:rPr>
    </w:lvl>
  </w:abstractNum>
  <w:abstractNum w:abstractNumId="11" w15:restartNumberingAfterBreak="0">
    <w:nsid w:val="225C6DEF"/>
    <w:multiLevelType w:val="hybridMultilevel"/>
    <w:tmpl w:val="9F52B498"/>
    <w:lvl w:ilvl="0" w:tplc="5A92069E">
      <w:start w:val="1"/>
      <w:numFmt w:val="bullet"/>
      <w:lvlText w:val="-"/>
      <w:lvlJc w:val="left"/>
      <w:pPr>
        <w:ind w:left="720" w:hanging="360"/>
      </w:pPr>
      <w:rPr>
        <w:rFonts w:ascii="Arial" w:eastAsia="Times New Roman" w:hAnsi="Arial" w:cs="Arial" w:hint="default"/>
      </w:rPr>
    </w:lvl>
    <w:lvl w:ilvl="1" w:tplc="DD7C7F4A">
      <w:start w:val="3"/>
      <w:numFmt w:val="bullet"/>
      <w:lvlText w:val="-"/>
      <w:lvlJc w:val="left"/>
      <w:pPr>
        <w:ind w:left="1440" w:hanging="360"/>
      </w:pPr>
      <w:rPr>
        <w:rFonts w:ascii="Times New Roman" w:eastAsia="Times New Roman" w:hAnsi="Times New Roman" w:cs="Times New Roman"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2" w15:restartNumberingAfterBreak="0">
    <w:nsid w:val="3ECB28BF"/>
    <w:multiLevelType w:val="hybridMultilevel"/>
    <w:tmpl w:val="BA54B2D4"/>
    <w:lvl w:ilvl="0" w:tplc="8480C510">
      <w:numFmt w:val="bullet"/>
      <w:lvlText w:val="-"/>
      <w:lvlJc w:val="left"/>
      <w:pPr>
        <w:ind w:left="720" w:hanging="360"/>
      </w:pPr>
      <w:rPr>
        <w:rFonts w:ascii="Arial" w:eastAsia="Times New Roman" w:hAnsi="Arial" w:cs="Arial" w:hint="default"/>
      </w:rPr>
    </w:lvl>
    <w:lvl w:ilvl="1" w:tplc="DD7C7F4A">
      <w:start w:val="3"/>
      <w:numFmt w:val="bullet"/>
      <w:lvlText w:val="-"/>
      <w:lvlJc w:val="left"/>
      <w:pPr>
        <w:tabs>
          <w:tab w:val="num" w:pos="1440"/>
        </w:tabs>
        <w:ind w:left="1440" w:hanging="360"/>
      </w:pPr>
      <w:rPr>
        <w:rFonts w:ascii="Times New Roman" w:eastAsia="Times New Roman" w:hAnsi="Times New Roman" w:cs="Times New Roman" w:hint="default"/>
      </w:r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13" w15:restartNumberingAfterBreak="0">
    <w:nsid w:val="41AC36A5"/>
    <w:multiLevelType w:val="hybridMultilevel"/>
    <w:tmpl w:val="0DCEE2AC"/>
    <w:lvl w:ilvl="0" w:tplc="04240001">
      <w:start w:val="1"/>
      <w:numFmt w:val="bullet"/>
      <w:lvlText w:val=""/>
      <w:lvlJc w:val="left"/>
      <w:pPr>
        <w:ind w:left="720" w:hanging="360"/>
      </w:pPr>
      <w:rPr>
        <w:rFonts w:ascii="Symbol" w:hAnsi="Symbol" w:hint="default"/>
      </w:rPr>
    </w:lvl>
    <w:lvl w:ilvl="1" w:tplc="11540BEC">
      <w:start w:val="1"/>
      <w:numFmt w:val="bullet"/>
      <w:lvlText w:val=""/>
      <w:lvlJc w:val="right"/>
      <w:pPr>
        <w:ind w:left="785" w:hanging="360"/>
      </w:pPr>
      <w:rPr>
        <w:rFonts w:ascii="Symbol" w:hAnsi="Symbol"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45B859F1"/>
    <w:multiLevelType w:val="multilevel"/>
    <w:tmpl w:val="5AE8D3C0"/>
    <w:lvl w:ilvl="0">
      <w:start w:val="8"/>
      <w:numFmt w:val="decimal"/>
      <w:lvlText w:val="%1."/>
      <w:lvlJc w:val="left"/>
      <w:pPr>
        <w:ind w:left="516" w:hanging="516"/>
      </w:pPr>
      <w:rPr>
        <w:rFonts w:hint="default"/>
      </w:rPr>
    </w:lvl>
    <w:lvl w:ilvl="1">
      <w:start w:val="2"/>
      <w:numFmt w:val="decimal"/>
      <w:lvlText w:val="%1.%2."/>
      <w:lvlJc w:val="left"/>
      <w:pPr>
        <w:ind w:left="1083" w:hanging="516"/>
      </w:pPr>
      <w:rPr>
        <w:rFonts w:hint="default"/>
      </w:rPr>
    </w:lvl>
    <w:lvl w:ilvl="2">
      <w:start w:val="3"/>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46266451"/>
    <w:multiLevelType w:val="hybridMultilevel"/>
    <w:tmpl w:val="9A1EEB1C"/>
    <w:lvl w:ilvl="0" w:tplc="D7A2E8FE">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462F35BB"/>
    <w:multiLevelType w:val="hybridMultilevel"/>
    <w:tmpl w:val="1BD04A8E"/>
    <w:lvl w:ilvl="0" w:tplc="D1F43660">
      <w:start w:val="25"/>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51E754F6"/>
    <w:multiLevelType w:val="hybridMultilevel"/>
    <w:tmpl w:val="735E43CA"/>
    <w:lvl w:ilvl="0" w:tplc="D1F43660">
      <w:start w:val="25"/>
      <w:numFmt w:val="bullet"/>
      <w:lvlText w:val="-"/>
      <w:lvlJc w:val="left"/>
      <w:pPr>
        <w:ind w:left="700" w:hanging="360"/>
      </w:pPr>
      <w:rPr>
        <w:rFonts w:ascii="Arial" w:eastAsia="Times New Roman" w:hAnsi="Arial" w:cs="Arial" w:hint="default"/>
      </w:rPr>
    </w:lvl>
    <w:lvl w:ilvl="1" w:tplc="04240003" w:tentative="1">
      <w:start w:val="1"/>
      <w:numFmt w:val="bullet"/>
      <w:lvlText w:val="o"/>
      <w:lvlJc w:val="left"/>
      <w:pPr>
        <w:ind w:left="1420" w:hanging="360"/>
      </w:pPr>
      <w:rPr>
        <w:rFonts w:ascii="Courier New" w:hAnsi="Courier New" w:cs="Courier New" w:hint="default"/>
      </w:rPr>
    </w:lvl>
    <w:lvl w:ilvl="2" w:tplc="04240005" w:tentative="1">
      <w:start w:val="1"/>
      <w:numFmt w:val="bullet"/>
      <w:lvlText w:val=""/>
      <w:lvlJc w:val="left"/>
      <w:pPr>
        <w:ind w:left="2140" w:hanging="360"/>
      </w:pPr>
      <w:rPr>
        <w:rFonts w:ascii="Wingdings" w:hAnsi="Wingdings" w:hint="default"/>
      </w:rPr>
    </w:lvl>
    <w:lvl w:ilvl="3" w:tplc="04240001" w:tentative="1">
      <w:start w:val="1"/>
      <w:numFmt w:val="bullet"/>
      <w:lvlText w:val=""/>
      <w:lvlJc w:val="left"/>
      <w:pPr>
        <w:ind w:left="2860" w:hanging="360"/>
      </w:pPr>
      <w:rPr>
        <w:rFonts w:ascii="Symbol" w:hAnsi="Symbol" w:hint="default"/>
      </w:rPr>
    </w:lvl>
    <w:lvl w:ilvl="4" w:tplc="04240003" w:tentative="1">
      <w:start w:val="1"/>
      <w:numFmt w:val="bullet"/>
      <w:lvlText w:val="o"/>
      <w:lvlJc w:val="left"/>
      <w:pPr>
        <w:ind w:left="3580" w:hanging="360"/>
      </w:pPr>
      <w:rPr>
        <w:rFonts w:ascii="Courier New" w:hAnsi="Courier New" w:cs="Courier New" w:hint="default"/>
      </w:rPr>
    </w:lvl>
    <w:lvl w:ilvl="5" w:tplc="04240005" w:tentative="1">
      <w:start w:val="1"/>
      <w:numFmt w:val="bullet"/>
      <w:lvlText w:val=""/>
      <w:lvlJc w:val="left"/>
      <w:pPr>
        <w:ind w:left="4300" w:hanging="360"/>
      </w:pPr>
      <w:rPr>
        <w:rFonts w:ascii="Wingdings" w:hAnsi="Wingdings" w:hint="default"/>
      </w:rPr>
    </w:lvl>
    <w:lvl w:ilvl="6" w:tplc="04240001" w:tentative="1">
      <w:start w:val="1"/>
      <w:numFmt w:val="bullet"/>
      <w:lvlText w:val=""/>
      <w:lvlJc w:val="left"/>
      <w:pPr>
        <w:ind w:left="5020" w:hanging="360"/>
      </w:pPr>
      <w:rPr>
        <w:rFonts w:ascii="Symbol" w:hAnsi="Symbol" w:hint="default"/>
      </w:rPr>
    </w:lvl>
    <w:lvl w:ilvl="7" w:tplc="04240003" w:tentative="1">
      <w:start w:val="1"/>
      <w:numFmt w:val="bullet"/>
      <w:lvlText w:val="o"/>
      <w:lvlJc w:val="left"/>
      <w:pPr>
        <w:ind w:left="5740" w:hanging="360"/>
      </w:pPr>
      <w:rPr>
        <w:rFonts w:ascii="Courier New" w:hAnsi="Courier New" w:cs="Courier New" w:hint="default"/>
      </w:rPr>
    </w:lvl>
    <w:lvl w:ilvl="8" w:tplc="04240005" w:tentative="1">
      <w:start w:val="1"/>
      <w:numFmt w:val="bullet"/>
      <w:lvlText w:val=""/>
      <w:lvlJc w:val="left"/>
      <w:pPr>
        <w:ind w:left="6460" w:hanging="360"/>
      </w:pPr>
      <w:rPr>
        <w:rFonts w:ascii="Wingdings" w:hAnsi="Wingdings" w:hint="default"/>
      </w:rPr>
    </w:lvl>
  </w:abstractNum>
  <w:abstractNum w:abstractNumId="18" w15:restartNumberingAfterBreak="0">
    <w:nsid w:val="57DE159E"/>
    <w:multiLevelType w:val="hybridMultilevel"/>
    <w:tmpl w:val="11BEEFF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597E0A6E"/>
    <w:multiLevelType w:val="hybridMultilevel"/>
    <w:tmpl w:val="8C0C0EBC"/>
    <w:lvl w:ilvl="0" w:tplc="BA7CA61C">
      <w:start w:val="1"/>
      <w:numFmt w:val="bullet"/>
      <w:lvlText w:val=""/>
      <w:lvlJc w:val="left"/>
      <w:pPr>
        <w:ind w:left="720" w:hanging="360"/>
      </w:pPr>
      <w:rPr>
        <w:rFonts w:ascii="Symbol" w:hAnsi="Symbol"/>
      </w:rPr>
    </w:lvl>
    <w:lvl w:ilvl="1" w:tplc="0EA8CA02">
      <w:start w:val="1"/>
      <w:numFmt w:val="bullet"/>
      <w:lvlText w:val=""/>
      <w:lvlJc w:val="left"/>
      <w:pPr>
        <w:ind w:left="720" w:hanging="360"/>
      </w:pPr>
      <w:rPr>
        <w:rFonts w:ascii="Symbol" w:hAnsi="Symbol"/>
      </w:rPr>
    </w:lvl>
    <w:lvl w:ilvl="2" w:tplc="69CEA2E0">
      <w:start w:val="1"/>
      <w:numFmt w:val="bullet"/>
      <w:lvlText w:val=""/>
      <w:lvlJc w:val="left"/>
      <w:pPr>
        <w:ind w:left="720" w:hanging="360"/>
      </w:pPr>
      <w:rPr>
        <w:rFonts w:ascii="Symbol" w:hAnsi="Symbol"/>
      </w:rPr>
    </w:lvl>
    <w:lvl w:ilvl="3" w:tplc="EB3030D4">
      <w:start w:val="1"/>
      <w:numFmt w:val="bullet"/>
      <w:lvlText w:val=""/>
      <w:lvlJc w:val="left"/>
      <w:pPr>
        <w:ind w:left="720" w:hanging="360"/>
      </w:pPr>
      <w:rPr>
        <w:rFonts w:ascii="Symbol" w:hAnsi="Symbol"/>
      </w:rPr>
    </w:lvl>
    <w:lvl w:ilvl="4" w:tplc="BE0A21E0">
      <w:start w:val="1"/>
      <w:numFmt w:val="bullet"/>
      <w:lvlText w:val=""/>
      <w:lvlJc w:val="left"/>
      <w:pPr>
        <w:ind w:left="720" w:hanging="360"/>
      </w:pPr>
      <w:rPr>
        <w:rFonts w:ascii="Symbol" w:hAnsi="Symbol"/>
      </w:rPr>
    </w:lvl>
    <w:lvl w:ilvl="5" w:tplc="05C0E836">
      <w:start w:val="1"/>
      <w:numFmt w:val="bullet"/>
      <w:lvlText w:val=""/>
      <w:lvlJc w:val="left"/>
      <w:pPr>
        <w:ind w:left="720" w:hanging="360"/>
      </w:pPr>
      <w:rPr>
        <w:rFonts w:ascii="Symbol" w:hAnsi="Symbol"/>
      </w:rPr>
    </w:lvl>
    <w:lvl w:ilvl="6" w:tplc="F9F01906">
      <w:start w:val="1"/>
      <w:numFmt w:val="bullet"/>
      <w:lvlText w:val=""/>
      <w:lvlJc w:val="left"/>
      <w:pPr>
        <w:ind w:left="720" w:hanging="360"/>
      </w:pPr>
      <w:rPr>
        <w:rFonts w:ascii="Symbol" w:hAnsi="Symbol"/>
      </w:rPr>
    </w:lvl>
    <w:lvl w:ilvl="7" w:tplc="680AB3C6">
      <w:start w:val="1"/>
      <w:numFmt w:val="bullet"/>
      <w:lvlText w:val=""/>
      <w:lvlJc w:val="left"/>
      <w:pPr>
        <w:ind w:left="720" w:hanging="360"/>
      </w:pPr>
      <w:rPr>
        <w:rFonts w:ascii="Symbol" w:hAnsi="Symbol"/>
      </w:rPr>
    </w:lvl>
    <w:lvl w:ilvl="8" w:tplc="5420B538">
      <w:start w:val="1"/>
      <w:numFmt w:val="bullet"/>
      <w:lvlText w:val=""/>
      <w:lvlJc w:val="left"/>
      <w:pPr>
        <w:ind w:left="720" w:hanging="360"/>
      </w:pPr>
      <w:rPr>
        <w:rFonts w:ascii="Symbol" w:hAnsi="Symbol"/>
      </w:rPr>
    </w:lvl>
  </w:abstractNum>
  <w:abstractNum w:abstractNumId="20" w15:restartNumberingAfterBreak="0">
    <w:nsid w:val="617933DE"/>
    <w:multiLevelType w:val="hybridMultilevel"/>
    <w:tmpl w:val="DFEACE22"/>
    <w:lvl w:ilvl="0" w:tplc="90CC8E56">
      <w:numFmt w:val="bullet"/>
      <w:lvlText w:val="-"/>
      <w:lvlJc w:val="left"/>
      <w:pPr>
        <w:ind w:left="720" w:hanging="360"/>
      </w:pPr>
      <w:rPr>
        <w:rFonts w:ascii="Arial" w:eastAsia="Times New Roman" w:hAnsi="Arial" w:cs="Arial" w:hint="default"/>
        <w:i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63B442AE"/>
    <w:multiLevelType w:val="hybridMultilevel"/>
    <w:tmpl w:val="1EF64DA0"/>
    <w:lvl w:ilvl="0" w:tplc="44E0A33E">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2" w15:restartNumberingAfterBreak="0">
    <w:nsid w:val="67DD68A2"/>
    <w:multiLevelType w:val="hybridMultilevel"/>
    <w:tmpl w:val="8DEC14C4"/>
    <w:lvl w:ilvl="0" w:tplc="8480C510">
      <w:numFmt w:val="bullet"/>
      <w:lvlText w:val="-"/>
      <w:lvlJc w:val="left"/>
      <w:pPr>
        <w:ind w:left="720" w:hanging="360"/>
      </w:pPr>
      <w:rPr>
        <w:rFonts w:ascii="Arial" w:eastAsia="Times New Roman" w:hAnsi="Arial" w:cs="Aria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23" w15:restartNumberingAfterBreak="0">
    <w:nsid w:val="68071BB5"/>
    <w:multiLevelType w:val="hybridMultilevel"/>
    <w:tmpl w:val="F1085EDC"/>
    <w:lvl w:ilvl="0" w:tplc="A3EC4624">
      <w:start w:val="1"/>
      <w:numFmt w:val="lowerLetter"/>
      <w:lvlText w:val="(%1)"/>
      <w:lvlJc w:val="left"/>
      <w:pPr>
        <w:ind w:left="720" w:hanging="360"/>
      </w:pPr>
      <w:rPr>
        <w:rFonts w:hint="default"/>
        <w:strike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6A9F1BF9"/>
    <w:multiLevelType w:val="hybridMultilevel"/>
    <w:tmpl w:val="EA7AF91E"/>
    <w:lvl w:ilvl="0" w:tplc="45123406">
      <w:start w:val="2"/>
      <w:numFmt w:val="bullet"/>
      <w:pStyle w:val="Alineazaodstavkom"/>
      <w:lvlText w:val="-"/>
      <w:lvlJc w:val="left"/>
      <w:pPr>
        <w:ind w:left="360" w:hanging="360"/>
      </w:pPr>
      <w:rPr>
        <w:rFonts w:ascii="OpenSymbol" w:eastAsia="OpenSymbol" w:hAnsi="OpenSymbol" w:cs="OpenSymbo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25" w15:restartNumberingAfterBreak="0">
    <w:nsid w:val="6FC82AED"/>
    <w:multiLevelType w:val="hybridMultilevel"/>
    <w:tmpl w:val="56068C38"/>
    <w:lvl w:ilvl="0" w:tplc="140C7D48">
      <w:start w:val="1"/>
      <w:numFmt w:val="bullet"/>
      <w:lvlText w:val="-"/>
      <w:lvlJc w:val="left"/>
      <w:pPr>
        <w:ind w:left="3763" w:hanging="360"/>
      </w:pPr>
      <w:rPr>
        <w:rFonts w:ascii="Courier New" w:hAnsi="Courier New" w:hint="default"/>
      </w:rPr>
    </w:lvl>
    <w:lvl w:ilvl="1" w:tplc="04240003" w:tentative="1">
      <w:start w:val="1"/>
      <w:numFmt w:val="bullet"/>
      <w:lvlText w:val="o"/>
      <w:lvlJc w:val="left"/>
      <w:pPr>
        <w:ind w:left="4483" w:hanging="360"/>
      </w:pPr>
      <w:rPr>
        <w:rFonts w:ascii="Courier New" w:hAnsi="Courier New" w:cs="Courier New" w:hint="default"/>
      </w:rPr>
    </w:lvl>
    <w:lvl w:ilvl="2" w:tplc="04240005" w:tentative="1">
      <w:start w:val="1"/>
      <w:numFmt w:val="bullet"/>
      <w:lvlText w:val=""/>
      <w:lvlJc w:val="left"/>
      <w:pPr>
        <w:ind w:left="5203" w:hanging="360"/>
      </w:pPr>
      <w:rPr>
        <w:rFonts w:ascii="Wingdings" w:hAnsi="Wingdings" w:hint="default"/>
      </w:rPr>
    </w:lvl>
    <w:lvl w:ilvl="3" w:tplc="04240001" w:tentative="1">
      <w:start w:val="1"/>
      <w:numFmt w:val="bullet"/>
      <w:lvlText w:val=""/>
      <w:lvlJc w:val="left"/>
      <w:pPr>
        <w:ind w:left="5923" w:hanging="360"/>
      </w:pPr>
      <w:rPr>
        <w:rFonts w:ascii="Symbol" w:hAnsi="Symbol" w:hint="default"/>
      </w:rPr>
    </w:lvl>
    <w:lvl w:ilvl="4" w:tplc="04240003" w:tentative="1">
      <w:start w:val="1"/>
      <w:numFmt w:val="bullet"/>
      <w:lvlText w:val="o"/>
      <w:lvlJc w:val="left"/>
      <w:pPr>
        <w:ind w:left="6643" w:hanging="360"/>
      </w:pPr>
      <w:rPr>
        <w:rFonts w:ascii="Courier New" w:hAnsi="Courier New" w:cs="Courier New" w:hint="default"/>
      </w:rPr>
    </w:lvl>
    <w:lvl w:ilvl="5" w:tplc="04240005" w:tentative="1">
      <w:start w:val="1"/>
      <w:numFmt w:val="bullet"/>
      <w:lvlText w:val=""/>
      <w:lvlJc w:val="left"/>
      <w:pPr>
        <w:ind w:left="7363" w:hanging="360"/>
      </w:pPr>
      <w:rPr>
        <w:rFonts w:ascii="Wingdings" w:hAnsi="Wingdings" w:hint="default"/>
      </w:rPr>
    </w:lvl>
    <w:lvl w:ilvl="6" w:tplc="04240001" w:tentative="1">
      <w:start w:val="1"/>
      <w:numFmt w:val="bullet"/>
      <w:lvlText w:val=""/>
      <w:lvlJc w:val="left"/>
      <w:pPr>
        <w:ind w:left="8083" w:hanging="360"/>
      </w:pPr>
      <w:rPr>
        <w:rFonts w:ascii="Symbol" w:hAnsi="Symbol" w:hint="default"/>
      </w:rPr>
    </w:lvl>
    <w:lvl w:ilvl="7" w:tplc="04240003" w:tentative="1">
      <w:start w:val="1"/>
      <w:numFmt w:val="bullet"/>
      <w:lvlText w:val="o"/>
      <w:lvlJc w:val="left"/>
      <w:pPr>
        <w:ind w:left="8803" w:hanging="360"/>
      </w:pPr>
      <w:rPr>
        <w:rFonts w:ascii="Courier New" w:hAnsi="Courier New" w:cs="Courier New" w:hint="default"/>
      </w:rPr>
    </w:lvl>
    <w:lvl w:ilvl="8" w:tplc="04240005" w:tentative="1">
      <w:start w:val="1"/>
      <w:numFmt w:val="bullet"/>
      <w:lvlText w:val=""/>
      <w:lvlJc w:val="left"/>
      <w:pPr>
        <w:ind w:left="9523" w:hanging="360"/>
      </w:pPr>
      <w:rPr>
        <w:rFonts w:ascii="Wingdings" w:hAnsi="Wingdings" w:hint="default"/>
      </w:rPr>
    </w:lvl>
  </w:abstractNum>
  <w:abstractNum w:abstractNumId="26" w15:restartNumberingAfterBreak="0">
    <w:nsid w:val="7B8B4F5E"/>
    <w:multiLevelType w:val="multilevel"/>
    <w:tmpl w:val="DD3E57FA"/>
    <w:lvl w:ilvl="0">
      <w:start w:val="1"/>
      <w:numFmt w:val="decimal"/>
      <w:pStyle w:val="Naslov1"/>
      <w:lvlText w:val="%1"/>
      <w:lvlJc w:val="left"/>
      <w:pPr>
        <w:tabs>
          <w:tab w:val="num" w:pos="432"/>
        </w:tabs>
        <w:ind w:left="432" w:hanging="432"/>
      </w:pPr>
    </w:lvl>
    <w:lvl w:ilvl="1">
      <w:start w:val="1"/>
      <w:numFmt w:val="decimal"/>
      <w:pStyle w:val="Naslov2"/>
      <w:lvlText w:val="%1.%2"/>
      <w:lvlJc w:val="left"/>
      <w:pPr>
        <w:tabs>
          <w:tab w:val="num" w:pos="1002"/>
        </w:tabs>
        <w:ind w:left="1002" w:hanging="576"/>
      </w:pPr>
      <w:rPr>
        <w:color w:val="auto"/>
      </w:rPr>
    </w:lvl>
    <w:lvl w:ilvl="2">
      <w:start w:val="1"/>
      <w:numFmt w:val="decimal"/>
      <w:pStyle w:val="Naslov3"/>
      <w:lvlText w:val="%1.%2.%3"/>
      <w:lvlJc w:val="left"/>
      <w:pPr>
        <w:tabs>
          <w:tab w:val="num" w:pos="2279"/>
        </w:tabs>
        <w:ind w:left="2279" w:hanging="720"/>
      </w:pPr>
    </w:lvl>
    <w:lvl w:ilvl="3">
      <w:start w:val="1"/>
      <w:numFmt w:val="decimal"/>
      <w:pStyle w:val="ZADEVA"/>
      <w:lvlText w:val="%1.%2.%3.%4"/>
      <w:lvlJc w:val="left"/>
      <w:pPr>
        <w:tabs>
          <w:tab w:val="num" w:pos="1998"/>
        </w:tabs>
        <w:ind w:left="1998" w:hanging="864"/>
      </w:pPr>
      <w:rPr>
        <w:b/>
        <w:bCs w:val="0"/>
      </w:rPr>
    </w:lvl>
    <w:lvl w:ilvl="4">
      <w:start w:val="1"/>
      <w:numFmt w:val="decimal"/>
      <w:pStyle w:val="Naslov5"/>
      <w:lvlText w:val="%1.%2.%3.%4.%5"/>
      <w:lvlJc w:val="left"/>
      <w:pPr>
        <w:tabs>
          <w:tab w:val="num" w:pos="1008"/>
        </w:tabs>
        <w:ind w:left="1008" w:hanging="1008"/>
      </w:pPr>
    </w:lvl>
    <w:lvl w:ilvl="5">
      <w:start w:val="1"/>
      <w:numFmt w:val="decimal"/>
      <w:pStyle w:val="Naslov6"/>
      <w:lvlText w:val="%1.%2.%3.%4.%5.%6"/>
      <w:lvlJc w:val="left"/>
      <w:pPr>
        <w:tabs>
          <w:tab w:val="num" w:pos="1152"/>
        </w:tabs>
        <w:ind w:left="1152" w:hanging="1152"/>
      </w:pPr>
    </w:lvl>
    <w:lvl w:ilvl="6">
      <w:start w:val="1"/>
      <w:numFmt w:val="decimal"/>
      <w:pStyle w:val="Naslov7"/>
      <w:lvlText w:val="%1.%2.%3.%4.%5.%6.%7"/>
      <w:lvlJc w:val="left"/>
      <w:pPr>
        <w:tabs>
          <w:tab w:val="num" w:pos="1296"/>
        </w:tabs>
        <w:ind w:left="1296" w:hanging="1296"/>
      </w:pPr>
    </w:lvl>
    <w:lvl w:ilvl="7">
      <w:start w:val="1"/>
      <w:numFmt w:val="decimal"/>
      <w:pStyle w:val="Naslov8"/>
      <w:lvlText w:val="%1.%2.%3.%4.%5.%6.%7.%8"/>
      <w:lvlJc w:val="left"/>
      <w:pPr>
        <w:tabs>
          <w:tab w:val="num" w:pos="1440"/>
        </w:tabs>
        <w:ind w:left="1440" w:hanging="1440"/>
      </w:pPr>
    </w:lvl>
    <w:lvl w:ilvl="8">
      <w:start w:val="1"/>
      <w:numFmt w:val="decimal"/>
      <w:pStyle w:val="Naslov9"/>
      <w:lvlText w:val="%1.%2.%3.%4.%5.%6.%7.%8.%9"/>
      <w:lvlJc w:val="left"/>
      <w:pPr>
        <w:tabs>
          <w:tab w:val="num" w:pos="1584"/>
        </w:tabs>
        <w:ind w:left="1584" w:hanging="1584"/>
      </w:pPr>
    </w:lvl>
  </w:abstractNum>
  <w:abstractNum w:abstractNumId="27" w15:restartNumberingAfterBreak="0">
    <w:nsid w:val="7CED5BE1"/>
    <w:multiLevelType w:val="hybridMultilevel"/>
    <w:tmpl w:val="81A61C30"/>
    <w:lvl w:ilvl="0" w:tplc="0A5CD7BE">
      <w:start w:val="1"/>
      <w:numFmt w:val="bullet"/>
      <w:lvlText w:val="-"/>
      <w:lvlJc w:val="left"/>
      <w:pPr>
        <w:ind w:left="720" w:hanging="360"/>
      </w:pPr>
      <w:rPr>
        <w:rFonts w:ascii="Arial" w:eastAsia="Times New Roman" w:hAnsi="Arial" w:cs="Arial" w:hint="default"/>
      </w:rPr>
    </w:lvl>
    <w:lvl w:ilvl="1" w:tplc="0A5CD7BE">
      <w:start w:val="1"/>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247619694">
    <w:abstractNumId w:val="2"/>
  </w:num>
  <w:num w:numId="2" w16cid:durableId="982122994">
    <w:abstractNumId w:val="16"/>
  </w:num>
  <w:num w:numId="3" w16cid:durableId="506140315">
    <w:abstractNumId w:val="9"/>
  </w:num>
  <w:num w:numId="4" w16cid:durableId="812257339">
    <w:abstractNumId w:val="26"/>
  </w:num>
  <w:num w:numId="5" w16cid:durableId="650600564">
    <w:abstractNumId w:val="21"/>
  </w:num>
  <w:num w:numId="6" w16cid:durableId="2116903591">
    <w:abstractNumId w:val="10"/>
  </w:num>
  <w:num w:numId="7" w16cid:durableId="529607265">
    <w:abstractNumId w:val="15"/>
  </w:num>
  <w:num w:numId="8" w16cid:durableId="1406105198">
    <w:abstractNumId w:val="24"/>
  </w:num>
  <w:num w:numId="9" w16cid:durableId="1749225854">
    <w:abstractNumId w:val="27"/>
  </w:num>
  <w:num w:numId="10" w16cid:durableId="1050037000">
    <w:abstractNumId w:val="0"/>
  </w:num>
  <w:num w:numId="11" w16cid:durableId="33144637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36469360">
    <w:abstractNumId w:val="11"/>
  </w:num>
  <w:num w:numId="13" w16cid:durableId="2138991644">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8643776">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35103033">
    <w:abstractNumId w:val="13"/>
  </w:num>
  <w:num w:numId="16" w16cid:durableId="410196131">
    <w:abstractNumId w:val="18"/>
  </w:num>
  <w:num w:numId="17" w16cid:durableId="331225309">
    <w:abstractNumId w:val="1"/>
  </w:num>
  <w:num w:numId="18" w16cid:durableId="1252276810">
    <w:abstractNumId w:val="23"/>
  </w:num>
  <w:num w:numId="19" w16cid:durableId="1844280811">
    <w:abstractNumId w:val="8"/>
  </w:num>
  <w:num w:numId="20" w16cid:durableId="1276211939">
    <w:abstractNumId w:val="20"/>
  </w:num>
  <w:num w:numId="21" w16cid:durableId="411659487">
    <w:abstractNumId w:val="24"/>
  </w:num>
  <w:num w:numId="22" w16cid:durableId="942885495">
    <w:abstractNumId w:val="3"/>
  </w:num>
  <w:num w:numId="23" w16cid:durableId="721633202">
    <w:abstractNumId w:val="25"/>
  </w:num>
  <w:num w:numId="24" w16cid:durableId="1314523233">
    <w:abstractNumId w:val="19"/>
  </w:num>
  <w:num w:numId="25" w16cid:durableId="6373831">
    <w:abstractNumId w:val="26"/>
  </w:num>
  <w:num w:numId="26" w16cid:durableId="755252721">
    <w:abstractNumId w:val="7"/>
  </w:num>
  <w:num w:numId="27" w16cid:durableId="311718017">
    <w:abstractNumId w:val="26"/>
  </w:num>
  <w:num w:numId="28" w16cid:durableId="475873755">
    <w:abstractNumId w:val="26"/>
  </w:num>
  <w:num w:numId="29" w16cid:durableId="455173948">
    <w:abstractNumId w:val="26"/>
  </w:num>
  <w:num w:numId="30" w16cid:durableId="1359698937">
    <w:abstractNumId w:val="6"/>
  </w:num>
  <w:num w:numId="31" w16cid:durableId="2145653590">
    <w:abstractNumId w:val="14"/>
  </w:num>
  <w:num w:numId="32" w16cid:durableId="156456501">
    <w:abstractNumId w:val="26"/>
  </w:num>
  <w:num w:numId="33" w16cid:durableId="48067672">
    <w:abstractNumId w:val="26"/>
    <w:lvlOverride w:ilvl="0">
      <w:startOverride w:val="8"/>
    </w:lvlOverride>
    <w:lvlOverride w:ilvl="1">
      <w:startOverride w:val="2"/>
    </w:lvlOverride>
    <w:lvlOverride w:ilvl="2">
      <w:startOverride w:val="4"/>
    </w:lvlOverride>
  </w:num>
  <w:num w:numId="34" w16cid:durableId="179328027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677194726">
    <w:abstractNumId w:val="26"/>
  </w:num>
  <w:num w:numId="36" w16cid:durableId="1129543538">
    <w:abstractNumId w:val="26"/>
  </w:num>
  <w:num w:numId="37" w16cid:durableId="430783421">
    <w:abstractNumId w:val="26"/>
    <w:lvlOverride w:ilvl="0">
      <w:startOverride w:val="8"/>
    </w:lvlOverride>
    <w:lvlOverride w:ilvl="1">
      <w:startOverride w:val="2"/>
    </w:lvlOverride>
    <w:lvlOverride w:ilvl="2">
      <w:startOverride w:val="3"/>
    </w:lvlOverride>
  </w:num>
  <w:num w:numId="38" w16cid:durableId="1344867297">
    <w:abstractNumId w:val="26"/>
  </w:num>
  <w:num w:numId="39" w16cid:durableId="1596354480">
    <w:abstractNumId w:val="26"/>
  </w:num>
  <w:num w:numId="40" w16cid:durableId="803473298">
    <w:abstractNumId w:val="26"/>
  </w:num>
  <w:num w:numId="41" w16cid:durableId="766000819">
    <w:abstractNumId w:val="26"/>
  </w:num>
  <w:num w:numId="42" w16cid:durableId="112597811">
    <w:abstractNumId w:val="26"/>
  </w:num>
  <w:num w:numId="43" w16cid:durableId="1715502680">
    <w:abstractNumId w:val="26"/>
  </w:num>
  <w:num w:numId="44" w16cid:durableId="166287891">
    <w:abstractNumId w:val="26"/>
  </w:num>
  <w:num w:numId="45" w16cid:durableId="169494027">
    <w:abstractNumId w:val="26"/>
  </w:num>
  <w:num w:numId="46" w16cid:durableId="692001549">
    <w:abstractNumId w:val="17"/>
  </w:num>
  <w:num w:numId="47" w16cid:durableId="658341378">
    <w:abstractNumId w:val="26"/>
  </w:num>
  <w:num w:numId="48" w16cid:durableId="981737450">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2325"/>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2A54"/>
    <w:rsid w:val="00001F56"/>
    <w:rsid w:val="00006113"/>
    <w:rsid w:val="00006681"/>
    <w:rsid w:val="00006AB0"/>
    <w:rsid w:val="00007A94"/>
    <w:rsid w:val="00007D15"/>
    <w:rsid w:val="0001181B"/>
    <w:rsid w:val="00012C2A"/>
    <w:rsid w:val="0001345D"/>
    <w:rsid w:val="0001504E"/>
    <w:rsid w:val="00017274"/>
    <w:rsid w:val="00021BF9"/>
    <w:rsid w:val="00021CC3"/>
    <w:rsid w:val="00023A88"/>
    <w:rsid w:val="000300BD"/>
    <w:rsid w:val="000306B5"/>
    <w:rsid w:val="000311A0"/>
    <w:rsid w:val="0003343F"/>
    <w:rsid w:val="00034E0F"/>
    <w:rsid w:val="00037749"/>
    <w:rsid w:val="00040AB5"/>
    <w:rsid w:val="00040B0D"/>
    <w:rsid w:val="0004206E"/>
    <w:rsid w:val="00043476"/>
    <w:rsid w:val="00045DD0"/>
    <w:rsid w:val="000462CD"/>
    <w:rsid w:val="00047373"/>
    <w:rsid w:val="00052565"/>
    <w:rsid w:val="00052897"/>
    <w:rsid w:val="00054DFD"/>
    <w:rsid w:val="00056294"/>
    <w:rsid w:val="000573BD"/>
    <w:rsid w:val="00061753"/>
    <w:rsid w:val="0006195E"/>
    <w:rsid w:val="000635C4"/>
    <w:rsid w:val="00065BBC"/>
    <w:rsid w:val="0006688F"/>
    <w:rsid w:val="000669EA"/>
    <w:rsid w:val="0006790B"/>
    <w:rsid w:val="00071BCF"/>
    <w:rsid w:val="00075FBB"/>
    <w:rsid w:val="0007673E"/>
    <w:rsid w:val="00083245"/>
    <w:rsid w:val="00083A1C"/>
    <w:rsid w:val="00083D2A"/>
    <w:rsid w:val="00084829"/>
    <w:rsid w:val="000851AD"/>
    <w:rsid w:val="00085265"/>
    <w:rsid w:val="000873C5"/>
    <w:rsid w:val="000904D1"/>
    <w:rsid w:val="000931FF"/>
    <w:rsid w:val="00093EB1"/>
    <w:rsid w:val="000A24AF"/>
    <w:rsid w:val="000A28F8"/>
    <w:rsid w:val="000A4A1B"/>
    <w:rsid w:val="000A4E78"/>
    <w:rsid w:val="000A4F9E"/>
    <w:rsid w:val="000A6F97"/>
    <w:rsid w:val="000A7238"/>
    <w:rsid w:val="000A7278"/>
    <w:rsid w:val="000A7A85"/>
    <w:rsid w:val="000A7BC0"/>
    <w:rsid w:val="000B0E5C"/>
    <w:rsid w:val="000B51EE"/>
    <w:rsid w:val="000B7A11"/>
    <w:rsid w:val="000C0CD0"/>
    <w:rsid w:val="000C1C82"/>
    <w:rsid w:val="000D2236"/>
    <w:rsid w:val="000D2CBD"/>
    <w:rsid w:val="000D312E"/>
    <w:rsid w:val="000D3475"/>
    <w:rsid w:val="000D431F"/>
    <w:rsid w:val="000D45D2"/>
    <w:rsid w:val="000D681E"/>
    <w:rsid w:val="000E0749"/>
    <w:rsid w:val="000E307C"/>
    <w:rsid w:val="000E35A7"/>
    <w:rsid w:val="000E5A37"/>
    <w:rsid w:val="000E73FB"/>
    <w:rsid w:val="000F2EE4"/>
    <w:rsid w:val="000F38C9"/>
    <w:rsid w:val="001107D8"/>
    <w:rsid w:val="00110EAA"/>
    <w:rsid w:val="0011158A"/>
    <w:rsid w:val="00111B3B"/>
    <w:rsid w:val="00113EEE"/>
    <w:rsid w:val="00115FA8"/>
    <w:rsid w:val="00117524"/>
    <w:rsid w:val="00123ED6"/>
    <w:rsid w:val="0012569C"/>
    <w:rsid w:val="001315D9"/>
    <w:rsid w:val="00132940"/>
    <w:rsid w:val="001357B2"/>
    <w:rsid w:val="00136B34"/>
    <w:rsid w:val="00145B13"/>
    <w:rsid w:val="001556FF"/>
    <w:rsid w:val="00157F2E"/>
    <w:rsid w:val="00161128"/>
    <w:rsid w:val="00162AA3"/>
    <w:rsid w:val="0016622F"/>
    <w:rsid w:val="00167E6B"/>
    <w:rsid w:val="00171016"/>
    <w:rsid w:val="00174115"/>
    <w:rsid w:val="0017494E"/>
    <w:rsid w:val="0018070F"/>
    <w:rsid w:val="00181861"/>
    <w:rsid w:val="001826FA"/>
    <w:rsid w:val="001856B4"/>
    <w:rsid w:val="001866CB"/>
    <w:rsid w:val="001907EA"/>
    <w:rsid w:val="00192F7A"/>
    <w:rsid w:val="00194712"/>
    <w:rsid w:val="00194E4F"/>
    <w:rsid w:val="001976FB"/>
    <w:rsid w:val="001A0954"/>
    <w:rsid w:val="001A3407"/>
    <w:rsid w:val="001A5ADA"/>
    <w:rsid w:val="001A6523"/>
    <w:rsid w:val="001A6622"/>
    <w:rsid w:val="001B070F"/>
    <w:rsid w:val="001B076A"/>
    <w:rsid w:val="001B122F"/>
    <w:rsid w:val="001B3422"/>
    <w:rsid w:val="001B3A08"/>
    <w:rsid w:val="001B3BF3"/>
    <w:rsid w:val="001B4B98"/>
    <w:rsid w:val="001C26DE"/>
    <w:rsid w:val="001C47A6"/>
    <w:rsid w:val="001C71E7"/>
    <w:rsid w:val="001D0D3E"/>
    <w:rsid w:val="001D17F0"/>
    <w:rsid w:val="001D2D7C"/>
    <w:rsid w:val="001D37CC"/>
    <w:rsid w:val="001D45FA"/>
    <w:rsid w:val="001D4C91"/>
    <w:rsid w:val="001E0887"/>
    <w:rsid w:val="001F3849"/>
    <w:rsid w:val="001F39DD"/>
    <w:rsid w:val="00202A77"/>
    <w:rsid w:val="0020359B"/>
    <w:rsid w:val="002037B8"/>
    <w:rsid w:val="00204D81"/>
    <w:rsid w:val="00204FCB"/>
    <w:rsid w:val="00205CED"/>
    <w:rsid w:val="00211EF0"/>
    <w:rsid w:val="00215976"/>
    <w:rsid w:val="00215979"/>
    <w:rsid w:val="002172E6"/>
    <w:rsid w:val="00221E3B"/>
    <w:rsid w:val="00222897"/>
    <w:rsid w:val="00224184"/>
    <w:rsid w:val="00225205"/>
    <w:rsid w:val="00227E8C"/>
    <w:rsid w:val="0023013E"/>
    <w:rsid w:val="002306F8"/>
    <w:rsid w:val="00232D40"/>
    <w:rsid w:val="00233D83"/>
    <w:rsid w:val="00234DFF"/>
    <w:rsid w:val="002358C6"/>
    <w:rsid w:val="00235C4E"/>
    <w:rsid w:val="002367A0"/>
    <w:rsid w:val="002418AE"/>
    <w:rsid w:val="00243CD8"/>
    <w:rsid w:val="0024621C"/>
    <w:rsid w:val="002471E1"/>
    <w:rsid w:val="00250A79"/>
    <w:rsid w:val="00251036"/>
    <w:rsid w:val="00252C9B"/>
    <w:rsid w:val="00253E38"/>
    <w:rsid w:val="002623D4"/>
    <w:rsid w:val="00262FD0"/>
    <w:rsid w:val="00263C17"/>
    <w:rsid w:val="00264C49"/>
    <w:rsid w:val="002665B7"/>
    <w:rsid w:val="00266CFE"/>
    <w:rsid w:val="002678BE"/>
    <w:rsid w:val="00267ECC"/>
    <w:rsid w:val="00270A32"/>
    <w:rsid w:val="002719A8"/>
    <w:rsid w:val="00271CE5"/>
    <w:rsid w:val="00277C87"/>
    <w:rsid w:val="00282020"/>
    <w:rsid w:val="00282820"/>
    <w:rsid w:val="00287099"/>
    <w:rsid w:val="00290665"/>
    <w:rsid w:val="0029066D"/>
    <w:rsid w:val="00290B0E"/>
    <w:rsid w:val="002921F9"/>
    <w:rsid w:val="002A11C4"/>
    <w:rsid w:val="002A173B"/>
    <w:rsid w:val="002A1B18"/>
    <w:rsid w:val="002A2B56"/>
    <w:rsid w:val="002A2BFB"/>
    <w:rsid w:val="002A32C8"/>
    <w:rsid w:val="002A3B5B"/>
    <w:rsid w:val="002A6BDF"/>
    <w:rsid w:val="002B2D56"/>
    <w:rsid w:val="002C0AF9"/>
    <w:rsid w:val="002C0FA1"/>
    <w:rsid w:val="002C1CC5"/>
    <w:rsid w:val="002C2CDC"/>
    <w:rsid w:val="002C5D7A"/>
    <w:rsid w:val="002C6728"/>
    <w:rsid w:val="002C6BDA"/>
    <w:rsid w:val="002D09A4"/>
    <w:rsid w:val="002D15AA"/>
    <w:rsid w:val="002D2EDD"/>
    <w:rsid w:val="002D62D7"/>
    <w:rsid w:val="002D6A23"/>
    <w:rsid w:val="002E0BE4"/>
    <w:rsid w:val="002E5949"/>
    <w:rsid w:val="002E6075"/>
    <w:rsid w:val="002E74CB"/>
    <w:rsid w:val="002E76C8"/>
    <w:rsid w:val="002E7E71"/>
    <w:rsid w:val="002F207B"/>
    <w:rsid w:val="002F4BD0"/>
    <w:rsid w:val="002F7DDA"/>
    <w:rsid w:val="0030046F"/>
    <w:rsid w:val="003009B7"/>
    <w:rsid w:val="00301351"/>
    <w:rsid w:val="003030B9"/>
    <w:rsid w:val="00303EF9"/>
    <w:rsid w:val="00305F47"/>
    <w:rsid w:val="0030769F"/>
    <w:rsid w:val="00311380"/>
    <w:rsid w:val="003142DE"/>
    <w:rsid w:val="00321556"/>
    <w:rsid w:val="00321AD1"/>
    <w:rsid w:val="00321BF1"/>
    <w:rsid w:val="0032251A"/>
    <w:rsid w:val="00322DDF"/>
    <w:rsid w:val="00323071"/>
    <w:rsid w:val="00325FCD"/>
    <w:rsid w:val="00326F2B"/>
    <w:rsid w:val="003300F6"/>
    <w:rsid w:val="00330B96"/>
    <w:rsid w:val="003336EE"/>
    <w:rsid w:val="0033526E"/>
    <w:rsid w:val="00335962"/>
    <w:rsid w:val="003362A8"/>
    <w:rsid w:val="00336612"/>
    <w:rsid w:val="003377A1"/>
    <w:rsid w:val="00337D3F"/>
    <w:rsid w:val="00340682"/>
    <w:rsid w:val="00340942"/>
    <w:rsid w:val="00341A86"/>
    <w:rsid w:val="003441E5"/>
    <w:rsid w:val="003466E3"/>
    <w:rsid w:val="0034688B"/>
    <w:rsid w:val="0035222D"/>
    <w:rsid w:val="00353AB8"/>
    <w:rsid w:val="003558F8"/>
    <w:rsid w:val="003561FB"/>
    <w:rsid w:val="00357B04"/>
    <w:rsid w:val="00360825"/>
    <w:rsid w:val="00363211"/>
    <w:rsid w:val="00363688"/>
    <w:rsid w:val="003636BF"/>
    <w:rsid w:val="003640DF"/>
    <w:rsid w:val="00364156"/>
    <w:rsid w:val="00367890"/>
    <w:rsid w:val="003700AE"/>
    <w:rsid w:val="00371790"/>
    <w:rsid w:val="00372857"/>
    <w:rsid w:val="00373A7A"/>
    <w:rsid w:val="00374024"/>
    <w:rsid w:val="0037479F"/>
    <w:rsid w:val="00376255"/>
    <w:rsid w:val="00377D22"/>
    <w:rsid w:val="00380449"/>
    <w:rsid w:val="00381FDD"/>
    <w:rsid w:val="003845B4"/>
    <w:rsid w:val="00387B1A"/>
    <w:rsid w:val="00392654"/>
    <w:rsid w:val="00392831"/>
    <w:rsid w:val="00392B1C"/>
    <w:rsid w:val="00394E71"/>
    <w:rsid w:val="003A2AEF"/>
    <w:rsid w:val="003A4164"/>
    <w:rsid w:val="003A516A"/>
    <w:rsid w:val="003A51B8"/>
    <w:rsid w:val="003A788C"/>
    <w:rsid w:val="003B027D"/>
    <w:rsid w:val="003B3488"/>
    <w:rsid w:val="003B43CA"/>
    <w:rsid w:val="003B5105"/>
    <w:rsid w:val="003B581B"/>
    <w:rsid w:val="003B75E5"/>
    <w:rsid w:val="003C22FA"/>
    <w:rsid w:val="003C37CE"/>
    <w:rsid w:val="003C6AC1"/>
    <w:rsid w:val="003C7CA6"/>
    <w:rsid w:val="003D030B"/>
    <w:rsid w:val="003D11B7"/>
    <w:rsid w:val="003D4BA8"/>
    <w:rsid w:val="003D4D1C"/>
    <w:rsid w:val="003D5979"/>
    <w:rsid w:val="003D76B2"/>
    <w:rsid w:val="003E1C74"/>
    <w:rsid w:val="003F0B93"/>
    <w:rsid w:val="003F14F3"/>
    <w:rsid w:val="003F1837"/>
    <w:rsid w:val="003F22B2"/>
    <w:rsid w:val="003F51F8"/>
    <w:rsid w:val="003F7288"/>
    <w:rsid w:val="004004A6"/>
    <w:rsid w:val="004006A5"/>
    <w:rsid w:val="004248FA"/>
    <w:rsid w:val="004268EA"/>
    <w:rsid w:val="0042693E"/>
    <w:rsid w:val="00430FAA"/>
    <w:rsid w:val="00431885"/>
    <w:rsid w:val="0043198D"/>
    <w:rsid w:val="004364CC"/>
    <w:rsid w:val="0043689A"/>
    <w:rsid w:val="004412CA"/>
    <w:rsid w:val="00442C23"/>
    <w:rsid w:val="00445E19"/>
    <w:rsid w:val="00450807"/>
    <w:rsid w:val="0045175D"/>
    <w:rsid w:val="00451A4C"/>
    <w:rsid w:val="004550C1"/>
    <w:rsid w:val="004556B9"/>
    <w:rsid w:val="00455A26"/>
    <w:rsid w:val="004607AD"/>
    <w:rsid w:val="00474F58"/>
    <w:rsid w:val="00476547"/>
    <w:rsid w:val="00481902"/>
    <w:rsid w:val="0048768D"/>
    <w:rsid w:val="0049006D"/>
    <w:rsid w:val="00491EC1"/>
    <w:rsid w:val="0049581B"/>
    <w:rsid w:val="00497BAE"/>
    <w:rsid w:val="00497F54"/>
    <w:rsid w:val="004A266A"/>
    <w:rsid w:val="004B285B"/>
    <w:rsid w:val="004B2D5C"/>
    <w:rsid w:val="004B4673"/>
    <w:rsid w:val="004C1F52"/>
    <w:rsid w:val="004C2491"/>
    <w:rsid w:val="004C3AA4"/>
    <w:rsid w:val="004C4E7C"/>
    <w:rsid w:val="004C6F64"/>
    <w:rsid w:val="004C7222"/>
    <w:rsid w:val="004D109E"/>
    <w:rsid w:val="004D3047"/>
    <w:rsid w:val="004D322A"/>
    <w:rsid w:val="004D6932"/>
    <w:rsid w:val="004E0ABC"/>
    <w:rsid w:val="004E106D"/>
    <w:rsid w:val="004E1F99"/>
    <w:rsid w:val="004F2962"/>
    <w:rsid w:val="004F58D0"/>
    <w:rsid w:val="00504471"/>
    <w:rsid w:val="00506690"/>
    <w:rsid w:val="00511051"/>
    <w:rsid w:val="0051173F"/>
    <w:rsid w:val="00511BF9"/>
    <w:rsid w:val="00512499"/>
    <w:rsid w:val="0051331A"/>
    <w:rsid w:val="0051528C"/>
    <w:rsid w:val="00522B6C"/>
    <w:rsid w:val="00525924"/>
    <w:rsid w:val="00526246"/>
    <w:rsid w:val="00535C06"/>
    <w:rsid w:val="0054040B"/>
    <w:rsid w:val="0054112A"/>
    <w:rsid w:val="00544079"/>
    <w:rsid w:val="005441AF"/>
    <w:rsid w:val="00545C5F"/>
    <w:rsid w:val="005546E5"/>
    <w:rsid w:val="00554FAF"/>
    <w:rsid w:val="00555EC7"/>
    <w:rsid w:val="005567B5"/>
    <w:rsid w:val="00567106"/>
    <w:rsid w:val="005708EB"/>
    <w:rsid w:val="00571CB6"/>
    <w:rsid w:val="00572654"/>
    <w:rsid w:val="00572A80"/>
    <w:rsid w:val="00573340"/>
    <w:rsid w:val="00574BAF"/>
    <w:rsid w:val="00580218"/>
    <w:rsid w:val="0058428E"/>
    <w:rsid w:val="00592C7F"/>
    <w:rsid w:val="00593AEA"/>
    <w:rsid w:val="00595554"/>
    <w:rsid w:val="0059693E"/>
    <w:rsid w:val="00596E6B"/>
    <w:rsid w:val="005A3667"/>
    <w:rsid w:val="005A408B"/>
    <w:rsid w:val="005A72B0"/>
    <w:rsid w:val="005A78AD"/>
    <w:rsid w:val="005B097A"/>
    <w:rsid w:val="005B13C3"/>
    <w:rsid w:val="005B360A"/>
    <w:rsid w:val="005B42DC"/>
    <w:rsid w:val="005B4910"/>
    <w:rsid w:val="005B5F18"/>
    <w:rsid w:val="005C187B"/>
    <w:rsid w:val="005C4FFE"/>
    <w:rsid w:val="005C531E"/>
    <w:rsid w:val="005D08DF"/>
    <w:rsid w:val="005D1AD4"/>
    <w:rsid w:val="005D1D91"/>
    <w:rsid w:val="005E0027"/>
    <w:rsid w:val="005E1C7C"/>
    <w:rsid w:val="005E1D3C"/>
    <w:rsid w:val="005E1E1B"/>
    <w:rsid w:val="005F0D7B"/>
    <w:rsid w:val="005F3504"/>
    <w:rsid w:val="005F44FF"/>
    <w:rsid w:val="006005AB"/>
    <w:rsid w:val="00600763"/>
    <w:rsid w:val="0060171D"/>
    <w:rsid w:val="0060295D"/>
    <w:rsid w:val="00603887"/>
    <w:rsid w:val="006057FF"/>
    <w:rsid w:val="006107AF"/>
    <w:rsid w:val="00610A5F"/>
    <w:rsid w:val="006111D5"/>
    <w:rsid w:val="00613265"/>
    <w:rsid w:val="006143BB"/>
    <w:rsid w:val="00614502"/>
    <w:rsid w:val="0061569F"/>
    <w:rsid w:val="00617723"/>
    <w:rsid w:val="00624324"/>
    <w:rsid w:val="00624FD2"/>
    <w:rsid w:val="00625B89"/>
    <w:rsid w:val="00627322"/>
    <w:rsid w:val="0062764F"/>
    <w:rsid w:val="00627BC5"/>
    <w:rsid w:val="00632253"/>
    <w:rsid w:val="00632764"/>
    <w:rsid w:val="006358F7"/>
    <w:rsid w:val="00636E7C"/>
    <w:rsid w:val="006378EA"/>
    <w:rsid w:val="00640813"/>
    <w:rsid w:val="00640C21"/>
    <w:rsid w:val="00642714"/>
    <w:rsid w:val="0064288E"/>
    <w:rsid w:val="006455CE"/>
    <w:rsid w:val="00650B97"/>
    <w:rsid w:val="00654DC2"/>
    <w:rsid w:val="00655C0A"/>
    <w:rsid w:val="00660864"/>
    <w:rsid w:val="00665B86"/>
    <w:rsid w:val="006718EE"/>
    <w:rsid w:val="00674605"/>
    <w:rsid w:val="00680FA8"/>
    <w:rsid w:val="00682E21"/>
    <w:rsid w:val="006936D6"/>
    <w:rsid w:val="00694533"/>
    <w:rsid w:val="006945B4"/>
    <w:rsid w:val="00694876"/>
    <w:rsid w:val="00695F44"/>
    <w:rsid w:val="006A06A4"/>
    <w:rsid w:val="006A0863"/>
    <w:rsid w:val="006A29B1"/>
    <w:rsid w:val="006A311A"/>
    <w:rsid w:val="006A6568"/>
    <w:rsid w:val="006B0613"/>
    <w:rsid w:val="006B4D73"/>
    <w:rsid w:val="006B5C11"/>
    <w:rsid w:val="006B97F5"/>
    <w:rsid w:val="006C242A"/>
    <w:rsid w:val="006C2AB2"/>
    <w:rsid w:val="006C407A"/>
    <w:rsid w:val="006C794C"/>
    <w:rsid w:val="006C79C6"/>
    <w:rsid w:val="006C7D97"/>
    <w:rsid w:val="006D42D9"/>
    <w:rsid w:val="006D69D6"/>
    <w:rsid w:val="006E0ACC"/>
    <w:rsid w:val="006E3076"/>
    <w:rsid w:val="006F2196"/>
    <w:rsid w:val="006F32B1"/>
    <w:rsid w:val="006F4651"/>
    <w:rsid w:val="006F4DF4"/>
    <w:rsid w:val="006F5C67"/>
    <w:rsid w:val="006F6569"/>
    <w:rsid w:val="006F6D03"/>
    <w:rsid w:val="006F715A"/>
    <w:rsid w:val="007002F8"/>
    <w:rsid w:val="00706307"/>
    <w:rsid w:val="00706586"/>
    <w:rsid w:val="007069F4"/>
    <w:rsid w:val="007101A8"/>
    <w:rsid w:val="007106C6"/>
    <w:rsid w:val="0071094C"/>
    <w:rsid w:val="00712469"/>
    <w:rsid w:val="00715EB5"/>
    <w:rsid w:val="00720548"/>
    <w:rsid w:val="007305D0"/>
    <w:rsid w:val="0073076C"/>
    <w:rsid w:val="00730B2A"/>
    <w:rsid w:val="007315E9"/>
    <w:rsid w:val="00732AEF"/>
    <w:rsid w:val="00733017"/>
    <w:rsid w:val="00734BE4"/>
    <w:rsid w:val="0073509A"/>
    <w:rsid w:val="00740FC9"/>
    <w:rsid w:val="007443CD"/>
    <w:rsid w:val="00747D7E"/>
    <w:rsid w:val="00754D1B"/>
    <w:rsid w:val="00755647"/>
    <w:rsid w:val="007562FD"/>
    <w:rsid w:val="00756C09"/>
    <w:rsid w:val="00757896"/>
    <w:rsid w:val="007636E5"/>
    <w:rsid w:val="007639EE"/>
    <w:rsid w:val="00766F72"/>
    <w:rsid w:val="00773E6B"/>
    <w:rsid w:val="007750EC"/>
    <w:rsid w:val="00777F23"/>
    <w:rsid w:val="00783310"/>
    <w:rsid w:val="00783564"/>
    <w:rsid w:val="00783F3B"/>
    <w:rsid w:val="00784B14"/>
    <w:rsid w:val="00787BEF"/>
    <w:rsid w:val="00793E57"/>
    <w:rsid w:val="00795507"/>
    <w:rsid w:val="00795517"/>
    <w:rsid w:val="00795EB2"/>
    <w:rsid w:val="007967EF"/>
    <w:rsid w:val="007A0E29"/>
    <w:rsid w:val="007A25C0"/>
    <w:rsid w:val="007A2C2C"/>
    <w:rsid w:val="007A4A6D"/>
    <w:rsid w:val="007A5296"/>
    <w:rsid w:val="007A7F56"/>
    <w:rsid w:val="007B0E6A"/>
    <w:rsid w:val="007B0EE4"/>
    <w:rsid w:val="007B322B"/>
    <w:rsid w:val="007B3B56"/>
    <w:rsid w:val="007B62DC"/>
    <w:rsid w:val="007B76D6"/>
    <w:rsid w:val="007B7F46"/>
    <w:rsid w:val="007C1482"/>
    <w:rsid w:val="007C3B9B"/>
    <w:rsid w:val="007C3D7A"/>
    <w:rsid w:val="007C5401"/>
    <w:rsid w:val="007D1BCF"/>
    <w:rsid w:val="007D3E97"/>
    <w:rsid w:val="007D4167"/>
    <w:rsid w:val="007D4776"/>
    <w:rsid w:val="007D750F"/>
    <w:rsid w:val="007D75CF"/>
    <w:rsid w:val="007E14CC"/>
    <w:rsid w:val="007E2826"/>
    <w:rsid w:val="007E3097"/>
    <w:rsid w:val="007E3610"/>
    <w:rsid w:val="007E6DC5"/>
    <w:rsid w:val="007F14A7"/>
    <w:rsid w:val="007F403E"/>
    <w:rsid w:val="007F5A02"/>
    <w:rsid w:val="007F6122"/>
    <w:rsid w:val="007F67C9"/>
    <w:rsid w:val="007F7460"/>
    <w:rsid w:val="007F7D92"/>
    <w:rsid w:val="0080702C"/>
    <w:rsid w:val="008076BD"/>
    <w:rsid w:val="00810482"/>
    <w:rsid w:val="00811C89"/>
    <w:rsid w:val="00811CD7"/>
    <w:rsid w:val="0081248A"/>
    <w:rsid w:val="00812E6A"/>
    <w:rsid w:val="00813287"/>
    <w:rsid w:val="00813471"/>
    <w:rsid w:val="00815459"/>
    <w:rsid w:val="0081658E"/>
    <w:rsid w:val="00816821"/>
    <w:rsid w:val="00816EE9"/>
    <w:rsid w:val="00817AE3"/>
    <w:rsid w:val="00817C07"/>
    <w:rsid w:val="0082058A"/>
    <w:rsid w:val="00820F4A"/>
    <w:rsid w:val="00823A49"/>
    <w:rsid w:val="0082519E"/>
    <w:rsid w:val="00825260"/>
    <w:rsid w:val="008275A2"/>
    <w:rsid w:val="00830710"/>
    <w:rsid w:val="00831AFD"/>
    <w:rsid w:val="008357FE"/>
    <w:rsid w:val="008366FD"/>
    <w:rsid w:val="00837BC5"/>
    <w:rsid w:val="00840B32"/>
    <w:rsid w:val="00841CE0"/>
    <w:rsid w:val="00841D75"/>
    <w:rsid w:val="00842EC4"/>
    <w:rsid w:val="00843FC9"/>
    <w:rsid w:val="00846C99"/>
    <w:rsid w:val="00850309"/>
    <w:rsid w:val="00850313"/>
    <w:rsid w:val="0085293A"/>
    <w:rsid w:val="0085452F"/>
    <w:rsid w:val="00855E63"/>
    <w:rsid w:val="00855EF2"/>
    <w:rsid w:val="00856017"/>
    <w:rsid w:val="00857296"/>
    <w:rsid w:val="008606BF"/>
    <w:rsid w:val="00861120"/>
    <w:rsid w:val="00862315"/>
    <w:rsid w:val="008627F8"/>
    <w:rsid w:val="00862925"/>
    <w:rsid w:val="00862C38"/>
    <w:rsid w:val="008634C9"/>
    <w:rsid w:val="008636FE"/>
    <w:rsid w:val="00863E35"/>
    <w:rsid w:val="00870F2B"/>
    <w:rsid w:val="0087281E"/>
    <w:rsid w:val="008728AE"/>
    <w:rsid w:val="00876805"/>
    <w:rsid w:val="0088043C"/>
    <w:rsid w:val="00881623"/>
    <w:rsid w:val="00882468"/>
    <w:rsid w:val="008825AA"/>
    <w:rsid w:val="00882B7C"/>
    <w:rsid w:val="00884C8C"/>
    <w:rsid w:val="00885D32"/>
    <w:rsid w:val="008902CA"/>
    <w:rsid w:val="008906C9"/>
    <w:rsid w:val="0089100F"/>
    <w:rsid w:val="0089194D"/>
    <w:rsid w:val="00893D9E"/>
    <w:rsid w:val="008960EB"/>
    <w:rsid w:val="00896136"/>
    <w:rsid w:val="0089717F"/>
    <w:rsid w:val="008A2988"/>
    <w:rsid w:val="008A2FAE"/>
    <w:rsid w:val="008A3E17"/>
    <w:rsid w:val="008B0FEA"/>
    <w:rsid w:val="008B3EB2"/>
    <w:rsid w:val="008B4345"/>
    <w:rsid w:val="008C4A66"/>
    <w:rsid w:val="008C5738"/>
    <w:rsid w:val="008C6D32"/>
    <w:rsid w:val="008C70EB"/>
    <w:rsid w:val="008D04F0"/>
    <w:rsid w:val="008D1C01"/>
    <w:rsid w:val="008D525E"/>
    <w:rsid w:val="008D76BD"/>
    <w:rsid w:val="008E089A"/>
    <w:rsid w:val="008E3678"/>
    <w:rsid w:val="008E4BA0"/>
    <w:rsid w:val="008E55C7"/>
    <w:rsid w:val="008E664C"/>
    <w:rsid w:val="008F0C13"/>
    <w:rsid w:val="008F0D11"/>
    <w:rsid w:val="008F20E6"/>
    <w:rsid w:val="008F3500"/>
    <w:rsid w:val="008F42B9"/>
    <w:rsid w:val="008F4329"/>
    <w:rsid w:val="008F574C"/>
    <w:rsid w:val="008F6DC1"/>
    <w:rsid w:val="00900F2E"/>
    <w:rsid w:val="00901254"/>
    <w:rsid w:val="009028B0"/>
    <w:rsid w:val="00903A02"/>
    <w:rsid w:val="009048F2"/>
    <w:rsid w:val="00904C2A"/>
    <w:rsid w:val="009105E7"/>
    <w:rsid w:val="00912355"/>
    <w:rsid w:val="00920B8D"/>
    <w:rsid w:val="0092210B"/>
    <w:rsid w:val="009231A3"/>
    <w:rsid w:val="00923748"/>
    <w:rsid w:val="009240F3"/>
    <w:rsid w:val="00924E3C"/>
    <w:rsid w:val="009262CD"/>
    <w:rsid w:val="0092659C"/>
    <w:rsid w:val="00926620"/>
    <w:rsid w:val="0092781D"/>
    <w:rsid w:val="0093025E"/>
    <w:rsid w:val="00930FD3"/>
    <w:rsid w:val="0093156D"/>
    <w:rsid w:val="00933316"/>
    <w:rsid w:val="009368E5"/>
    <w:rsid w:val="0094008C"/>
    <w:rsid w:val="00941A62"/>
    <w:rsid w:val="00941CB8"/>
    <w:rsid w:val="00944730"/>
    <w:rsid w:val="00947511"/>
    <w:rsid w:val="009510B8"/>
    <w:rsid w:val="00952B74"/>
    <w:rsid w:val="00954556"/>
    <w:rsid w:val="0096040A"/>
    <w:rsid w:val="00960E10"/>
    <w:rsid w:val="00960F5E"/>
    <w:rsid w:val="00960FDA"/>
    <w:rsid w:val="009612BB"/>
    <w:rsid w:val="00961E3B"/>
    <w:rsid w:val="00964B3D"/>
    <w:rsid w:val="00964F50"/>
    <w:rsid w:val="00966F3C"/>
    <w:rsid w:val="009671C7"/>
    <w:rsid w:val="00972610"/>
    <w:rsid w:val="009727FC"/>
    <w:rsid w:val="00972B5F"/>
    <w:rsid w:val="009742FC"/>
    <w:rsid w:val="00974CF1"/>
    <w:rsid w:val="0097562A"/>
    <w:rsid w:val="00976BEC"/>
    <w:rsid w:val="0097752F"/>
    <w:rsid w:val="00982C38"/>
    <w:rsid w:val="009847A4"/>
    <w:rsid w:val="00984802"/>
    <w:rsid w:val="00990BD5"/>
    <w:rsid w:val="0099175B"/>
    <w:rsid w:val="00992642"/>
    <w:rsid w:val="009927CB"/>
    <w:rsid w:val="00992969"/>
    <w:rsid w:val="009935C6"/>
    <w:rsid w:val="00994EFC"/>
    <w:rsid w:val="00996A64"/>
    <w:rsid w:val="009A3D6E"/>
    <w:rsid w:val="009A5E63"/>
    <w:rsid w:val="009B07DE"/>
    <w:rsid w:val="009B1D6D"/>
    <w:rsid w:val="009B1FD7"/>
    <w:rsid w:val="009B4047"/>
    <w:rsid w:val="009B4A4B"/>
    <w:rsid w:val="009B65B6"/>
    <w:rsid w:val="009B6F0B"/>
    <w:rsid w:val="009B7618"/>
    <w:rsid w:val="009C0A2E"/>
    <w:rsid w:val="009C159F"/>
    <w:rsid w:val="009C272B"/>
    <w:rsid w:val="009C2C00"/>
    <w:rsid w:val="009C57A7"/>
    <w:rsid w:val="009D25A0"/>
    <w:rsid w:val="009D3D58"/>
    <w:rsid w:val="009D499F"/>
    <w:rsid w:val="009E0DF5"/>
    <w:rsid w:val="009E1220"/>
    <w:rsid w:val="009E1517"/>
    <w:rsid w:val="009E2688"/>
    <w:rsid w:val="009E3E2D"/>
    <w:rsid w:val="009E5291"/>
    <w:rsid w:val="009E7363"/>
    <w:rsid w:val="009F1DB6"/>
    <w:rsid w:val="009F3D15"/>
    <w:rsid w:val="009F4137"/>
    <w:rsid w:val="009F448B"/>
    <w:rsid w:val="009F4FC0"/>
    <w:rsid w:val="00A00AFE"/>
    <w:rsid w:val="00A02282"/>
    <w:rsid w:val="00A062B5"/>
    <w:rsid w:val="00A07128"/>
    <w:rsid w:val="00A10653"/>
    <w:rsid w:val="00A10C5C"/>
    <w:rsid w:val="00A10DBB"/>
    <w:rsid w:val="00A1259D"/>
    <w:rsid w:val="00A125C5"/>
    <w:rsid w:val="00A12C2D"/>
    <w:rsid w:val="00A15B43"/>
    <w:rsid w:val="00A15CD7"/>
    <w:rsid w:val="00A16707"/>
    <w:rsid w:val="00A225D5"/>
    <w:rsid w:val="00A2455E"/>
    <w:rsid w:val="00A2496D"/>
    <w:rsid w:val="00A24C8B"/>
    <w:rsid w:val="00A27690"/>
    <w:rsid w:val="00A37BE6"/>
    <w:rsid w:val="00A40E82"/>
    <w:rsid w:val="00A42359"/>
    <w:rsid w:val="00A42D3B"/>
    <w:rsid w:val="00A43701"/>
    <w:rsid w:val="00A44414"/>
    <w:rsid w:val="00A4542E"/>
    <w:rsid w:val="00A47C3A"/>
    <w:rsid w:val="00A5039D"/>
    <w:rsid w:val="00A50FAD"/>
    <w:rsid w:val="00A52911"/>
    <w:rsid w:val="00A53CE8"/>
    <w:rsid w:val="00A5400F"/>
    <w:rsid w:val="00A551B3"/>
    <w:rsid w:val="00A55BFA"/>
    <w:rsid w:val="00A56249"/>
    <w:rsid w:val="00A61685"/>
    <w:rsid w:val="00A61A47"/>
    <w:rsid w:val="00A61FAA"/>
    <w:rsid w:val="00A624C1"/>
    <w:rsid w:val="00A64BA1"/>
    <w:rsid w:val="00A65AB3"/>
    <w:rsid w:val="00A65EE7"/>
    <w:rsid w:val="00A70133"/>
    <w:rsid w:val="00A74A85"/>
    <w:rsid w:val="00A750CD"/>
    <w:rsid w:val="00A75252"/>
    <w:rsid w:val="00A75B17"/>
    <w:rsid w:val="00A7738D"/>
    <w:rsid w:val="00A77A03"/>
    <w:rsid w:val="00A8034E"/>
    <w:rsid w:val="00A8322C"/>
    <w:rsid w:val="00A8358E"/>
    <w:rsid w:val="00A83EA9"/>
    <w:rsid w:val="00A85980"/>
    <w:rsid w:val="00A9187F"/>
    <w:rsid w:val="00A920B1"/>
    <w:rsid w:val="00A97E8F"/>
    <w:rsid w:val="00AA155A"/>
    <w:rsid w:val="00AA17B7"/>
    <w:rsid w:val="00AA221E"/>
    <w:rsid w:val="00AA33CE"/>
    <w:rsid w:val="00AA59D0"/>
    <w:rsid w:val="00AA5ADF"/>
    <w:rsid w:val="00AA7DB4"/>
    <w:rsid w:val="00AB11F6"/>
    <w:rsid w:val="00AB3111"/>
    <w:rsid w:val="00AB4425"/>
    <w:rsid w:val="00AB7287"/>
    <w:rsid w:val="00AC1186"/>
    <w:rsid w:val="00AC1967"/>
    <w:rsid w:val="00AC5C91"/>
    <w:rsid w:val="00AD19D7"/>
    <w:rsid w:val="00AD29F9"/>
    <w:rsid w:val="00AD3314"/>
    <w:rsid w:val="00AD67CD"/>
    <w:rsid w:val="00AE0011"/>
    <w:rsid w:val="00AE13CF"/>
    <w:rsid w:val="00AE2069"/>
    <w:rsid w:val="00AE7D0F"/>
    <w:rsid w:val="00AF27B9"/>
    <w:rsid w:val="00AF366B"/>
    <w:rsid w:val="00AF7184"/>
    <w:rsid w:val="00B0033C"/>
    <w:rsid w:val="00B01661"/>
    <w:rsid w:val="00B0205F"/>
    <w:rsid w:val="00B02E00"/>
    <w:rsid w:val="00B03319"/>
    <w:rsid w:val="00B113E4"/>
    <w:rsid w:val="00B15A43"/>
    <w:rsid w:val="00B17141"/>
    <w:rsid w:val="00B17829"/>
    <w:rsid w:val="00B17BC4"/>
    <w:rsid w:val="00B201EF"/>
    <w:rsid w:val="00B21B9F"/>
    <w:rsid w:val="00B26C2A"/>
    <w:rsid w:val="00B3084B"/>
    <w:rsid w:val="00B308ED"/>
    <w:rsid w:val="00B31575"/>
    <w:rsid w:val="00B33BED"/>
    <w:rsid w:val="00B373ED"/>
    <w:rsid w:val="00B37C57"/>
    <w:rsid w:val="00B405C7"/>
    <w:rsid w:val="00B42A54"/>
    <w:rsid w:val="00B45300"/>
    <w:rsid w:val="00B50235"/>
    <w:rsid w:val="00B5371A"/>
    <w:rsid w:val="00B55383"/>
    <w:rsid w:val="00B5642C"/>
    <w:rsid w:val="00B56BF1"/>
    <w:rsid w:val="00B5773E"/>
    <w:rsid w:val="00B60E0E"/>
    <w:rsid w:val="00B61E04"/>
    <w:rsid w:val="00B64AAC"/>
    <w:rsid w:val="00B65769"/>
    <w:rsid w:val="00B756F7"/>
    <w:rsid w:val="00B77A34"/>
    <w:rsid w:val="00B77F55"/>
    <w:rsid w:val="00B80402"/>
    <w:rsid w:val="00B81E14"/>
    <w:rsid w:val="00B8539D"/>
    <w:rsid w:val="00B8547D"/>
    <w:rsid w:val="00B91731"/>
    <w:rsid w:val="00B9207A"/>
    <w:rsid w:val="00B9245F"/>
    <w:rsid w:val="00B945AC"/>
    <w:rsid w:val="00BA1A66"/>
    <w:rsid w:val="00BA5A2B"/>
    <w:rsid w:val="00BB37D5"/>
    <w:rsid w:val="00BB52FD"/>
    <w:rsid w:val="00BC010D"/>
    <w:rsid w:val="00BC2DB1"/>
    <w:rsid w:val="00BC31B4"/>
    <w:rsid w:val="00BC57BE"/>
    <w:rsid w:val="00BC5D2C"/>
    <w:rsid w:val="00BC5D63"/>
    <w:rsid w:val="00BC6042"/>
    <w:rsid w:val="00BC611E"/>
    <w:rsid w:val="00BC754B"/>
    <w:rsid w:val="00BC771F"/>
    <w:rsid w:val="00BC7A00"/>
    <w:rsid w:val="00BD0FEE"/>
    <w:rsid w:val="00BD231D"/>
    <w:rsid w:val="00BD5C1C"/>
    <w:rsid w:val="00BD6F85"/>
    <w:rsid w:val="00BE1D83"/>
    <w:rsid w:val="00BE2796"/>
    <w:rsid w:val="00BE3EE3"/>
    <w:rsid w:val="00BE4018"/>
    <w:rsid w:val="00BE64FA"/>
    <w:rsid w:val="00BF1A45"/>
    <w:rsid w:val="00BF3C53"/>
    <w:rsid w:val="00BF5403"/>
    <w:rsid w:val="00BF5F91"/>
    <w:rsid w:val="00C02108"/>
    <w:rsid w:val="00C0247C"/>
    <w:rsid w:val="00C108F1"/>
    <w:rsid w:val="00C10BB3"/>
    <w:rsid w:val="00C10C2F"/>
    <w:rsid w:val="00C2357A"/>
    <w:rsid w:val="00C250D5"/>
    <w:rsid w:val="00C3490C"/>
    <w:rsid w:val="00C351CE"/>
    <w:rsid w:val="00C37AA4"/>
    <w:rsid w:val="00C42655"/>
    <w:rsid w:val="00C43F68"/>
    <w:rsid w:val="00C43FEC"/>
    <w:rsid w:val="00C44BFD"/>
    <w:rsid w:val="00C45630"/>
    <w:rsid w:val="00C4758C"/>
    <w:rsid w:val="00C53E4B"/>
    <w:rsid w:val="00C5585E"/>
    <w:rsid w:val="00C566C0"/>
    <w:rsid w:val="00C57819"/>
    <w:rsid w:val="00C57E8D"/>
    <w:rsid w:val="00C65DB8"/>
    <w:rsid w:val="00C7080B"/>
    <w:rsid w:val="00C70B52"/>
    <w:rsid w:val="00C72001"/>
    <w:rsid w:val="00C74A74"/>
    <w:rsid w:val="00C752A9"/>
    <w:rsid w:val="00C805F6"/>
    <w:rsid w:val="00C806CB"/>
    <w:rsid w:val="00C80900"/>
    <w:rsid w:val="00C80D79"/>
    <w:rsid w:val="00C814B2"/>
    <w:rsid w:val="00C83EA5"/>
    <w:rsid w:val="00C866B3"/>
    <w:rsid w:val="00C9018A"/>
    <w:rsid w:val="00C90906"/>
    <w:rsid w:val="00C91393"/>
    <w:rsid w:val="00C92898"/>
    <w:rsid w:val="00C9584F"/>
    <w:rsid w:val="00C95EDE"/>
    <w:rsid w:val="00C9631F"/>
    <w:rsid w:val="00C96BA5"/>
    <w:rsid w:val="00C97216"/>
    <w:rsid w:val="00CA0858"/>
    <w:rsid w:val="00CA0C55"/>
    <w:rsid w:val="00CB1CC9"/>
    <w:rsid w:val="00CB2F69"/>
    <w:rsid w:val="00CB47A6"/>
    <w:rsid w:val="00CB5B75"/>
    <w:rsid w:val="00CB650E"/>
    <w:rsid w:val="00CB65D9"/>
    <w:rsid w:val="00CB7A74"/>
    <w:rsid w:val="00CC0B45"/>
    <w:rsid w:val="00CC0F75"/>
    <w:rsid w:val="00CC26E3"/>
    <w:rsid w:val="00CC275D"/>
    <w:rsid w:val="00CC2B9B"/>
    <w:rsid w:val="00CC36C4"/>
    <w:rsid w:val="00CC4418"/>
    <w:rsid w:val="00CC6386"/>
    <w:rsid w:val="00CD22BB"/>
    <w:rsid w:val="00CD4320"/>
    <w:rsid w:val="00CD525C"/>
    <w:rsid w:val="00CD70E6"/>
    <w:rsid w:val="00CE0ECD"/>
    <w:rsid w:val="00CE33AE"/>
    <w:rsid w:val="00CE7514"/>
    <w:rsid w:val="00CE76C7"/>
    <w:rsid w:val="00CE7DB5"/>
    <w:rsid w:val="00CF1105"/>
    <w:rsid w:val="00CF4E53"/>
    <w:rsid w:val="00CF50C5"/>
    <w:rsid w:val="00CF674E"/>
    <w:rsid w:val="00CF6A38"/>
    <w:rsid w:val="00CF765E"/>
    <w:rsid w:val="00D01297"/>
    <w:rsid w:val="00D01582"/>
    <w:rsid w:val="00D01B7A"/>
    <w:rsid w:val="00D01D77"/>
    <w:rsid w:val="00D02198"/>
    <w:rsid w:val="00D028A7"/>
    <w:rsid w:val="00D02F6D"/>
    <w:rsid w:val="00D0324B"/>
    <w:rsid w:val="00D03705"/>
    <w:rsid w:val="00D052C6"/>
    <w:rsid w:val="00D06CD2"/>
    <w:rsid w:val="00D1048E"/>
    <w:rsid w:val="00D113CF"/>
    <w:rsid w:val="00D13BC8"/>
    <w:rsid w:val="00D161F1"/>
    <w:rsid w:val="00D17837"/>
    <w:rsid w:val="00D2003A"/>
    <w:rsid w:val="00D21EEC"/>
    <w:rsid w:val="00D2312C"/>
    <w:rsid w:val="00D2334B"/>
    <w:rsid w:val="00D248DE"/>
    <w:rsid w:val="00D277DA"/>
    <w:rsid w:val="00D27B01"/>
    <w:rsid w:val="00D32E26"/>
    <w:rsid w:val="00D33085"/>
    <w:rsid w:val="00D330F7"/>
    <w:rsid w:val="00D37636"/>
    <w:rsid w:val="00D43C74"/>
    <w:rsid w:val="00D474E7"/>
    <w:rsid w:val="00D47EB2"/>
    <w:rsid w:val="00D502AC"/>
    <w:rsid w:val="00D55FB2"/>
    <w:rsid w:val="00D561E6"/>
    <w:rsid w:val="00D56AE1"/>
    <w:rsid w:val="00D56B3F"/>
    <w:rsid w:val="00D6010D"/>
    <w:rsid w:val="00D60940"/>
    <w:rsid w:val="00D623E2"/>
    <w:rsid w:val="00D62B27"/>
    <w:rsid w:val="00D62EBA"/>
    <w:rsid w:val="00D63099"/>
    <w:rsid w:val="00D63543"/>
    <w:rsid w:val="00D66B0C"/>
    <w:rsid w:val="00D70188"/>
    <w:rsid w:val="00D71619"/>
    <w:rsid w:val="00D71AB8"/>
    <w:rsid w:val="00D7402D"/>
    <w:rsid w:val="00D743B1"/>
    <w:rsid w:val="00D761AF"/>
    <w:rsid w:val="00D764DE"/>
    <w:rsid w:val="00D7663D"/>
    <w:rsid w:val="00D774D1"/>
    <w:rsid w:val="00D81F63"/>
    <w:rsid w:val="00D84B72"/>
    <w:rsid w:val="00D8542D"/>
    <w:rsid w:val="00D85E9B"/>
    <w:rsid w:val="00D87E0C"/>
    <w:rsid w:val="00D9097E"/>
    <w:rsid w:val="00D915DD"/>
    <w:rsid w:val="00D91CBB"/>
    <w:rsid w:val="00D94613"/>
    <w:rsid w:val="00D96FEE"/>
    <w:rsid w:val="00DA2DD9"/>
    <w:rsid w:val="00DA498B"/>
    <w:rsid w:val="00DA545E"/>
    <w:rsid w:val="00DA5CD8"/>
    <w:rsid w:val="00DA77B0"/>
    <w:rsid w:val="00DA7C23"/>
    <w:rsid w:val="00DB1EB7"/>
    <w:rsid w:val="00DB3A1E"/>
    <w:rsid w:val="00DB511D"/>
    <w:rsid w:val="00DC0C20"/>
    <w:rsid w:val="00DC104E"/>
    <w:rsid w:val="00DC230D"/>
    <w:rsid w:val="00DC2650"/>
    <w:rsid w:val="00DC4CA4"/>
    <w:rsid w:val="00DC4D3E"/>
    <w:rsid w:val="00DC5DFC"/>
    <w:rsid w:val="00DC6A71"/>
    <w:rsid w:val="00DD0B93"/>
    <w:rsid w:val="00DD1D9A"/>
    <w:rsid w:val="00DD2856"/>
    <w:rsid w:val="00DD29EC"/>
    <w:rsid w:val="00DD4283"/>
    <w:rsid w:val="00DD63DF"/>
    <w:rsid w:val="00DD64B8"/>
    <w:rsid w:val="00DE05F8"/>
    <w:rsid w:val="00DE3D25"/>
    <w:rsid w:val="00DE51B0"/>
    <w:rsid w:val="00DE5B46"/>
    <w:rsid w:val="00DE5D9E"/>
    <w:rsid w:val="00DE694D"/>
    <w:rsid w:val="00DE7113"/>
    <w:rsid w:val="00DF07A3"/>
    <w:rsid w:val="00DF08F4"/>
    <w:rsid w:val="00DF447C"/>
    <w:rsid w:val="00DF71B2"/>
    <w:rsid w:val="00DF73EF"/>
    <w:rsid w:val="00E0019F"/>
    <w:rsid w:val="00E01B27"/>
    <w:rsid w:val="00E023F0"/>
    <w:rsid w:val="00E0357D"/>
    <w:rsid w:val="00E05351"/>
    <w:rsid w:val="00E063F2"/>
    <w:rsid w:val="00E07B0B"/>
    <w:rsid w:val="00E11569"/>
    <w:rsid w:val="00E128BB"/>
    <w:rsid w:val="00E1432F"/>
    <w:rsid w:val="00E200C5"/>
    <w:rsid w:val="00E207D6"/>
    <w:rsid w:val="00E21212"/>
    <w:rsid w:val="00E24540"/>
    <w:rsid w:val="00E24EC2"/>
    <w:rsid w:val="00E25D12"/>
    <w:rsid w:val="00E30B50"/>
    <w:rsid w:val="00E31DB8"/>
    <w:rsid w:val="00E328DA"/>
    <w:rsid w:val="00E33FA3"/>
    <w:rsid w:val="00E342B0"/>
    <w:rsid w:val="00E34716"/>
    <w:rsid w:val="00E35020"/>
    <w:rsid w:val="00E36A34"/>
    <w:rsid w:val="00E37041"/>
    <w:rsid w:val="00E42297"/>
    <w:rsid w:val="00E4481F"/>
    <w:rsid w:val="00E47757"/>
    <w:rsid w:val="00E47BDF"/>
    <w:rsid w:val="00E47C6C"/>
    <w:rsid w:val="00E51365"/>
    <w:rsid w:val="00E54EDC"/>
    <w:rsid w:val="00E5711D"/>
    <w:rsid w:val="00E62FC4"/>
    <w:rsid w:val="00E65B81"/>
    <w:rsid w:val="00E66048"/>
    <w:rsid w:val="00E702BC"/>
    <w:rsid w:val="00E7345A"/>
    <w:rsid w:val="00E74103"/>
    <w:rsid w:val="00E745AB"/>
    <w:rsid w:val="00E7682B"/>
    <w:rsid w:val="00E807CB"/>
    <w:rsid w:val="00E84011"/>
    <w:rsid w:val="00E851AD"/>
    <w:rsid w:val="00E85F4C"/>
    <w:rsid w:val="00E90110"/>
    <w:rsid w:val="00E90EE6"/>
    <w:rsid w:val="00E91887"/>
    <w:rsid w:val="00E920DD"/>
    <w:rsid w:val="00E9599F"/>
    <w:rsid w:val="00E97F75"/>
    <w:rsid w:val="00EA066D"/>
    <w:rsid w:val="00EA1318"/>
    <w:rsid w:val="00EA539D"/>
    <w:rsid w:val="00EA777A"/>
    <w:rsid w:val="00EB15A9"/>
    <w:rsid w:val="00EB3022"/>
    <w:rsid w:val="00EB4B70"/>
    <w:rsid w:val="00EB4BED"/>
    <w:rsid w:val="00EB5294"/>
    <w:rsid w:val="00EB6E36"/>
    <w:rsid w:val="00EB7263"/>
    <w:rsid w:val="00EB76B6"/>
    <w:rsid w:val="00EB77B8"/>
    <w:rsid w:val="00EC2847"/>
    <w:rsid w:val="00EC28A3"/>
    <w:rsid w:val="00EC3454"/>
    <w:rsid w:val="00EC46CB"/>
    <w:rsid w:val="00EC6181"/>
    <w:rsid w:val="00ED148D"/>
    <w:rsid w:val="00ED1FCA"/>
    <w:rsid w:val="00ED3465"/>
    <w:rsid w:val="00ED3ACA"/>
    <w:rsid w:val="00EE0DA0"/>
    <w:rsid w:val="00EE2896"/>
    <w:rsid w:val="00EE2CDE"/>
    <w:rsid w:val="00EE7DD3"/>
    <w:rsid w:val="00EF0C05"/>
    <w:rsid w:val="00EF135C"/>
    <w:rsid w:val="00EF1691"/>
    <w:rsid w:val="00EF4237"/>
    <w:rsid w:val="00EF5441"/>
    <w:rsid w:val="00EF7386"/>
    <w:rsid w:val="00EF7D1F"/>
    <w:rsid w:val="00F12AC2"/>
    <w:rsid w:val="00F13142"/>
    <w:rsid w:val="00F14FAA"/>
    <w:rsid w:val="00F15B41"/>
    <w:rsid w:val="00F16899"/>
    <w:rsid w:val="00F16DBE"/>
    <w:rsid w:val="00F17EBF"/>
    <w:rsid w:val="00F240BB"/>
    <w:rsid w:val="00F25018"/>
    <w:rsid w:val="00F2612B"/>
    <w:rsid w:val="00F2734C"/>
    <w:rsid w:val="00F300DC"/>
    <w:rsid w:val="00F37752"/>
    <w:rsid w:val="00F378E6"/>
    <w:rsid w:val="00F416C9"/>
    <w:rsid w:val="00F425F9"/>
    <w:rsid w:val="00F4311E"/>
    <w:rsid w:val="00F46724"/>
    <w:rsid w:val="00F47DFC"/>
    <w:rsid w:val="00F500C9"/>
    <w:rsid w:val="00F5112A"/>
    <w:rsid w:val="00F51567"/>
    <w:rsid w:val="00F55F1B"/>
    <w:rsid w:val="00F567B4"/>
    <w:rsid w:val="00F568FE"/>
    <w:rsid w:val="00F5730E"/>
    <w:rsid w:val="00F57FED"/>
    <w:rsid w:val="00F615F9"/>
    <w:rsid w:val="00F62D0B"/>
    <w:rsid w:val="00F62E4E"/>
    <w:rsid w:val="00F636EE"/>
    <w:rsid w:val="00F66E64"/>
    <w:rsid w:val="00F7051F"/>
    <w:rsid w:val="00F712E2"/>
    <w:rsid w:val="00F739A6"/>
    <w:rsid w:val="00F75395"/>
    <w:rsid w:val="00F7563E"/>
    <w:rsid w:val="00F772FA"/>
    <w:rsid w:val="00F77573"/>
    <w:rsid w:val="00F8290F"/>
    <w:rsid w:val="00F85476"/>
    <w:rsid w:val="00F932C5"/>
    <w:rsid w:val="00F95BEC"/>
    <w:rsid w:val="00FA2B88"/>
    <w:rsid w:val="00FA3ABC"/>
    <w:rsid w:val="00FA4AE8"/>
    <w:rsid w:val="00FA75D5"/>
    <w:rsid w:val="00FB2023"/>
    <w:rsid w:val="00FB2B46"/>
    <w:rsid w:val="00FB51E8"/>
    <w:rsid w:val="00FB7F89"/>
    <w:rsid w:val="00FD2F58"/>
    <w:rsid w:val="00FD33D8"/>
    <w:rsid w:val="00FD3523"/>
    <w:rsid w:val="00FD5229"/>
    <w:rsid w:val="00FD6412"/>
    <w:rsid w:val="00FE2415"/>
    <w:rsid w:val="00FE5A59"/>
    <w:rsid w:val="00FE73AB"/>
    <w:rsid w:val="00FF056A"/>
    <w:rsid w:val="00FF0CBB"/>
    <w:rsid w:val="00FF0FA3"/>
    <w:rsid w:val="00FF140E"/>
    <w:rsid w:val="00FF1A48"/>
    <w:rsid w:val="00FF3F22"/>
    <w:rsid w:val="00FF4E2D"/>
    <w:rsid w:val="00FF68BC"/>
    <w:rsid w:val="00FF6E43"/>
    <w:rsid w:val="00FF75DA"/>
    <w:rsid w:val="00FF769E"/>
    <w:rsid w:val="00FF782C"/>
    <w:rsid w:val="06172A26"/>
    <w:rsid w:val="094F8D4F"/>
    <w:rsid w:val="0B420D25"/>
    <w:rsid w:val="0B71D7C6"/>
    <w:rsid w:val="0BC4D5AB"/>
    <w:rsid w:val="0C04E963"/>
    <w:rsid w:val="0C19FB49"/>
    <w:rsid w:val="0C1A38B5"/>
    <w:rsid w:val="0C4DAE85"/>
    <w:rsid w:val="0D8A9951"/>
    <w:rsid w:val="0DD75903"/>
    <w:rsid w:val="0F4CB7A7"/>
    <w:rsid w:val="0F51D977"/>
    <w:rsid w:val="0FE72B15"/>
    <w:rsid w:val="10718639"/>
    <w:rsid w:val="108B520C"/>
    <w:rsid w:val="10EDA9D8"/>
    <w:rsid w:val="10F543DD"/>
    <w:rsid w:val="11DA3C92"/>
    <w:rsid w:val="11F301AE"/>
    <w:rsid w:val="1296AE66"/>
    <w:rsid w:val="1322572F"/>
    <w:rsid w:val="135E7A93"/>
    <w:rsid w:val="137FB533"/>
    <w:rsid w:val="146C61FD"/>
    <w:rsid w:val="1696C390"/>
    <w:rsid w:val="17417740"/>
    <w:rsid w:val="1789955D"/>
    <w:rsid w:val="18D16EFA"/>
    <w:rsid w:val="1A6AED0E"/>
    <w:rsid w:val="1BEF6036"/>
    <w:rsid w:val="1C2DBB11"/>
    <w:rsid w:val="1C384A05"/>
    <w:rsid w:val="1CAC35AE"/>
    <w:rsid w:val="1CC93975"/>
    <w:rsid w:val="1D612772"/>
    <w:rsid w:val="1D79F104"/>
    <w:rsid w:val="1DB50EE2"/>
    <w:rsid w:val="1DFC4EF4"/>
    <w:rsid w:val="1FAF376C"/>
    <w:rsid w:val="202B79D9"/>
    <w:rsid w:val="2077B53E"/>
    <w:rsid w:val="209BDAB3"/>
    <w:rsid w:val="20A00DCE"/>
    <w:rsid w:val="20C0CFEC"/>
    <w:rsid w:val="218DE155"/>
    <w:rsid w:val="21958839"/>
    <w:rsid w:val="221404BC"/>
    <w:rsid w:val="22313E96"/>
    <w:rsid w:val="22E6E752"/>
    <w:rsid w:val="23F870AE"/>
    <w:rsid w:val="24F48E02"/>
    <w:rsid w:val="258F84B0"/>
    <w:rsid w:val="2989B748"/>
    <w:rsid w:val="2B2FF427"/>
    <w:rsid w:val="2B325207"/>
    <w:rsid w:val="2B6E2C80"/>
    <w:rsid w:val="2CE1AD63"/>
    <w:rsid w:val="2DD32032"/>
    <w:rsid w:val="2DDC4645"/>
    <w:rsid w:val="2EAD029E"/>
    <w:rsid w:val="2F2DACB7"/>
    <w:rsid w:val="2FD80AEF"/>
    <w:rsid w:val="31A1938B"/>
    <w:rsid w:val="338F0636"/>
    <w:rsid w:val="34C00BF0"/>
    <w:rsid w:val="34E92F0E"/>
    <w:rsid w:val="36CFEAAB"/>
    <w:rsid w:val="3760DA1B"/>
    <w:rsid w:val="3820CFD0"/>
    <w:rsid w:val="3AE0EA70"/>
    <w:rsid w:val="3BFD873F"/>
    <w:rsid w:val="3C27A015"/>
    <w:rsid w:val="3C344B3E"/>
    <w:rsid w:val="3DEADAE6"/>
    <w:rsid w:val="3FFE5B72"/>
    <w:rsid w:val="40B26E48"/>
    <w:rsid w:val="4117098B"/>
    <w:rsid w:val="41511406"/>
    <w:rsid w:val="4162D2CB"/>
    <w:rsid w:val="4541D68D"/>
    <w:rsid w:val="455DBFB8"/>
    <w:rsid w:val="459B3A40"/>
    <w:rsid w:val="46CCE618"/>
    <w:rsid w:val="473581A2"/>
    <w:rsid w:val="47F398F7"/>
    <w:rsid w:val="49C4F449"/>
    <w:rsid w:val="4B0F195E"/>
    <w:rsid w:val="4B1FC79C"/>
    <w:rsid w:val="4D25099E"/>
    <w:rsid w:val="4F77DAB4"/>
    <w:rsid w:val="4F7B8288"/>
    <w:rsid w:val="514245E3"/>
    <w:rsid w:val="518AF6F9"/>
    <w:rsid w:val="52CFDE8E"/>
    <w:rsid w:val="537083A6"/>
    <w:rsid w:val="545440D7"/>
    <w:rsid w:val="55BF64BA"/>
    <w:rsid w:val="57F0259F"/>
    <w:rsid w:val="59BF6B8B"/>
    <w:rsid w:val="5B9BEA49"/>
    <w:rsid w:val="5BFB708B"/>
    <w:rsid w:val="5C2E794A"/>
    <w:rsid w:val="5C4237D8"/>
    <w:rsid w:val="5F97B231"/>
    <w:rsid w:val="6060E6AA"/>
    <w:rsid w:val="60AD2815"/>
    <w:rsid w:val="62F0A307"/>
    <w:rsid w:val="63247285"/>
    <w:rsid w:val="64061F32"/>
    <w:rsid w:val="6406AC8A"/>
    <w:rsid w:val="6734714F"/>
    <w:rsid w:val="676614BC"/>
    <w:rsid w:val="67994D26"/>
    <w:rsid w:val="67996DF0"/>
    <w:rsid w:val="68360F4E"/>
    <w:rsid w:val="6885CD95"/>
    <w:rsid w:val="6985A060"/>
    <w:rsid w:val="6B2FA110"/>
    <w:rsid w:val="6C8F3C16"/>
    <w:rsid w:val="6CE307DD"/>
    <w:rsid w:val="6EF3B8EB"/>
    <w:rsid w:val="6F7D8E28"/>
    <w:rsid w:val="6FAC865E"/>
    <w:rsid w:val="71286EAC"/>
    <w:rsid w:val="7182980E"/>
    <w:rsid w:val="7212108D"/>
    <w:rsid w:val="725FAC42"/>
    <w:rsid w:val="73E6AB49"/>
    <w:rsid w:val="74E37629"/>
    <w:rsid w:val="7547D724"/>
    <w:rsid w:val="763EEB33"/>
    <w:rsid w:val="76EEE627"/>
    <w:rsid w:val="770DCB8D"/>
    <w:rsid w:val="772DCCBC"/>
    <w:rsid w:val="781D5865"/>
    <w:rsid w:val="788C54B7"/>
    <w:rsid w:val="798DA9F3"/>
    <w:rsid w:val="7A728AEA"/>
    <w:rsid w:val="7B6AA693"/>
    <w:rsid w:val="7BC2574A"/>
    <w:rsid w:val="7E0EEB57"/>
    <w:rsid w:val="7E3A48AF"/>
    <w:rsid w:val="7EE471AF"/>
    <w:rsid w:val="7F1CC13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5BFB900C"/>
  <w15:docId w15:val="{48022BFC-0AE6-4E1D-8FE5-C90C5BF8C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613265"/>
    <w:pPr>
      <w:spacing w:line="260" w:lineRule="atLeast"/>
    </w:pPr>
    <w:rPr>
      <w:rFonts w:ascii="Arial" w:hAnsi="Arial"/>
      <w:szCs w:val="24"/>
      <w:lang w:val="en-US" w:eastAsia="en-US"/>
    </w:rPr>
  </w:style>
  <w:style w:type="paragraph" w:styleId="Naslov1">
    <w:name w:val="heading 1"/>
    <w:aliases w:val="NASLOV,Naslov 1 Znak Znak"/>
    <w:basedOn w:val="Navaden"/>
    <w:next w:val="Navaden"/>
    <w:link w:val="Naslov1Znak"/>
    <w:autoRedefine/>
    <w:qFormat/>
    <w:rsid w:val="00110EAA"/>
    <w:pPr>
      <w:keepNext/>
      <w:numPr>
        <w:numId w:val="4"/>
      </w:numPr>
      <w:tabs>
        <w:tab w:val="left" w:pos="993"/>
      </w:tabs>
      <w:spacing w:before="360" w:after="240" w:line="240" w:lineRule="auto"/>
      <w:ind w:left="431" w:hanging="431"/>
      <w:jc w:val="both"/>
      <w:outlineLvl w:val="0"/>
    </w:pPr>
    <w:rPr>
      <w:b/>
      <w:kern w:val="32"/>
      <w:sz w:val="22"/>
      <w:szCs w:val="22"/>
      <w:lang w:val="sl-SI" w:eastAsia="sl-SI"/>
    </w:rPr>
  </w:style>
  <w:style w:type="paragraph" w:styleId="Naslov2">
    <w:name w:val="heading 2"/>
    <w:basedOn w:val="Navaden"/>
    <w:next w:val="Navaden"/>
    <w:link w:val="Naslov2Znak"/>
    <w:qFormat/>
    <w:rsid w:val="00D91CBB"/>
    <w:pPr>
      <w:keepNext/>
      <w:numPr>
        <w:ilvl w:val="1"/>
        <w:numId w:val="4"/>
      </w:numPr>
      <w:spacing w:before="360" w:after="240" w:line="240" w:lineRule="auto"/>
      <w:ind w:left="576"/>
      <w:jc w:val="both"/>
      <w:outlineLvl w:val="1"/>
    </w:pPr>
    <w:rPr>
      <w:rFonts w:eastAsiaTheme="majorEastAsia" w:cs="Arial"/>
      <w:b/>
      <w:szCs w:val="20"/>
    </w:rPr>
  </w:style>
  <w:style w:type="paragraph" w:styleId="Naslov3">
    <w:name w:val="heading 3"/>
    <w:basedOn w:val="Navaden"/>
    <w:next w:val="Navaden"/>
    <w:link w:val="Naslov3Znak"/>
    <w:qFormat/>
    <w:rsid w:val="00D91CBB"/>
    <w:pPr>
      <w:keepNext/>
      <w:numPr>
        <w:ilvl w:val="2"/>
        <w:numId w:val="4"/>
      </w:numPr>
      <w:spacing w:before="240" w:after="120" w:line="240" w:lineRule="auto"/>
      <w:ind w:left="720"/>
      <w:jc w:val="both"/>
      <w:outlineLvl w:val="2"/>
    </w:pPr>
    <w:rPr>
      <w:rFonts w:eastAsiaTheme="majorEastAsia" w:cs="Arial"/>
      <w:b/>
      <w:szCs w:val="20"/>
      <w:lang w:val="sl-SI"/>
    </w:rPr>
  </w:style>
  <w:style w:type="paragraph" w:styleId="Naslov4">
    <w:name w:val="heading 4"/>
    <w:basedOn w:val="Navaden"/>
    <w:next w:val="Navaden"/>
    <w:link w:val="Naslov4Znak"/>
    <w:qFormat/>
    <w:rsid w:val="008F4329"/>
    <w:pPr>
      <w:keepNext/>
      <w:spacing w:before="240" w:after="60" w:line="240" w:lineRule="auto"/>
      <w:jc w:val="both"/>
      <w:outlineLvl w:val="3"/>
    </w:pPr>
    <w:rPr>
      <w:b/>
      <w:bCs/>
      <w:szCs w:val="28"/>
      <w:lang w:val="sl-SI" w:eastAsia="sl-SI"/>
    </w:rPr>
  </w:style>
  <w:style w:type="paragraph" w:styleId="Naslov5">
    <w:name w:val="heading 5"/>
    <w:basedOn w:val="Navaden"/>
    <w:next w:val="Navaden"/>
    <w:link w:val="Naslov5Znak"/>
    <w:uiPriority w:val="9"/>
    <w:qFormat/>
    <w:rsid w:val="00232D40"/>
    <w:pPr>
      <w:numPr>
        <w:ilvl w:val="4"/>
        <w:numId w:val="4"/>
      </w:numPr>
      <w:spacing w:before="240" w:after="60" w:line="240" w:lineRule="auto"/>
      <w:jc w:val="both"/>
      <w:outlineLvl w:val="4"/>
    </w:pPr>
    <w:rPr>
      <w:rFonts w:ascii="Times New Roman" w:hAnsi="Times New Roman"/>
      <w:b/>
      <w:bCs/>
      <w:i/>
      <w:iCs/>
      <w:sz w:val="26"/>
      <w:szCs w:val="26"/>
      <w:lang w:val="sl-SI" w:eastAsia="sl-SI"/>
    </w:rPr>
  </w:style>
  <w:style w:type="paragraph" w:styleId="Naslov6">
    <w:name w:val="heading 6"/>
    <w:basedOn w:val="Navaden"/>
    <w:next w:val="Navaden"/>
    <w:link w:val="Naslov6Znak"/>
    <w:qFormat/>
    <w:rsid w:val="00232D40"/>
    <w:pPr>
      <w:numPr>
        <w:ilvl w:val="5"/>
        <w:numId w:val="4"/>
      </w:numPr>
      <w:spacing w:before="240" w:after="60" w:line="240" w:lineRule="auto"/>
      <w:jc w:val="both"/>
      <w:outlineLvl w:val="5"/>
    </w:pPr>
    <w:rPr>
      <w:rFonts w:ascii="Times New Roman" w:hAnsi="Times New Roman"/>
      <w:b/>
      <w:bCs/>
      <w:sz w:val="22"/>
      <w:szCs w:val="22"/>
      <w:lang w:val="sl-SI" w:eastAsia="sl-SI"/>
    </w:rPr>
  </w:style>
  <w:style w:type="paragraph" w:styleId="Naslov7">
    <w:name w:val="heading 7"/>
    <w:basedOn w:val="Navaden"/>
    <w:next w:val="Navaden"/>
    <w:link w:val="Naslov7Znak"/>
    <w:qFormat/>
    <w:rsid w:val="00232D40"/>
    <w:pPr>
      <w:numPr>
        <w:ilvl w:val="6"/>
        <w:numId w:val="4"/>
      </w:numPr>
      <w:spacing w:before="240" w:after="60" w:line="240" w:lineRule="auto"/>
      <w:jc w:val="both"/>
      <w:outlineLvl w:val="6"/>
    </w:pPr>
    <w:rPr>
      <w:rFonts w:ascii="Times New Roman" w:hAnsi="Times New Roman"/>
      <w:sz w:val="22"/>
      <w:lang w:val="sl-SI" w:eastAsia="sl-SI"/>
    </w:rPr>
  </w:style>
  <w:style w:type="paragraph" w:styleId="Naslov8">
    <w:name w:val="heading 8"/>
    <w:basedOn w:val="Navaden"/>
    <w:next w:val="Navaden"/>
    <w:link w:val="Naslov8Znak"/>
    <w:qFormat/>
    <w:rsid w:val="00232D40"/>
    <w:pPr>
      <w:numPr>
        <w:ilvl w:val="7"/>
        <w:numId w:val="4"/>
      </w:numPr>
      <w:spacing w:before="240" w:after="60" w:line="240" w:lineRule="auto"/>
      <w:jc w:val="both"/>
      <w:outlineLvl w:val="7"/>
    </w:pPr>
    <w:rPr>
      <w:rFonts w:ascii="Times New Roman" w:hAnsi="Times New Roman"/>
      <w:i/>
      <w:iCs/>
      <w:sz w:val="22"/>
      <w:lang w:val="sl-SI" w:eastAsia="sl-SI"/>
    </w:rPr>
  </w:style>
  <w:style w:type="paragraph" w:styleId="Naslov9">
    <w:name w:val="heading 9"/>
    <w:basedOn w:val="Navaden"/>
    <w:next w:val="Navaden"/>
    <w:link w:val="Naslov9Znak"/>
    <w:qFormat/>
    <w:rsid w:val="00232D40"/>
    <w:pPr>
      <w:numPr>
        <w:ilvl w:val="8"/>
        <w:numId w:val="4"/>
      </w:numPr>
      <w:spacing w:before="240" w:after="60" w:line="240" w:lineRule="auto"/>
      <w:jc w:val="both"/>
      <w:outlineLvl w:val="8"/>
    </w:pPr>
    <w:rPr>
      <w:rFonts w:cs="Arial"/>
      <w:sz w:val="22"/>
      <w:szCs w:val="2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slov4"/>
    <w:qFormat/>
    <w:rsid w:val="00D91CBB"/>
    <w:pPr>
      <w:keepNext w:val="0"/>
      <w:numPr>
        <w:ilvl w:val="3"/>
        <w:numId w:val="4"/>
      </w:numPr>
      <w:spacing w:before="0" w:after="0" w:line="260" w:lineRule="atLeast"/>
      <w:ind w:left="864"/>
      <w:jc w:val="left"/>
    </w:pPr>
    <w:rPr>
      <w:rFonts w:cs="Arial"/>
      <w:szCs w:val="20"/>
      <w:lang w:eastAsia="en-US"/>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793E57"/>
    <w:rPr>
      <w:rFonts w:ascii="Arial" w:hAnsi="Arial"/>
      <w:szCs w:val="24"/>
      <w:lang w:val="en-US" w:eastAsia="en-US"/>
    </w:rPr>
  </w:style>
  <w:style w:type="character" w:customStyle="1" w:styleId="NogaZnak">
    <w:name w:val="Noga Znak"/>
    <w:basedOn w:val="Privzetapisavaodstavka"/>
    <w:link w:val="Noga"/>
    <w:uiPriority w:val="99"/>
    <w:rsid w:val="00793E57"/>
    <w:rPr>
      <w:rFonts w:ascii="Arial" w:hAnsi="Arial"/>
      <w:szCs w:val="24"/>
      <w:lang w:val="en-US" w:eastAsia="en-US"/>
    </w:rPr>
  </w:style>
  <w:style w:type="character" w:styleId="tevilkastrani">
    <w:name w:val="page number"/>
    <w:basedOn w:val="Privzetapisavaodstavka"/>
    <w:rsid w:val="00793E57"/>
  </w:style>
  <w:style w:type="paragraph" w:styleId="Odstavekseznama">
    <w:name w:val="List Paragraph"/>
    <w:basedOn w:val="Navaden"/>
    <w:link w:val="OdstavekseznamaZnak"/>
    <w:uiPriority w:val="34"/>
    <w:qFormat/>
    <w:rsid w:val="00793E57"/>
    <w:pPr>
      <w:ind w:left="720"/>
      <w:contextualSpacing/>
    </w:pPr>
  </w:style>
  <w:style w:type="character" w:customStyle="1" w:styleId="Naslov2Znak">
    <w:name w:val="Naslov 2 Znak"/>
    <w:basedOn w:val="Privzetapisavaodstavka"/>
    <w:link w:val="Naslov2"/>
    <w:rsid w:val="00D91CBB"/>
    <w:rPr>
      <w:rFonts w:ascii="Arial" w:eastAsiaTheme="majorEastAsia" w:hAnsi="Arial" w:cs="Arial"/>
      <w:b/>
      <w:lang w:val="en-US" w:eastAsia="en-US"/>
    </w:rPr>
  </w:style>
  <w:style w:type="character" w:styleId="Pripombasklic">
    <w:name w:val="annotation reference"/>
    <w:uiPriority w:val="99"/>
    <w:rsid w:val="00793E57"/>
    <w:rPr>
      <w:sz w:val="16"/>
      <w:szCs w:val="16"/>
    </w:rPr>
  </w:style>
  <w:style w:type="paragraph" w:styleId="Pripombabesedilo">
    <w:name w:val="annotation text"/>
    <w:basedOn w:val="Navaden"/>
    <w:link w:val="PripombabesediloZnak1"/>
    <w:uiPriority w:val="99"/>
    <w:rsid w:val="00793E57"/>
    <w:pPr>
      <w:spacing w:line="240" w:lineRule="auto"/>
    </w:pPr>
    <w:rPr>
      <w:rFonts w:ascii="Times New Roman" w:hAnsi="Times New Roman"/>
      <w:szCs w:val="20"/>
      <w:lang w:val="sl-SI" w:eastAsia="sl-SI"/>
    </w:rPr>
  </w:style>
  <w:style w:type="character" w:customStyle="1" w:styleId="PripombabesediloZnak">
    <w:name w:val="Pripomba – besedilo Znak"/>
    <w:basedOn w:val="Privzetapisavaodstavka"/>
    <w:uiPriority w:val="99"/>
    <w:rsid w:val="00793E57"/>
    <w:rPr>
      <w:rFonts w:ascii="Arial" w:hAnsi="Arial"/>
      <w:lang w:val="en-US" w:eastAsia="en-US"/>
    </w:rPr>
  </w:style>
  <w:style w:type="character" w:customStyle="1" w:styleId="PripombabesediloZnak1">
    <w:name w:val="Pripomba – besedilo Znak1"/>
    <w:link w:val="Pripombabesedilo"/>
    <w:uiPriority w:val="99"/>
    <w:rsid w:val="00793E57"/>
  </w:style>
  <w:style w:type="paragraph" w:styleId="Napis">
    <w:name w:val="caption"/>
    <w:basedOn w:val="Navaden"/>
    <w:next w:val="Navaden"/>
    <w:link w:val="NapisZnak"/>
    <w:uiPriority w:val="35"/>
    <w:unhideWhenUsed/>
    <w:qFormat/>
    <w:rsid w:val="00793E57"/>
    <w:pPr>
      <w:spacing w:line="240" w:lineRule="auto"/>
      <w:jc w:val="both"/>
    </w:pPr>
    <w:rPr>
      <w:rFonts w:ascii="Times New Roman" w:hAnsi="Times New Roman"/>
      <w:b/>
      <w:bCs/>
      <w:szCs w:val="20"/>
      <w:lang w:val="sl-SI" w:eastAsia="sl-SI"/>
    </w:rPr>
  </w:style>
  <w:style w:type="paragraph" w:styleId="Besedilooblaka">
    <w:name w:val="Balloon Text"/>
    <w:basedOn w:val="Navaden"/>
    <w:link w:val="BesedilooblakaZnak"/>
    <w:rsid w:val="00793E57"/>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rsid w:val="00793E57"/>
    <w:rPr>
      <w:rFonts w:ascii="Segoe UI" w:hAnsi="Segoe UI" w:cs="Segoe UI"/>
      <w:sz w:val="18"/>
      <w:szCs w:val="18"/>
      <w:lang w:val="en-US" w:eastAsia="en-US"/>
    </w:rPr>
  </w:style>
  <w:style w:type="character" w:customStyle="1" w:styleId="Naslov3Znak">
    <w:name w:val="Naslov 3 Znak"/>
    <w:basedOn w:val="Privzetapisavaodstavka"/>
    <w:link w:val="Naslov3"/>
    <w:rsid w:val="00D91CBB"/>
    <w:rPr>
      <w:rFonts w:ascii="Arial" w:eastAsiaTheme="majorEastAsia" w:hAnsi="Arial" w:cs="Arial"/>
      <w:b/>
      <w:lang w:eastAsia="en-US"/>
    </w:rPr>
  </w:style>
  <w:style w:type="character" w:styleId="SledenaHiperpovezava">
    <w:name w:val="FollowedHyperlink"/>
    <w:basedOn w:val="Privzetapisavaodstavka"/>
    <w:rsid w:val="00232D40"/>
    <w:rPr>
      <w:color w:val="954F72" w:themeColor="followedHyperlink"/>
      <w:u w:val="single"/>
    </w:rPr>
  </w:style>
  <w:style w:type="paragraph" w:customStyle="1" w:styleId="Default">
    <w:name w:val="Default"/>
    <w:rsid w:val="00232D40"/>
    <w:pPr>
      <w:autoSpaceDE w:val="0"/>
      <w:autoSpaceDN w:val="0"/>
      <w:adjustRightInd w:val="0"/>
    </w:pPr>
    <w:rPr>
      <w:color w:val="000000"/>
      <w:sz w:val="24"/>
      <w:szCs w:val="24"/>
    </w:rPr>
  </w:style>
  <w:style w:type="character" w:customStyle="1" w:styleId="Naslov4Znak">
    <w:name w:val="Naslov 4 Znak"/>
    <w:basedOn w:val="Privzetapisavaodstavka"/>
    <w:link w:val="Naslov4"/>
    <w:rsid w:val="008F4329"/>
    <w:rPr>
      <w:rFonts w:ascii="Arial" w:hAnsi="Arial"/>
      <w:b/>
      <w:bCs/>
      <w:szCs w:val="28"/>
    </w:rPr>
  </w:style>
  <w:style w:type="character" w:customStyle="1" w:styleId="Naslov5Znak">
    <w:name w:val="Naslov 5 Znak"/>
    <w:basedOn w:val="Privzetapisavaodstavka"/>
    <w:link w:val="Naslov5"/>
    <w:uiPriority w:val="9"/>
    <w:rsid w:val="00232D40"/>
    <w:rPr>
      <w:b/>
      <w:bCs/>
      <w:i/>
      <w:iCs/>
      <w:sz w:val="26"/>
      <w:szCs w:val="26"/>
    </w:rPr>
  </w:style>
  <w:style w:type="character" w:customStyle="1" w:styleId="Naslov6Znak">
    <w:name w:val="Naslov 6 Znak"/>
    <w:basedOn w:val="Privzetapisavaodstavka"/>
    <w:link w:val="Naslov6"/>
    <w:rsid w:val="00232D40"/>
    <w:rPr>
      <w:b/>
      <w:bCs/>
      <w:sz w:val="22"/>
      <w:szCs w:val="22"/>
    </w:rPr>
  </w:style>
  <w:style w:type="character" w:customStyle="1" w:styleId="Naslov7Znak">
    <w:name w:val="Naslov 7 Znak"/>
    <w:basedOn w:val="Privzetapisavaodstavka"/>
    <w:link w:val="Naslov7"/>
    <w:rsid w:val="00232D40"/>
    <w:rPr>
      <w:sz w:val="22"/>
      <w:szCs w:val="24"/>
    </w:rPr>
  </w:style>
  <w:style w:type="character" w:customStyle="1" w:styleId="Naslov8Znak">
    <w:name w:val="Naslov 8 Znak"/>
    <w:basedOn w:val="Privzetapisavaodstavka"/>
    <w:link w:val="Naslov8"/>
    <w:rsid w:val="00232D40"/>
    <w:rPr>
      <w:i/>
      <w:iCs/>
      <w:sz w:val="22"/>
      <w:szCs w:val="24"/>
    </w:rPr>
  </w:style>
  <w:style w:type="character" w:customStyle="1" w:styleId="Naslov9Znak">
    <w:name w:val="Naslov 9 Znak"/>
    <w:basedOn w:val="Privzetapisavaodstavka"/>
    <w:link w:val="Naslov9"/>
    <w:rsid w:val="00232D40"/>
    <w:rPr>
      <w:rFonts w:ascii="Arial" w:hAnsi="Arial" w:cs="Arial"/>
      <w:sz w:val="22"/>
      <w:szCs w:val="22"/>
    </w:rPr>
  </w:style>
  <w:style w:type="paragraph" w:customStyle="1" w:styleId="Priloga">
    <w:name w:val="Priloga"/>
    <w:basedOn w:val="Navaden"/>
    <w:link w:val="PrilogaZnak"/>
    <w:qFormat/>
    <w:rsid w:val="00A7738D"/>
    <w:pPr>
      <w:pBdr>
        <w:top w:val="single" w:sz="4" w:space="1" w:color="auto"/>
        <w:left w:val="single" w:sz="4" w:space="4" w:color="auto"/>
        <w:bottom w:val="single" w:sz="4" w:space="3" w:color="auto"/>
        <w:right w:val="single" w:sz="4" w:space="4" w:color="auto"/>
      </w:pBdr>
    </w:pPr>
    <w:rPr>
      <w:rFonts w:cs="Arial"/>
      <w:b/>
      <w:szCs w:val="20"/>
      <w:lang w:val="sl-SI"/>
    </w:rPr>
  </w:style>
  <w:style w:type="paragraph" w:styleId="Kazalovsebine1">
    <w:name w:val="toc 1"/>
    <w:basedOn w:val="Navaden"/>
    <w:next w:val="Navaden"/>
    <w:autoRedefine/>
    <w:uiPriority w:val="39"/>
    <w:rsid w:val="004C2491"/>
    <w:pPr>
      <w:tabs>
        <w:tab w:val="left" w:pos="400"/>
        <w:tab w:val="right" w:leader="dot" w:pos="9026"/>
      </w:tabs>
      <w:spacing w:before="120" w:after="120"/>
    </w:pPr>
    <w:rPr>
      <w:rFonts w:asciiTheme="minorHAnsi" w:hAnsiTheme="minorHAnsi" w:cstheme="minorHAnsi"/>
      <w:b/>
      <w:bCs/>
      <w:caps/>
      <w:szCs w:val="20"/>
    </w:rPr>
  </w:style>
  <w:style w:type="character" w:customStyle="1" w:styleId="NapisZnak">
    <w:name w:val="Napis Znak"/>
    <w:basedOn w:val="Privzetapisavaodstavka"/>
    <w:link w:val="Napis"/>
    <w:uiPriority w:val="35"/>
    <w:rsid w:val="00007D15"/>
    <w:rPr>
      <w:b/>
      <w:bCs/>
    </w:rPr>
  </w:style>
  <w:style w:type="character" w:customStyle="1" w:styleId="PrilogaZnak">
    <w:name w:val="Priloga Znak"/>
    <w:basedOn w:val="NapisZnak"/>
    <w:link w:val="Priloga"/>
    <w:rsid w:val="00A7738D"/>
    <w:rPr>
      <w:rFonts w:ascii="Arial" w:hAnsi="Arial" w:cs="Arial"/>
      <w:b/>
      <w:bCs w:val="0"/>
      <w:lang w:eastAsia="en-US"/>
    </w:rPr>
  </w:style>
  <w:style w:type="paragraph" w:styleId="Kazalovsebine2">
    <w:name w:val="toc 2"/>
    <w:basedOn w:val="Navaden"/>
    <w:next w:val="Navaden"/>
    <w:autoRedefine/>
    <w:uiPriority w:val="39"/>
    <w:rsid w:val="00D01582"/>
    <w:pPr>
      <w:ind w:left="200"/>
    </w:pPr>
    <w:rPr>
      <w:rFonts w:asciiTheme="minorHAnsi" w:hAnsiTheme="minorHAnsi" w:cstheme="minorHAnsi"/>
      <w:smallCaps/>
      <w:szCs w:val="20"/>
    </w:rPr>
  </w:style>
  <w:style w:type="paragraph" w:styleId="Kazalovsebine3">
    <w:name w:val="toc 3"/>
    <w:basedOn w:val="Navaden"/>
    <w:next w:val="Navaden"/>
    <w:autoRedefine/>
    <w:uiPriority w:val="39"/>
    <w:rsid w:val="00D01582"/>
    <w:pPr>
      <w:ind w:left="400"/>
    </w:pPr>
    <w:rPr>
      <w:rFonts w:asciiTheme="minorHAnsi" w:hAnsiTheme="minorHAnsi" w:cstheme="minorHAnsi"/>
      <w:i/>
      <w:iCs/>
      <w:szCs w:val="20"/>
    </w:rPr>
  </w:style>
  <w:style w:type="paragraph" w:styleId="Kazalovsebine4">
    <w:name w:val="toc 4"/>
    <w:basedOn w:val="Navaden"/>
    <w:next w:val="Navaden"/>
    <w:autoRedefine/>
    <w:rsid w:val="00D01582"/>
    <w:pPr>
      <w:ind w:left="600"/>
    </w:pPr>
    <w:rPr>
      <w:rFonts w:asciiTheme="minorHAnsi" w:hAnsiTheme="minorHAnsi" w:cstheme="minorHAnsi"/>
      <w:sz w:val="18"/>
      <w:szCs w:val="18"/>
    </w:rPr>
  </w:style>
  <w:style w:type="paragraph" w:styleId="Kazalovsebine5">
    <w:name w:val="toc 5"/>
    <w:basedOn w:val="Navaden"/>
    <w:next w:val="Navaden"/>
    <w:autoRedefine/>
    <w:rsid w:val="00D01582"/>
    <w:pPr>
      <w:ind w:left="800"/>
    </w:pPr>
    <w:rPr>
      <w:rFonts w:asciiTheme="minorHAnsi" w:hAnsiTheme="minorHAnsi" w:cstheme="minorHAnsi"/>
      <w:sz w:val="18"/>
      <w:szCs w:val="18"/>
    </w:rPr>
  </w:style>
  <w:style w:type="paragraph" w:styleId="Kazalovsebine6">
    <w:name w:val="toc 6"/>
    <w:basedOn w:val="Navaden"/>
    <w:next w:val="Navaden"/>
    <w:autoRedefine/>
    <w:rsid w:val="00D01582"/>
    <w:pPr>
      <w:ind w:left="1000"/>
    </w:pPr>
    <w:rPr>
      <w:rFonts w:asciiTheme="minorHAnsi" w:hAnsiTheme="minorHAnsi" w:cstheme="minorHAnsi"/>
      <w:sz w:val="18"/>
      <w:szCs w:val="18"/>
    </w:rPr>
  </w:style>
  <w:style w:type="paragraph" w:styleId="Kazalovsebine7">
    <w:name w:val="toc 7"/>
    <w:basedOn w:val="Navaden"/>
    <w:next w:val="Navaden"/>
    <w:autoRedefine/>
    <w:rsid w:val="00D01582"/>
    <w:pPr>
      <w:ind w:left="1200"/>
    </w:pPr>
    <w:rPr>
      <w:rFonts w:asciiTheme="minorHAnsi" w:hAnsiTheme="minorHAnsi" w:cstheme="minorHAnsi"/>
      <w:sz w:val="18"/>
      <w:szCs w:val="18"/>
    </w:rPr>
  </w:style>
  <w:style w:type="paragraph" w:styleId="Kazalovsebine8">
    <w:name w:val="toc 8"/>
    <w:basedOn w:val="Navaden"/>
    <w:next w:val="Navaden"/>
    <w:autoRedefine/>
    <w:rsid w:val="00D01582"/>
    <w:pPr>
      <w:ind w:left="1400"/>
    </w:pPr>
    <w:rPr>
      <w:rFonts w:asciiTheme="minorHAnsi" w:hAnsiTheme="minorHAnsi" w:cstheme="minorHAnsi"/>
      <w:sz w:val="18"/>
      <w:szCs w:val="18"/>
    </w:rPr>
  </w:style>
  <w:style w:type="paragraph" w:styleId="Kazalovsebine9">
    <w:name w:val="toc 9"/>
    <w:basedOn w:val="Navaden"/>
    <w:next w:val="Navaden"/>
    <w:autoRedefine/>
    <w:rsid w:val="00D01582"/>
    <w:pPr>
      <w:ind w:left="1600"/>
    </w:pPr>
    <w:rPr>
      <w:rFonts w:asciiTheme="minorHAnsi" w:hAnsiTheme="minorHAnsi" w:cstheme="minorHAnsi"/>
      <w:sz w:val="18"/>
      <w:szCs w:val="18"/>
    </w:rPr>
  </w:style>
  <w:style w:type="paragraph" w:styleId="Zadevapripombe">
    <w:name w:val="annotation subject"/>
    <w:basedOn w:val="Pripombabesedilo"/>
    <w:next w:val="Pripombabesedilo"/>
    <w:link w:val="ZadevapripombeZnak"/>
    <w:rsid w:val="00E90110"/>
    <w:rPr>
      <w:rFonts w:ascii="Arial" w:hAnsi="Arial"/>
      <w:b/>
      <w:bCs/>
      <w:lang w:val="en-US" w:eastAsia="en-US"/>
    </w:rPr>
  </w:style>
  <w:style w:type="character" w:customStyle="1" w:styleId="ZadevapripombeZnak">
    <w:name w:val="Zadeva pripombe Znak"/>
    <w:basedOn w:val="PripombabesediloZnak1"/>
    <w:link w:val="Zadevapripombe"/>
    <w:rsid w:val="00E90110"/>
    <w:rPr>
      <w:rFonts w:ascii="Arial" w:hAnsi="Arial"/>
      <w:b/>
      <w:bCs/>
      <w:lang w:val="en-US" w:eastAsia="en-US"/>
    </w:rPr>
  </w:style>
  <w:style w:type="paragraph" w:styleId="Revizija">
    <w:name w:val="Revision"/>
    <w:hidden/>
    <w:uiPriority w:val="99"/>
    <w:semiHidden/>
    <w:rsid w:val="000635C4"/>
    <w:rPr>
      <w:rFonts w:ascii="Arial" w:hAnsi="Arial"/>
      <w:szCs w:val="24"/>
      <w:lang w:val="en-US" w:eastAsia="en-US"/>
    </w:rPr>
  </w:style>
  <w:style w:type="paragraph" w:customStyle="1" w:styleId="Alineazaodstavkom">
    <w:name w:val="Alinea za odstavkom"/>
    <w:basedOn w:val="Navaden"/>
    <w:rsid w:val="00FD3523"/>
    <w:pPr>
      <w:numPr>
        <w:numId w:val="8"/>
      </w:numPr>
      <w:spacing w:line="240" w:lineRule="auto"/>
      <w:jc w:val="both"/>
    </w:pPr>
    <w:rPr>
      <w:rFonts w:ascii="Times New Roman" w:hAnsi="Times New Roman"/>
      <w:sz w:val="22"/>
      <w:lang w:val="sl-SI" w:eastAsia="sl-SI"/>
    </w:rPr>
  </w:style>
  <w:style w:type="paragraph" w:customStyle="1" w:styleId="Tabele">
    <w:name w:val="Tabele"/>
    <w:basedOn w:val="Navaden"/>
    <w:link w:val="TabeleZnak"/>
    <w:qFormat/>
    <w:rsid w:val="001F39DD"/>
    <w:rPr>
      <w:rFonts w:cs="Arial"/>
      <w:color w:val="000000"/>
      <w:sz w:val="18"/>
      <w:szCs w:val="18"/>
    </w:rPr>
  </w:style>
  <w:style w:type="character" w:customStyle="1" w:styleId="TabeleZnak">
    <w:name w:val="Tabele Znak"/>
    <w:basedOn w:val="Privzetapisavaodstavka"/>
    <w:link w:val="Tabele"/>
    <w:rsid w:val="001F39DD"/>
    <w:rPr>
      <w:rFonts w:ascii="Arial" w:hAnsi="Arial" w:cs="Arial"/>
      <w:color w:val="000000"/>
      <w:sz w:val="18"/>
      <w:szCs w:val="18"/>
      <w:lang w:val="en-US" w:eastAsia="en-US"/>
    </w:rPr>
  </w:style>
  <w:style w:type="character" w:customStyle="1" w:styleId="OdstavekseznamaZnak">
    <w:name w:val="Odstavek seznama Znak"/>
    <w:basedOn w:val="Privzetapisavaodstavka"/>
    <w:link w:val="Odstavekseznama"/>
    <w:uiPriority w:val="34"/>
    <w:rsid w:val="001F39DD"/>
    <w:rPr>
      <w:rFonts w:ascii="Arial" w:hAnsi="Arial"/>
      <w:szCs w:val="24"/>
      <w:lang w:val="en-US" w:eastAsia="en-US"/>
    </w:rPr>
  </w:style>
  <w:style w:type="paragraph" w:customStyle="1" w:styleId="Title1">
    <w:name w:val="Title1"/>
    <w:basedOn w:val="Naslov1"/>
    <w:qFormat/>
    <w:rsid w:val="001F39DD"/>
    <w:pPr>
      <w:numPr>
        <w:numId w:val="10"/>
      </w:numPr>
    </w:pPr>
    <w:rPr>
      <w:rFonts w:cs="Arial"/>
    </w:rPr>
  </w:style>
  <w:style w:type="paragraph" w:customStyle="1" w:styleId="Title2">
    <w:name w:val="Title2"/>
    <w:basedOn w:val="Navaden"/>
    <w:link w:val="Title2Znak"/>
    <w:qFormat/>
    <w:rsid w:val="001F39DD"/>
    <w:pPr>
      <w:numPr>
        <w:ilvl w:val="1"/>
        <w:numId w:val="10"/>
      </w:numPr>
      <w:ind w:left="792"/>
      <w:outlineLvl w:val="1"/>
    </w:pPr>
    <w:rPr>
      <w:b/>
    </w:rPr>
  </w:style>
  <w:style w:type="paragraph" w:customStyle="1" w:styleId="Title3">
    <w:name w:val="Title3"/>
    <w:basedOn w:val="Navaden"/>
    <w:link w:val="Title3Znak"/>
    <w:qFormat/>
    <w:rsid w:val="001F39DD"/>
    <w:pPr>
      <w:numPr>
        <w:ilvl w:val="2"/>
        <w:numId w:val="10"/>
      </w:numPr>
      <w:outlineLvl w:val="2"/>
    </w:pPr>
    <w:rPr>
      <w:b/>
    </w:rPr>
  </w:style>
  <w:style w:type="character" w:customStyle="1" w:styleId="Title3Znak">
    <w:name w:val="Title3 Znak"/>
    <w:basedOn w:val="Privzetapisavaodstavka"/>
    <w:link w:val="Title3"/>
    <w:rsid w:val="001F39DD"/>
    <w:rPr>
      <w:rFonts w:ascii="Arial" w:hAnsi="Arial"/>
      <w:b/>
      <w:szCs w:val="24"/>
      <w:lang w:val="en-US" w:eastAsia="en-US"/>
    </w:rPr>
  </w:style>
  <w:style w:type="character" w:customStyle="1" w:styleId="Title2Znak">
    <w:name w:val="Title2 Znak"/>
    <w:basedOn w:val="Privzetapisavaodstavka"/>
    <w:link w:val="Title2"/>
    <w:rsid w:val="008E664C"/>
    <w:rPr>
      <w:rFonts w:ascii="Arial" w:hAnsi="Arial"/>
      <w:b/>
      <w:szCs w:val="24"/>
      <w:lang w:val="en-US" w:eastAsia="en-US"/>
    </w:rPr>
  </w:style>
  <w:style w:type="character" w:customStyle="1" w:styleId="Nerazreenaomemba1">
    <w:name w:val="Nerazrešena omemba1"/>
    <w:basedOn w:val="Privzetapisavaodstavka"/>
    <w:uiPriority w:val="99"/>
    <w:semiHidden/>
    <w:unhideWhenUsed/>
    <w:rsid w:val="004D109E"/>
    <w:rPr>
      <w:color w:val="605E5C"/>
      <w:shd w:val="clear" w:color="auto" w:fill="E1DFDD"/>
    </w:rPr>
  </w:style>
  <w:style w:type="paragraph" w:styleId="Sprotnaopomba-besedilo">
    <w:name w:val="footnote text"/>
    <w:basedOn w:val="Navaden"/>
    <w:link w:val="Sprotnaopomba-besediloZnak"/>
    <w:semiHidden/>
    <w:unhideWhenUsed/>
    <w:rsid w:val="008C4A66"/>
    <w:pPr>
      <w:spacing w:line="240" w:lineRule="auto"/>
    </w:pPr>
    <w:rPr>
      <w:szCs w:val="20"/>
    </w:rPr>
  </w:style>
  <w:style w:type="character" w:customStyle="1" w:styleId="Sprotnaopomba-besediloZnak">
    <w:name w:val="Sprotna opomba - besedilo Znak"/>
    <w:basedOn w:val="Privzetapisavaodstavka"/>
    <w:link w:val="Sprotnaopomba-besedilo"/>
    <w:semiHidden/>
    <w:rsid w:val="008C4A66"/>
    <w:rPr>
      <w:rFonts w:ascii="Arial" w:hAnsi="Arial"/>
      <w:lang w:val="en-US" w:eastAsia="en-US"/>
    </w:rPr>
  </w:style>
  <w:style w:type="character" w:styleId="Sprotnaopomba-sklic">
    <w:name w:val="footnote reference"/>
    <w:rsid w:val="008C4A66"/>
    <w:rPr>
      <w:vertAlign w:val="superscript"/>
    </w:rPr>
  </w:style>
  <w:style w:type="character" w:customStyle="1" w:styleId="markedcontent">
    <w:name w:val="markedcontent"/>
    <w:rsid w:val="00006AB0"/>
  </w:style>
  <w:style w:type="character" w:customStyle="1" w:styleId="Naslov1Znak">
    <w:name w:val="Naslov 1 Znak"/>
    <w:aliases w:val="NASLOV Znak,Naslov 1 Znak Znak Znak"/>
    <w:basedOn w:val="Privzetapisavaodstavka"/>
    <w:link w:val="Naslov1"/>
    <w:rsid w:val="00110EAA"/>
    <w:rPr>
      <w:rFonts w:ascii="Arial" w:hAnsi="Arial"/>
      <w:b/>
      <w:kern w:val="32"/>
      <w:sz w:val="22"/>
      <w:szCs w:val="22"/>
    </w:rPr>
  </w:style>
  <w:style w:type="character" w:customStyle="1" w:styleId="Nerazreenaomemba2">
    <w:name w:val="Nerazrešena omemba2"/>
    <w:basedOn w:val="Privzetapisavaodstavka"/>
    <w:uiPriority w:val="99"/>
    <w:semiHidden/>
    <w:unhideWhenUsed/>
    <w:rsid w:val="00941CB8"/>
    <w:rPr>
      <w:color w:val="605E5C"/>
      <w:shd w:val="clear" w:color="auto" w:fill="E1DFDD"/>
    </w:rPr>
  </w:style>
  <w:style w:type="character" w:styleId="Poudarek">
    <w:name w:val="Emphasis"/>
    <w:basedOn w:val="Privzetapisavaodstavka"/>
    <w:uiPriority w:val="20"/>
    <w:qFormat/>
    <w:rsid w:val="002D6A23"/>
    <w:rPr>
      <w:i/>
      <w:iCs/>
    </w:rPr>
  </w:style>
  <w:style w:type="paragraph" w:customStyle="1" w:styleId="Slike">
    <w:name w:val="Slike"/>
    <w:basedOn w:val="Navaden"/>
    <w:link w:val="SlikeZnak"/>
    <w:qFormat/>
    <w:rsid w:val="00CA0C55"/>
    <w:pPr>
      <w:spacing w:after="120"/>
      <w:jc w:val="center"/>
    </w:pPr>
    <w:rPr>
      <w:rFonts w:cs="Arial"/>
      <w:i/>
      <w:sz w:val="18"/>
      <w:szCs w:val="18"/>
    </w:rPr>
  </w:style>
  <w:style w:type="character" w:customStyle="1" w:styleId="SlikeZnak">
    <w:name w:val="Slike Znak"/>
    <w:basedOn w:val="Privzetapisavaodstavka"/>
    <w:link w:val="Slike"/>
    <w:rsid w:val="00CA0C55"/>
    <w:rPr>
      <w:rFonts w:ascii="Arial" w:hAnsi="Arial" w:cs="Arial"/>
      <w:i/>
      <w:sz w:val="18"/>
      <w:szCs w:val="18"/>
      <w:lang w:val="en-US" w:eastAsia="en-US"/>
    </w:rPr>
  </w:style>
  <w:style w:type="character" w:styleId="Nerazreenaomemba">
    <w:name w:val="Unresolved Mention"/>
    <w:basedOn w:val="Privzetapisavaodstavka"/>
    <w:uiPriority w:val="99"/>
    <w:semiHidden/>
    <w:unhideWhenUsed/>
    <w:rsid w:val="00D7663D"/>
    <w:rPr>
      <w:color w:val="605E5C"/>
      <w:shd w:val="clear" w:color="auto" w:fill="E1DFDD"/>
    </w:rPr>
  </w:style>
  <w:style w:type="paragraph" w:styleId="Kazaloslik">
    <w:name w:val="table of figures"/>
    <w:basedOn w:val="Slika1"/>
    <w:next w:val="Slika1"/>
    <w:uiPriority w:val="99"/>
    <w:unhideWhenUsed/>
    <w:rsid w:val="00992642"/>
    <w:pPr>
      <w:tabs>
        <w:tab w:val="clear" w:pos="3402"/>
      </w:tabs>
      <w:ind w:left="400" w:hanging="400"/>
      <w:jc w:val="left"/>
    </w:pPr>
    <w:rPr>
      <w:rFonts w:asciiTheme="minorHAnsi" w:hAnsiTheme="minorHAnsi" w:cstheme="minorHAnsi"/>
      <w:i w:val="0"/>
      <w:smallCaps/>
      <w:sz w:val="20"/>
      <w:szCs w:val="20"/>
      <w:lang w:val="en-US"/>
    </w:rPr>
  </w:style>
  <w:style w:type="paragraph" w:styleId="NaslovTOC">
    <w:name w:val="TOC Heading"/>
    <w:basedOn w:val="Naslov1"/>
    <w:next w:val="Navaden"/>
    <w:uiPriority w:val="39"/>
    <w:unhideWhenUsed/>
    <w:qFormat/>
    <w:rsid w:val="0097752F"/>
    <w:pPr>
      <w:keepLines/>
      <w:numPr>
        <w:numId w:val="0"/>
      </w:numPr>
      <w:tabs>
        <w:tab w:val="clear" w:pos="993"/>
      </w:tabs>
      <w:spacing w:before="240" w:after="0" w:line="259" w:lineRule="auto"/>
      <w:jc w:val="left"/>
      <w:outlineLvl w:val="9"/>
    </w:pPr>
    <w:rPr>
      <w:rFonts w:asciiTheme="majorHAnsi" w:eastAsiaTheme="majorEastAsia" w:hAnsiTheme="majorHAnsi" w:cstheme="majorBidi"/>
      <w:b w:val="0"/>
      <w:color w:val="2E74B5" w:themeColor="accent1" w:themeShade="BF"/>
      <w:kern w:val="0"/>
      <w:sz w:val="32"/>
      <w:szCs w:val="32"/>
    </w:rPr>
  </w:style>
  <w:style w:type="paragraph" w:customStyle="1" w:styleId="Slika1">
    <w:name w:val="Slika1"/>
    <w:basedOn w:val="Navaden"/>
    <w:link w:val="Slika1Znak"/>
    <w:qFormat/>
    <w:rsid w:val="00511BF9"/>
    <w:pPr>
      <w:tabs>
        <w:tab w:val="left" w:pos="3402"/>
      </w:tabs>
      <w:jc w:val="center"/>
    </w:pPr>
    <w:rPr>
      <w:i/>
      <w:sz w:val="17"/>
      <w:lang w:val="it-IT"/>
    </w:rPr>
  </w:style>
  <w:style w:type="character" w:customStyle="1" w:styleId="Slika1Znak">
    <w:name w:val="Slika1 Znak"/>
    <w:basedOn w:val="Privzetapisavaodstavka"/>
    <w:link w:val="Slika1"/>
    <w:rsid w:val="00511BF9"/>
    <w:rPr>
      <w:rFonts w:ascii="Arial" w:hAnsi="Arial"/>
      <w:i/>
      <w:sz w:val="17"/>
      <w:szCs w:val="24"/>
      <w:lang w:val="it-IT" w:eastAsia="en-US"/>
    </w:rPr>
  </w:style>
  <w:style w:type="paragraph" w:customStyle="1" w:styleId="Title30">
    <w:name w:val="Title 3"/>
    <w:basedOn w:val="Navaden"/>
    <w:link w:val="Title3Znak0"/>
    <w:rsid w:val="00A85980"/>
    <w:pPr>
      <w:tabs>
        <w:tab w:val="left" w:pos="1701"/>
      </w:tabs>
      <w:ind w:left="1701" w:hanging="1701"/>
    </w:pPr>
    <w:rPr>
      <w:i/>
      <w:lang w:val="it-IT"/>
    </w:rPr>
  </w:style>
  <w:style w:type="character" w:customStyle="1" w:styleId="Title3Znak0">
    <w:name w:val="Title 3 Znak"/>
    <w:basedOn w:val="Privzetapisavaodstavka"/>
    <w:link w:val="Title30"/>
    <w:rsid w:val="00A85980"/>
    <w:rPr>
      <w:rFonts w:ascii="Arial" w:hAnsi="Arial"/>
      <w:i/>
      <w:szCs w:val="24"/>
      <w:lang w:val="it-IT" w:eastAsia="en-US"/>
    </w:rPr>
  </w:style>
  <w:style w:type="paragraph" w:customStyle="1" w:styleId="SlogNart">
    <w:name w:val="Slog Načrt"/>
    <w:basedOn w:val="Navaden"/>
    <w:link w:val="SlogNartZnak"/>
    <w:qFormat/>
    <w:rsid w:val="00982C38"/>
    <w:pPr>
      <w:spacing w:after="120"/>
      <w:jc w:val="both"/>
    </w:pPr>
    <w:rPr>
      <w:lang w:val="sl-SI"/>
    </w:rPr>
  </w:style>
  <w:style w:type="character" w:customStyle="1" w:styleId="SlogNartZnak">
    <w:name w:val="Slog Načrt Znak"/>
    <w:basedOn w:val="Privzetapisavaodstavka"/>
    <w:link w:val="SlogNart"/>
    <w:rsid w:val="00982C38"/>
    <w:rPr>
      <w:rFonts w:ascii="Arial" w:hAnsi="Arial"/>
      <w:szCs w:val="24"/>
      <w:lang w:eastAsia="en-US"/>
    </w:rPr>
  </w:style>
  <w:style w:type="paragraph" w:customStyle="1" w:styleId="Preglednica">
    <w:name w:val="Preglednica"/>
    <w:basedOn w:val="Navaden"/>
    <w:link w:val="PreglednicaZnak"/>
    <w:qFormat/>
    <w:rsid w:val="007F403E"/>
    <w:rPr>
      <w:lang w:val="sl-SI"/>
    </w:rPr>
  </w:style>
  <w:style w:type="character" w:customStyle="1" w:styleId="PreglednicaZnak">
    <w:name w:val="Preglednica Znak"/>
    <w:basedOn w:val="Privzetapisavaodstavka"/>
    <w:link w:val="Preglednica"/>
    <w:rsid w:val="007F403E"/>
    <w:rPr>
      <w:rFonts w:ascii="Arial" w:hAnsi="Arial"/>
      <w:szCs w:val="24"/>
      <w:lang w:eastAsia="en-US"/>
    </w:rPr>
  </w:style>
  <w:style w:type="character" w:customStyle="1" w:styleId="vuuxrf">
    <w:name w:val="vuuxrf"/>
    <w:basedOn w:val="Privzetapisavaodstavka"/>
    <w:rsid w:val="00694533"/>
  </w:style>
  <w:style w:type="character" w:customStyle="1" w:styleId="cf01">
    <w:name w:val="cf01"/>
    <w:basedOn w:val="Privzetapisavaodstavka"/>
    <w:rsid w:val="00D761AF"/>
    <w:rPr>
      <w:rFonts w:ascii="Segoe UI" w:hAnsi="Segoe UI" w:cs="Segoe UI" w:hint="default"/>
      <w:sz w:val="18"/>
      <w:szCs w:val="18"/>
    </w:rPr>
  </w:style>
  <w:style w:type="paragraph" w:customStyle="1" w:styleId="Point0">
    <w:name w:val="Point 0"/>
    <w:basedOn w:val="Navaden"/>
    <w:rsid w:val="007B3B56"/>
    <w:pPr>
      <w:spacing w:before="120" w:after="120" w:line="240" w:lineRule="auto"/>
      <w:ind w:left="850" w:hanging="850"/>
      <w:jc w:val="both"/>
    </w:pPr>
    <w:rPr>
      <w:rFonts w:ascii="Times New Roman" w:eastAsiaTheme="minorHAnsi" w:hAnsi="Times New Roman"/>
      <w:sz w:val="24"/>
      <w:szCs w:val="22"/>
      <w:lang w:val="en-GB"/>
    </w:rPr>
  </w:style>
  <w:style w:type="paragraph" w:customStyle="1" w:styleId="pf0">
    <w:name w:val="pf0"/>
    <w:basedOn w:val="Navaden"/>
    <w:rsid w:val="00431885"/>
    <w:pPr>
      <w:spacing w:before="100" w:beforeAutospacing="1" w:after="100" w:afterAutospacing="1" w:line="240" w:lineRule="auto"/>
    </w:pPr>
    <w:rPr>
      <w:rFonts w:ascii="Times New Roman" w:hAnsi="Times New Roman"/>
      <w:sz w:val="24"/>
      <w:lang w:val="sl-SI" w:eastAsia="sl-SI"/>
    </w:rPr>
  </w:style>
  <w:style w:type="character" w:customStyle="1" w:styleId="cf11">
    <w:name w:val="cf11"/>
    <w:basedOn w:val="Privzetapisavaodstavka"/>
    <w:rsid w:val="00431885"/>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3822">
      <w:bodyDiv w:val="1"/>
      <w:marLeft w:val="0"/>
      <w:marRight w:val="0"/>
      <w:marTop w:val="0"/>
      <w:marBottom w:val="0"/>
      <w:divBdr>
        <w:top w:val="none" w:sz="0" w:space="0" w:color="auto"/>
        <w:left w:val="none" w:sz="0" w:space="0" w:color="auto"/>
        <w:bottom w:val="none" w:sz="0" w:space="0" w:color="auto"/>
        <w:right w:val="none" w:sz="0" w:space="0" w:color="auto"/>
      </w:divBdr>
    </w:div>
    <w:div w:id="387996268">
      <w:bodyDiv w:val="1"/>
      <w:marLeft w:val="0"/>
      <w:marRight w:val="0"/>
      <w:marTop w:val="0"/>
      <w:marBottom w:val="0"/>
      <w:divBdr>
        <w:top w:val="none" w:sz="0" w:space="0" w:color="auto"/>
        <w:left w:val="none" w:sz="0" w:space="0" w:color="auto"/>
        <w:bottom w:val="none" w:sz="0" w:space="0" w:color="auto"/>
        <w:right w:val="none" w:sz="0" w:space="0" w:color="auto"/>
      </w:divBdr>
    </w:div>
    <w:div w:id="548612617">
      <w:bodyDiv w:val="1"/>
      <w:marLeft w:val="0"/>
      <w:marRight w:val="0"/>
      <w:marTop w:val="0"/>
      <w:marBottom w:val="0"/>
      <w:divBdr>
        <w:top w:val="none" w:sz="0" w:space="0" w:color="auto"/>
        <w:left w:val="none" w:sz="0" w:space="0" w:color="auto"/>
        <w:bottom w:val="none" w:sz="0" w:space="0" w:color="auto"/>
        <w:right w:val="none" w:sz="0" w:space="0" w:color="auto"/>
      </w:divBdr>
    </w:div>
    <w:div w:id="625309306">
      <w:bodyDiv w:val="1"/>
      <w:marLeft w:val="0"/>
      <w:marRight w:val="0"/>
      <w:marTop w:val="0"/>
      <w:marBottom w:val="0"/>
      <w:divBdr>
        <w:top w:val="none" w:sz="0" w:space="0" w:color="auto"/>
        <w:left w:val="none" w:sz="0" w:space="0" w:color="auto"/>
        <w:bottom w:val="none" w:sz="0" w:space="0" w:color="auto"/>
        <w:right w:val="none" w:sz="0" w:space="0" w:color="auto"/>
      </w:divBdr>
      <w:divsChild>
        <w:div w:id="1419446860">
          <w:marLeft w:val="0"/>
          <w:marRight w:val="0"/>
          <w:marTop w:val="0"/>
          <w:marBottom w:val="75"/>
          <w:divBdr>
            <w:top w:val="none" w:sz="0" w:space="0" w:color="auto"/>
            <w:left w:val="none" w:sz="0" w:space="0" w:color="auto"/>
            <w:bottom w:val="none" w:sz="0" w:space="0" w:color="auto"/>
            <w:right w:val="none" w:sz="0" w:space="0" w:color="auto"/>
          </w:divBdr>
        </w:div>
        <w:div w:id="389771195">
          <w:marLeft w:val="0"/>
          <w:marRight w:val="0"/>
          <w:marTop w:val="150"/>
          <w:marBottom w:val="150"/>
          <w:divBdr>
            <w:top w:val="none" w:sz="0" w:space="0" w:color="auto"/>
            <w:left w:val="none" w:sz="0" w:space="0" w:color="auto"/>
            <w:bottom w:val="none" w:sz="0" w:space="0" w:color="auto"/>
            <w:right w:val="none" w:sz="0" w:space="0" w:color="auto"/>
          </w:divBdr>
        </w:div>
        <w:div w:id="2057044059">
          <w:marLeft w:val="-300"/>
          <w:marRight w:val="0"/>
          <w:marTop w:val="0"/>
          <w:marBottom w:val="150"/>
          <w:divBdr>
            <w:top w:val="none" w:sz="0" w:space="0" w:color="auto"/>
            <w:left w:val="none" w:sz="0" w:space="0" w:color="auto"/>
            <w:bottom w:val="none" w:sz="0" w:space="0" w:color="auto"/>
            <w:right w:val="none" w:sz="0" w:space="0" w:color="auto"/>
          </w:divBdr>
          <w:divsChild>
            <w:div w:id="1978214976">
              <w:marLeft w:val="0"/>
              <w:marRight w:val="0"/>
              <w:marTop w:val="0"/>
              <w:marBottom w:val="0"/>
              <w:divBdr>
                <w:top w:val="none" w:sz="0" w:space="0" w:color="auto"/>
                <w:left w:val="none" w:sz="0" w:space="0" w:color="auto"/>
                <w:bottom w:val="none" w:sz="0" w:space="0" w:color="auto"/>
                <w:right w:val="none" w:sz="0" w:space="0" w:color="auto"/>
              </w:divBdr>
              <w:divsChild>
                <w:div w:id="194857068">
                  <w:marLeft w:val="0"/>
                  <w:marRight w:val="0"/>
                  <w:marTop w:val="0"/>
                  <w:marBottom w:val="0"/>
                  <w:divBdr>
                    <w:top w:val="none" w:sz="0" w:space="0" w:color="auto"/>
                    <w:left w:val="none" w:sz="0" w:space="0" w:color="auto"/>
                    <w:bottom w:val="none" w:sz="0" w:space="0" w:color="auto"/>
                    <w:right w:val="none" w:sz="0" w:space="0" w:color="auto"/>
                  </w:divBdr>
                  <w:divsChild>
                    <w:div w:id="1519082246">
                      <w:marLeft w:val="0"/>
                      <w:marRight w:val="0"/>
                      <w:marTop w:val="0"/>
                      <w:marBottom w:val="0"/>
                      <w:divBdr>
                        <w:top w:val="none" w:sz="0" w:space="0" w:color="auto"/>
                        <w:left w:val="none" w:sz="0" w:space="0" w:color="auto"/>
                        <w:bottom w:val="none" w:sz="0" w:space="0" w:color="auto"/>
                        <w:right w:val="none" w:sz="0" w:space="0" w:color="auto"/>
                      </w:divBdr>
                      <w:divsChild>
                        <w:div w:id="1471942145">
                          <w:marLeft w:val="0"/>
                          <w:marRight w:val="0"/>
                          <w:marTop w:val="0"/>
                          <w:marBottom w:val="0"/>
                          <w:divBdr>
                            <w:top w:val="none" w:sz="0" w:space="0" w:color="auto"/>
                            <w:left w:val="none" w:sz="0" w:space="0" w:color="auto"/>
                            <w:bottom w:val="none" w:sz="0" w:space="0" w:color="auto"/>
                            <w:right w:val="none" w:sz="0" w:space="0" w:color="auto"/>
                          </w:divBdr>
                          <w:divsChild>
                            <w:div w:id="436605075">
                              <w:marLeft w:val="-150"/>
                              <w:marRight w:val="0"/>
                              <w:marTop w:val="0"/>
                              <w:marBottom w:val="0"/>
                              <w:divBdr>
                                <w:top w:val="none" w:sz="0" w:space="0" w:color="auto"/>
                                <w:left w:val="none" w:sz="0" w:space="0" w:color="auto"/>
                                <w:bottom w:val="none" w:sz="0" w:space="0" w:color="auto"/>
                                <w:right w:val="none" w:sz="0" w:space="0" w:color="auto"/>
                              </w:divBdr>
                              <w:divsChild>
                                <w:div w:id="1865315687">
                                  <w:marLeft w:val="0"/>
                                  <w:marRight w:val="0"/>
                                  <w:marTop w:val="0"/>
                                  <w:marBottom w:val="0"/>
                                  <w:divBdr>
                                    <w:top w:val="none" w:sz="0" w:space="0" w:color="auto"/>
                                    <w:left w:val="none" w:sz="0" w:space="0" w:color="auto"/>
                                    <w:bottom w:val="none" w:sz="0" w:space="0" w:color="auto"/>
                                    <w:right w:val="none" w:sz="0" w:space="0" w:color="auto"/>
                                  </w:divBdr>
                                </w:div>
                                <w:div w:id="177935342">
                                  <w:marLeft w:val="0"/>
                                  <w:marRight w:val="0"/>
                                  <w:marTop w:val="0"/>
                                  <w:marBottom w:val="0"/>
                                  <w:divBdr>
                                    <w:top w:val="none" w:sz="0" w:space="0" w:color="auto"/>
                                    <w:left w:val="none" w:sz="0" w:space="0" w:color="auto"/>
                                    <w:bottom w:val="none" w:sz="0" w:space="0" w:color="auto"/>
                                    <w:right w:val="none" w:sz="0" w:space="0" w:color="auto"/>
                                  </w:divBdr>
                                  <w:divsChild>
                                    <w:div w:id="732315389">
                                      <w:marLeft w:val="0"/>
                                      <w:marRight w:val="0"/>
                                      <w:marTop w:val="0"/>
                                      <w:marBottom w:val="0"/>
                                      <w:divBdr>
                                        <w:top w:val="none" w:sz="0" w:space="0" w:color="auto"/>
                                        <w:left w:val="none" w:sz="0" w:space="0" w:color="auto"/>
                                        <w:bottom w:val="none" w:sz="0" w:space="0" w:color="auto"/>
                                        <w:right w:val="none" w:sz="0" w:space="0" w:color="auto"/>
                                      </w:divBdr>
                                      <w:divsChild>
                                        <w:div w:id="389813551">
                                          <w:marLeft w:val="0"/>
                                          <w:marRight w:val="0"/>
                                          <w:marTop w:val="0"/>
                                          <w:marBottom w:val="0"/>
                                          <w:divBdr>
                                            <w:top w:val="none" w:sz="0" w:space="0" w:color="auto"/>
                                            <w:left w:val="none" w:sz="0" w:space="0" w:color="auto"/>
                                            <w:bottom w:val="none" w:sz="0" w:space="0" w:color="auto"/>
                                            <w:right w:val="none" w:sz="0" w:space="0" w:color="auto"/>
                                          </w:divBdr>
                                          <w:divsChild>
                                            <w:div w:id="1126970005">
                                              <w:marLeft w:val="0"/>
                                              <w:marRight w:val="0"/>
                                              <w:marTop w:val="0"/>
                                              <w:marBottom w:val="0"/>
                                              <w:divBdr>
                                                <w:top w:val="none" w:sz="0" w:space="0" w:color="auto"/>
                                                <w:left w:val="none" w:sz="0" w:space="0" w:color="auto"/>
                                                <w:bottom w:val="none" w:sz="0" w:space="0" w:color="auto"/>
                                                <w:right w:val="none" w:sz="0" w:space="0" w:color="auto"/>
                                              </w:divBdr>
                                              <w:divsChild>
                                                <w:div w:id="101927236">
                                                  <w:marLeft w:val="0"/>
                                                  <w:marRight w:val="0"/>
                                                  <w:marTop w:val="0"/>
                                                  <w:marBottom w:val="0"/>
                                                  <w:divBdr>
                                                    <w:top w:val="none" w:sz="0" w:space="0" w:color="auto"/>
                                                    <w:left w:val="none" w:sz="0" w:space="0" w:color="auto"/>
                                                    <w:bottom w:val="none" w:sz="0" w:space="0" w:color="auto"/>
                                                    <w:right w:val="none" w:sz="0" w:space="0" w:color="auto"/>
                                                  </w:divBdr>
                                                  <w:divsChild>
                                                    <w:div w:id="21096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9884179">
      <w:bodyDiv w:val="1"/>
      <w:marLeft w:val="0"/>
      <w:marRight w:val="0"/>
      <w:marTop w:val="0"/>
      <w:marBottom w:val="0"/>
      <w:divBdr>
        <w:top w:val="none" w:sz="0" w:space="0" w:color="auto"/>
        <w:left w:val="none" w:sz="0" w:space="0" w:color="auto"/>
        <w:bottom w:val="none" w:sz="0" w:space="0" w:color="auto"/>
        <w:right w:val="none" w:sz="0" w:space="0" w:color="auto"/>
      </w:divBdr>
    </w:div>
    <w:div w:id="1027830073">
      <w:bodyDiv w:val="1"/>
      <w:marLeft w:val="0"/>
      <w:marRight w:val="0"/>
      <w:marTop w:val="0"/>
      <w:marBottom w:val="0"/>
      <w:divBdr>
        <w:top w:val="none" w:sz="0" w:space="0" w:color="auto"/>
        <w:left w:val="none" w:sz="0" w:space="0" w:color="auto"/>
        <w:bottom w:val="none" w:sz="0" w:space="0" w:color="auto"/>
        <w:right w:val="none" w:sz="0" w:space="0" w:color="auto"/>
      </w:divBdr>
    </w:div>
    <w:div w:id="1191993450">
      <w:bodyDiv w:val="1"/>
      <w:marLeft w:val="0"/>
      <w:marRight w:val="0"/>
      <w:marTop w:val="0"/>
      <w:marBottom w:val="0"/>
      <w:divBdr>
        <w:top w:val="none" w:sz="0" w:space="0" w:color="auto"/>
        <w:left w:val="none" w:sz="0" w:space="0" w:color="auto"/>
        <w:bottom w:val="none" w:sz="0" w:space="0" w:color="auto"/>
        <w:right w:val="none" w:sz="0" w:space="0" w:color="auto"/>
      </w:divBdr>
      <w:divsChild>
        <w:div w:id="490563686">
          <w:marLeft w:val="0"/>
          <w:marRight w:val="0"/>
          <w:marTop w:val="0"/>
          <w:marBottom w:val="0"/>
          <w:divBdr>
            <w:top w:val="none" w:sz="0" w:space="0" w:color="auto"/>
            <w:left w:val="none" w:sz="0" w:space="0" w:color="auto"/>
            <w:bottom w:val="none" w:sz="0" w:space="0" w:color="auto"/>
            <w:right w:val="none" w:sz="0" w:space="0" w:color="auto"/>
          </w:divBdr>
          <w:divsChild>
            <w:div w:id="1507666476">
              <w:marLeft w:val="0"/>
              <w:marRight w:val="0"/>
              <w:marTop w:val="0"/>
              <w:marBottom w:val="0"/>
              <w:divBdr>
                <w:top w:val="none" w:sz="0" w:space="0" w:color="auto"/>
                <w:left w:val="none" w:sz="0" w:space="0" w:color="auto"/>
                <w:bottom w:val="none" w:sz="0" w:space="0" w:color="auto"/>
                <w:right w:val="none" w:sz="0" w:space="0" w:color="auto"/>
              </w:divBdr>
            </w:div>
            <w:div w:id="145439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807624">
      <w:bodyDiv w:val="1"/>
      <w:marLeft w:val="0"/>
      <w:marRight w:val="0"/>
      <w:marTop w:val="0"/>
      <w:marBottom w:val="0"/>
      <w:divBdr>
        <w:top w:val="none" w:sz="0" w:space="0" w:color="auto"/>
        <w:left w:val="none" w:sz="0" w:space="0" w:color="auto"/>
        <w:bottom w:val="none" w:sz="0" w:space="0" w:color="auto"/>
        <w:right w:val="none" w:sz="0" w:space="0" w:color="auto"/>
      </w:divBdr>
      <w:divsChild>
        <w:div w:id="1181820774">
          <w:marLeft w:val="0"/>
          <w:marRight w:val="0"/>
          <w:marTop w:val="0"/>
          <w:marBottom w:val="75"/>
          <w:divBdr>
            <w:top w:val="none" w:sz="0" w:space="0" w:color="auto"/>
            <w:left w:val="none" w:sz="0" w:space="0" w:color="auto"/>
            <w:bottom w:val="none" w:sz="0" w:space="0" w:color="auto"/>
            <w:right w:val="none" w:sz="0" w:space="0" w:color="auto"/>
          </w:divBdr>
        </w:div>
        <w:div w:id="1968781120">
          <w:marLeft w:val="0"/>
          <w:marRight w:val="0"/>
          <w:marTop w:val="150"/>
          <w:marBottom w:val="150"/>
          <w:divBdr>
            <w:top w:val="none" w:sz="0" w:space="0" w:color="auto"/>
            <w:left w:val="none" w:sz="0" w:space="0" w:color="auto"/>
            <w:bottom w:val="none" w:sz="0" w:space="0" w:color="auto"/>
            <w:right w:val="none" w:sz="0" w:space="0" w:color="auto"/>
          </w:divBdr>
        </w:div>
        <w:div w:id="436684083">
          <w:marLeft w:val="-300"/>
          <w:marRight w:val="0"/>
          <w:marTop w:val="0"/>
          <w:marBottom w:val="150"/>
          <w:divBdr>
            <w:top w:val="none" w:sz="0" w:space="0" w:color="auto"/>
            <w:left w:val="none" w:sz="0" w:space="0" w:color="auto"/>
            <w:bottom w:val="none" w:sz="0" w:space="0" w:color="auto"/>
            <w:right w:val="none" w:sz="0" w:space="0" w:color="auto"/>
          </w:divBdr>
          <w:divsChild>
            <w:div w:id="909073495">
              <w:marLeft w:val="0"/>
              <w:marRight w:val="0"/>
              <w:marTop w:val="0"/>
              <w:marBottom w:val="0"/>
              <w:divBdr>
                <w:top w:val="none" w:sz="0" w:space="0" w:color="auto"/>
                <w:left w:val="none" w:sz="0" w:space="0" w:color="auto"/>
                <w:bottom w:val="none" w:sz="0" w:space="0" w:color="auto"/>
                <w:right w:val="none" w:sz="0" w:space="0" w:color="auto"/>
              </w:divBdr>
              <w:divsChild>
                <w:div w:id="41946374">
                  <w:marLeft w:val="0"/>
                  <w:marRight w:val="0"/>
                  <w:marTop w:val="0"/>
                  <w:marBottom w:val="0"/>
                  <w:divBdr>
                    <w:top w:val="none" w:sz="0" w:space="0" w:color="auto"/>
                    <w:left w:val="none" w:sz="0" w:space="0" w:color="auto"/>
                    <w:bottom w:val="none" w:sz="0" w:space="0" w:color="auto"/>
                    <w:right w:val="none" w:sz="0" w:space="0" w:color="auto"/>
                  </w:divBdr>
                  <w:divsChild>
                    <w:div w:id="780228994">
                      <w:marLeft w:val="0"/>
                      <w:marRight w:val="0"/>
                      <w:marTop w:val="0"/>
                      <w:marBottom w:val="0"/>
                      <w:divBdr>
                        <w:top w:val="none" w:sz="0" w:space="0" w:color="auto"/>
                        <w:left w:val="none" w:sz="0" w:space="0" w:color="auto"/>
                        <w:bottom w:val="none" w:sz="0" w:space="0" w:color="auto"/>
                        <w:right w:val="none" w:sz="0" w:space="0" w:color="auto"/>
                      </w:divBdr>
                      <w:divsChild>
                        <w:div w:id="1991129420">
                          <w:marLeft w:val="0"/>
                          <w:marRight w:val="0"/>
                          <w:marTop w:val="0"/>
                          <w:marBottom w:val="0"/>
                          <w:divBdr>
                            <w:top w:val="none" w:sz="0" w:space="0" w:color="auto"/>
                            <w:left w:val="none" w:sz="0" w:space="0" w:color="auto"/>
                            <w:bottom w:val="none" w:sz="0" w:space="0" w:color="auto"/>
                            <w:right w:val="none" w:sz="0" w:space="0" w:color="auto"/>
                          </w:divBdr>
                          <w:divsChild>
                            <w:div w:id="475951629">
                              <w:marLeft w:val="-150"/>
                              <w:marRight w:val="0"/>
                              <w:marTop w:val="0"/>
                              <w:marBottom w:val="0"/>
                              <w:divBdr>
                                <w:top w:val="none" w:sz="0" w:space="0" w:color="auto"/>
                                <w:left w:val="none" w:sz="0" w:space="0" w:color="auto"/>
                                <w:bottom w:val="none" w:sz="0" w:space="0" w:color="auto"/>
                                <w:right w:val="none" w:sz="0" w:space="0" w:color="auto"/>
                              </w:divBdr>
                              <w:divsChild>
                                <w:div w:id="906456527">
                                  <w:marLeft w:val="0"/>
                                  <w:marRight w:val="0"/>
                                  <w:marTop w:val="0"/>
                                  <w:marBottom w:val="0"/>
                                  <w:divBdr>
                                    <w:top w:val="none" w:sz="0" w:space="0" w:color="auto"/>
                                    <w:left w:val="none" w:sz="0" w:space="0" w:color="auto"/>
                                    <w:bottom w:val="none" w:sz="0" w:space="0" w:color="auto"/>
                                    <w:right w:val="none" w:sz="0" w:space="0" w:color="auto"/>
                                  </w:divBdr>
                                </w:div>
                                <w:div w:id="1242718562">
                                  <w:marLeft w:val="0"/>
                                  <w:marRight w:val="0"/>
                                  <w:marTop w:val="0"/>
                                  <w:marBottom w:val="0"/>
                                  <w:divBdr>
                                    <w:top w:val="none" w:sz="0" w:space="0" w:color="auto"/>
                                    <w:left w:val="none" w:sz="0" w:space="0" w:color="auto"/>
                                    <w:bottom w:val="none" w:sz="0" w:space="0" w:color="auto"/>
                                    <w:right w:val="none" w:sz="0" w:space="0" w:color="auto"/>
                                  </w:divBdr>
                                  <w:divsChild>
                                    <w:div w:id="1079206527">
                                      <w:marLeft w:val="0"/>
                                      <w:marRight w:val="0"/>
                                      <w:marTop w:val="0"/>
                                      <w:marBottom w:val="0"/>
                                      <w:divBdr>
                                        <w:top w:val="none" w:sz="0" w:space="0" w:color="auto"/>
                                        <w:left w:val="none" w:sz="0" w:space="0" w:color="auto"/>
                                        <w:bottom w:val="none" w:sz="0" w:space="0" w:color="auto"/>
                                        <w:right w:val="none" w:sz="0" w:space="0" w:color="auto"/>
                                      </w:divBdr>
                                      <w:divsChild>
                                        <w:div w:id="1016082400">
                                          <w:marLeft w:val="0"/>
                                          <w:marRight w:val="0"/>
                                          <w:marTop w:val="0"/>
                                          <w:marBottom w:val="0"/>
                                          <w:divBdr>
                                            <w:top w:val="none" w:sz="0" w:space="0" w:color="auto"/>
                                            <w:left w:val="none" w:sz="0" w:space="0" w:color="auto"/>
                                            <w:bottom w:val="none" w:sz="0" w:space="0" w:color="auto"/>
                                            <w:right w:val="none" w:sz="0" w:space="0" w:color="auto"/>
                                          </w:divBdr>
                                          <w:divsChild>
                                            <w:div w:id="1271858001">
                                              <w:marLeft w:val="0"/>
                                              <w:marRight w:val="0"/>
                                              <w:marTop w:val="0"/>
                                              <w:marBottom w:val="0"/>
                                              <w:divBdr>
                                                <w:top w:val="none" w:sz="0" w:space="0" w:color="auto"/>
                                                <w:left w:val="none" w:sz="0" w:space="0" w:color="auto"/>
                                                <w:bottom w:val="none" w:sz="0" w:space="0" w:color="auto"/>
                                                <w:right w:val="none" w:sz="0" w:space="0" w:color="auto"/>
                                              </w:divBdr>
                                              <w:divsChild>
                                                <w:div w:id="1201430860">
                                                  <w:marLeft w:val="0"/>
                                                  <w:marRight w:val="0"/>
                                                  <w:marTop w:val="0"/>
                                                  <w:marBottom w:val="0"/>
                                                  <w:divBdr>
                                                    <w:top w:val="none" w:sz="0" w:space="0" w:color="auto"/>
                                                    <w:left w:val="none" w:sz="0" w:space="0" w:color="auto"/>
                                                    <w:bottom w:val="none" w:sz="0" w:space="0" w:color="auto"/>
                                                    <w:right w:val="none" w:sz="0" w:space="0" w:color="auto"/>
                                                  </w:divBdr>
                                                  <w:divsChild>
                                                    <w:div w:id="91543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5275055">
      <w:bodyDiv w:val="1"/>
      <w:marLeft w:val="0"/>
      <w:marRight w:val="0"/>
      <w:marTop w:val="0"/>
      <w:marBottom w:val="0"/>
      <w:divBdr>
        <w:top w:val="none" w:sz="0" w:space="0" w:color="auto"/>
        <w:left w:val="none" w:sz="0" w:space="0" w:color="auto"/>
        <w:bottom w:val="none" w:sz="0" w:space="0" w:color="auto"/>
        <w:right w:val="none" w:sz="0" w:space="0" w:color="auto"/>
      </w:divBdr>
      <w:divsChild>
        <w:div w:id="1851554802">
          <w:marLeft w:val="0"/>
          <w:marRight w:val="0"/>
          <w:marTop w:val="0"/>
          <w:marBottom w:val="0"/>
          <w:divBdr>
            <w:top w:val="none" w:sz="0" w:space="0" w:color="auto"/>
            <w:left w:val="none" w:sz="0" w:space="0" w:color="auto"/>
            <w:bottom w:val="none" w:sz="0" w:space="0" w:color="auto"/>
            <w:right w:val="none" w:sz="0" w:space="0" w:color="auto"/>
          </w:divBdr>
          <w:divsChild>
            <w:div w:id="1364096548">
              <w:marLeft w:val="0"/>
              <w:marRight w:val="0"/>
              <w:marTop w:val="0"/>
              <w:marBottom w:val="0"/>
              <w:divBdr>
                <w:top w:val="none" w:sz="0" w:space="0" w:color="auto"/>
                <w:left w:val="none" w:sz="0" w:space="0" w:color="auto"/>
                <w:bottom w:val="none" w:sz="0" w:space="0" w:color="auto"/>
                <w:right w:val="none" w:sz="0" w:space="0" w:color="auto"/>
              </w:divBdr>
            </w:div>
          </w:divsChild>
        </w:div>
        <w:div w:id="537623976">
          <w:marLeft w:val="0"/>
          <w:marRight w:val="0"/>
          <w:marTop w:val="0"/>
          <w:marBottom w:val="0"/>
          <w:divBdr>
            <w:top w:val="none" w:sz="0" w:space="0" w:color="auto"/>
            <w:left w:val="none" w:sz="0" w:space="0" w:color="auto"/>
            <w:bottom w:val="none" w:sz="0" w:space="0" w:color="auto"/>
            <w:right w:val="none" w:sz="0" w:space="0" w:color="auto"/>
          </w:divBdr>
        </w:div>
      </w:divsChild>
    </w:div>
    <w:div w:id="1560045659">
      <w:bodyDiv w:val="1"/>
      <w:marLeft w:val="0"/>
      <w:marRight w:val="0"/>
      <w:marTop w:val="0"/>
      <w:marBottom w:val="0"/>
      <w:divBdr>
        <w:top w:val="none" w:sz="0" w:space="0" w:color="auto"/>
        <w:left w:val="none" w:sz="0" w:space="0" w:color="auto"/>
        <w:bottom w:val="none" w:sz="0" w:space="0" w:color="auto"/>
        <w:right w:val="none" w:sz="0" w:space="0" w:color="auto"/>
      </w:divBdr>
    </w:div>
    <w:div w:id="1849052632">
      <w:bodyDiv w:val="1"/>
      <w:marLeft w:val="0"/>
      <w:marRight w:val="0"/>
      <w:marTop w:val="0"/>
      <w:marBottom w:val="0"/>
      <w:divBdr>
        <w:top w:val="none" w:sz="0" w:space="0" w:color="auto"/>
        <w:left w:val="none" w:sz="0" w:space="0" w:color="auto"/>
        <w:bottom w:val="none" w:sz="0" w:space="0" w:color="auto"/>
        <w:right w:val="none" w:sz="0" w:space="0" w:color="auto"/>
      </w:divBdr>
    </w:div>
    <w:div w:id="2013757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hyperlink" Target="https://wiki.nus.edu.sg" TargetMode="External"/><Relationship Id="rId34" Type="http://schemas.openxmlformats.org/officeDocument/2006/relationships/hyperlink" Target="http://www.invazivke.si" TargetMode="External"/><Relationship Id="rId42" Type="http://schemas.openxmlformats.org/officeDocument/2006/relationships/image" Target="media/image14.png"/><Relationship Id="rId47" Type="http://schemas.openxmlformats.org/officeDocument/2006/relationships/hyperlink" Target="https://gd.eppo.int/taxon/DACUZO" TargetMode="External"/><Relationship Id="rId50" Type="http://schemas.openxmlformats.org/officeDocument/2006/relationships/hyperlink" Target="https://www.mapa.gob.es/es/agricultura/temas/sanidad-vegetal/pnc_tephsinamarillooctubre2020_tcm30-536038_tcm30-667484.pdf" TargetMode="External"/><Relationship Id="rId55" Type="http://schemas.openxmlformats.org/officeDocument/2006/relationships/hyperlink" Target="https://doi.org/10.1016/S2095-3119(18)62015-5" TargetMode="External"/><Relationship Id="rId63" Type="http://schemas.openxmlformats.org/officeDocument/2006/relationships/header" Target="header2.xm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gd.eppo.int/taxon/DACUZO/distribution" TargetMode="External"/><Relationship Id="rId29" Type="http://schemas.openxmlformats.org/officeDocument/2006/relationships/hyperlink" Target="https://www.cabi.org/" TargetMode="External"/><Relationship Id="rId11" Type="http://schemas.openxmlformats.org/officeDocument/2006/relationships/image" Target="media/image1.jpeg"/><Relationship Id="rId24" Type="http://schemas.openxmlformats.org/officeDocument/2006/relationships/image" Target="media/image6.png"/><Relationship Id="rId32" Type="http://schemas.openxmlformats.org/officeDocument/2006/relationships/hyperlink" Target="https://www.gov.si/drzavni-organi/organi-v-sestavi/uprava-za-varno-hrano-veterinarstvo-in-varstvo-rastlin/o-upravi/inspekcija-za-varno-hrano-veterinarstvo-in-varstvo-rastlin/" TargetMode="External"/><Relationship Id="rId37" Type="http://schemas.openxmlformats.org/officeDocument/2006/relationships/hyperlink" Target="https://www.gov.si/zbirke/storitve/fitosanitarni-prostorski-portal" TargetMode="External"/><Relationship Id="rId40" Type="http://schemas.openxmlformats.org/officeDocument/2006/relationships/image" Target="media/image12.png"/><Relationship Id="rId45" Type="http://schemas.openxmlformats.org/officeDocument/2006/relationships/hyperlink" Target="https://www.gov.si/teme/bioticno-varstvo-rastlin/" TargetMode="External"/><Relationship Id="rId53" Type="http://schemas.openxmlformats.org/officeDocument/2006/relationships/hyperlink" Target="https://dx.doi.org/10.17582/journal.pujz/2023.38.1.59.64" TargetMode="External"/><Relationship Id="rId58" Type="http://schemas.openxmlformats.org/officeDocument/2006/relationships/footer" Target="footer1.xml"/><Relationship Id="rId66" Type="http://schemas.openxmlformats.org/officeDocument/2006/relationships/footer" Target="footer3.xml"/><Relationship Id="rId5" Type="http://schemas.openxmlformats.org/officeDocument/2006/relationships/numbering" Target="numbering.xml"/><Relationship Id="rId61" Type="http://schemas.openxmlformats.org/officeDocument/2006/relationships/hyperlink" Target="https://www.gov.si/zbirke/storitve/vloga-za-izdajo-dovoljenja-za-nujne-primere/" TargetMode="External"/><Relationship Id="rId19" Type="http://schemas.openxmlformats.org/officeDocument/2006/relationships/hyperlink" Target="https://gd.eppo.int/taxon/DACUZO/hosts" TargetMode="External"/><Relationship Id="rId14" Type="http://schemas.openxmlformats.org/officeDocument/2006/relationships/hyperlink" Target="https://gd.eppo.int/taxon/DACUDO/distribution" TargetMode="External"/><Relationship Id="rId22" Type="http://schemas.openxmlformats.org/officeDocument/2006/relationships/hyperlink" Target="https://gd.eppo.int/" TargetMode="External"/><Relationship Id="rId27" Type="http://schemas.openxmlformats.org/officeDocument/2006/relationships/hyperlink" Target="https://gd.eppo.int/taxon/DACUDO/photos" TargetMode="External"/><Relationship Id="rId30" Type="http://schemas.openxmlformats.org/officeDocument/2006/relationships/hyperlink" Target="https://gd.eppo.int/" TargetMode="External"/><Relationship Id="rId35" Type="http://schemas.openxmlformats.org/officeDocument/2006/relationships/hyperlink" Target="https://www.ippc.int/static/media/files/publication/en/2018/10/ISPM_26_2015_En_FF_Post-CPM-13_InkAm_2018-10-01.pdf" TargetMode="External"/><Relationship Id="rId43" Type="http://schemas.openxmlformats.org/officeDocument/2006/relationships/hyperlink" Target="https://storymaps.arcgis.com/stories/1614b074aa274659914f946a939e5088" TargetMode="External"/><Relationship Id="rId48" Type="http://schemas.openxmlformats.org/officeDocument/2006/relationships/hyperlink" Target="doi:10.2903/sp.efsa.2019.EN-1714" TargetMode="External"/><Relationship Id="rId56" Type="http://schemas.openxmlformats.org/officeDocument/2006/relationships/hyperlink" Target="https://academic.oup.com/jee/article/107/4/1355/809514" TargetMode="External"/><Relationship Id="rId64"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https://peerj.com/articles/13316/"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4.png"/><Relationship Id="rId25" Type="http://schemas.openxmlformats.org/officeDocument/2006/relationships/image" Target="media/image7.jpeg"/><Relationship Id="rId33" Type="http://schemas.openxmlformats.org/officeDocument/2006/relationships/hyperlink" Target="https://www.gov.si/drzavni-organi/organi-v-sestavi/uprava-za-varno-hrano-veterinarstvo-in-varstvo-rastlin/o-upravi/" TargetMode="External"/><Relationship Id="rId38" Type="http://schemas.openxmlformats.org/officeDocument/2006/relationships/image" Target="media/image10.png"/><Relationship Id="rId46" Type="http://schemas.openxmlformats.org/officeDocument/2006/relationships/hyperlink" Target="https://gd.eppo.int/taxon/DACUDO" TargetMode="External"/><Relationship Id="rId59" Type="http://schemas.openxmlformats.org/officeDocument/2006/relationships/header" Target="header1.xml"/><Relationship Id="rId67"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image" Target="media/image13.jpeg"/><Relationship Id="rId54" Type="http://schemas.openxmlformats.org/officeDocument/2006/relationships/hyperlink" Target="https://www.researchgate.net/publication/287257095_Frank_Milburn_Howlett_1877-1920_Discoverer_of_the_Pied_Piper's_lure_for_the_fruit_flies_Tephritidae_Diptera" TargetMode="External"/><Relationship Id="rId62" Type="http://schemas.openxmlformats.org/officeDocument/2006/relationships/hyperlink" Target="https://www.gov.si/zbirke/storitve/vloga-za-registracijo/"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gd.eppo.int/" TargetMode="External"/><Relationship Id="rId28" Type="http://schemas.openxmlformats.org/officeDocument/2006/relationships/hyperlink" Target="https://gd.eppo.int/taxon/DACUZO/photos" TargetMode="External"/><Relationship Id="rId36" Type="http://schemas.openxmlformats.org/officeDocument/2006/relationships/image" Target="media/image9.png"/><Relationship Id="rId49" Type="http://schemas.openxmlformats.org/officeDocument/2006/relationships/hyperlink" Target="https://doi.org/10.2903/sp.efsa.2021.EN-1999" TargetMode="External"/><Relationship Id="rId57" Type="http://schemas.openxmlformats.org/officeDocument/2006/relationships/hyperlink" Target="https://www.horticulture.com.au/globalassets/hort-innovation/resource-assets/st15014---male-annihilation-technique.pdf" TargetMode="External"/><Relationship Id="rId10" Type="http://schemas.openxmlformats.org/officeDocument/2006/relationships/endnotes" Target="endnotes.xml"/><Relationship Id="rId31" Type="http://schemas.openxmlformats.org/officeDocument/2006/relationships/hyperlink" Target="https://www.gov.si/teme/javna-sluzba-zdravstvenega-varstva-rastlin/" TargetMode="External"/><Relationship Id="rId44" Type="http://schemas.openxmlformats.org/officeDocument/2006/relationships/hyperlink" Target="https://storymaps.arcgis.com/stories/67d2193610e247c3bd38bb3d05bed70b" TargetMode="External"/><Relationship Id="rId52" Type="http://schemas.openxmlformats.org/officeDocument/2006/relationships/hyperlink" Target="https://doi.org/10.3389/fevo.2022.990747" TargetMode="External"/><Relationship Id="rId60" Type="http://schemas.openxmlformats.org/officeDocument/2006/relationships/hyperlink" Target="http://spletni2.furs.gov.si/FFS/REGSR/index.htm" TargetMode="External"/><Relationship Id="rId65"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gov.si/teme/skodljivi-organizmi-rastlin/" TargetMode="External"/><Relationship Id="rId18" Type="http://schemas.openxmlformats.org/officeDocument/2006/relationships/hyperlink" Target="https://gd.eppo.int/taxon/DACUDO/hosts" TargetMode="External"/><Relationship Id="rId39" Type="http://schemas.openxmlformats.org/officeDocument/2006/relationships/image" Target="media/image1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efsa.onlinelibrary.wiley.com/doi/epdf/10.2903/sp.efsa.2020.EN-191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I:\INFORMAT\www\NOVE%20PREDLOGE%20MKGP%202014\UvhvvrRS.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11a20c82-5fa0-49ed-a8be-b8ab179447ef">
      <UserInfo>
        <DisplayName>Erika Orešek</DisplayName>
        <AccountId>12</AccountId>
        <AccountType/>
      </UserInfo>
      <UserInfo>
        <DisplayName>Mojca Celar</DisplayName>
        <AccountId>13</AccountId>
        <AccountType/>
      </UserInfo>
      <UserInfo>
        <DisplayName>Nina Pezdirec</DisplayName>
        <AccountId>14</AccountId>
        <AccountType/>
      </UserInfo>
      <UserInfo>
        <DisplayName>Alenka Pivk</DisplayName>
        <AccountId>15</AccountId>
        <AccountType/>
      </UserInfo>
      <UserInfo>
        <DisplayName>Eva Blatnik</DisplayName>
        <AccountId>16</AccountId>
        <AccountType/>
      </UserInfo>
      <UserInfo>
        <DisplayName>Saška Belaj</DisplayName>
        <AccountId>17</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Standard 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4E15497CD889094A968A2308448B4CF7" ma:contentTypeVersion="5" ma:contentTypeDescription="Ustvari nov dokument." ma:contentTypeScope="" ma:versionID="df6cc00e9cfecb377a2e234388b81c9c">
  <xsd:schema xmlns:xsd="http://www.w3.org/2001/XMLSchema" xmlns:xs="http://www.w3.org/2001/XMLSchema" xmlns:p="http://schemas.microsoft.com/office/2006/metadata/properties" xmlns:ns2="b189dc8e-6e8b-4695-b42a-394c20bf3b27" xmlns:ns3="11a20c82-5fa0-49ed-a8be-b8ab179447ef" targetNamespace="http://schemas.microsoft.com/office/2006/metadata/properties" ma:root="true" ma:fieldsID="54818ce52a8feb4c867a70f0e55cb165" ns2:_="" ns3:_="">
    <xsd:import namespace="b189dc8e-6e8b-4695-b42a-394c20bf3b27"/>
    <xsd:import namespace="11a20c82-5fa0-49ed-a8be-b8ab179447e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89dc8e-6e8b-4695-b42a-394c20bf3b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1a20c82-5fa0-49ed-a8be-b8ab179447ef" elementFormDefault="qualified">
    <xsd:import namespace="http://schemas.microsoft.com/office/2006/documentManagement/types"/>
    <xsd:import namespace="http://schemas.microsoft.com/office/infopath/2007/PartnerControls"/>
    <xsd:element name="SharedWithUsers" ma:index="11"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V skupni rabi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46E559E-66B6-4D4F-A48D-FB9D2FC05788}">
  <ds:schemaRefs>
    <ds:schemaRef ds:uri="http://schemas.microsoft.com/sharepoint/v3/contenttype/forms"/>
  </ds:schemaRefs>
</ds:datastoreItem>
</file>

<file path=customXml/itemProps2.xml><?xml version="1.0" encoding="utf-8"?>
<ds:datastoreItem xmlns:ds="http://schemas.openxmlformats.org/officeDocument/2006/customXml" ds:itemID="{8C71D9B9-F03B-4727-B021-C4738F7B37FA}">
  <ds:schemaRefs>
    <ds:schemaRef ds:uri="http://schemas.openxmlformats.org/package/2006/metadata/core-properties"/>
    <ds:schemaRef ds:uri="11a20c82-5fa0-49ed-a8be-b8ab179447ef"/>
    <ds:schemaRef ds:uri="http://schemas.microsoft.com/office/2006/documentManagement/types"/>
    <ds:schemaRef ds:uri="http://purl.org/dc/dcmitype/"/>
    <ds:schemaRef ds:uri="http://purl.org/dc/terms/"/>
    <ds:schemaRef ds:uri="http://schemas.microsoft.com/office/infopath/2007/PartnerControls"/>
    <ds:schemaRef ds:uri="http://purl.org/dc/elements/1.1/"/>
    <ds:schemaRef ds:uri="b189dc8e-6e8b-4695-b42a-394c20bf3b27"/>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11EDC4F6-48B2-44DA-9B66-F0777D7C577D}">
  <ds:schemaRefs>
    <ds:schemaRef ds:uri="http://schemas.openxmlformats.org/officeDocument/2006/bibliography"/>
  </ds:schemaRefs>
</ds:datastoreItem>
</file>

<file path=customXml/itemProps4.xml><?xml version="1.0" encoding="utf-8"?>
<ds:datastoreItem xmlns:ds="http://schemas.openxmlformats.org/officeDocument/2006/customXml" ds:itemID="{1486EFC5-DF64-4C6D-B452-5FA1ADA453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89dc8e-6e8b-4695-b42a-394c20bf3b27"/>
    <ds:schemaRef ds:uri="11a20c82-5fa0-49ed-a8be-b8ab179447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UvhvvrRS</Template>
  <TotalTime>83</TotalTime>
  <Pages>38</Pages>
  <Words>11329</Words>
  <Characters>73951</Characters>
  <Application>Microsoft Office Word</Application>
  <DocSecurity>0</DocSecurity>
  <Lines>616</Lines>
  <Paragraphs>170</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85110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uporabnik</dc:creator>
  <cp:lastModifiedBy>Nina Pezdirec</cp:lastModifiedBy>
  <cp:revision>10</cp:revision>
  <cp:lastPrinted>2024-05-23T06:17:00Z</cp:lastPrinted>
  <dcterms:created xsi:type="dcterms:W3CDTF">2024-05-21T12:42:00Z</dcterms:created>
  <dcterms:modified xsi:type="dcterms:W3CDTF">2024-06-13T11:31:00Z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0x0101004E15497CD889094A968A2308448B4CF7</vt:lpwstr>
  </property>
</Properties>
</file>