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0BD14" w14:textId="77777777" w:rsidR="0000072D" w:rsidRDefault="0000072D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  <w:bookmarkStart w:id="0" w:name="_GoBack"/>
      <w:bookmarkEnd w:id="0"/>
      <w:r>
        <w:rPr>
          <w:b/>
          <w:sz w:val="20"/>
        </w:rPr>
        <w:t xml:space="preserve"> PROSIMO, DA PRED IZPOLNJEVANJEM OBRAZCA PREBERETE PRILOŽENO POJASNILO!</w:t>
      </w:r>
    </w:p>
    <w:p w14:paraId="21C27153" w14:textId="77777777" w:rsidR="0000072D" w:rsidRDefault="0000072D">
      <w:pPr>
        <w:widowControl/>
        <w:rPr>
          <w:sz w:val="20"/>
        </w:rPr>
      </w:pPr>
    </w:p>
    <w:p w14:paraId="3B823473" w14:textId="77777777" w:rsidR="0000072D" w:rsidRDefault="0000072D">
      <w:pPr>
        <w:widowControl/>
        <w:rPr>
          <w:sz w:val="20"/>
        </w:rPr>
      </w:pPr>
    </w:p>
    <w:p w14:paraId="0D22FB91" w14:textId="77777777" w:rsidR="005D045E" w:rsidRPr="0082501E" w:rsidRDefault="005D045E" w:rsidP="005D045E">
      <w:pPr>
        <w:pStyle w:val="Heading2"/>
        <w:widowControl/>
      </w:pPr>
      <w:r w:rsidRPr="0082501E">
        <w:t>VLOŽNIK</w:t>
      </w:r>
    </w:p>
    <w:p w14:paraId="1219B0B6" w14:textId="77777777" w:rsidR="005D045E" w:rsidRPr="0082501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________________________</w:t>
      </w:r>
      <w:r>
        <w:rPr>
          <w:sz w:val="20"/>
        </w:rPr>
        <w:t>________</w:t>
      </w:r>
    </w:p>
    <w:p w14:paraId="7E9CF115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>ime in priimek vložnika</w:t>
      </w:r>
    </w:p>
    <w:p w14:paraId="65D9B0F5" w14:textId="77777777" w:rsidR="005D045E" w:rsidRPr="0082501E" w:rsidRDefault="005D045E" w:rsidP="005D045E">
      <w:pPr>
        <w:widowControl/>
        <w:rPr>
          <w:sz w:val="20"/>
        </w:rPr>
      </w:pPr>
    </w:p>
    <w:p w14:paraId="6B668A6E" w14:textId="77777777" w:rsidR="005D045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________________________</w:t>
      </w:r>
      <w:r>
        <w:rPr>
          <w:sz w:val="20"/>
        </w:rPr>
        <w:t>________</w:t>
      </w:r>
    </w:p>
    <w:p w14:paraId="57D99F96" w14:textId="77777777" w:rsidR="005D045E" w:rsidRDefault="005D045E" w:rsidP="005D045E">
      <w:pPr>
        <w:widowControl/>
        <w:rPr>
          <w:sz w:val="20"/>
        </w:rPr>
      </w:pPr>
    </w:p>
    <w:p w14:paraId="52CC209F" w14:textId="77777777" w:rsidR="005D045E" w:rsidRPr="0082501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________________________</w:t>
      </w:r>
      <w:r>
        <w:rPr>
          <w:sz w:val="20"/>
        </w:rPr>
        <w:t>________</w:t>
      </w:r>
    </w:p>
    <w:p w14:paraId="7C0C5983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 xml:space="preserve">naslov vložnika </w:t>
      </w:r>
      <w:r>
        <w:rPr>
          <w:sz w:val="18"/>
        </w:rPr>
        <w:t xml:space="preserve">(ulica, </w:t>
      </w:r>
      <w:r w:rsidRPr="0082501E">
        <w:rPr>
          <w:sz w:val="18"/>
        </w:rPr>
        <w:t>poštna številka</w:t>
      </w:r>
      <w:r>
        <w:rPr>
          <w:sz w:val="18"/>
        </w:rPr>
        <w:t>, kraj, država)</w:t>
      </w:r>
    </w:p>
    <w:p w14:paraId="00D2EA0F" w14:textId="77777777" w:rsidR="005D045E" w:rsidRDefault="005D045E" w:rsidP="005D045E">
      <w:pPr>
        <w:widowControl/>
        <w:rPr>
          <w:sz w:val="20"/>
        </w:rPr>
      </w:pPr>
    </w:p>
    <w:p w14:paraId="3669F17B" w14:textId="77777777" w:rsidR="005D045E" w:rsidRPr="0082501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________________________</w:t>
      </w:r>
      <w:r>
        <w:rPr>
          <w:sz w:val="20"/>
        </w:rPr>
        <w:t>________</w:t>
      </w:r>
    </w:p>
    <w:p w14:paraId="1961BFB9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>telefonska številka vložnika</w:t>
      </w:r>
    </w:p>
    <w:p w14:paraId="5604D873" w14:textId="77777777" w:rsidR="005D045E" w:rsidRDefault="005D045E" w:rsidP="005D045E">
      <w:pPr>
        <w:widowControl/>
        <w:rPr>
          <w:sz w:val="20"/>
        </w:rPr>
      </w:pPr>
    </w:p>
    <w:p w14:paraId="12F08F1E" w14:textId="77777777" w:rsidR="005D045E" w:rsidRPr="0082501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</w:t>
      </w:r>
      <w:r>
        <w:rPr>
          <w:sz w:val="20"/>
        </w:rPr>
        <w:t>_________</w:t>
      </w:r>
    </w:p>
    <w:p w14:paraId="31AF357C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>e-naslov vložnika</w:t>
      </w:r>
    </w:p>
    <w:p w14:paraId="29A3A9BE" w14:textId="77777777" w:rsidR="005D045E" w:rsidRPr="0082501E" w:rsidRDefault="005D045E" w:rsidP="005D045E">
      <w:pPr>
        <w:widowControl/>
        <w:rPr>
          <w:sz w:val="18"/>
        </w:rPr>
      </w:pPr>
    </w:p>
    <w:p w14:paraId="06B3B3BF" w14:textId="77777777" w:rsidR="005D045E" w:rsidRPr="0082501E" w:rsidRDefault="005D045E" w:rsidP="005D045E">
      <w:pPr>
        <w:widowControl/>
        <w:rPr>
          <w:sz w:val="18"/>
        </w:rPr>
      </w:pPr>
    </w:p>
    <w:p w14:paraId="37035212" w14:textId="77777777" w:rsidR="005D045E" w:rsidRPr="0082501E" w:rsidRDefault="005D045E" w:rsidP="005D045E">
      <w:pPr>
        <w:widowControl/>
        <w:rPr>
          <w:b/>
          <w:sz w:val="20"/>
        </w:rPr>
      </w:pPr>
      <w:r w:rsidRPr="0082501E">
        <w:rPr>
          <w:b/>
          <w:sz w:val="20"/>
        </w:rPr>
        <w:t>POOBLAŠČENEC</w:t>
      </w:r>
    </w:p>
    <w:p w14:paraId="15705269" w14:textId="77777777" w:rsidR="005D045E" w:rsidRPr="0082501E" w:rsidRDefault="005D045E" w:rsidP="005D045E">
      <w:pPr>
        <w:widowControl/>
        <w:rPr>
          <w:b/>
          <w:sz w:val="20"/>
        </w:rPr>
      </w:pPr>
    </w:p>
    <w:p w14:paraId="11163FC5" w14:textId="77777777" w:rsidR="005D045E" w:rsidRPr="0082501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________________________</w:t>
      </w:r>
      <w:r>
        <w:rPr>
          <w:sz w:val="20"/>
        </w:rPr>
        <w:t>________</w:t>
      </w:r>
    </w:p>
    <w:p w14:paraId="1D990FD5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>ime in priimek pooblaščenca</w:t>
      </w:r>
    </w:p>
    <w:p w14:paraId="140118C0" w14:textId="77777777" w:rsidR="005D045E" w:rsidRDefault="005D045E" w:rsidP="005D045E">
      <w:pPr>
        <w:widowControl/>
        <w:rPr>
          <w:sz w:val="20"/>
        </w:rPr>
      </w:pPr>
    </w:p>
    <w:p w14:paraId="091F4456" w14:textId="77777777" w:rsidR="005D045E" w:rsidRPr="0082501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________________________</w:t>
      </w:r>
      <w:r>
        <w:rPr>
          <w:sz w:val="20"/>
        </w:rPr>
        <w:t>________</w:t>
      </w:r>
    </w:p>
    <w:p w14:paraId="0F8D4EC4" w14:textId="77777777" w:rsidR="005D045E" w:rsidRDefault="005D045E" w:rsidP="005D045E">
      <w:pPr>
        <w:widowControl/>
        <w:rPr>
          <w:sz w:val="20"/>
        </w:rPr>
      </w:pPr>
    </w:p>
    <w:p w14:paraId="3B137F88" w14:textId="77777777" w:rsidR="005D045E" w:rsidRPr="0082501E" w:rsidRDefault="005D045E" w:rsidP="005D045E">
      <w:pPr>
        <w:widowControl/>
        <w:rPr>
          <w:sz w:val="20"/>
        </w:rPr>
      </w:pPr>
      <w:r w:rsidRPr="0082501E">
        <w:rPr>
          <w:sz w:val="20"/>
        </w:rPr>
        <w:t>________________________</w:t>
      </w:r>
      <w:r>
        <w:rPr>
          <w:sz w:val="20"/>
        </w:rPr>
        <w:t>________</w:t>
      </w:r>
    </w:p>
    <w:p w14:paraId="7610656F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 xml:space="preserve">naslov pooblaščenca </w:t>
      </w:r>
      <w:r>
        <w:rPr>
          <w:sz w:val="18"/>
        </w:rPr>
        <w:t xml:space="preserve">(ulica, </w:t>
      </w:r>
      <w:r w:rsidRPr="0082501E">
        <w:rPr>
          <w:sz w:val="18"/>
        </w:rPr>
        <w:t>poštna številka</w:t>
      </w:r>
      <w:r>
        <w:rPr>
          <w:sz w:val="18"/>
        </w:rPr>
        <w:t>, kraj)</w:t>
      </w:r>
    </w:p>
    <w:p w14:paraId="6E105C24" w14:textId="77777777" w:rsidR="005D045E" w:rsidRDefault="005D045E" w:rsidP="005D045E">
      <w:pPr>
        <w:widowControl/>
      </w:pPr>
    </w:p>
    <w:p w14:paraId="04ABC4FF" w14:textId="77777777" w:rsidR="005D045E" w:rsidRPr="0082501E" w:rsidRDefault="005D045E" w:rsidP="005D045E">
      <w:pPr>
        <w:widowControl/>
      </w:pPr>
      <w:r w:rsidRPr="0082501E">
        <w:t>_____________________</w:t>
      </w:r>
      <w:r>
        <w:t>________</w:t>
      </w:r>
    </w:p>
    <w:p w14:paraId="4CB11E1D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>telefonska številka pooblaščenca</w:t>
      </w:r>
    </w:p>
    <w:p w14:paraId="41DD1035" w14:textId="77777777" w:rsidR="005D045E" w:rsidRDefault="005D045E" w:rsidP="005D045E">
      <w:pPr>
        <w:widowControl/>
      </w:pPr>
    </w:p>
    <w:p w14:paraId="58C39AA4" w14:textId="77777777" w:rsidR="005D045E" w:rsidRPr="0082501E" w:rsidRDefault="005D045E" w:rsidP="005D045E">
      <w:pPr>
        <w:widowControl/>
      </w:pPr>
      <w:r w:rsidRPr="0082501E">
        <w:t>_____________________</w:t>
      </w:r>
      <w:r>
        <w:t>________</w:t>
      </w:r>
    </w:p>
    <w:p w14:paraId="63107A2A" w14:textId="77777777" w:rsidR="005D045E" w:rsidRPr="0082501E" w:rsidRDefault="005D045E" w:rsidP="005D045E">
      <w:pPr>
        <w:widowControl/>
        <w:rPr>
          <w:sz w:val="18"/>
        </w:rPr>
      </w:pPr>
      <w:r w:rsidRPr="0082501E">
        <w:rPr>
          <w:sz w:val="18"/>
        </w:rPr>
        <w:t>e-naslov pooblaščenca</w:t>
      </w:r>
    </w:p>
    <w:p w14:paraId="0A2B8F61" w14:textId="77777777" w:rsidR="005D045E" w:rsidRPr="0082501E" w:rsidRDefault="005D045E" w:rsidP="005D045E">
      <w:pPr>
        <w:widowControl/>
      </w:pPr>
    </w:p>
    <w:p w14:paraId="442821DA" w14:textId="77777777" w:rsidR="0000072D" w:rsidRDefault="0000072D">
      <w:pPr>
        <w:widowControl/>
      </w:pPr>
    </w:p>
    <w:p w14:paraId="52A78914" w14:textId="77777777" w:rsidR="0000072D" w:rsidRDefault="0000072D">
      <w:pPr>
        <w:widowControl/>
      </w:pPr>
    </w:p>
    <w:p w14:paraId="004298CA" w14:textId="77777777" w:rsidR="0000072D" w:rsidRDefault="0000072D">
      <w:pPr>
        <w:widowControl/>
        <w:rPr>
          <w:b/>
        </w:rPr>
      </w:pPr>
      <w:r>
        <w:rPr>
          <w:b/>
        </w:rPr>
        <w:t>MINISTRSTVO ZA NOTRANJE ZADEVE</w:t>
      </w:r>
    </w:p>
    <w:p w14:paraId="15EC2CAA" w14:textId="77777777" w:rsidR="0000072D" w:rsidRDefault="0000072D">
      <w:pPr>
        <w:widowControl/>
        <w:rPr>
          <w:b/>
        </w:rPr>
      </w:pPr>
      <w:r>
        <w:rPr>
          <w:b/>
        </w:rPr>
        <w:t>REPUBLIKE SLOVENIJE</w:t>
      </w:r>
    </w:p>
    <w:p w14:paraId="207A40D7" w14:textId="77777777" w:rsidR="0000072D" w:rsidRDefault="0000072D">
      <w:pPr>
        <w:widowControl/>
        <w:rPr>
          <w:b/>
        </w:rPr>
      </w:pPr>
      <w:r>
        <w:rPr>
          <w:b/>
        </w:rPr>
        <w:t>Štefanova</w:t>
      </w:r>
      <w:r w:rsidR="00F0609E">
        <w:rPr>
          <w:b/>
        </w:rPr>
        <w:t xml:space="preserve"> ulica</w:t>
      </w:r>
      <w:r>
        <w:rPr>
          <w:b/>
        </w:rPr>
        <w:t xml:space="preserve"> 2</w:t>
      </w:r>
    </w:p>
    <w:p w14:paraId="0D163A1A" w14:textId="77777777" w:rsidR="0000072D" w:rsidRDefault="0000072D">
      <w:pPr>
        <w:pStyle w:val="Heading3"/>
        <w:widowControl/>
      </w:pPr>
      <w:r>
        <w:t>1000  Ljubljana</w:t>
      </w:r>
    </w:p>
    <w:p w14:paraId="28BFB3C4" w14:textId="77777777" w:rsidR="0000072D" w:rsidRDefault="0000072D">
      <w:pPr>
        <w:widowControl/>
      </w:pPr>
    </w:p>
    <w:p w14:paraId="5D602225" w14:textId="77777777" w:rsidR="0000072D" w:rsidRDefault="0000072D">
      <w:pPr>
        <w:widowControl/>
      </w:pPr>
    </w:p>
    <w:p w14:paraId="4C0ACB45" w14:textId="77777777" w:rsidR="0000072D" w:rsidRDefault="0000072D">
      <w:pPr>
        <w:pStyle w:val="Heading1"/>
        <w:widowControl/>
        <w:jc w:val="center"/>
        <w:rPr>
          <w:rFonts w:ascii="Arial" w:hAnsi="Arial"/>
          <w:b/>
          <w:i w:val="0"/>
          <w:sz w:val="28"/>
        </w:rPr>
      </w:pPr>
      <w:r>
        <w:rPr>
          <w:rFonts w:ascii="Arial" w:hAnsi="Arial"/>
          <w:b/>
          <w:i w:val="0"/>
          <w:sz w:val="28"/>
        </w:rPr>
        <w:t>VLOGA ZA SPREJEM V DRŽAVLJANSTVO REPUBLIKE SLOVENIJE</w:t>
      </w:r>
    </w:p>
    <w:p w14:paraId="5524EA23" w14:textId="77777777" w:rsidR="0000072D" w:rsidRDefault="0000072D">
      <w:pPr>
        <w:widowControl/>
        <w:jc w:val="center"/>
      </w:pPr>
    </w:p>
    <w:p w14:paraId="043712EA" w14:textId="77777777" w:rsidR="0000072D" w:rsidRDefault="0000072D">
      <w:pPr>
        <w:widowControl/>
      </w:pPr>
    </w:p>
    <w:p w14:paraId="4FDD5873" w14:textId="77777777" w:rsidR="0000072D" w:rsidRDefault="00BD763F">
      <w:pPr>
        <w:pStyle w:val="Telobesedila21"/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00072D">
        <w:rPr>
          <w:rFonts w:ascii="Arial" w:hAnsi="Arial"/>
          <w:sz w:val="22"/>
        </w:rPr>
        <w:t xml:space="preserve">rosim za pridobitev slovenskega državljanstva po </w:t>
      </w:r>
      <w:r w:rsidR="0000072D">
        <w:rPr>
          <w:rFonts w:ascii="Arial" w:hAnsi="Arial"/>
          <w:b/>
          <w:sz w:val="22"/>
        </w:rPr>
        <w:t>13. členu</w:t>
      </w:r>
      <w:r w:rsidR="0000072D">
        <w:rPr>
          <w:rFonts w:ascii="Arial" w:hAnsi="Arial"/>
          <w:sz w:val="22"/>
        </w:rPr>
        <w:t xml:space="preserve"> Zakona o državljanstvu Republike Slovenije</w:t>
      </w:r>
      <w:r w:rsidR="003714C1">
        <w:rPr>
          <w:rFonts w:ascii="Arial" w:hAnsi="Arial"/>
          <w:sz w:val="22"/>
        </w:rPr>
        <w:t xml:space="preserve"> </w:t>
      </w:r>
      <w:r w:rsidR="003714C1" w:rsidRPr="003714C1">
        <w:rPr>
          <w:rFonts w:ascii="Arial" w:hAnsi="Arial" w:cs="Arial"/>
          <w:sz w:val="22"/>
          <w:szCs w:val="22"/>
        </w:rPr>
        <w:t>(Uradni list RS, št. 24/07 – uradno prečiščeno besedilo 2</w:t>
      </w:r>
      <w:r w:rsidR="00A02E46">
        <w:rPr>
          <w:rFonts w:ascii="Arial" w:hAnsi="Arial" w:cs="Arial"/>
          <w:sz w:val="22"/>
          <w:szCs w:val="22"/>
        </w:rPr>
        <w:t xml:space="preserve"> in 40/17</w:t>
      </w:r>
      <w:r w:rsidR="003714C1" w:rsidRPr="003714C1">
        <w:rPr>
          <w:rFonts w:ascii="Arial" w:hAnsi="Arial" w:cs="Arial"/>
          <w:sz w:val="22"/>
          <w:szCs w:val="22"/>
        </w:rPr>
        <w:t>)</w:t>
      </w:r>
      <w:r w:rsidR="003714C1">
        <w:rPr>
          <w:rFonts w:ascii="Arial" w:hAnsi="Arial"/>
          <w:sz w:val="22"/>
        </w:rPr>
        <w:t>.</w:t>
      </w:r>
      <w:r w:rsidR="0000072D">
        <w:rPr>
          <w:rFonts w:ascii="Arial" w:hAnsi="Arial"/>
          <w:sz w:val="22"/>
        </w:rPr>
        <w:t xml:space="preserve"> Uveljavljam državni interes iz razlogov na področju</w:t>
      </w:r>
    </w:p>
    <w:p w14:paraId="79970B84" w14:textId="77777777" w:rsidR="0000072D" w:rsidRDefault="0000072D">
      <w:pPr>
        <w:pStyle w:val="Telobesedila21"/>
        <w:widowControl/>
        <w:rPr>
          <w:rFonts w:ascii="Arial" w:hAnsi="Arial"/>
          <w:sz w:val="22"/>
        </w:rPr>
      </w:pPr>
    </w:p>
    <w:p w14:paraId="32A1BBB1" w14:textId="77777777" w:rsidR="00C61B53" w:rsidRDefault="00C61B53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  <w:sectPr w:rsidR="00C61B53">
          <w:headerReference w:type="default" r:id="rId7"/>
          <w:endnotePr>
            <w:numFmt w:val="decimal"/>
          </w:endnotePr>
          <w:pgSz w:w="11907" w:h="16834"/>
          <w:pgMar w:top="1134" w:right="1134" w:bottom="1134" w:left="1134" w:header="284" w:footer="284" w:gutter="0"/>
          <w:cols w:space="708"/>
          <w:titlePg/>
        </w:sectPr>
      </w:pPr>
    </w:p>
    <w:p w14:paraId="01AA4F25" w14:textId="77777777" w:rsidR="0000072D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financ</w:t>
      </w:r>
    </w:p>
    <w:p w14:paraId="7DAAE9BF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gospodarstva</w:t>
      </w:r>
    </w:p>
    <w:p w14:paraId="20D64425" w14:textId="77777777" w:rsidR="0000072D" w:rsidRDefault="0000072D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kulture</w:t>
      </w:r>
    </w:p>
    <w:p w14:paraId="5700F2EB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okolja in prostora</w:t>
      </w:r>
    </w:p>
    <w:p w14:paraId="5A73F30B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obrambe</w:t>
      </w:r>
    </w:p>
    <w:p w14:paraId="2D3FC663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pravosodja</w:t>
      </w:r>
    </w:p>
    <w:p w14:paraId="02AA9232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prometa</w:t>
      </w:r>
    </w:p>
    <w:p w14:paraId="64B72D8D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šolstva</w:t>
      </w:r>
    </w:p>
    <w:p w14:paraId="625B6C90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športa</w:t>
      </w:r>
    </w:p>
    <w:p w14:paraId="6860C832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visokega šolstva</w:t>
      </w:r>
    </w:p>
    <w:p w14:paraId="63ED17FA" w14:textId="77777777" w:rsidR="000E7230" w:rsidRDefault="000E7230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znanosti</w:t>
      </w:r>
    </w:p>
    <w:p w14:paraId="19BDCEA7" w14:textId="77777777" w:rsidR="00C61B53" w:rsidRDefault="00C61B53" w:rsidP="000E7230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zdravstva</w:t>
      </w:r>
    </w:p>
    <w:p w14:paraId="21ADA7AC" w14:textId="77777777" w:rsidR="00C61B53" w:rsidRPr="005D045E" w:rsidRDefault="00C61B53" w:rsidP="00C61B53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iz verskih razlogov</w:t>
      </w:r>
    </w:p>
    <w:p w14:paraId="1E064482" w14:textId="77777777" w:rsidR="005D045E" w:rsidRPr="003714C1" w:rsidRDefault="005D045E" w:rsidP="00C61B53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digitalne preobrazbe</w:t>
      </w:r>
    </w:p>
    <w:p w14:paraId="717EEC97" w14:textId="77777777" w:rsidR="003714C1" w:rsidRPr="00C95D27" w:rsidRDefault="003714C1" w:rsidP="00C61B53">
      <w:pPr>
        <w:pStyle w:val="Telobesedila21"/>
        <w:widowControl/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drugi razlogi ________________</w:t>
      </w:r>
    </w:p>
    <w:p w14:paraId="2D4753FE" w14:textId="77777777" w:rsidR="00C95D27" w:rsidRDefault="00C95D27" w:rsidP="00C95D27">
      <w:pPr>
        <w:pStyle w:val="Telobesedila21"/>
        <w:widowControl/>
        <w:rPr>
          <w:rFonts w:ascii="Arial" w:hAnsi="Arial"/>
          <w:sz w:val="22"/>
        </w:rPr>
        <w:sectPr w:rsidR="00C95D27" w:rsidSect="00C61B53">
          <w:endnotePr>
            <w:numFmt w:val="decimal"/>
          </w:endnotePr>
          <w:type w:val="continuous"/>
          <w:pgSz w:w="11907" w:h="16834"/>
          <w:pgMar w:top="1134" w:right="1134" w:bottom="1134" w:left="1134" w:header="284" w:footer="284" w:gutter="0"/>
          <w:cols w:num="2" w:space="709"/>
          <w:titlePg/>
        </w:sectPr>
      </w:pPr>
    </w:p>
    <w:p w14:paraId="246E09EC" w14:textId="77777777" w:rsidR="0000072D" w:rsidRDefault="0000072D">
      <w:pPr>
        <w:pStyle w:val="Telobesedila21"/>
        <w:widowControl/>
        <w:ind w:left="360"/>
        <w:rPr>
          <w:rFonts w:ascii="Arial" w:hAnsi="Arial"/>
          <w:sz w:val="22"/>
        </w:rPr>
      </w:pPr>
    </w:p>
    <w:p w14:paraId="2C7F63A0" w14:textId="77777777" w:rsidR="0000072D" w:rsidRDefault="0000072D">
      <w:pPr>
        <w:pStyle w:val="Telobesedila21"/>
        <w:widowControl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(označite ustrezno področje)</w:t>
      </w:r>
    </w:p>
    <w:p w14:paraId="2E1DB024" w14:textId="77777777" w:rsidR="0000072D" w:rsidRDefault="0000072D">
      <w:pPr>
        <w:pStyle w:val="Telobesedila21"/>
        <w:widowControl/>
        <w:ind w:left="360" w:hanging="360"/>
        <w:rPr>
          <w:rFonts w:ascii="Arial" w:hAnsi="Arial"/>
          <w:sz w:val="22"/>
        </w:rPr>
      </w:pPr>
    </w:p>
    <w:p w14:paraId="43FB25B3" w14:textId="77777777" w:rsidR="0000072D" w:rsidRDefault="0000072D">
      <w:pPr>
        <w:pStyle w:val="Telobesedila21"/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in v ta namen dajem o sebi naslednje podatke:</w:t>
      </w:r>
    </w:p>
    <w:p w14:paraId="14E22EF4" w14:textId="77777777" w:rsidR="0000072D" w:rsidRDefault="0000072D">
      <w:pPr>
        <w:widowControl/>
      </w:pPr>
    </w:p>
    <w:p w14:paraId="443001D6" w14:textId="77777777" w:rsidR="0000072D" w:rsidRDefault="0000072D">
      <w:pPr>
        <w:widowControl/>
      </w:pPr>
    </w:p>
    <w:p w14:paraId="00C33541" w14:textId="77777777" w:rsidR="0000072D" w:rsidRDefault="0000072D">
      <w:pPr>
        <w:widowControl/>
        <w:jc w:val="both"/>
      </w:pPr>
      <w:r>
        <w:t>Priimek in ime ………………………………………………………………………………………………..;</w:t>
      </w:r>
    </w:p>
    <w:p w14:paraId="5BDEAF2A" w14:textId="77777777" w:rsidR="0000072D" w:rsidRDefault="0000072D">
      <w:pPr>
        <w:widowControl/>
        <w:jc w:val="both"/>
      </w:pPr>
    </w:p>
    <w:p w14:paraId="08F2D313" w14:textId="77777777" w:rsidR="0000072D" w:rsidRDefault="0000072D">
      <w:pPr>
        <w:widowControl/>
        <w:jc w:val="both"/>
      </w:pPr>
      <w:r>
        <w:t>Priimek pred sklenitvijo zakonske zveze ………………………………………………………………….;</w:t>
      </w:r>
    </w:p>
    <w:p w14:paraId="669845A9" w14:textId="77777777" w:rsidR="0000072D" w:rsidRDefault="0000072D">
      <w:pPr>
        <w:widowControl/>
        <w:jc w:val="both"/>
      </w:pPr>
      <w:r>
        <w:t>/ za osebe, ki so od rojstva kakorkoli spremenile priimek /</w:t>
      </w:r>
    </w:p>
    <w:p w14:paraId="7AB5425A" w14:textId="77777777" w:rsidR="0000072D" w:rsidRDefault="0000072D">
      <w:pPr>
        <w:widowControl/>
      </w:pPr>
    </w:p>
    <w:p w14:paraId="16BF6E5C" w14:textId="77777777" w:rsidR="0000072D" w:rsidRDefault="0000072D">
      <w:pPr>
        <w:widowControl/>
        <w:jc w:val="both"/>
      </w:pPr>
      <w:r>
        <w:t>Datum rojstva ………………………………………………………………………………………………</w:t>
      </w:r>
      <w:r w:rsidR="00C61B53">
        <w:t>..</w:t>
      </w:r>
      <w:r>
        <w:t>;</w:t>
      </w:r>
    </w:p>
    <w:p w14:paraId="48F9760B" w14:textId="77777777" w:rsidR="00C61B53" w:rsidRDefault="00C61B53">
      <w:pPr>
        <w:widowControl/>
        <w:jc w:val="both"/>
      </w:pPr>
    </w:p>
    <w:p w14:paraId="25326DCC" w14:textId="77777777" w:rsidR="0000072D" w:rsidRDefault="0000072D">
      <w:pPr>
        <w:widowControl/>
        <w:jc w:val="both"/>
      </w:pPr>
      <w:r>
        <w:t>Kraj in občina rojstva ………………………………………………………………………………………</w:t>
      </w:r>
      <w:r w:rsidR="00C61B53">
        <w:t>..</w:t>
      </w:r>
      <w:r>
        <w:t>;</w:t>
      </w:r>
    </w:p>
    <w:p w14:paraId="1AAAF0DF" w14:textId="77777777" w:rsidR="0000072D" w:rsidRDefault="0000072D">
      <w:pPr>
        <w:widowControl/>
        <w:jc w:val="both"/>
      </w:pPr>
    </w:p>
    <w:p w14:paraId="2AE7529C" w14:textId="77777777" w:rsidR="0000072D" w:rsidRDefault="0000072D">
      <w:pPr>
        <w:widowControl/>
        <w:jc w:val="both"/>
      </w:pPr>
      <w:r>
        <w:t>Država rojstva ………………………………………………………………………………………………</w:t>
      </w:r>
      <w:r w:rsidR="006612C8">
        <w:t>.</w:t>
      </w:r>
      <w:r>
        <w:t>;</w:t>
      </w:r>
    </w:p>
    <w:p w14:paraId="0758FBF9" w14:textId="77777777" w:rsidR="00EA17EF" w:rsidRDefault="00EA17EF">
      <w:pPr>
        <w:widowControl/>
        <w:jc w:val="both"/>
      </w:pPr>
    </w:p>
    <w:p w14:paraId="7BC73600" w14:textId="77777777" w:rsidR="00EA17EF" w:rsidRDefault="00EA17EF">
      <w:pPr>
        <w:widowControl/>
        <w:jc w:val="both"/>
      </w:pPr>
      <w:r>
        <w:t xml:space="preserve">EMŠO </w:t>
      </w:r>
      <w:r w:rsidRPr="00EA17EF">
        <w:rPr>
          <w:sz w:val="20"/>
        </w:rPr>
        <w:t>(če vam je že bil določen)</w:t>
      </w:r>
      <w:r>
        <w:t>……………………………………………………………………………..;</w:t>
      </w:r>
    </w:p>
    <w:p w14:paraId="246FA732" w14:textId="77777777" w:rsidR="00C61B53" w:rsidRDefault="00C61B53">
      <w:pPr>
        <w:widowControl/>
        <w:jc w:val="both"/>
      </w:pPr>
    </w:p>
    <w:p w14:paraId="6A6DF31E" w14:textId="77777777" w:rsidR="0000072D" w:rsidRDefault="005D045E">
      <w:pPr>
        <w:widowControl/>
        <w:jc w:val="both"/>
      </w:pPr>
      <w:r>
        <w:t>Davčna številka</w:t>
      </w:r>
      <w:r w:rsidR="0000072D">
        <w:t xml:space="preserve"> …</w:t>
      </w:r>
      <w:r>
        <w:t>………….</w:t>
      </w:r>
      <w:r w:rsidR="0000072D">
        <w:t>………………………………………………………………………………</w:t>
      </w:r>
      <w:r w:rsidR="006612C8">
        <w:t>.</w:t>
      </w:r>
      <w:r w:rsidR="0000072D">
        <w:t>;</w:t>
      </w:r>
    </w:p>
    <w:p w14:paraId="1714AA74" w14:textId="77777777" w:rsidR="0000072D" w:rsidRDefault="0000072D">
      <w:pPr>
        <w:widowControl/>
        <w:jc w:val="both"/>
      </w:pPr>
    </w:p>
    <w:p w14:paraId="0EDBF4D7" w14:textId="77777777" w:rsidR="0000072D" w:rsidRDefault="0000072D">
      <w:pPr>
        <w:widowControl/>
        <w:jc w:val="both"/>
      </w:pPr>
      <w:r>
        <w:t>Zaposlitev …………………</w:t>
      </w:r>
      <w:r w:rsidR="006612C8">
        <w:t>…………………………………………………………………………………</w:t>
      </w:r>
      <w:r>
        <w:t>;</w:t>
      </w:r>
    </w:p>
    <w:p w14:paraId="274CA7A3" w14:textId="77777777" w:rsidR="0000072D" w:rsidRDefault="0000072D">
      <w:pPr>
        <w:widowControl/>
        <w:jc w:val="both"/>
      </w:pPr>
    </w:p>
    <w:p w14:paraId="42C7CF4A" w14:textId="77777777" w:rsidR="0000072D" w:rsidRDefault="0000072D">
      <w:pPr>
        <w:widowControl/>
        <w:jc w:val="both"/>
      </w:pPr>
      <w:r>
        <w:t>Državljanstvo ……………</w:t>
      </w:r>
      <w:r w:rsidR="00C61B53">
        <w:t>…………………………………………………………………………………..</w:t>
      </w:r>
      <w:r>
        <w:t>;</w:t>
      </w:r>
    </w:p>
    <w:p w14:paraId="066810C5" w14:textId="77777777" w:rsidR="00E77134" w:rsidRPr="00E77134" w:rsidRDefault="00E77134">
      <w:pPr>
        <w:widowControl/>
        <w:jc w:val="both"/>
        <w:rPr>
          <w:sz w:val="18"/>
          <w:szCs w:val="18"/>
        </w:rPr>
      </w:pPr>
      <w:r w:rsidRPr="00E77134">
        <w:rPr>
          <w:sz w:val="18"/>
          <w:szCs w:val="18"/>
        </w:rPr>
        <w:t>(Če imate dve ali več državljanstev, navedite podatke o vseh državljanstvih)</w:t>
      </w:r>
    </w:p>
    <w:p w14:paraId="61580299" w14:textId="77777777" w:rsidR="0000072D" w:rsidRDefault="0000072D">
      <w:pPr>
        <w:widowControl/>
        <w:jc w:val="both"/>
      </w:pPr>
    </w:p>
    <w:p w14:paraId="086887CB" w14:textId="77777777" w:rsidR="0000072D" w:rsidRDefault="0000072D">
      <w:pPr>
        <w:widowControl/>
        <w:jc w:val="both"/>
      </w:pPr>
      <w:r>
        <w:t>Datum in kraj sklenitve zakonske zveze …………………………………………………………………</w:t>
      </w:r>
      <w:r w:rsidR="006612C8">
        <w:t>..</w:t>
      </w:r>
      <w:r>
        <w:t>;</w:t>
      </w:r>
    </w:p>
    <w:p w14:paraId="2D2E32EA" w14:textId="77777777" w:rsidR="0000072D" w:rsidRDefault="0000072D">
      <w:pPr>
        <w:widowControl/>
        <w:jc w:val="both"/>
      </w:pPr>
    </w:p>
    <w:p w14:paraId="60640F60" w14:textId="77777777" w:rsidR="0000072D" w:rsidRDefault="0000072D">
      <w:pPr>
        <w:widowControl/>
        <w:jc w:val="both"/>
      </w:pPr>
      <w:r>
        <w:t>Priimek in ime zakonca ……………………………………………………………………………………</w:t>
      </w:r>
      <w:r w:rsidR="00C61B53">
        <w:t>.</w:t>
      </w:r>
      <w:r w:rsidR="006612C8">
        <w:t>.</w:t>
      </w:r>
      <w:r>
        <w:t>;</w:t>
      </w:r>
    </w:p>
    <w:p w14:paraId="79AEC3F1" w14:textId="77777777" w:rsidR="0000072D" w:rsidRDefault="0000072D">
      <w:pPr>
        <w:widowControl/>
        <w:jc w:val="both"/>
      </w:pPr>
    </w:p>
    <w:p w14:paraId="409FEE3C" w14:textId="77777777" w:rsidR="0000072D" w:rsidRDefault="0000072D">
      <w:pPr>
        <w:widowControl/>
        <w:jc w:val="both"/>
      </w:pPr>
      <w:r>
        <w:t>Državljanstvo zakonca ………</w:t>
      </w:r>
      <w:r w:rsidR="006612C8">
        <w:t>………………………………………………………….…………………..</w:t>
      </w:r>
      <w:r>
        <w:t>;</w:t>
      </w:r>
    </w:p>
    <w:p w14:paraId="52834D09" w14:textId="77777777" w:rsidR="0000072D" w:rsidRDefault="0000072D">
      <w:pPr>
        <w:widowControl/>
        <w:jc w:val="both"/>
      </w:pPr>
    </w:p>
    <w:p w14:paraId="122F38ED" w14:textId="77777777" w:rsidR="00AE137A" w:rsidRPr="00ED329C" w:rsidRDefault="00AE137A" w:rsidP="006612C8">
      <w:pPr>
        <w:widowControl/>
        <w:tabs>
          <w:tab w:val="left" w:pos="360"/>
          <w:tab w:val="left" w:pos="9356"/>
        </w:tabs>
        <w:ind w:left="360" w:hanging="360"/>
        <w:rPr>
          <w:b/>
        </w:rPr>
      </w:pPr>
      <w:r w:rsidRPr="00ED329C">
        <w:rPr>
          <w:b/>
        </w:rPr>
        <w:t>Dejansko prebivanje v Sloveniji</w:t>
      </w:r>
    </w:p>
    <w:p w14:paraId="38A789BB" w14:textId="6D412A4D" w:rsidR="00AE137A" w:rsidRDefault="00AE137A" w:rsidP="006612C8">
      <w:pPr>
        <w:widowControl/>
        <w:tabs>
          <w:tab w:val="left" w:pos="360"/>
          <w:tab w:val="left" w:pos="9356"/>
        </w:tabs>
        <w:ind w:left="360" w:hanging="360"/>
        <w:rPr>
          <w:sz w:val="18"/>
          <w:szCs w:val="18"/>
        </w:rPr>
      </w:pPr>
      <w:r w:rsidRPr="00AE137A">
        <w:rPr>
          <w:sz w:val="18"/>
          <w:szCs w:val="18"/>
        </w:rPr>
        <w:t>(obkrožite številko in dopolnite odgovor)</w:t>
      </w:r>
    </w:p>
    <w:p w14:paraId="48BA105C" w14:textId="4E6D92C6" w:rsidR="007568DD" w:rsidRPr="00AE137A" w:rsidRDefault="007568DD" w:rsidP="006612C8">
      <w:pPr>
        <w:widowControl/>
        <w:tabs>
          <w:tab w:val="left" w:pos="360"/>
          <w:tab w:val="left" w:pos="9356"/>
        </w:tabs>
        <w:ind w:left="360" w:hanging="360"/>
        <w:rPr>
          <w:sz w:val="18"/>
          <w:szCs w:val="18"/>
        </w:rPr>
      </w:pPr>
    </w:p>
    <w:p w14:paraId="0E5B962A" w14:textId="77777777" w:rsidR="00AE137A" w:rsidRDefault="00AE137A" w:rsidP="006612C8">
      <w:pPr>
        <w:widowControl/>
        <w:tabs>
          <w:tab w:val="left" w:pos="360"/>
          <w:tab w:val="left" w:pos="9356"/>
        </w:tabs>
        <w:ind w:left="360" w:hanging="360"/>
      </w:pPr>
    </w:p>
    <w:p w14:paraId="6A9C8AD1" w14:textId="77777777" w:rsidR="0000072D" w:rsidRDefault="00AE137A" w:rsidP="00AE137A">
      <w:pPr>
        <w:widowControl/>
        <w:tabs>
          <w:tab w:val="left" w:pos="360"/>
          <w:tab w:val="left" w:pos="9356"/>
        </w:tabs>
        <w:ind w:left="360" w:hanging="360"/>
      </w:pPr>
      <w:r>
        <w:t xml:space="preserve">1) </w:t>
      </w:r>
      <w:r w:rsidR="0000072D">
        <w:t>V S</w:t>
      </w:r>
      <w:r>
        <w:t xml:space="preserve">lovenijo sem se priselil-a  </w:t>
      </w:r>
      <w:r w:rsidR="0000072D">
        <w:t>…</w:t>
      </w:r>
      <w:r>
        <w:t xml:space="preserve">……………… </w:t>
      </w:r>
      <w:r w:rsidRPr="00AE137A">
        <w:rPr>
          <w:sz w:val="18"/>
          <w:szCs w:val="18"/>
        </w:rPr>
        <w:t>(navedite datum priselitve)</w:t>
      </w:r>
      <w:r>
        <w:rPr>
          <w:sz w:val="18"/>
          <w:szCs w:val="18"/>
        </w:rPr>
        <w:t xml:space="preserve"> </w:t>
      </w:r>
      <w:r>
        <w:rPr>
          <w:szCs w:val="22"/>
        </w:rPr>
        <w:t xml:space="preserve">in </w:t>
      </w:r>
      <w:r w:rsidR="00ED329C">
        <w:rPr>
          <w:szCs w:val="22"/>
        </w:rPr>
        <w:t>tu ves čas neprekinjeno živim</w:t>
      </w:r>
      <w:r w:rsidR="0000072D">
        <w:t>;</w:t>
      </w:r>
    </w:p>
    <w:p w14:paraId="128671A9" w14:textId="77777777" w:rsidR="00AE137A" w:rsidRDefault="00AE137A" w:rsidP="00AE137A">
      <w:pPr>
        <w:widowControl/>
        <w:tabs>
          <w:tab w:val="left" w:pos="360"/>
          <w:tab w:val="left" w:pos="9356"/>
        </w:tabs>
        <w:ind w:left="360" w:hanging="360"/>
      </w:pPr>
    </w:p>
    <w:p w14:paraId="4AC30BED" w14:textId="77777777" w:rsidR="00AE137A" w:rsidRDefault="00AE137A" w:rsidP="00AE137A">
      <w:pPr>
        <w:widowControl/>
        <w:tabs>
          <w:tab w:val="left" w:pos="360"/>
          <w:tab w:val="left" w:pos="9356"/>
        </w:tabs>
        <w:ind w:left="360" w:hanging="360"/>
      </w:pPr>
      <w:r>
        <w:t>2) V Sloveniji nisem nikoli prebival;</w:t>
      </w:r>
    </w:p>
    <w:p w14:paraId="37AD7165" w14:textId="77777777" w:rsidR="00AE137A" w:rsidRDefault="00AE137A" w:rsidP="00AE137A">
      <w:pPr>
        <w:widowControl/>
        <w:tabs>
          <w:tab w:val="left" w:pos="360"/>
          <w:tab w:val="left" w:pos="9356"/>
        </w:tabs>
        <w:ind w:left="360" w:hanging="360"/>
      </w:pPr>
    </w:p>
    <w:p w14:paraId="13E3F18E" w14:textId="77777777" w:rsidR="00AE137A" w:rsidRDefault="00AE137A" w:rsidP="00AE137A">
      <w:pPr>
        <w:widowControl/>
        <w:tabs>
          <w:tab w:val="left" w:pos="360"/>
          <w:tab w:val="left" w:pos="9356"/>
        </w:tabs>
        <w:ind w:left="360" w:hanging="360"/>
      </w:pPr>
      <w:r>
        <w:t>3) V Sloveniji sem živel ………………………………………</w:t>
      </w:r>
      <w:r w:rsidRPr="00AE137A">
        <w:rPr>
          <w:sz w:val="18"/>
          <w:szCs w:val="18"/>
        </w:rPr>
        <w:t xml:space="preserve">(navedite obdobje), </w:t>
      </w:r>
      <w:r>
        <w:t>sedaj pa živim v tujini;</w:t>
      </w:r>
    </w:p>
    <w:p w14:paraId="2AB6A177" w14:textId="77777777" w:rsidR="00AE137A" w:rsidRDefault="00AE137A" w:rsidP="00AE137A">
      <w:pPr>
        <w:widowControl/>
        <w:tabs>
          <w:tab w:val="left" w:pos="360"/>
          <w:tab w:val="left" w:pos="9356"/>
        </w:tabs>
        <w:ind w:left="360" w:hanging="360"/>
      </w:pPr>
    </w:p>
    <w:p w14:paraId="3B5D13A5" w14:textId="77777777" w:rsidR="00AE137A" w:rsidRDefault="00AE137A" w:rsidP="00AE137A">
      <w:pPr>
        <w:widowControl/>
        <w:tabs>
          <w:tab w:val="left" w:pos="360"/>
          <w:tab w:val="left" w:pos="9356"/>
        </w:tabs>
        <w:ind w:left="360" w:hanging="360"/>
      </w:pPr>
      <w:r>
        <w:t>4) Drugo: 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76A5E" w14:textId="77777777" w:rsidR="00AE137A" w:rsidRPr="00ED329C" w:rsidRDefault="00AE137A" w:rsidP="00AE137A">
      <w:pPr>
        <w:widowControl/>
        <w:tabs>
          <w:tab w:val="left" w:pos="360"/>
          <w:tab w:val="left" w:pos="9356"/>
        </w:tabs>
        <w:ind w:left="360" w:hanging="360"/>
        <w:rPr>
          <w:sz w:val="18"/>
          <w:szCs w:val="18"/>
        </w:rPr>
      </w:pPr>
      <w:r w:rsidRPr="00ED329C">
        <w:rPr>
          <w:sz w:val="18"/>
          <w:szCs w:val="18"/>
        </w:rPr>
        <w:t>(</w:t>
      </w:r>
      <w:r w:rsidR="00ED329C" w:rsidRPr="00ED329C">
        <w:rPr>
          <w:sz w:val="18"/>
          <w:szCs w:val="18"/>
        </w:rPr>
        <w:t>navedite druga obdobja vašega prebivanja v Sloveniji)</w:t>
      </w:r>
    </w:p>
    <w:p w14:paraId="094898A7" w14:textId="77777777" w:rsidR="0000072D" w:rsidRDefault="0000072D">
      <w:pPr>
        <w:widowControl/>
        <w:tabs>
          <w:tab w:val="left" w:pos="0"/>
        </w:tabs>
        <w:rPr>
          <w:rFonts w:ascii="Symbol" w:hAnsi="Symbol"/>
        </w:rPr>
      </w:pPr>
    </w:p>
    <w:p w14:paraId="411505ED" w14:textId="37837480" w:rsidR="00BD763F" w:rsidRDefault="00BD763F">
      <w:pPr>
        <w:widowControl/>
        <w:tabs>
          <w:tab w:val="left" w:pos="0"/>
        </w:tabs>
      </w:pPr>
    </w:p>
    <w:p w14:paraId="49192286" w14:textId="006BA5B6" w:rsidR="007568DD" w:rsidRPr="007568DD" w:rsidRDefault="001D5335">
      <w:pPr>
        <w:widowControl/>
        <w:tabs>
          <w:tab w:val="left" w:pos="0"/>
        </w:tabs>
        <w:rPr>
          <w:b/>
        </w:rPr>
      </w:pPr>
      <w:r>
        <w:rPr>
          <w:b/>
        </w:rPr>
        <w:t xml:space="preserve">5) </w:t>
      </w:r>
      <w:r w:rsidR="007568DD" w:rsidRPr="007568DD">
        <w:rPr>
          <w:b/>
        </w:rPr>
        <w:t>Ker dejansko ne živim v Sloveniji</w:t>
      </w:r>
      <w:r>
        <w:rPr>
          <w:b/>
        </w:rPr>
        <w:t xml:space="preserve"> oziroma živim v Sloveniji manj kot eno leto pred vložitvijo prošnje za izredno naturalizacijo</w:t>
      </w:r>
      <w:r w:rsidR="007568DD" w:rsidRPr="007568DD">
        <w:rPr>
          <w:b/>
        </w:rPr>
        <w:t xml:space="preserve">, vlagam vlogo na podlagi drugega odstavka 13. člena </w:t>
      </w:r>
    </w:p>
    <w:p w14:paraId="7D6F302D" w14:textId="66B8AEA5" w:rsidR="007568DD" w:rsidRDefault="007568DD">
      <w:pPr>
        <w:widowControl/>
        <w:tabs>
          <w:tab w:val="left" w:pos="0"/>
        </w:tabs>
      </w:pPr>
    </w:p>
    <w:p w14:paraId="5610E008" w14:textId="77777777" w:rsidR="007568DD" w:rsidRDefault="007568DD">
      <w:pPr>
        <w:widowControl/>
        <w:tabs>
          <w:tab w:val="left" w:pos="0"/>
        </w:tabs>
      </w:pPr>
    </w:p>
    <w:p w14:paraId="5E9124F8" w14:textId="77777777" w:rsidR="0000072D" w:rsidRDefault="0000072D" w:rsidP="0010399B">
      <w:pPr>
        <w:widowControl/>
        <w:tabs>
          <w:tab w:val="left" w:pos="0"/>
        </w:tabs>
      </w:pPr>
      <w:r w:rsidRPr="00ED329C">
        <w:rPr>
          <w:b/>
        </w:rPr>
        <w:t xml:space="preserve">Glede kaznovanosti oziroma nekaznovanosti dajem o sebi naslednje podatke: </w:t>
      </w:r>
    </w:p>
    <w:p w14:paraId="01443010" w14:textId="77777777" w:rsidR="00C95D27" w:rsidRDefault="0000072D" w:rsidP="00C95D27">
      <w:pPr>
        <w:widowControl/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sz w:val="18"/>
        </w:rPr>
        <w:t>(obkrožite številko</w:t>
      </w:r>
      <w:r w:rsidR="00EA17EF">
        <w:rPr>
          <w:sz w:val="18"/>
        </w:rPr>
        <w:t xml:space="preserve"> in dopolnite odgovor, če je potrebno</w:t>
      </w:r>
      <w:r>
        <w:rPr>
          <w:sz w:val="18"/>
        </w:rPr>
        <w:t>)</w:t>
      </w:r>
    </w:p>
    <w:p w14:paraId="2FF493DB" w14:textId="77777777" w:rsidR="0000072D" w:rsidRDefault="0000072D" w:rsidP="0010399B">
      <w:pPr>
        <w:widowControl/>
        <w:tabs>
          <w:tab w:val="left" w:pos="0"/>
        </w:tabs>
        <w:rPr>
          <w:sz w:val="18"/>
        </w:rPr>
      </w:pPr>
    </w:p>
    <w:p w14:paraId="54D8FB52" w14:textId="77777777" w:rsidR="0000072D" w:rsidRDefault="0000072D">
      <w:pPr>
        <w:widowControl/>
        <w:tabs>
          <w:tab w:val="left" w:pos="0"/>
        </w:tabs>
        <w:rPr>
          <w:rFonts w:ascii="Symbol" w:hAnsi="Symbol"/>
        </w:rPr>
      </w:pPr>
    </w:p>
    <w:p w14:paraId="232E5810" w14:textId="77777777" w:rsidR="0000072D" w:rsidRDefault="003714C1" w:rsidP="00DA59C1">
      <w:pPr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rPr>
          <w:rFonts w:cs="Arial"/>
          <w:szCs w:val="22"/>
        </w:rPr>
        <w:lastRenderedPageBreak/>
        <w:t xml:space="preserve">Izjavljam, </w:t>
      </w:r>
      <w:r w:rsidR="00DA59C1" w:rsidRPr="002108A6">
        <w:rPr>
          <w:rFonts w:cs="Arial"/>
          <w:szCs w:val="22"/>
        </w:rPr>
        <w:t>da ni</w:t>
      </w:r>
      <w:r w:rsidR="00DA59C1">
        <w:rPr>
          <w:rFonts w:cs="Arial"/>
          <w:szCs w:val="22"/>
        </w:rPr>
        <w:t>sem</w:t>
      </w:r>
      <w:r w:rsidR="00DA59C1" w:rsidRPr="002108A6">
        <w:rPr>
          <w:rFonts w:cs="Arial"/>
          <w:szCs w:val="22"/>
        </w:rPr>
        <w:t xml:space="preserve"> bil</w:t>
      </w:r>
      <w:r w:rsidR="00DA59C1">
        <w:rPr>
          <w:rFonts w:cs="Arial"/>
          <w:szCs w:val="22"/>
        </w:rPr>
        <w:t>/-</w:t>
      </w:r>
      <w:r w:rsidR="00DA59C1" w:rsidRPr="002108A6">
        <w:rPr>
          <w:rFonts w:cs="Arial"/>
          <w:szCs w:val="22"/>
        </w:rPr>
        <w:t>a pravnomočno obsojen</w:t>
      </w:r>
      <w:r w:rsidR="00DA59C1">
        <w:rPr>
          <w:rFonts w:cs="Arial"/>
          <w:szCs w:val="22"/>
        </w:rPr>
        <w:t>/-</w:t>
      </w:r>
      <w:r w:rsidR="00DA59C1" w:rsidRPr="002108A6">
        <w:rPr>
          <w:rFonts w:cs="Arial"/>
          <w:szCs w:val="22"/>
        </w:rPr>
        <w:t>a na nepogojno zaporno</w:t>
      </w:r>
      <w:r w:rsidR="00DA59C1">
        <w:rPr>
          <w:rFonts w:cs="Arial"/>
          <w:szCs w:val="22"/>
        </w:rPr>
        <w:t xml:space="preserve"> </w:t>
      </w:r>
      <w:r w:rsidR="00DA59C1" w:rsidRPr="002108A6">
        <w:rPr>
          <w:rFonts w:cs="Arial"/>
          <w:szCs w:val="22"/>
        </w:rPr>
        <w:t xml:space="preserve">kazen, daljšo od treh mesecev, </w:t>
      </w:r>
      <w:r w:rsidR="00DA59C1">
        <w:rPr>
          <w:rFonts w:cs="Arial"/>
          <w:szCs w:val="22"/>
        </w:rPr>
        <w:t>in da m</w:t>
      </w:r>
      <w:r w:rsidR="00DA59C1" w:rsidRPr="002108A6">
        <w:rPr>
          <w:rFonts w:cs="Arial"/>
          <w:szCs w:val="22"/>
        </w:rPr>
        <w:t>i ni bila izrečena</w:t>
      </w:r>
      <w:r w:rsidR="00DA59C1">
        <w:rPr>
          <w:rFonts w:cs="Arial"/>
          <w:szCs w:val="22"/>
        </w:rPr>
        <w:t xml:space="preserve"> </w:t>
      </w:r>
      <w:r w:rsidR="00DA59C1" w:rsidRPr="002108A6">
        <w:rPr>
          <w:rFonts w:cs="Arial"/>
          <w:szCs w:val="22"/>
        </w:rPr>
        <w:t>pogojna obsodba na zaporno kazen s preizkusno dobo, daljšo</w:t>
      </w:r>
      <w:r w:rsidR="00DA59C1">
        <w:rPr>
          <w:rFonts w:cs="Arial"/>
          <w:szCs w:val="22"/>
        </w:rPr>
        <w:t xml:space="preserve"> </w:t>
      </w:r>
      <w:r w:rsidR="00DA59C1" w:rsidRPr="002108A6">
        <w:rPr>
          <w:rFonts w:cs="Arial"/>
          <w:szCs w:val="22"/>
        </w:rPr>
        <w:t>od enega leta</w:t>
      </w:r>
      <w:r w:rsidR="00DA59C1">
        <w:rPr>
          <w:rFonts w:cs="Arial"/>
          <w:szCs w:val="22"/>
        </w:rPr>
        <w:t>,</w:t>
      </w:r>
      <w:r w:rsidR="00DA59C1">
        <w:t xml:space="preserve"> </w:t>
      </w:r>
      <w:r w:rsidR="0000072D">
        <w:t>ne v Slove</w:t>
      </w:r>
      <w:r w:rsidR="00DA59C1">
        <w:t>niji niti v nobeni drugi državi;</w:t>
      </w:r>
    </w:p>
    <w:p w14:paraId="43F522BF" w14:textId="77777777" w:rsidR="0000072D" w:rsidRDefault="0000072D">
      <w:pPr>
        <w:widowControl/>
        <w:numPr>
          <w:ilvl w:val="12"/>
          <w:numId w:val="0"/>
        </w:numPr>
        <w:tabs>
          <w:tab w:val="left" w:pos="0"/>
        </w:tabs>
      </w:pPr>
    </w:p>
    <w:p w14:paraId="2E42D76C" w14:textId="77777777" w:rsidR="0000072D" w:rsidRDefault="003714C1">
      <w:pPr>
        <w:widowControl/>
        <w:numPr>
          <w:ilvl w:val="0"/>
          <w:numId w:val="1"/>
        </w:numPr>
        <w:tabs>
          <w:tab w:val="left" w:pos="0"/>
        </w:tabs>
        <w:ind w:left="0" w:firstLine="0"/>
      </w:pPr>
      <w:r>
        <w:t xml:space="preserve">Izjavljam, da sem </w:t>
      </w:r>
      <w:r w:rsidR="0000072D">
        <w:t>bil</w:t>
      </w:r>
      <w:r w:rsidR="00DA59C1">
        <w:t>/</w:t>
      </w:r>
      <w:r w:rsidR="0000072D">
        <w:t>-a obsojen</w:t>
      </w:r>
      <w:r w:rsidR="00DA59C1">
        <w:t>/-a dne _____________________</w:t>
      </w:r>
      <w:r w:rsidR="0000072D">
        <w:t>__ s sodbo opr.</w:t>
      </w:r>
      <w:r w:rsidR="00DA59C1">
        <w:t xml:space="preserve"> </w:t>
      </w:r>
      <w:r w:rsidR="0000072D">
        <w:t>št. __________________, katere izvirnik prilagam na vpogled (v primeru, da s sodbo ne razpolagate, navedite kdaj in kje ste bili obsojeni ter, če vam je bila izrečena kazen odvzema prostosti, kje ste kazen prestajali</w:t>
      </w:r>
      <w:r w:rsidR="00DA59C1">
        <w:t>);</w:t>
      </w:r>
    </w:p>
    <w:p w14:paraId="554F2280" w14:textId="77777777" w:rsidR="0000072D" w:rsidRDefault="0000072D">
      <w:pPr>
        <w:widowControl/>
        <w:numPr>
          <w:ilvl w:val="12"/>
          <w:numId w:val="0"/>
        </w:numPr>
        <w:tabs>
          <w:tab w:val="left" w:pos="0"/>
        </w:tabs>
      </w:pPr>
    </w:p>
    <w:p w14:paraId="57EB614A" w14:textId="77777777" w:rsidR="0000072D" w:rsidRDefault="0000072D">
      <w:pPr>
        <w:widowControl/>
        <w:tabs>
          <w:tab w:val="left" w:pos="0"/>
        </w:tabs>
        <w:jc w:val="both"/>
      </w:pPr>
      <w:r>
        <w:t xml:space="preserve">3) </w:t>
      </w:r>
      <w:r w:rsidR="0028612F">
        <w:t xml:space="preserve">Izjavljam da, zoper </w:t>
      </w:r>
      <w:r>
        <w:t>mene teče kazenski postopek pri sodišču ___</w:t>
      </w:r>
      <w:r w:rsidR="0028612F">
        <w:t>________________________</w:t>
      </w:r>
      <w:r w:rsidR="00E77134">
        <w:t>.</w:t>
      </w:r>
    </w:p>
    <w:p w14:paraId="7C003716" w14:textId="77777777" w:rsidR="0000072D" w:rsidRDefault="0000072D">
      <w:pPr>
        <w:widowControl/>
        <w:jc w:val="both"/>
      </w:pPr>
    </w:p>
    <w:p w14:paraId="2F4E33B7" w14:textId="77777777" w:rsidR="0000072D" w:rsidRDefault="0000072D">
      <w:pPr>
        <w:widowControl/>
        <w:jc w:val="both"/>
      </w:pPr>
    </w:p>
    <w:p w14:paraId="6622BC89" w14:textId="77777777" w:rsidR="0010399B" w:rsidRDefault="0010399B">
      <w:pPr>
        <w:widowControl/>
        <w:rPr>
          <w:b/>
          <w: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851"/>
        <w:gridCol w:w="850"/>
      </w:tblGrid>
      <w:tr w:rsidR="009F072A" w14:paraId="351320C8" w14:textId="77777777">
        <w:tc>
          <w:tcPr>
            <w:tcW w:w="8008" w:type="dxa"/>
          </w:tcPr>
          <w:p w14:paraId="5DA7B16E" w14:textId="77777777" w:rsidR="009F072A" w:rsidRDefault="00FF1426">
            <w:pPr>
              <w:widowControl/>
              <w:rPr>
                <w:b/>
              </w:rPr>
            </w:pPr>
            <w:r>
              <w:rPr>
                <w:rFonts w:cs="Arial"/>
                <w:b/>
                <w:szCs w:val="22"/>
              </w:rPr>
              <w:t>K vlogi za sprejem v državljanstvo Republike Slovenije</w:t>
            </w:r>
            <w:r>
              <w:rPr>
                <w:b/>
              </w:rPr>
              <w:t xml:space="preserve"> p</w:t>
            </w:r>
            <w:r w:rsidR="009F072A">
              <w:rPr>
                <w:b/>
              </w:rPr>
              <w:t>rilagam</w:t>
            </w:r>
            <w:r w:rsidR="00AB73EC">
              <w:rPr>
                <w:b/>
              </w:rPr>
              <w:t>:</w:t>
            </w:r>
            <w:r w:rsidR="009F072A"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54EA4C1" w14:textId="77777777" w:rsidR="009F072A" w:rsidRDefault="009F072A" w:rsidP="009F072A">
            <w:pPr>
              <w:widowControl/>
              <w:jc w:val="center"/>
              <w:rPr>
                <w:b/>
              </w:rPr>
            </w:pPr>
            <w:r>
              <w:t>Priloženo</w:t>
            </w:r>
          </w:p>
        </w:tc>
      </w:tr>
      <w:tr w:rsidR="0000072D" w14:paraId="1570045D" w14:textId="77777777">
        <w:tc>
          <w:tcPr>
            <w:tcW w:w="8008" w:type="dxa"/>
            <w:tcBorders>
              <w:bottom w:val="nil"/>
            </w:tcBorders>
          </w:tcPr>
          <w:p w14:paraId="39DD79FD" w14:textId="77777777" w:rsidR="0000072D" w:rsidRDefault="0000072D">
            <w:pPr>
              <w:widowControl/>
              <w:rPr>
                <w:b/>
                <w:sz w:val="21"/>
              </w:rPr>
            </w:pPr>
            <w:r>
              <w:rPr>
                <w:sz w:val="21"/>
              </w:rPr>
              <w:t>1. izpisek iz rojstne matične knjige</w:t>
            </w:r>
            <w:r>
              <w:rPr>
                <w:rStyle w:val="FootnoteReference"/>
                <w:sz w:val="21"/>
              </w:rPr>
              <w:footnoteReference w:id="1"/>
            </w:r>
            <w:r w:rsidR="0051716D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bottom w:val="nil"/>
            </w:tcBorders>
          </w:tcPr>
          <w:p w14:paraId="009DB6E1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14:paraId="3D7D92A8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50AB3E28" w14:textId="77777777">
        <w:tc>
          <w:tcPr>
            <w:tcW w:w="8008" w:type="dxa"/>
            <w:tcBorders>
              <w:top w:val="nil"/>
              <w:bottom w:val="nil"/>
            </w:tcBorders>
          </w:tcPr>
          <w:p w14:paraId="05640DC0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 xml:space="preserve">2. </w:t>
            </w:r>
            <w:r w:rsidR="00E77134">
              <w:rPr>
                <w:sz w:val="21"/>
              </w:rPr>
              <w:t>izpisek iz poročne matične knjige</w:t>
            </w:r>
            <w:r w:rsidR="00E77134">
              <w:rPr>
                <w:rStyle w:val="FootnoteReference"/>
              </w:rPr>
              <w:footnoteReference w:id="2"/>
            </w:r>
            <w:r w:rsidR="00E77134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0276F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A5BF5D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515949DF" w14:textId="77777777">
        <w:tc>
          <w:tcPr>
            <w:tcW w:w="8008" w:type="dxa"/>
            <w:tcBorders>
              <w:top w:val="nil"/>
              <w:bottom w:val="nil"/>
            </w:tcBorders>
          </w:tcPr>
          <w:p w14:paraId="547C699C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>3. življenjepis</w:t>
            </w:r>
            <w:r w:rsidR="0051716D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EC60C9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49D410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0AF28EAB" w14:textId="77777777">
        <w:tc>
          <w:tcPr>
            <w:tcW w:w="8008" w:type="dxa"/>
            <w:tcBorders>
              <w:top w:val="nil"/>
              <w:bottom w:val="nil"/>
            </w:tcBorders>
          </w:tcPr>
          <w:p w14:paraId="6973C49B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>4. pooblastilo</w:t>
            </w:r>
            <w:r w:rsidR="00F0609E">
              <w:rPr>
                <w:sz w:val="21"/>
              </w:rPr>
              <w:t xml:space="preserve"> za zastopanje</w:t>
            </w:r>
            <w:r w:rsidR="0051716D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4A4AEC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2906B1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0C70B9AD" w14:textId="77777777">
        <w:tc>
          <w:tcPr>
            <w:tcW w:w="8008" w:type="dxa"/>
            <w:tcBorders>
              <w:top w:val="nil"/>
              <w:bottom w:val="nil"/>
            </w:tcBorders>
          </w:tcPr>
          <w:p w14:paraId="1657EBD9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>5. dokaz o državljanstvu</w:t>
            </w:r>
            <w:r w:rsidR="00F0609E">
              <w:rPr>
                <w:sz w:val="21"/>
              </w:rPr>
              <w:t>/državljanstvih</w:t>
            </w:r>
            <w:r w:rsidR="00FF1426">
              <w:rPr>
                <w:sz w:val="21"/>
              </w:rPr>
              <w:t xml:space="preserve"> (potna listina, potrdilo o državljanstvu)</w:t>
            </w:r>
            <w:r w:rsidR="0051716D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FFA060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B853B8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2D3AAA9C" w14:textId="77777777">
        <w:tc>
          <w:tcPr>
            <w:tcW w:w="8008" w:type="dxa"/>
            <w:tcBorders>
              <w:top w:val="nil"/>
              <w:bottom w:val="nil"/>
            </w:tcBorders>
          </w:tcPr>
          <w:p w14:paraId="5B8FD0D4" w14:textId="77777777" w:rsidR="0051716D" w:rsidRPr="0051716D" w:rsidRDefault="0000072D" w:rsidP="0051716D">
            <w:pPr>
              <w:rPr>
                <w:rFonts w:cs="Arial"/>
                <w:sz w:val="21"/>
                <w:szCs w:val="21"/>
              </w:rPr>
            </w:pPr>
            <w:r>
              <w:rPr>
                <w:sz w:val="21"/>
              </w:rPr>
              <w:t xml:space="preserve">6. </w:t>
            </w:r>
            <w:r w:rsidR="0051716D" w:rsidRPr="0051716D">
              <w:rPr>
                <w:rFonts w:cs="Arial"/>
                <w:sz w:val="21"/>
                <w:szCs w:val="21"/>
              </w:rPr>
              <w:t>dokaze o zagotovljenih sredstvih, ki zagotavljajo materialno in socialno varnost:</w:t>
            </w:r>
          </w:p>
          <w:p w14:paraId="374B2A96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pogodbo o zaposlitvi,</w:t>
            </w:r>
          </w:p>
          <w:p w14:paraId="59AD809A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pokojnino,</w:t>
            </w:r>
          </w:p>
          <w:p w14:paraId="702B720D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pogodbo o delu,</w:t>
            </w:r>
          </w:p>
          <w:p w14:paraId="4DC36252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avtorsko pogodbo,</w:t>
            </w:r>
          </w:p>
          <w:p w14:paraId="5B9FB888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štipendijo,</w:t>
            </w:r>
          </w:p>
          <w:p w14:paraId="197723F5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rento,</w:t>
            </w:r>
          </w:p>
          <w:p w14:paraId="0AAB2CB9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najemnino,</w:t>
            </w:r>
          </w:p>
          <w:p w14:paraId="63DF69F4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zakupnino,</w:t>
            </w:r>
          </w:p>
          <w:p w14:paraId="0CF0B10D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prejemke samozaposlenih,</w:t>
            </w:r>
          </w:p>
          <w:p w14:paraId="08C4F96C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prejemke družbenikov zasebnih družb in zavodov</w:t>
            </w:r>
          </w:p>
          <w:p w14:paraId="07A15278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prejemke vrhunskih športnikov in šahistov,</w:t>
            </w:r>
          </w:p>
          <w:p w14:paraId="52E57BD7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prejemke verskih uslužbencev,</w:t>
            </w:r>
          </w:p>
          <w:p w14:paraId="48CCD46D" w14:textId="77777777" w:rsidR="0051716D" w:rsidRPr="0051716D" w:rsidRDefault="0051716D" w:rsidP="0051716D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drugo</w:t>
            </w:r>
          </w:p>
          <w:p w14:paraId="74FE33F5" w14:textId="77777777" w:rsidR="0000072D" w:rsidRDefault="0051716D" w:rsidP="0028612F">
            <w:pPr>
              <w:widowControl/>
              <w:numPr>
                <w:ilvl w:val="0"/>
                <w:numId w:val="3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51716D">
              <w:rPr>
                <w:rFonts w:cs="Arial"/>
                <w:sz w:val="21"/>
                <w:szCs w:val="21"/>
              </w:rPr>
              <w:t>izjavo o dolžnosti preživljanja</w:t>
            </w:r>
            <w:r>
              <w:rPr>
                <w:rFonts w:cs="Arial"/>
                <w:sz w:val="21"/>
                <w:szCs w:val="21"/>
              </w:rPr>
              <w:t>;</w:t>
            </w:r>
          </w:p>
          <w:p w14:paraId="571C4074" w14:textId="77777777" w:rsidR="0028612F" w:rsidRPr="0028612F" w:rsidRDefault="0028612F" w:rsidP="00E77134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E1851E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BCCE13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182AF6E2" w14:textId="77777777">
        <w:tc>
          <w:tcPr>
            <w:tcW w:w="8008" w:type="dxa"/>
            <w:tcBorders>
              <w:top w:val="nil"/>
              <w:bottom w:val="nil"/>
            </w:tcBorders>
          </w:tcPr>
          <w:p w14:paraId="3EAFF851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>7. dokazila, ki utemeljujejo obstoj razlogov na področju, ki ga uveljavljam kot državni interes</w:t>
            </w:r>
            <w:r w:rsidR="0051716D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D60680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C45CDA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24FF54D4" w14:textId="77777777">
        <w:tc>
          <w:tcPr>
            <w:tcW w:w="8008" w:type="dxa"/>
            <w:tcBorders>
              <w:top w:val="nil"/>
              <w:bottom w:val="nil"/>
            </w:tcBorders>
          </w:tcPr>
          <w:p w14:paraId="434DEDDB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 xml:space="preserve">8. dokaz o nekaznovanju </w:t>
            </w:r>
            <w:r w:rsidR="007B457F">
              <w:rPr>
                <w:sz w:val="21"/>
              </w:rPr>
              <w:t xml:space="preserve">(potrdilo, </w:t>
            </w:r>
            <w:r w:rsidR="007B457F" w:rsidRPr="002F0018">
              <w:rPr>
                <w:sz w:val="21"/>
              </w:rPr>
              <w:t>ki ga izda pristojni organ za kazensko evidenco v</w:t>
            </w:r>
            <w:r w:rsidR="007B457F">
              <w:rPr>
                <w:sz w:val="21"/>
              </w:rPr>
              <w:t xml:space="preserve">  </w:t>
            </w:r>
            <w:r w:rsidR="00F1578D">
              <w:rPr>
                <w:sz w:val="21"/>
              </w:rPr>
              <w:t>matični državi)</w:t>
            </w:r>
            <w:r w:rsidR="00E77134">
              <w:rPr>
                <w:sz w:val="21"/>
              </w:rPr>
              <w:t>;</w:t>
            </w:r>
            <w:r w:rsidR="00E77134" w:rsidRPr="0082501E">
              <w:rPr>
                <w:szCs w:val="22"/>
              </w:rPr>
              <w:t xml:space="preserve"> če imate več državljanstev, predložite potrdilo o nekaznovanosti iz vsake države, katere državljanstvo imate</w:t>
            </w:r>
            <w:r w:rsidR="00E77134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AAB56A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FE6897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D360A0" w14:paraId="6F1F18A4" w14:textId="77777777">
        <w:tc>
          <w:tcPr>
            <w:tcW w:w="8008" w:type="dxa"/>
            <w:tcBorders>
              <w:top w:val="nil"/>
              <w:bottom w:val="nil"/>
            </w:tcBorders>
          </w:tcPr>
          <w:p w14:paraId="7266191C" w14:textId="399C5DB2" w:rsidR="00D360A0" w:rsidRDefault="00D360A0" w:rsidP="00D360A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9. kot dokaz o dejanskem življenju v Republiki Sloveniji prilagam še</w:t>
            </w:r>
            <w:r w:rsidR="001D5335">
              <w:rPr>
                <w:rFonts w:cs="Arial"/>
                <w:szCs w:val="22"/>
              </w:rPr>
              <w:t xml:space="preserve"> </w:t>
            </w:r>
            <w:r w:rsidR="001D5335" w:rsidRPr="001D5335">
              <w:rPr>
                <w:rFonts w:cs="Arial"/>
                <w:sz w:val="18"/>
                <w:szCs w:val="18"/>
              </w:rPr>
              <w:t>(navajamo primeroma)</w:t>
            </w:r>
            <w:r>
              <w:rPr>
                <w:rFonts w:cs="Arial"/>
                <w:szCs w:val="22"/>
              </w:rPr>
              <w:t>:</w:t>
            </w:r>
          </w:p>
          <w:p w14:paraId="51DE4E0B" w14:textId="77777777" w:rsidR="00D360A0" w:rsidRDefault="00D360A0" w:rsidP="00D360A0">
            <w:pPr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potrdilo izbranega zdravnika,</w:t>
            </w:r>
          </w:p>
          <w:p w14:paraId="5864D409" w14:textId="77777777" w:rsidR="00D360A0" w:rsidRDefault="00D360A0" w:rsidP="00D360A0">
            <w:pPr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potrdilo izbranega zobozdravnika,</w:t>
            </w:r>
          </w:p>
          <w:p w14:paraId="2F274785" w14:textId="77777777" w:rsidR="00D360A0" w:rsidRDefault="00D360A0" w:rsidP="00D360A0">
            <w:pPr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potrdilo o šolanju,</w:t>
            </w:r>
          </w:p>
          <w:p w14:paraId="10EF8286" w14:textId="77777777" w:rsidR="00D360A0" w:rsidRDefault="00D360A0" w:rsidP="00D360A0">
            <w:pPr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dokazila o opravljanju študijskih obveznosti,</w:t>
            </w:r>
          </w:p>
          <w:p w14:paraId="4F6F13EA" w14:textId="77777777" w:rsidR="00D360A0" w:rsidRDefault="00D360A0" w:rsidP="00D360A0">
            <w:pPr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pisna izjava o odsotnostih iz Slovenije,</w:t>
            </w:r>
          </w:p>
          <w:p w14:paraId="735BCB8D" w14:textId="77777777" w:rsidR="00D360A0" w:rsidRDefault="00D360A0" w:rsidP="00D360A0">
            <w:pPr>
              <w:widowControl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drugo.</w:t>
            </w:r>
          </w:p>
          <w:p w14:paraId="239CCE5F" w14:textId="77777777" w:rsidR="00D360A0" w:rsidRDefault="00D360A0" w:rsidP="00D360A0">
            <w:pPr>
              <w:widowControl/>
              <w:rPr>
                <w:sz w:val="21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A5C696" w14:textId="77777777" w:rsidR="00D360A0" w:rsidRDefault="00D360A0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C04B8C" w14:textId="77777777" w:rsidR="00D360A0" w:rsidRDefault="00D360A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26F7EF31" w14:textId="77777777">
        <w:tc>
          <w:tcPr>
            <w:tcW w:w="8008" w:type="dxa"/>
            <w:tcBorders>
              <w:top w:val="nil"/>
              <w:bottom w:val="nil"/>
            </w:tcBorders>
          </w:tcPr>
          <w:p w14:paraId="1701432B" w14:textId="77777777" w:rsidR="0000072D" w:rsidRDefault="00D360A0">
            <w:pPr>
              <w:widowControl/>
              <w:rPr>
                <w:sz w:val="21"/>
              </w:rPr>
            </w:pPr>
            <w:r>
              <w:rPr>
                <w:sz w:val="21"/>
              </w:rPr>
              <w:t>10</w:t>
            </w:r>
            <w:r w:rsidR="0000072D">
              <w:rPr>
                <w:sz w:val="21"/>
              </w:rPr>
              <w:t>. dokazilo o plačani upravni taksi</w:t>
            </w:r>
            <w:r w:rsidR="006F61A6">
              <w:rPr>
                <w:rStyle w:val="FootnoteReference"/>
              </w:rPr>
              <w:footnoteReference w:id="3"/>
            </w:r>
            <w:r w:rsidR="0051716D">
              <w:rPr>
                <w:sz w:val="21"/>
              </w:rPr>
              <w:t>;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7A7834" w14:textId="77777777" w:rsidR="0000072D" w:rsidRDefault="0000072D">
            <w:pPr>
              <w:pStyle w:val="Heading2"/>
              <w:widowControl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62237B" w14:textId="77777777" w:rsidR="0000072D" w:rsidRDefault="0000072D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00072D" w14:paraId="500FA60D" w14:textId="77777777" w:rsidTr="00D360A0">
        <w:trPr>
          <w:trHeight w:val="1631"/>
        </w:trPr>
        <w:tc>
          <w:tcPr>
            <w:tcW w:w="8008" w:type="dxa"/>
            <w:tcBorders>
              <w:top w:val="nil"/>
            </w:tcBorders>
          </w:tcPr>
          <w:p w14:paraId="109FE58C" w14:textId="77777777" w:rsidR="0000072D" w:rsidRDefault="00D360A0">
            <w:pPr>
              <w:widowControl/>
              <w:rPr>
                <w:sz w:val="21"/>
              </w:rPr>
            </w:pPr>
            <w:r>
              <w:rPr>
                <w:sz w:val="21"/>
              </w:rPr>
              <w:lastRenderedPageBreak/>
              <w:t>11</w:t>
            </w:r>
            <w:r w:rsidR="0000072D">
              <w:rPr>
                <w:sz w:val="21"/>
              </w:rPr>
              <w:t>. druga dokazila:</w:t>
            </w:r>
          </w:p>
          <w:p w14:paraId="6135EEEB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>_______________________________________________________</w:t>
            </w:r>
            <w:r w:rsidR="009F072A">
              <w:rPr>
                <w:sz w:val="21"/>
              </w:rPr>
              <w:t>____</w:t>
            </w:r>
            <w:r w:rsidR="00BC3CFA">
              <w:rPr>
                <w:sz w:val="21"/>
              </w:rPr>
              <w:t>_______</w:t>
            </w:r>
            <w:r w:rsidR="00D360A0">
              <w:rPr>
                <w:sz w:val="21"/>
              </w:rPr>
              <w:t>_</w:t>
            </w:r>
          </w:p>
          <w:p w14:paraId="6D1B9D03" w14:textId="77777777" w:rsidR="0000072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>_______________________________________________________</w:t>
            </w:r>
            <w:r w:rsidR="009F072A">
              <w:rPr>
                <w:sz w:val="21"/>
              </w:rPr>
              <w:t>____</w:t>
            </w:r>
            <w:r w:rsidR="00BC3CFA">
              <w:rPr>
                <w:sz w:val="21"/>
              </w:rPr>
              <w:t>_______</w:t>
            </w:r>
            <w:r w:rsidR="00D360A0">
              <w:rPr>
                <w:sz w:val="21"/>
              </w:rPr>
              <w:t>_</w:t>
            </w:r>
          </w:p>
          <w:p w14:paraId="57636EA7" w14:textId="77777777" w:rsidR="0000072D" w:rsidRPr="00F1578D" w:rsidRDefault="0000072D">
            <w:pPr>
              <w:widowControl/>
              <w:rPr>
                <w:sz w:val="21"/>
              </w:rPr>
            </w:pPr>
            <w:r>
              <w:rPr>
                <w:sz w:val="21"/>
              </w:rPr>
              <w:t>_______________________________________________________</w:t>
            </w:r>
            <w:r w:rsidR="009F072A">
              <w:rPr>
                <w:sz w:val="21"/>
              </w:rPr>
              <w:t>____</w:t>
            </w:r>
            <w:r w:rsidR="00BC3CFA">
              <w:rPr>
                <w:sz w:val="21"/>
              </w:rPr>
              <w:t>_______</w:t>
            </w:r>
            <w:r w:rsidR="00D360A0">
              <w:rPr>
                <w:sz w:val="21"/>
              </w:rPr>
              <w:t>____________________________________________________________________</w:t>
            </w:r>
          </w:p>
        </w:tc>
        <w:tc>
          <w:tcPr>
            <w:tcW w:w="851" w:type="dxa"/>
            <w:tcBorders>
              <w:top w:val="nil"/>
            </w:tcBorders>
          </w:tcPr>
          <w:p w14:paraId="1C98F288" w14:textId="77777777" w:rsidR="0000072D" w:rsidRPr="00D360A0" w:rsidRDefault="00D360A0" w:rsidP="00D360A0">
            <w:pPr>
              <w:pStyle w:val="Heading1"/>
              <w:widowControl/>
              <w:jc w:val="center"/>
              <w:rPr>
                <w:rFonts w:ascii="Arial" w:hAnsi="Arial" w:cs="Arial"/>
                <w:i w:val="0"/>
                <w:sz w:val="21"/>
              </w:rPr>
            </w:pPr>
            <w:r w:rsidRPr="00D360A0">
              <w:rPr>
                <w:rFonts w:ascii="Arial" w:hAnsi="Arial" w:cs="Arial"/>
                <w:i w:val="0"/>
                <w:sz w:val="21"/>
              </w:rPr>
              <w:t>DA</w:t>
            </w:r>
          </w:p>
        </w:tc>
        <w:tc>
          <w:tcPr>
            <w:tcW w:w="850" w:type="dxa"/>
            <w:tcBorders>
              <w:top w:val="nil"/>
            </w:tcBorders>
          </w:tcPr>
          <w:p w14:paraId="329D1A88" w14:textId="77777777" w:rsidR="0000072D" w:rsidRDefault="00D360A0">
            <w:pPr>
              <w:widowControl/>
              <w:jc w:val="center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</w:tbl>
    <w:p w14:paraId="036227FA" w14:textId="77777777" w:rsidR="002F0018" w:rsidRDefault="002F0018" w:rsidP="00BD763F">
      <w:pPr>
        <w:widowControl/>
        <w:rPr>
          <w:sz w:val="20"/>
        </w:rPr>
      </w:pPr>
    </w:p>
    <w:p w14:paraId="67A460D5" w14:textId="77777777" w:rsidR="00FA327D" w:rsidRDefault="00FA327D" w:rsidP="00BD763F">
      <w:pPr>
        <w:widowControl/>
        <w:rPr>
          <w:sz w:val="20"/>
        </w:rPr>
      </w:pPr>
    </w:p>
    <w:p w14:paraId="2823C25E" w14:textId="77777777" w:rsidR="00D360A0" w:rsidRDefault="00D360A0" w:rsidP="00BD763F">
      <w:pPr>
        <w:widowControl/>
        <w:rPr>
          <w:sz w:val="20"/>
        </w:rPr>
      </w:pPr>
    </w:p>
    <w:p w14:paraId="7EE454B4" w14:textId="77777777" w:rsidR="00D360A0" w:rsidRDefault="00D360A0" w:rsidP="00BD763F">
      <w:pPr>
        <w:widowControl/>
        <w:rPr>
          <w:sz w:val="20"/>
        </w:rPr>
      </w:pPr>
    </w:p>
    <w:p w14:paraId="18928550" w14:textId="77777777" w:rsidR="00D360A0" w:rsidRDefault="00D360A0" w:rsidP="00BD763F">
      <w:pPr>
        <w:widowControl/>
        <w:rPr>
          <w:sz w:val="20"/>
        </w:rPr>
      </w:pPr>
    </w:p>
    <w:p w14:paraId="481114B8" w14:textId="77777777" w:rsidR="00D360A0" w:rsidRDefault="00D360A0" w:rsidP="00BD763F">
      <w:pPr>
        <w:widowControl/>
        <w:rPr>
          <w:sz w:val="20"/>
        </w:rPr>
      </w:pPr>
    </w:p>
    <w:p w14:paraId="5254BBB2" w14:textId="77777777" w:rsidR="00D360A0" w:rsidRPr="00FA327D" w:rsidRDefault="00D360A0" w:rsidP="00BD763F">
      <w:pPr>
        <w:widowControl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F0018" w:rsidRPr="00FA327D" w14:paraId="10C44735" w14:textId="77777777" w:rsidTr="003A4E42">
        <w:tc>
          <w:tcPr>
            <w:tcW w:w="9709" w:type="dxa"/>
            <w:tcBorders>
              <w:bottom w:val="single" w:sz="4" w:space="0" w:color="auto"/>
            </w:tcBorders>
          </w:tcPr>
          <w:p w14:paraId="17B1883D" w14:textId="77777777" w:rsidR="002F0018" w:rsidRPr="00FA327D" w:rsidRDefault="002F0018" w:rsidP="003A4E42">
            <w:pPr>
              <w:widowControl/>
              <w:rPr>
                <w:b/>
                <w:sz w:val="20"/>
              </w:rPr>
            </w:pPr>
            <w:r w:rsidRPr="00FA327D">
              <w:rPr>
                <w:b/>
                <w:sz w:val="20"/>
              </w:rPr>
              <w:t>Dokazila, ki jih organ pridobi po uradni dolžnosti:</w:t>
            </w:r>
          </w:p>
        </w:tc>
      </w:tr>
      <w:tr w:rsidR="002F0018" w:rsidRPr="00FA327D" w14:paraId="0E4AA1D1" w14:textId="77777777" w:rsidTr="003A4E42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C74D3" w14:textId="77777777" w:rsidR="002F0018" w:rsidRPr="00FA327D" w:rsidRDefault="002F0018" w:rsidP="002F0018">
            <w:pPr>
              <w:widowControl/>
              <w:numPr>
                <w:ilvl w:val="0"/>
                <w:numId w:val="32"/>
              </w:numPr>
              <w:jc w:val="both"/>
              <w:rPr>
                <w:rFonts w:cs="Arial"/>
                <w:b/>
                <w:sz w:val="20"/>
              </w:rPr>
            </w:pPr>
            <w:r w:rsidRPr="00FA327D">
              <w:rPr>
                <w:rFonts w:cs="Arial"/>
                <w:sz w:val="20"/>
              </w:rPr>
              <w:t>podatke o dejstvih</w:t>
            </w:r>
            <w:r w:rsidR="00176924" w:rsidRPr="00FA327D">
              <w:rPr>
                <w:rFonts w:cs="Arial"/>
                <w:sz w:val="20"/>
              </w:rPr>
              <w:t>,</w:t>
            </w:r>
            <w:r w:rsidRPr="00FA327D">
              <w:rPr>
                <w:rFonts w:cs="Arial"/>
                <w:sz w:val="20"/>
              </w:rPr>
              <w:t xml:space="preserve"> vpisanih v kazenski evidenci, ki jo vodi Ministrstvo za pravosodje RS</w:t>
            </w:r>
            <w:r w:rsidR="00176924" w:rsidRPr="00FA327D">
              <w:rPr>
                <w:rFonts w:cs="Arial"/>
                <w:sz w:val="20"/>
              </w:rPr>
              <w:t>;</w:t>
            </w:r>
          </w:p>
        </w:tc>
      </w:tr>
      <w:tr w:rsidR="002F0018" w:rsidRPr="00FA327D" w14:paraId="717BD00A" w14:textId="77777777" w:rsidTr="003A4E42">
        <w:tc>
          <w:tcPr>
            <w:tcW w:w="9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E7643" w14:textId="77777777" w:rsidR="002F0018" w:rsidRPr="00FA327D" w:rsidRDefault="002F0018" w:rsidP="002F0018">
            <w:pPr>
              <w:widowControl/>
              <w:numPr>
                <w:ilvl w:val="0"/>
                <w:numId w:val="32"/>
              </w:numPr>
              <w:jc w:val="both"/>
              <w:rPr>
                <w:rFonts w:cs="Arial"/>
                <w:sz w:val="20"/>
              </w:rPr>
            </w:pPr>
            <w:r w:rsidRPr="00FA327D">
              <w:rPr>
                <w:rFonts w:cs="Arial"/>
                <w:sz w:val="20"/>
              </w:rPr>
              <w:t>podatke o dejstvih</w:t>
            </w:r>
            <w:r w:rsidR="00176924" w:rsidRPr="00FA327D">
              <w:rPr>
                <w:rFonts w:cs="Arial"/>
                <w:sz w:val="20"/>
              </w:rPr>
              <w:t>,</w:t>
            </w:r>
            <w:r w:rsidRPr="00FA327D">
              <w:rPr>
                <w:rFonts w:cs="Arial"/>
                <w:sz w:val="20"/>
              </w:rPr>
              <w:t xml:space="preserve"> vpisanih v evidenci, ki jo vodi pristojno okrajno sodišče po kraju stalnega ali začasnega prebivališča (podatke o tem ali zoper osebo teče kazenski postopek za kaznivo dejanje, ki se preganja po uradni dolžnosti v skladu s 6. točko prvega odstavka 10. člena ZDRS;</w:t>
            </w:r>
          </w:p>
        </w:tc>
      </w:tr>
      <w:tr w:rsidR="002F0018" w:rsidRPr="00FA327D" w14:paraId="45907ED7" w14:textId="77777777" w:rsidTr="003A4E42">
        <w:tc>
          <w:tcPr>
            <w:tcW w:w="9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8F875" w14:textId="6860AA47" w:rsidR="002F0018" w:rsidRPr="001D5335" w:rsidRDefault="002F0018" w:rsidP="001D5335">
            <w:pPr>
              <w:widowControl/>
              <w:numPr>
                <w:ilvl w:val="0"/>
                <w:numId w:val="32"/>
              </w:numPr>
              <w:jc w:val="both"/>
              <w:rPr>
                <w:rFonts w:cs="Arial"/>
                <w:sz w:val="20"/>
              </w:rPr>
            </w:pPr>
            <w:r w:rsidRPr="001D5335">
              <w:rPr>
                <w:rFonts w:cs="Arial"/>
                <w:sz w:val="20"/>
              </w:rPr>
              <w:t>podatke o dejstvih</w:t>
            </w:r>
            <w:r w:rsidR="00176924" w:rsidRPr="001D5335">
              <w:rPr>
                <w:rFonts w:cs="Arial"/>
                <w:sz w:val="20"/>
              </w:rPr>
              <w:t>,</w:t>
            </w:r>
            <w:r w:rsidRPr="001D5335">
              <w:rPr>
                <w:rFonts w:cs="Arial"/>
                <w:sz w:val="20"/>
              </w:rPr>
              <w:t xml:space="preserve"> vpisanih v evidenci pristojnega davčnega urada (podatke o </w:t>
            </w:r>
            <w:r w:rsidR="001D5335" w:rsidRPr="001D5335">
              <w:rPr>
                <w:sz w:val="20"/>
              </w:rPr>
              <w:t>višini plače, regresa, dohodnini ter druge prejemke iz naslova zaposlitve, dohodke iz opravljanja dejavnosti ter druge prejemke, s katerimi dokazujete izpolnjevanje pogoja zagotovljenih sredstev – 4. točka prvega odstavka 10. člena ZDRS</w:t>
            </w:r>
            <w:r w:rsidRPr="001D5335">
              <w:rPr>
                <w:rFonts w:cs="Arial"/>
                <w:sz w:val="20"/>
              </w:rPr>
              <w:t xml:space="preserve">). Podatke o teh dejstvih, bo uradna oseba pridobila </w:t>
            </w:r>
            <w:r w:rsidR="001D5335">
              <w:rPr>
                <w:rFonts w:cs="Arial"/>
                <w:sz w:val="20"/>
              </w:rPr>
              <w:t xml:space="preserve">po uradni dolžnosti </w:t>
            </w:r>
            <w:r w:rsidRPr="001D5335">
              <w:rPr>
                <w:rFonts w:cs="Arial"/>
                <w:sz w:val="20"/>
              </w:rPr>
              <w:t>le v primeru, če bo  podano strankino soglasje za pridobitev podatkov iz uradnih evidenc, ki štejejo za davčno tajnost);</w:t>
            </w:r>
          </w:p>
        </w:tc>
      </w:tr>
      <w:tr w:rsidR="002F0018" w:rsidRPr="00FA327D" w14:paraId="76C06568" w14:textId="77777777" w:rsidTr="003A4E42">
        <w:tc>
          <w:tcPr>
            <w:tcW w:w="9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CBE1" w14:textId="77777777" w:rsidR="002F0018" w:rsidRPr="00FA327D" w:rsidRDefault="002F0018" w:rsidP="002F0018">
            <w:pPr>
              <w:widowControl/>
              <w:numPr>
                <w:ilvl w:val="0"/>
                <w:numId w:val="32"/>
              </w:numPr>
              <w:jc w:val="both"/>
              <w:rPr>
                <w:rFonts w:cs="Arial"/>
                <w:sz w:val="20"/>
              </w:rPr>
            </w:pPr>
            <w:r w:rsidRPr="00FA327D">
              <w:rPr>
                <w:rFonts w:cs="Arial"/>
                <w:sz w:val="20"/>
              </w:rPr>
              <w:t xml:space="preserve">podatke Ministrstva za obrambo o okoliščinah, ki vplivajo na presojo ali je za sprejem v državljanstvo Republike Slovenije izpolnjen pogoj 8. točke prvega odstavka 10. člena zakona  (ali bi sprejem osebe v državljanstvo Republike Slovenije pomenil nevarnost za obrambo države); </w:t>
            </w:r>
          </w:p>
        </w:tc>
      </w:tr>
      <w:tr w:rsidR="002F0018" w:rsidRPr="00FA327D" w14:paraId="513412AE" w14:textId="77777777" w:rsidTr="003A4E42">
        <w:tc>
          <w:tcPr>
            <w:tcW w:w="9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F2B7C" w14:textId="77777777" w:rsidR="002F0018" w:rsidRPr="00FA327D" w:rsidRDefault="002F0018" w:rsidP="002F0018">
            <w:pPr>
              <w:widowControl/>
              <w:numPr>
                <w:ilvl w:val="0"/>
                <w:numId w:val="32"/>
              </w:numPr>
              <w:jc w:val="both"/>
              <w:rPr>
                <w:rFonts w:cs="Arial"/>
                <w:sz w:val="20"/>
              </w:rPr>
            </w:pPr>
            <w:r w:rsidRPr="00FA327D">
              <w:rPr>
                <w:rFonts w:cs="Arial"/>
                <w:sz w:val="20"/>
              </w:rPr>
              <w:t>podatke Slovenske obveščevalno varnostne agencije o okoliščinah, ki vplivajo na presojo ali je za sprejem v državljanstvo Republike Slovenije izpolnjen pogoj 8. točke prvega odstavka 10. člena zakona (ali bi sprejem osebe v državljanstvo Republike Slovenije pomenil nevarnost za varnost države);</w:t>
            </w:r>
          </w:p>
        </w:tc>
      </w:tr>
      <w:tr w:rsidR="002F0018" w:rsidRPr="00FA327D" w14:paraId="62EB841B" w14:textId="77777777" w:rsidTr="003A4E42">
        <w:tc>
          <w:tcPr>
            <w:tcW w:w="9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6DC" w14:textId="77777777" w:rsidR="002F0018" w:rsidRPr="00FA327D" w:rsidRDefault="002F0018" w:rsidP="002F0018">
            <w:pPr>
              <w:widowControl/>
              <w:numPr>
                <w:ilvl w:val="0"/>
                <w:numId w:val="32"/>
              </w:numPr>
              <w:jc w:val="both"/>
              <w:rPr>
                <w:rFonts w:cs="Arial"/>
                <w:sz w:val="20"/>
              </w:rPr>
            </w:pPr>
            <w:r w:rsidRPr="00FA327D">
              <w:rPr>
                <w:rFonts w:cs="Arial"/>
                <w:sz w:val="20"/>
              </w:rPr>
              <w:t>podatke o okoliščinah, ki vplivajo na presojo ali je za sprejem v državljanstvo Republike Slovenije izpolnjen pogoj 8. točke prvega odstavka 10. člena zakona (ali bi sprejem osebe v državljanstvo Republike Slovenije pomenil nevarnost za javni red).</w:t>
            </w:r>
          </w:p>
        </w:tc>
      </w:tr>
    </w:tbl>
    <w:p w14:paraId="0037E604" w14:textId="77777777" w:rsidR="00EA17EF" w:rsidRDefault="002F0018" w:rsidP="002F0018">
      <w:pPr>
        <w:pStyle w:val="BodyTextIndent"/>
        <w:widowControl/>
        <w:ind w:left="-180"/>
        <w:rPr>
          <w:sz w:val="20"/>
        </w:rPr>
      </w:pPr>
      <w:r w:rsidRPr="00FA327D">
        <w:rPr>
          <w:sz w:val="20"/>
        </w:rPr>
        <w:t xml:space="preserve">                   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895"/>
        <w:gridCol w:w="1984"/>
      </w:tblGrid>
      <w:tr w:rsidR="00EA17EF" w:rsidRPr="00F755B9" w14:paraId="0875C621" w14:textId="77777777" w:rsidTr="00FB696C">
        <w:tc>
          <w:tcPr>
            <w:tcW w:w="5760" w:type="dxa"/>
          </w:tcPr>
          <w:p w14:paraId="7B7FD1A2" w14:textId="77777777" w:rsidR="00EA17EF" w:rsidRPr="00EA17EF" w:rsidRDefault="00EA17EF" w:rsidP="00FB696C">
            <w:pPr>
              <w:rPr>
                <w:rFonts w:cs="Arial"/>
                <w:b/>
                <w:sz w:val="20"/>
              </w:rPr>
            </w:pPr>
            <w:r w:rsidRPr="00EA17EF">
              <w:rPr>
                <w:rFonts w:cs="Arial"/>
                <w:b/>
                <w:sz w:val="20"/>
              </w:rPr>
              <w:t xml:space="preserve">   Ali želite, da se vam dopisi in akti nastali v        predmetnem upravnem postopku vročajo  elektronsko na zgoraj navedeni e-naslov?</w:t>
            </w:r>
          </w:p>
          <w:p w14:paraId="719A3E2B" w14:textId="77777777" w:rsidR="00EA17EF" w:rsidRPr="00EA17EF" w:rsidRDefault="00EA17EF" w:rsidP="00FB696C">
            <w:pPr>
              <w:pStyle w:val="BodyTextIndent"/>
              <w:widowControl/>
              <w:ind w:left="180"/>
              <w:rPr>
                <w:rFonts w:cs="Arial"/>
                <w:b/>
                <w:sz w:val="20"/>
              </w:rPr>
            </w:pPr>
          </w:p>
        </w:tc>
        <w:tc>
          <w:tcPr>
            <w:tcW w:w="1895" w:type="dxa"/>
            <w:vAlign w:val="center"/>
          </w:tcPr>
          <w:p w14:paraId="454FEBAF" w14:textId="77777777" w:rsidR="00EA17EF" w:rsidRPr="00EA17EF" w:rsidRDefault="00EA17EF" w:rsidP="00FB696C">
            <w:pPr>
              <w:pStyle w:val="BodyTextIndent"/>
              <w:widowControl/>
              <w:ind w:left="0"/>
              <w:jc w:val="center"/>
              <w:rPr>
                <w:rFonts w:cs="Arial"/>
                <w:sz w:val="20"/>
              </w:rPr>
            </w:pPr>
            <w:r w:rsidRPr="00EA17EF">
              <w:rPr>
                <w:rFonts w:ascii="ArialMT" w:hAnsi="ArialMT" w:cs="ArialMT"/>
                <w:sz w:val="20"/>
              </w:rPr>
              <w:t>DA, želim e-vročanje</w:t>
            </w:r>
          </w:p>
        </w:tc>
        <w:tc>
          <w:tcPr>
            <w:tcW w:w="1984" w:type="dxa"/>
            <w:vAlign w:val="center"/>
          </w:tcPr>
          <w:p w14:paraId="2611805A" w14:textId="77777777" w:rsidR="00EA17EF" w:rsidRPr="00EA17EF" w:rsidRDefault="00EA17EF" w:rsidP="00FB696C">
            <w:pPr>
              <w:pStyle w:val="BodyTextIndent"/>
              <w:widowControl/>
              <w:ind w:left="0"/>
              <w:jc w:val="center"/>
              <w:rPr>
                <w:rFonts w:cs="Arial"/>
                <w:sz w:val="20"/>
              </w:rPr>
            </w:pPr>
            <w:r w:rsidRPr="00EA17EF">
              <w:rPr>
                <w:rFonts w:ascii="ArialMT" w:hAnsi="ArialMT" w:cs="ArialMT"/>
                <w:sz w:val="20"/>
              </w:rPr>
              <w:t>NE, ne želim e-vročanja</w:t>
            </w:r>
          </w:p>
        </w:tc>
      </w:tr>
    </w:tbl>
    <w:p w14:paraId="293E93C4" w14:textId="77777777" w:rsidR="00EA17EF" w:rsidRPr="00B90833" w:rsidRDefault="00EA17EF" w:rsidP="00EA17EF">
      <w:pPr>
        <w:pStyle w:val="BodyTextIndent"/>
        <w:widowControl/>
        <w:ind w:left="-180"/>
        <w:rPr>
          <w:rFonts w:cs="Arial"/>
          <w:sz w:val="20"/>
        </w:rPr>
      </w:pPr>
      <w:r w:rsidRPr="00B90833">
        <w:rPr>
          <w:rFonts w:cs="Arial"/>
          <w:b/>
          <w:sz w:val="20"/>
        </w:rPr>
        <w:t xml:space="preserve">                                                                                                                   </w:t>
      </w:r>
      <w:r>
        <w:rPr>
          <w:rFonts w:cs="Arial"/>
          <w:b/>
          <w:sz w:val="20"/>
        </w:rPr>
        <w:t xml:space="preserve">      </w:t>
      </w:r>
      <w:r w:rsidRPr="00B90833">
        <w:rPr>
          <w:rFonts w:cs="Arial"/>
          <w:b/>
          <w:sz w:val="20"/>
        </w:rPr>
        <w:t xml:space="preserve">  </w:t>
      </w:r>
      <w:r w:rsidRPr="00B90833">
        <w:rPr>
          <w:rFonts w:cs="Arial"/>
          <w:sz w:val="20"/>
        </w:rPr>
        <w:t>(ustrezno obkrožite)</w:t>
      </w:r>
    </w:p>
    <w:p w14:paraId="60B78D62" w14:textId="77777777" w:rsidR="002F0018" w:rsidRPr="00FA327D" w:rsidRDefault="002F0018" w:rsidP="002F0018">
      <w:pPr>
        <w:pStyle w:val="BodyTextIndent"/>
        <w:widowControl/>
        <w:ind w:left="-180"/>
        <w:rPr>
          <w:sz w:val="20"/>
        </w:rPr>
      </w:pPr>
      <w:r w:rsidRPr="00FA327D">
        <w:rPr>
          <w:sz w:val="20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620"/>
        <w:gridCol w:w="2259"/>
      </w:tblGrid>
      <w:tr w:rsidR="002F0018" w:rsidRPr="00FA327D" w14:paraId="67E61F7B" w14:textId="77777777" w:rsidTr="003A4E42">
        <w:tc>
          <w:tcPr>
            <w:tcW w:w="5760" w:type="dxa"/>
          </w:tcPr>
          <w:p w14:paraId="7CB7D7DE" w14:textId="77777777" w:rsidR="002F0018" w:rsidRPr="00FA327D" w:rsidRDefault="002F0018" w:rsidP="003A4E42">
            <w:pPr>
              <w:pStyle w:val="BodyTextIndent"/>
              <w:widowControl/>
              <w:ind w:left="180"/>
              <w:rPr>
                <w:b/>
                <w:sz w:val="20"/>
              </w:rPr>
            </w:pPr>
            <w:r w:rsidRPr="00FA327D">
              <w:rPr>
                <w:b/>
                <w:sz w:val="20"/>
              </w:rPr>
              <w:t>Upravni organ, ki vodi postopek mojega sprejema v državljanstvo Republike Slovenije, lahko po uradni dolžnosti pridobi moje osebne podatke iz uradnih evidenc, ki štejejo za davčno tajnost.</w:t>
            </w:r>
          </w:p>
        </w:tc>
        <w:tc>
          <w:tcPr>
            <w:tcW w:w="1620" w:type="dxa"/>
            <w:vAlign w:val="center"/>
          </w:tcPr>
          <w:p w14:paraId="33E155BD" w14:textId="77777777" w:rsidR="002F0018" w:rsidRPr="00FA327D" w:rsidRDefault="002F0018" w:rsidP="003A4E42">
            <w:pPr>
              <w:pStyle w:val="BodyTextIndent"/>
              <w:widowControl/>
              <w:ind w:left="0"/>
              <w:jc w:val="center"/>
              <w:rPr>
                <w:sz w:val="20"/>
              </w:rPr>
            </w:pPr>
            <w:r w:rsidRPr="00FA327D">
              <w:rPr>
                <w:sz w:val="20"/>
              </w:rPr>
              <w:t>DOVOLJUJEM</w:t>
            </w:r>
          </w:p>
        </w:tc>
        <w:tc>
          <w:tcPr>
            <w:tcW w:w="2259" w:type="dxa"/>
            <w:vAlign w:val="center"/>
          </w:tcPr>
          <w:p w14:paraId="66A2F153" w14:textId="77777777" w:rsidR="002F0018" w:rsidRPr="00FA327D" w:rsidRDefault="002F0018" w:rsidP="003A4E42">
            <w:pPr>
              <w:pStyle w:val="BodyTextIndent"/>
              <w:widowControl/>
              <w:ind w:left="0"/>
              <w:jc w:val="center"/>
              <w:rPr>
                <w:sz w:val="20"/>
              </w:rPr>
            </w:pPr>
            <w:r w:rsidRPr="00FA327D">
              <w:rPr>
                <w:sz w:val="20"/>
              </w:rPr>
              <w:t>PREPOVEDUJEM;</w:t>
            </w:r>
          </w:p>
          <w:p w14:paraId="1410E9CD" w14:textId="77777777" w:rsidR="002F0018" w:rsidRPr="00FA327D" w:rsidRDefault="002F0018" w:rsidP="003A4E42">
            <w:pPr>
              <w:pStyle w:val="BodyTextIndent"/>
              <w:widowControl/>
              <w:ind w:left="0"/>
              <w:jc w:val="center"/>
              <w:rPr>
                <w:sz w:val="20"/>
              </w:rPr>
            </w:pPr>
            <w:r w:rsidRPr="00FA327D">
              <w:rPr>
                <w:sz w:val="20"/>
              </w:rPr>
              <w:t>podatke bom pridobil/-a sam/-a in jih priložil/-a vlogi</w:t>
            </w:r>
          </w:p>
        </w:tc>
      </w:tr>
    </w:tbl>
    <w:p w14:paraId="0252B2DD" w14:textId="77777777" w:rsidR="002F0018" w:rsidRPr="00FA327D" w:rsidRDefault="002F0018" w:rsidP="00ED4705">
      <w:pPr>
        <w:pStyle w:val="BodyTextIndent"/>
        <w:widowControl/>
        <w:ind w:left="-180"/>
        <w:rPr>
          <w:sz w:val="20"/>
        </w:rPr>
      </w:pPr>
      <w:r w:rsidRPr="00FA327D">
        <w:rPr>
          <w:sz w:val="20"/>
        </w:rPr>
        <w:t xml:space="preserve">                                                                                                                     (ustrezno obkrožite)</w:t>
      </w:r>
    </w:p>
    <w:p w14:paraId="39A48175" w14:textId="77777777" w:rsidR="002F0018" w:rsidRPr="00FA327D" w:rsidRDefault="002F0018" w:rsidP="002F0018">
      <w:pPr>
        <w:widowControl/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4" w:color="auto"/>
        </w:pBdr>
        <w:ind w:left="360"/>
        <w:jc w:val="both"/>
        <w:rPr>
          <w:sz w:val="20"/>
        </w:rPr>
      </w:pPr>
      <w:r w:rsidRPr="00FA327D">
        <w:rPr>
          <w:sz w:val="20"/>
        </w:rPr>
        <w:t>Izjavljam, da so podatki, navedeni v vlogi in življenjepisu, točni, ter da sem seznanjen/a z določbo 16. člena Zakona o državljanstvu Republike Slovenije, ki določa, da lahko organ, ki je izdal odločbo o pridobitvi državljanstva z naturalizacijo, razveljavi odločbo, če se ugotovi, da je bila naturalizacija dosežena z lažnimi izjavami ali z namernim prikrivanjem bistvenih dejstev ali okoliščin, ki bi vplivale na odločitev. Prav tako izjavljam, da sem seznanjen/a, da moram v primeru spremembe v vlogi navedenega prebivališča o tem obvestiti Ministrstvo za notranje zadeve Republike Slovenije.</w:t>
      </w:r>
    </w:p>
    <w:p w14:paraId="77072FAF" w14:textId="77777777" w:rsidR="002F0018" w:rsidRPr="00FA327D" w:rsidRDefault="002F0018" w:rsidP="002F0018">
      <w:pPr>
        <w:widowControl/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4" w:color="auto"/>
        </w:pBdr>
        <w:ind w:left="360"/>
        <w:rPr>
          <w:sz w:val="20"/>
        </w:rPr>
      </w:pPr>
    </w:p>
    <w:p w14:paraId="69BD36AC" w14:textId="77777777" w:rsidR="002F0018" w:rsidRPr="00FA327D" w:rsidRDefault="002F0018" w:rsidP="002F0018">
      <w:pPr>
        <w:widowControl/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4" w:color="auto"/>
        </w:pBdr>
        <w:ind w:left="360"/>
        <w:rPr>
          <w:sz w:val="20"/>
        </w:rPr>
      </w:pPr>
    </w:p>
    <w:p w14:paraId="1AE7461E" w14:textId="77777777" w:rsidR="002F0018" w:rsidRPr="00FA327D" w:rsidRDefault="002F0018" w:rsidP="002F0018">
      <w:pPr>
        <w:widowControl/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4" w:color="auto"/>
        </w:pBdr>
        <w:ind w:left="360"/>
        <w:rPr>
          <w:sz w:val="20"/>
        </w:rPr>
      </w:pPr>
      <w:r w:rsidRPr="00FA327D">
        <w:rPr>
          <w:sz w:val="20"/>
        </w:rPr>
        <w:t>Datum: _________________                           _____________________________</w:t>
      </w:r>
      <w:r w:rsidR="00FA327D">
        <w:rPr>
          <w:sz w:val="20"/>
        </w:rPr>
        <w:t>____________</w:t>
      </w:r>
    </w:p>
    <w:p w14:paraId="3579BA60" w14:textId="77777777" w:rsidR="002F0018" w:rsidRPr="00FA327D" w:rsidRDefault="002F0018" w:rsidP="002F0018">
      <w:pPr>
        <w:widowControl/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4" w:color="auto"/>
        </w:pBdr>
        <w:ind w:left="360"/>
        <w:rPr>
          <w:sz w:val="20"/>
        </w:rPr>
      </w:pPr>
      <w:r w:rsidRPr="00FA327D">
        <w:rPr>
          <w:sz w:val="20"/>
        </w:rPr>
        <w:t xml:space="preserve">                                                                                                                (podpis vložnika)</w:t>
      </w:r>
    </w:p>
    <w:p w14:paraId="19EFC7AC" w14:textId="77777777" w:rsidR="002F0018" w:rsidRPr="00FA327D" w:rsidRDefault="002F0018" w:rsidP="00BD763F">
      <w:pPr>
        <w:widowControl/>
        <w:rPr>
          <w:sz w:val="20"/>
        </w:rPr>
      </w:pPr>
    </w:p>
    <w:sectPr w:rsidR="002F0018" w:rsidRPr="00FA327D" w:rsidSect="00C61B53">
      <w:endnotePr>
        <w:numFmt w:val="decimal"/>
      </w:endnotePr>
      <w:type w:val="continuous"/>
      <w:pgSz w:w="11907" w:h="16834"/>
      <w:pgMar w:top="1134" w:right="1134" w:bottom="1134" w:left="1134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51CB9" w14:textId="77777777" w:rsidR="00B37475" w:rsidRDefault="00B37475">
      <w:r>
        <w:separator/>
      </w:r>
    </w:p>
  </w:endnote>
  <w:endnote w:type="continuationSeparator" w:id="0">
    <w:p w14:paraId="126A5D3A" w14:textId="77777777" w:rsidR="00B37475" w:rsidRDefault="00B3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89E6A" w14:textId="77777777" w:rsidR="00B37475" w:rsidRDefault="00B37475">
      <w:r>
        <w:separator/>
      </w:r>
    </w:p>
  </w:footnote>
  <w:footnote w:type="continuationSeparator" w:id="0">
    <w:p w14:paraId="13AA3979" w14:textId="77777777" w:rsidR="00B37475" w:rsidRDefault="00B37475">
      <w:r>
        <w:continuationSeparator/>
      </w:r>
    </w:p>
  </w:footnote>
  <w:footnote w:id="1">
    <w:p w14:paraId="675A3352" w14:textId="5C4AD4F1" w:rsidR="0028612F" w:rsidRDefault="0028612F">
      <w:pPr>
        <w:pStyle w:val="FootnoteText"/>
        <w:widowControl/>
      </w:pPr>
      <w:r>
        <w:rPr>
          <w:rStyle w:val="FootnoteReference"/>
        </w:rPr>
        <w:footnoteRef/>
      </w:r>
      <w:r>
        <w:t xml:space="preserve"> </w:t>
      </w:r>
      <w:r w:rsidR="002A3C42">
        <w:rPr>
          <w:sz w:val="18"/>
          <w:szCs w:val="18"/>
        </w:rPr>
        <w:t>Če</w:t>
      </w:r>
      <w:r w:rsidR="002A3C42" w:rsidRPr="00DD3435">
        <w:rPr>
          <w:sz w:val="18"/>
          <w:szCs w:val="18"/>
        </w:rPr>
        <w:t xml:space="preserve"> ste rojeni v Sloveniji, Vam izpiska iz rojstne matične knjige ni potrebno priložiti vlogi</w:t>
      </w:r>
      <w:r>
        <w:t>.</w:t>
      </w:r>
    </w:p>
  </w:footnote>
  <w:footnote w:id="2">
    <w:p w14:paraId="0A6FC60E" w14:textId="2E399ACB" w:rsidR="00E77134" w:rsidRDefault="00E77134" w:rsidP="00E771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A3C42" w:rsidRPr="0096707F">
        <w:rPr>
          <w:sz w:val="18"/>
          <w:szCs w:val="18"/>
        </w:rPr>
        <w:t>Če ste v Republiki Sloveniji sklenili zakonsko zvezo</w:t>
      </w:r>
      <w:r w:rsidR="002A3C42">
        <w:rPr>
          <w:sz w:val="18"/>
          <w:szCs w:val="18"/>
        </w:rPr>
        <w:t>, Vam izpiska iz poročne matične knjige ni potrebno priložiti vlogi</w:t>
      </w:r>
      <w:r>
        <w:rPr>
          <w:sz w:val="18"/>
          <w:szCs w:val="18"/>
        </w:rPr>
        <w:t>.</w:t>
      </w:r>
    </w:p>
  </w:footnote>
  <w:footnote w:id="3">
    <w:p w14:paraId="7D0DC4D3" w14:textId="4472E58F" w:rsidR="0028612F" w:rsidRDefault="0028612F">
      <w:pPr>
        <w:pStyle w:val="FootnoteText"/>
        <w:rPr>
          <w:iCs/>
        </w:rPr>
      </w:pPr>
      <w:r>
        <w:rPr>
          <w:rStyle w:val="FootnoteReference"/>
        </w:rPr>
        <w:footnoteRef/>
      </w:r>
      <w:r>
        <w:t xml:space="preserve"> </w:t>
      </w:r>
      <w:r w:rsidR="002A3C42" w:rsidRPr="00DD3435">
        <w:rPr>
          <w:sz w:val="18"/>
          <w:szCs w:val="18"/>
        </w:rPr>
        <w:t xml:space="preserve">Upravna taksa po </w:t>
      </w:r>
      <w:r w:rsidR="002A3C42">
        <w:rPr>
          <w:sz w:val="18"/>
          <w:szCs w:val="18"/>
        </w:rPr>
        <w:t xml:space="preserve">taksni številki 1 in 12 Taksne tarife, ki je priloga </w:t>
      </w:r>
      <w:r w:rsidR="002A3C42" w:rsidRPr="00DD3435">
        <w:rPr>
          <w:sz w:val="18"/>
          <w:szCs w:val="18"/>
        </w:rPr>
        <w:t xml:space="preserve">Zakona o upravnih taksah </w:t>
      </w:r>
      <w:r w:rsidR="002A3C42" w:rsidRPr="00DD3435">
        <w:rPr>
          <w:iCs/>
          <w:sz w:val="18"/>
          <w:szCs w:val="18"/>
        </w:rPr>
        <w:t>(Uradni list RS, št. 106/10 - uradno prečiščeno besedilo in nadaljnji</w:t>
      </w:r>
      <w:r w:rsidRPr="00850344">
        <w:rPr>
          <w:iCs/>
        </w:rPr>
        <w:t>)</w:t>
      </w:r>
    </w:p>
    <w:p w14:paraId="1444C645" w14:textId="77777777" w:rsidR="0028612F" w:rsidRDefault="002861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10AA3" w14:textId="3124B66C" w:rsidR="0028612F" w:rsidRDefault="0028612F">
    <w:pPr>
      <w:pStyle w:val="Header"/>
      <w:framePr w:wrap="auto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FE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41B50D" w14:textId="77777777" w:rsidR="0028612F" w:rsidRDefault="0028612F">
    <w:pPr>
      <w:pStyle w:val="Header"/>
      <w:widowControl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7E38B2"/>
    <w:lvl w:ilvl="0">
      <w:numFmt w:val="decimal"/>
      <w:lvlText w:val="*"/>
      <w:lvlJc w:val="left"/>
    </w:lvl>
  </w:abstractNum>
  <w:abstractNum w:abstractNumId="1" w15:restartNumberingAfterBreak="0">
    <w:nsid w:val="00AE51D0"/>
    <w:multiLevelType w:val="singleLevel"/>
    <w:tmpl w:val="BC3CF6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1"/>
        <w:u w:val="none"/>
      </w:rPr>
    </w:lvl>
  </w:abstractNum>
  <w:abstractNum w:abstractNumId="2" w15:restartNumberingAfterBreak="0">
    <w:nsid w:val="08D90B10"/>
    <w:multiLevelType w:val="hybridMultilevel"/>
    <w:tmpl w:val="35AA1290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2099"/>
    <w:multiLevelType w:val="hybridMultilevel"/>
    <w:tmpl w:val="8D7A24B6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35797"/>
    <w:multiLevelType w:val="hybridMultilevel"/>
    <w:tmpl w:val="FEA0DE5C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94C"/>
    <w:multiLevelType w:val="hybridMultilevel"/>
    <w:tmpl w:val="F5FECB9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BBF"/>
    <w:multiLevelType w:val="hybridMultilevel"/>
    <w:tmpl w:val="187C9A76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741FA"/>
    <w:multiLevelType w:val="hybridMultilevel"/>
    <w:tmpl w:val="CFE4ED8C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5C76"/>
    <w:multiLevelType w:val="hybridMultilevel"/>
    <w:tmpl w:val="E4A62F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5B9C"/>
    <w:multiLevelType w:val="hybridMultilevel"/>
    <w:tmpl w:val="7CA07E5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A84E04"/>
    <w:multiLevelType w:val="hybridMultilevel"/>
    <w:tmpl w:val="4EB0476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C350BA"/>
    <w:multiLevelType w:val="hybridMultilevel"/>
    <w:tmpl w:val="89DA1632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78C9"/>
    <w:multiLevelType w:val="hybridMultilevel"/>
    <w:tmpl w:val="8F52BEB6"/>
    <w:lvl w:ilvl="0" w:tplc="F91065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8B2B29"/>
    <w:multiLevelType w:val="hybridMultilevel"/>
    <w:tmpl w:val="43B28426"/>
    <w:lvl w:ilvl="0" w:tplc="0D08708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964D3"/>
    <w:multiLevelType w:val="hybridMultilevel"/>
    <w:tmpl w:val="97FE65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73CAF"/>
    <w:multiLevelType w:val="multilevel"/>
    <w:tmpl w:val="FEA0DE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603F2"/>
    <w:multiLevelType w:val="hybridMultilevel"/>
    <w:tmpl w:val="165873E8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2005C"/>
    <w:multiLevelType w:val="singleLevel"/>
    <w:tmpl w:val="D86E97E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</w:rPr>
    </w:lvl>
  </w:abstractNum>
  <w:abstractNum w:abstractNumId="18" w15:restartNumberingAfterBreak="0">
    <w:nsid w:val="4D3F3AB7"/>
    <w:multiLevelType w:val="hybridMultilevel"/>
    <w:tmpl w:val="A12CC676"/>
    <w:lvl w:ilvl="0" w:tplc="98AEE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600CD1"/>
    <w:multiLevelType w:val="hybridMultilevel"/>
    <w:tmpl w:val="B308A776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05652"/>
    <w:multiLevelType w:val="hybridMultilevel"/>
    <w:tmpl w:val="9CD40E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6C89"/>
    <w:multiLevelType w:val="hybridMultilevel"/>
    <w:tmpl w:val="3F2CF3FE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4135"/>
    <w:multiLevelType w:val="multilevel"/>
    <w:tmpl w:val="7CA07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8A1E35"/>
    <w:multiLevelType w:val="hybridMultilevel"/>
    <w:tmpl w:val="2FD0C0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C379F"/>
    <w:multiLevelType w:val="hybridMultilevel"/>
    <w:tmpl w:val="07A820AA"/>
    <w:lvl w:ilvl="0" w:tplc="BF3AB58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667D0B"/>
    <w:multiLevelType w:val="hybridMultilevel"/>
    <w:tmpl w:val="A0D23186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A0CDB"/>
    <w:multiLevelType w:val="hybridMultilevel"/>
    <w:tmpl w:val="C2329242"/>
    <w:lvl w:ilvl="0" w:tplc="BF3AB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7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4">
    <w:abstractNumId w:val="17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5">
    <w:abstractNumId w:val="17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6">
    <w:abstractNumId w:val="17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7">
    <w:abstractNumId w:val="17"/>
    <w:lvlOverride w:ilvl="0">
      <w:lvl w:ilvl="0">
        <w:start w:val="1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8">
    <w:abstractNumId w:val="17"/>
    <w:lvlOverride w:ilvl="0">
      <w:lvl w:ilvl="0">
        <w:start w:val="13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9">
    <w:abstractNumId w:val="17"/>
    <w:lvlOverride w:ilvl="0">
      <w:lvl w:ilvl="0">
        <w:start w:val="14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10">
    <w:abstractNumId w:val="17"/>
    <w:lvlOverride w:ilvl="0">
      <w:lvl w:ilvl="0">
        <w:start w:val="16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11">
    <w:abstractNumId w:val="17"/>
    <w:lvlOverride w:ilvl="0">
      <w:lvl w:ilvl="0">
        <w:start w:val="17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2"/>
  </w:num>
  <w:num w:numId="15">
    <w:abstractNumId w:val="12"/>
  </w:num>
  <w:num w:numId="16">
    <w:abstractNumId w:val="24"/>
  </w:num>
  <w:num w:numId="17">
    <w:abstractNumId w:val="21"/>
  </w:num>
  <w:num w:numId="18">
    <w:abstractNumId w:val="3"/>
  </w:num>
  <w:num w:numId="19">
    <w:abstractNumId w:val="26"/>
  </w:num>
  <w:num w:numId="20">
    <w:abstractNumId w:val="16"/>
  </w:num>
  <w:num w:numId="21">
    <w:abstractNumId w:val="6"/>
  </w:num>
  <w:num w:numId="22">
    <w:abstractNumId w:val="7"/>
  </w:num>
  <w:num w:numId="23">
    <w:abstractNumId w:val="19"/>
  </w:num>
  <w:num w:numId="24">
    <w:abstractNumId w:val="25"/>
  </w:num>
  <w:num w:numId="25">
    <w:abstractNumId w:val="11"/>
  </w:num>
  <w:num w:numId="26">
    <w:abstractNumId w:val="4"/>
  </w:num>
  <w:num w:numId="27">
    <w:abstractNumId w:val="10"/>
  </w:num>
  <w:num w:numId="28">
    <w:abstractNumId w:val="15"/>
  </w:num>
  <w:num w:numId="29">
    <w:abstractNumId w:val="14"/>
  </w:num>
  <w:num w:numId="30">
    <w:abstractNumId w:val="9"/>
  </w:num>
  <w:num w:numId="31">
    <w:abstractNumId w:val="22"/>
  </w:num>
  <w:num w:numId="32">
    <w:abstractNumId w:val="18"/>
  </w:num>
  <w:num w:numId="33">
    <w:abstractNumId w:val="23"/>
  </w:num>
  <w:num w:numId="34">
    <w:abstractNumId w:val="8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E9"/>
    <w:rsid w:val="0000072D"/>
    <w:rsid w:val="00016BE9"/>
    <w:rsid w:val="000236E7"/>
    <w:rsid w:val="00072215"/>
    <w:rsid w:val="000811EE"/>
    <w:rsid w:val="00097364"/>
    <w:rsid w:val="000B7673"/>
    <w:rsid w:val="000E7230"/>
    <w:rsid w:val="00100504"/>
    <w:rsid w:val="0010399B"/>
    <w:rsid w:val="00115310"/>
    <w:rsid w:val="00140120"/>
    <w:rsid w:val="00176924"/>
    <w:rsid w:val="00185C99"/>
    <w:rsid w:val="001A27ED"/>
    <w:rsid w:val="001B07CA"/>
    <w:rsid w:val="001D5335"/>
    <w:rsid w:val="001E26AC"/>
    <w:rsid w:val="0023439D"/>
    <w:rsid w:val="00241BEB"/>
    <w:rsid w:val="0028612F"/>
    <w:rsid w:val="002A3C42"/>
    <w:rsid w:val="002E1D06"/>
    <w:rsid w:val="002F0018"/>
    <w:rsid w:val="00337AF1"/>
    <w:rsid w:val="003714C1"/>
    <w:rsid w:val="00376D52"/>
    <w:rsid w:val="003802D6"/>
    <w:rsid w:val="003A4E42"/>
    <w:rsid w:val="003B53AE"/>
    <w:rsid w:val="003C1AC8"/>
    <w:rsid w:val="003C1C6B"/>
    <w:rsid w:val="003C2427"/>
    <w:rsid w:val="003C5591"/>
    <w:rsid w:val="003E2962"/>
    <w:rsid w:val="003F02DB"/>
    <w:rsid w:val="00413599"/>
    <w:rsid w:val="00456D99"/>
    <w:rsid w:val="004C401A"/>
    <w:rsid w:val="004C7CCC"/>
    <w:rsid w:val="004D79D1"/>
    <w:rsid w:val="004E5693"/>
    <w:rsid w:val="0051716D"/>
    <w:rsid w:val="005A33A2"/>
    <w:rsid w:val="005D045E"/>
    <w:rsid w:val="005D0E7A"/>
    <w:rsid w:val="00614BF0"/>
    <w:rsid w:val="0061630E"/>
    <w:rsid w:val="00623B38"/>
    <w:rsid w:val="006612C8"/>
    <w:rsid w:val="00675182"/>
    <w:rsid w:val="006B1F32"/>
    <w:rsid w:val="006E103C"/>
    <w:rsid w:val="006F61A6"/>
    <w:rsid w:val="00702BDD"/>
    <w:rsid w:val="00717AB1"/>
    <w:rsid w:val="0072672D"/>
    <w:rsid w:val="00751959"/>
    <w:rsid w:val="007555FA"/>
    <w:rsid w:val="007568DD"/>
    <w:rsid w:val="007904DA"/>
    <w:rsid w:val="007A156E"/>
    <w:rsid w:val="007A6F4F"/>
    <w:rsid w:val="007B457F"/>
    <w:rsid w:val="007B6B27"/>
    <w:rsid w:val="00830836"/>
    <w:rsid w:val="00850344"/>
    <w:rsid w:val="0086300E"/>
    <w:rsid w:val="008A208E"/>
    <w:rsid w:val="008C6B16"/>
    <w:rsid w:val="0092267B"/>
    <w:rsid w:val="009537D7"/>
    <w:rsid w:val="00955E39"/>
    <w:rsid w:val="00957FC0"/>
    <w:rsid w:val="009A7931"/>
    <w:rsid w:val="009D03A9"/>
    <w:rsid w:val="009D3B78"/>
    <w:rsid w:val="009E6404"/>
    <w:rsid w:val="009F072A"/>
    <w:rsid w:val="009F5302"/>
    <w:rsid w:val="00A02E46"/>
    <w:rsid w:val="00A22DD0"/>
    <w:rsid w:val="00A54E05"/>
    <w:rsid w:val="00AB73EC"/>
    <w:rsid w:val="00AB742A"/>
    <w:rsid w:val="00AE137A"/>
    <w:rsid w:val="00B348C8"/>
    <w:rsid w:val="00B37475"/>
    <w:rsid w:val="00B90555"/>
    <w:rsid w:val="00BC3CFA"/>
    <w:rsid w:val="00BD763F"/>
    <w:rsid w:val="00BF1288"/>
    <w:rsid w:val="00BF50E2"/>
    <w:rsid w:val="00C35918"/>
    <w:rsid w:val="00C44687"/>
    <w:rsid w:val="00C56FE1"/>
    <w:rsid w:val="00C61B53"/>
    <w:rsid w:val="00C70F54"/>
    <w:rsid w:val="00C95D27"/>
    <w:rsid w:val="00CB64B8"/>
    <w:rsid w:val="00D360A0"/>
    <w:rsid w:val="00D76125"/>
    <w:rsid w:val="00D769E0"/>
    <w:rsid w:val="00D81E4F"/>
    <w:rsid w:val="00DA59C1"/>
    <w:rsid w:val="00DB0531"/>
    <w:rsid w:val="00DB1B85"/>
    <w:rsid w:val="00DC2732"/>
    <w:rsid w:val="00DD6DBA"/>
    <w:rsid w:val="00E13203"/>
    <w:rsid w:val="00E2303E"/>
    <w:rsid w:val="00E40A24"/>
    <w:rsid w:val="00E77134"/>
    <w:rsid w:val="00E7733A"/>
    <w:rsid w:val="00EA17EF"/>
    <w:rsid w:val="00EA66EA"/>
    <w:rsid w:val="00EB4A97"/>
    <w:rsid w:val="00ED329C"/>
    <w:rsid w:val="00ED4705"/>
    <w:rsid w:val="00F0609E"/>
    <w:rsid w:val="00F1578D"/>
    <w:rsid w:val="00F27B18"/>
    <w:rsid w:val="00F443FE"/>
    <w:rsid w:val="00F909F5"/>
    <w:rsid w:val="00FA327D"/>
    <w:rsid w:val="00FB792D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339B4"/>
  <w15:chartTrackingRefBased/>
  <w15:docId w15:val="{10148033-2663-4007-8642-3195EEF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6" w:space="1" w:color="auto"/>
      </w:pBdr>
      <w:jc w:val="both"/>
    </w:pPr>
    <w:rPr>
      <w:rFonts w:ascii="Times New Roman" w:hAnsi="Times New Roman"/>
      <w:i/>
      <w:sz w:val="20"/>
    </w:rPr>
  </w:style>
  <w:style w:type="paragraph" w:customStyle="1" w:styleId="Telobesedila21">
    <w:name w:val="Telo besedila 21"/>
    <w:basedOn w:val="Normal"/>
    <w:pPr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both"/>
    </w:pPr>
    <w:rPr>
      <w:rFonts w:ascii="Times New Roman" w:hAnsi="Times New Roman"/>
      <w:sz w:val="24"/>
    </w:rPr>
  </w:style>
  <w:style w:type="character" w:styleId="PageNumber">
    <w:name w:val="page number"/>
    <w:rPr>
      <w:sz w:val="20"/>
    </w:rPr>
  </w:style>
  <w:style w:type="paragraph" w:styleId="BodyTextIndent">
    <w:name w:val="Body Text Indent"/>
    <w:basedOn w:val="Normal"/>
    <w:link w:val="BodyTextIndentChar"/>
    <w:pPr>
      <w:ind w:left="360"/>
      <w:jc w:val="both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Telobesedila-zamik21">
    <w:name w:val="Telo besedila - zamik 21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360"/>
      <w:jc w:val="both"/>
    </w:pPr>
  </w:style>
  <w:style w:type="paragraph" w:customStyle="1" w:styleId="Telobesedila-zamik31">
    <w:name w:val="Telo besedila - zamik 31"/>
    <w:basedOn w:val="Normal"/>
    <w:pPr>
      <w:ind w:left="360"/>
    </w:pPr>
    <w:rPr>
      <w:b/>
    </w:rPr>
  </w:style>
  <w:style w:type="paragraph" w:customStyle="1" w:styleId="BodyText21">
    <w:name w:val="Body Text 21"/>
    <w:basedOn w:val="Normal"/>
    <w:pPr>
      <w:jc w:val="both"/>
    </w:pPr>
  </w:style>
  <w:style w:type="paragraph" w:customStyle="1" w:styleId="Telobesedila31">
    <w:name w:val="Telo besedila 31"/>
    <w:basedOn w:val="Normal"/>
    <w:pPr>
      <w:ind w:right="-128"/>
      <w:jc w:val="both"/>
    </w:pPr>
  </w:style>
  <w:style w:type="paragraph" w:styleId="BalloonText">
    <w:name w:val="Balloon Text"/>
    <w:basedOn w:val="Normal"/>
    <w:semiHidden/>
    <w:rsid w:val="00623B3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D03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12"/>
      <w:szCs w:val="12"/>
    </w:rPr>
  </w:style>
  <w:style w:type="character" w:customStyle="1" w:styleId="BodyTextIndentChar">
    <w:name w:val="Body Text Indent Char"/>
    <w:basedOn w:val="DefaultParagraphFont"/>
    <w:link w:val="BodyTextIndent"/>
    <w:rsid w:val="00EA17EF"/>
    <w:rPr>
      <w:rFonts w:ascii="Arial" w:hAnsi="Arial"/>
      <w:sz w:val="22"/>
    </w:rPr>
  </w:style>
  <w:style w:type="character" w:styleId="CommentReference">
    <w:name w:val="annotation reference"/>
    <w:basedOn w:val="DefaultParagraphFont"/>
    <w:rsid w:val="006751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1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51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7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518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 ZA  PRIDOBITEV  SLOVENSKEGA  DRŽAVLJANSTVA  PO  13</vt:lpstr>
      <vt:lpstr>VLOGA  ZA  PRIDOBITEV  SLOVENSKEGA  DRŽAVLJANSTVA  PO  13</vt:lpstr>
    </vt:vector>
  </TitlesOfParts>
  <Company>UUNZ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 ZA  PRIDOBITEV  SLOVENSKEGA  DRŽAVLJANSTVA  PO  13</dc:title>
  <dc:subject/>
  <dc:creator>UUNZ</dc:creator>
  <cp:keywords/>
  <dc:description/>
  <cp:lastModifiedBy>Katarina Plavšič-Baraga</cp:lastModifiedBy>
  <cp:revision>2</cp:revision>
  <cp:lastPrinted>2016-11-23T07:35:00Z</cp:lastPrinted>
  <dcterms:created xsi:type="dcterms:W3CDTF">2025-01-22T08:22:00Z</dcterms:created>
  <dcterms:modified xsi:type="dcterms:W3CDTF">2025-01-22T08:22:00Z</dcterms:modified>
</cp:coreProperties>
</file>