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A0A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596BDEAB" w14:textId="77777777" w:rsidR="00093F1D" w:rsidRDefault="00093F1D" w:rsidP="008E0D92">
      <w:pPr>
        <w:pStyle w:val="datumtevilka"/>
      </w:pPr>
    </w:p>
    <w:p w14:paraId="1A4A2D73" w14:textId="77777777" w:rsidR="00093F1D" w:rsidRDefault="00093F1D" w:rsidP="008E0D92">
      <w:pPr>
        <w:pStyle w:val="datumtevilka"/>
      </w:pPr>
    </w:p>
    <w:p w14:paraId="3A8F3EFB" w14:textId="77777777" w:rsidR="004F50E6" w:rsidRDefault="004F50E6" w:rsidP="008E0D92">
      <w:pPr>
        <w:pStyle w:val="datumtevilka"/>
      </w:pPr>
    </w:p>
    <w:p w14:paraId="247002F2" w14:textId="77777777" w:rsidR="004F50E6" w:rsidRDefault="004F50E6" w:rsidP="008E0D92">
      <w:pPr>
        <w:pStyle w:val="datumtevilka"/>
      </w:pPr>
    </w:p>
    <w:p w14:paraId="782DB6A2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F25BFE" w14:paraId="2DF1C0C0" w14:textId="77777777" w:rsidTr="00A16AD6">
        <w:tc>
          <w:tcPr>
            <w:tcW w:w="1843" w:type="dxa"/>
          </w:tcPr>
          <w:p w14:paraId="0CC451F3" w14:textId="77777777" w:rsidR="00463235" w:rsidRDefault="007D1203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2889CBC" w14:textId="77777777" w:rsidR="00463235" w:rsidRDefault="007D1203" w:rsidP="008E0D92">
            <w:pPr>
              <w:pStyle w:val="datumtevilka"/>
            </w:pPr>
            <w:bookmarkStart w:id="0" w:name="KlasSt"/>
            <w:r>
              <w:t>110-6/2022-6201-56</w:t>
            </w:r>
            <w:bookmarkEnd w:id="0"/>
          </w:p>
        </w:tc>
      </w:tr>
      <w:tr w:rsidR="00F25BFE" w14:paraId="090B25D4" w14:textId="77777777" w:rsidTr="00A16AD6">
        <w:tc>
          <w:tcPr>
            <w:tcW w:w="1843" w:type="dxa"/>
          </w:tcPr>
          <w:p w14:paraId="2E7C412B" w14:textId="77777777" w:rsidR="00463235" w:rsidRDefault="007D1203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FDCEA08" w14:textId="77777777" w:rsidR="00463235" w:rsidRDefault="007D1203" w:rsidP="008E0D92">
            <w:pPr>
              <w:pStyle w:val="datumtevilka"/>
            </w:pPr>
            <w:bookmarkStart w:id="1" w:name="DatumDokumenta"/>
            <w:r>
              <w:t>10. 02. 2022</w:t>
            </w:r>
            <w:bookmarkEnd w:id="1"/>
          </w:p>
        </w:tc>
      </w:tr>
    </w:tbl>
    <w:p w14:paraId="0BB6DF4E" w14:textId="77777777" w:rsidR="00463235" w:rsidRDefault="00463235" w:rsidP="008E0D92">
      <w:pPr>
        <w:pStyle w:val="datumtevilka"/>
      </w:pPr>
    </w:p>
    <w:p w14:paraId="01A16A0A" w14:textId="77777777" w:rsidR="00093F1D" w:rsidRDefault="00093F1D" w:rsidP="008E0D92">
      <w:pPr>
        <w:pStyle w:val="datumtevilka"/>
        <w:rPr>
          <w:b/>
          <w:bCs/>
        </w:rPr>
      </w:pPr>
    </w:p>
    <w:p w14:paraId="286DA5AD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F25BFE" w:rsidRPr="00D264B7" w14:paraId="46345787" w14:textId="77777777" w:rsidTr="00A30913">
        <w:tc>
          <w:tcPr>
            <w:tcW w:w="1843" w:type="dxa"/>
          </w:tcPr>
          <w:p w14:paraId="11799F7D" w14:textId="77777777" w:rsidR="00473B5D" w:rsidRDefault="007D1203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01E841E3" w14:textId="77777777" w:rsidR="00473B5D" w:rsidRDefault="007D1203" w:rsidP="00E12E4A">
            <w:pPr>
              <w:pStyle w:val="datumtevilka"/>
              <w:jc w:val="both"/>
            </w:pPr>
            <w:bookmarkStart w:id="2" w:name="OpisDokumenta"/>
            <w:r>
              <w:t>Obvestilo o končani javni objavi</w:t>
            </w:r>
            <w:bookmarkEnd w:id="2"/>
          </w:p>
        </w:tc>
      </w:tr>
    </w:tbl>
    <w:p w14:paraId="610E9EC3" w14:textId="77777777" w:rsidR="00A16AD6" w:rsidRPr="00A16AD6" w:rsidRDefault="007D1203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8ED874B" w14:textId="77777777" w:rsidR="00A16AD6" w:rsidRDefault="00A16AD6" w:rsidP="008E0D92">
      <w:pPr>
        <w:pStyle w:val="datumtevilka"/>
      </w:pPr>
    </w:p>
    <w:p w14:paraId="1B6C03AB" w14:textId="77777777" w:rsidR="00A16AD6" w:rsidRDefault="00A16AD6" w:rsidP="008E0D92">
      <w:pPr>
        <w:pStyle w:val="datumtevilka"/>
      </w:pPr>
    </w:p>
    <w:p w14:paraId="19D56C2C" w14:textId="77777777" w:rsidR="00A16AD6" w:rsidRDefault="00A16AD6" w:rsidP="008E0D92">
      <w:pPr>
        <w:pStyle w:val="datumtevilka"/>
      </w:pPr>
    </w:p>
    <w:p w14:paraId="04547A5D" w14:textId="77777777" w:rsidR="00D264B7" w:rsidRDefault="00D264B7" w:rsidP="00D264B7">
      <w:pPr>
        <w:pStyle w:val="datumtevilka"/>
      </w:pPr>
      <w:r>
        <w:rPr>
          <w:rStyle w:val="Bodytext2"/>
          <w:color w:val="000000"/>
        </w:rPr>
        <w:t>Obveščamo, da je bil v postopku javne objave za zasedbo strokovno-tehničnega delovnega mesta administrator v Oddelku za upravne in skupne zadeve Upravne enote Ajdovščina, objavljene dne 31. 1.2022 na spletni strani GOV.SI in Zavodu za zaposlovanje RS, izbran kandidat.</w:t>
      </w:r>
    </w:p>
    <w:p w14:paraId="37E6F5B6" w14:textId="77777777" w:rsidR="00D264B7" w:rsidRDefault="00D264B7" w:rsidP="00D264B7">
      <w:pPr>
        <w:pStyle w:val="datumtevilka"/>
      </w:pPr>
      <w:r>
        <w:rPr>
          <w:rStyle w:val="Bodytext2"/>
          <w:color w:val="000000"/>
        </w:rPr>
        <w:t>Posredovanje informacij o postopku daje Karmen Ražem, telefon št. 05 36 43 202.</w:t>
      </w:r>
    </w:p>
    <w:p w14:paraId="3F997DAF" w14:textId="77777777" w:rsidR="008E0D92" w:rsidRPr="00202A77" w:rsidRDefault="008E0D92" w:rsidP="008E0D92">
      <w:pPr>
        <w:rPr>
          <w:lang w:val="sl-SI"/>
        </w:rPr>
      </w:pPr>
    </w:p>
    <w:p w14:paraId="7E77846D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F25BFE" w14:paraId="58AFF59C" w14:textId="77777777" w:rsidTr="00FC465C">
        <w:tc>
          <w:tcPr>
            <w:tcW w:w="2689" w:type="dxa"/>
          </w:tcPr>
          <w:p w14:paraId="4A20525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503C07A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BFBDF3E" w14:textId="77777777" w:rsidR="00FC465C" w:rsidRDefault="007D1203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Karmen Ražem</w:t>
            </w:r>
            <w:bookmarkEnd w:id="3"/>
          </w:p>
        </w:tc>
      </w:tr>
      <w:tr w:rsidR="00F25BFE" w14:paraId="08EF1F7C" w14:textId="77777777" w:rsidTr="00FC465C">
        <w:tc>
          <w:tcPr>
            <w:tcW w:w="2689" w:type="dxa"/>
          </w:tcPr>
          <w:p w14:paraId="716E425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DF3767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015A1DA" w14:textId="77777777" w:rsidR="00FC465C" w:rsidRDefault="007D1203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načelnica</w:t>
            </w:r>
            <w:bookmarkEnd w:id="4"/>
          </w:p>
        </w:tc>
      </w:tr>
      <w:tr w:rsidR="00F25BFE" w14:paraId="5FD1370F" w14:textId="77777777" w:rsidTr="00FC465C">
        <w:tc>
          <w:tcPr>
            <w:tcW w:w="2689" w:type="dxa"/>
          </w:tcPr>
          <w:p w14:paraId="5897921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9CD59F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6016D7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783A2991" w14:textId="77777777" w:rsidR="008E0D92" w:rsidRPr="00202A77" w:rsidRDefault="008E0D92" w:rsidP="008E0D92">
      <w:pPr>
        <w:pStyle w:val="podpisi"/>
        <w:rPr>
          <w:lang w:val="sl-SI"/>
        </w:rPr>
      </w:pPr>
    </w:p>
    <w:p w14:paraId="6A5987D3" w14:textId="77777777" w:rsidR="008E0D92" w:rsidRDefault="008E0D92" w:rsidP="008E0D92">
      <w:pPr>
        <w:pStyle w:val="podpisi"/>
        <w:rPr>
          <w:lang w:val="sl-SI"/>
        </w:rPr>
      </w:pPr>
    </w:p>
    <w:p w14:paraId="07BC9614" w14:textId="77777777" w:rsidR="008E0D92" w:rsidRDefault="008E0D92" w:rsidP="008E0D92">
      <w:pPr>
        <w:pStyle w:val="podpisi"/>
        <w:rPr>
          <w:lang w:val="sl-SI"/>
        </w:rPr>
      </w:pPr>
    </w:p>
    <w:p w14:paraId="68D62A5F" w14:textId="77777777" w:rsidR="00737D65" w:rsidRDefault="00737D65" w:rsidP="008E0D92">
      <w:pPr>
        <w:pStyle w:val="podpisi"/>
        <w:rPr>
          <w:lang w:val="sl-SI"/>
        </w:rPr>
      </w:pPr>
    </w:p>
    <w:p w14:paraId="7B2465AF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3E5DEF59" w14:textId="77777777" w:rsidR="00473B5D" w:rsidRDefault="00473B5D">
      <w:pPr>
        <w:spacing w:line="240" w:lineRule="auto"/>
        <w:rPr>
          <w:lang w:val="sl-SI"/>
        </w:rPr>
      </w:pPr>
    </w:p>
    <w:p w14:paraId="34B3FE14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6CD8" w14:textId="77777777" w:rsidR="007D1203" w:rsidRDefault="007D1203">
      <w:pPr>
        <w:spacing w:line="240" w:lineRule="auto"/>
      </w:pPr>
      <w:r>
        <w:separator/>
      </w:r>
    </w:p>
  </w:endnote>
  <w:endnote w:type="continuationSeparator" w:id="0">
    <w:p w14:paraId="107BDCFC" w14:textId="77777777" w:rsidR="007D1203" w:rsidRDefault="007D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C914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2211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C767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724A" w14:textId="77777777" w:rsidR="007D1203" w:rsidRDefault="007D1203">
      <w:pPr>
        <w:spacing w:line="240" w:lineRule="auto"/>
      </w:pPr>
      <w:r>
        <w:separator/>
      </w:r>
    </w:p>
  </w:footnote>
  <w:footnote w:type="continuationSeparator" w:id="0">
    <w:p w14:paraId="5801E4C4" w14:textId="77777777" w:rsidR="007D1203" w:rsidRDefault="007D1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C144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C5BC" w14:textId="77777777" w:rsidR="009E6202" w:rsidRDefault="009E620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B80F" w14:textId="77777777" w:rsidR="009658CC" w:rsidRDefault="007D120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0F957" wp14:editId="232A5D2B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299EF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66E8DE" w:tentative="1">
      <w:start w:val="1"/>
      <w:numFmt w:val="lowerLetter"/>
      <w:lvlText w:val="%2."/>
      <w:lvlJc w:val="left"/>
      <w:pPr>
        <w:ind w:left="1800" w:hanging="360"/>
      </w:pPr>
    </w:lvl>
    <w:lvl w:ilvl="2" w:tplc="1FDA5B84" w:tentative="1">
      <w:start w:val="1"/>
      <w:numFmt w:val="lowerRoman"/>
      <w:lvlText w:val="%3."/>
      <w:lvlJc w:val="right"/>
      <w:pPr>
        <w:ind w:left="2520" w:hanging="180"/>
      </w:pPr>
    </w:lvl>
    <w:lvl w:ilvl="3" w:tplc="718EB25A" w:tentative="1">
      <w:start w:val="1"/>
      <w:numFmt w:val="decimal"/>
      <w:lvlText w:val="%4."/>
      <w:lvlJc w:val="left"/>
      <w:pPr>
        <w:ind w:left="3240" w:hanging="360"/>
      </w:pPr>
    </w:lvl>
    <w:lvl w:ilvl="4" w:tplc="DABE3974" w:tentative="1">
      <w:start w:val="1"/>
      <w:numFmt w:val="lowerLetter"/>
      <w:lvlText w:val="%5."/>
      <w:lvlJc w:val="left"/>
      <w:pPr>
        <w:ind w:left="3960" w:hanging="360"/>
      </w:pPr>
    </w:lvl>
    <w:lvl w:ilvl="5" w:tplc="854417AE" w:tentative="1">
      <w:start w:val="1"/>
      <w:numFmt w:val="lowerRoman"/>
      <w:lvlText w:val="%6."/>
      <w:lvlJc w:val="right"/>
      <w:pPr>
        <w:ind w:left="4680" w:hanging="180"/>
      </w:pPr>
    </w:lvl>
    <w:lvl w:ilvl="6" w:tplc="E506DC8C" w:tentative="1">
      <w:start w:val="1"/>
      <w:numFmt w:val="decimal"/>
      <w:lvlText w:val="%7."/>
      <w:lvlJc w:val="left"/>
      <w:pPr>
        <w:ind w:left="5400" w:hanging="360"/>
      </w:pPr>
    </w:lvl>
    <w:lvl w:ilvl="7" w:tplc="7A9C3B8E" w:tentative="1">
      <w:start w:val="1"/>
      <w:numFmt w:val="lowerLetter"/>
      <w:lvlText w:val="%8."/>
      <w:lvlJc w:val="left"/>
      <w:pPr>
        <w:ind w:left="6120" w:hanging="360"/>
      </w:pPr>
    </w:lvl>
    <w:lvl w:ilvl="8" w:tplc="FF7CB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88BC2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FE2700" w:tentative="1">
      <w:start w:val="1"/>
      <w:numFmt w:val="lowerLetter"/>
      <w:lvlText w:val="%2."/>
      <w:lvlJc w:val="left"/>
      <w:pPr>
        <w:ind w:left="1080" w:hanging="360"/>
      </w:pPr>
    </w:lvl>
    <w:lvl w:ilvl="2" w:tplc="94E6A6F8" w:tentative="1">
      <w:start w:val="1"/>
      <w:numFmt w:val="lowerRoman"/>
      <w:lvlText w:val="%3."/>
      <w:lvlJc w:val="right"/>
      <w:pPr>
        <w:ind w:left="1800" w:hanging="180"/>
      </w:pPr>
    </w:lvl>
    <w:lvl w:ilvl="3" w:tplc="FFDC2DC0" w:tentative="1">
      <w:start w:val="1"/>
      <w:numFmt w:val="decimal"/>
      <w:lvlText w:val="%4."/>
      <w:lvlJc w:val="left"/>
      <w:pPr>
        <w:ind w:left="2520" w:hanging="360"/>
      </w:pPr>
    </w:lvl>
    <w:lvl w:ilvl="4" w:tplc="7734A598" w:tentative="1">
      <w:start w:val="1"/>
      <w:numFmt w:val="lowerLetter"/>
      <w:lvlText w:val="%5."/>
      <w:lvlJc w:val="left"/>
      <w:pPr>
        <w:ind w:left="3240" w:hanging="360"/>
      </w:pPr>
    </w:lvl>
    <w:lvl w:ilvl="5" w:tplc="64242D38" w:tentative="1">
      <w:start w:val="1"/>
      <w:numFmt w:val="lowerRoman"/>
      <w:lvlText w:val="%6."/>
      <w:lvlJc w:val="right"/>
      <w:pPr>
        <w:ind w:left="3960" w:hanging="180"/>
      </w:pPr>
    </w:lvl>
    <w:lvl w:ilvl="6" w:tplc="2B96A3AE" w:tentative="1">
      <w:start w:val="1"/>
      <w:numFmt w:val="decimal"/>
      <w:lvlText w:val="%7."/>
      <w:lvlJc w:val="left"/>
      <w:pPr>
        <w:ind w:left="4680" w:hanging="360"/>
      </w:pPr>
    </w:lvl>
    <w:lvl w:ilvl="7" w:tplc="B776B516" w:tentative="1">
      <w:start w:val="1"/>
      <w:numFmt w:val="lowerLetter"/>
      <w:lvlText w:val="%8."/>
      <w:lvlJc w:val="left"/>
      <w:pPr>
        <w:ind w:left="5400" w:hanging="360"/>
      </w:pPr>
    </w:lvl>
    <w:lvl w:ilvl="8" w:tplc="C172D5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502E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0B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29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0F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42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C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C9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0C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2E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CC0A2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E0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83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40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43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2C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A0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81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40ED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203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264B7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25BFE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C2377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customStyle="1" w:styleId="Bodytext2">
    <w:name w:val="Body text|2_"/>
    <w:basedOn w:val="Privzetapisavaodstavka"/>
    <w:link w:val="Bodytext20"/>
    <w:uiPriority w:val="99"/>
    <w:locked/>
    <w:rsid w:val="00D264B7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D264B7"/>
    <w:pPr>
      <w:widowControl w:val="0"/>
      <w:shd w:val="clear" w:color="auto" w:fill="FFFFFF"/>
      <w:spacing w:before="780" w:line="259" w:lineRule="exact"/>
      <w:jc w:val="both"/>
    </w:pPr>
    <w:rPr>
      <w:rFonts w:cs="Arial"/>
      <w:sz w:val="19"/>
      <w:szCs w:val="19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2</cp:revision>
  <cp:lastPrinted>2019-04-10T12:46:00Z</cp:lastPrinted>
  <dcterms:created xsi:type="dcterms:W3CDTF">2022-02-11T12:13:00Z</dcterms:created>
  <dcterms:modified xsi:type="dcterms:W3CDTF">2022-02-11T12:13:00Z</dcterms:modified>
</cp:coreProperties>
</file>