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5D35387A" w:rsidR="00190FF9" w:rsidRPr="004A6E84" w:rsidRDefault="00190FF9" w:rsidP="00190FF9">
      <w:pPr>
        <w:jc w:val="both"/>
        <w:rPr>
          <w:rFonts w:cs="Arial"/>
          <w:lang w:val="sl-SI"/>
        </w:rPr>
      </w:pPr>
      <w:r w:rsidRPr="004A6E84">
        <w:rPr>
          <w:rFonts w:cs="Arial"/>
          <w:lang w:val="sl-SI"/>
        </w:rPr>
        <w:t xml:space="preserve">Številka: </w:t>
      </w:r>
      <w:r w:rsidR="0022469A" w:rsidRPr="0022469A">
        <w:rPr>
          <w:rFonts w:cs="Arial"/>
        </w:rPr>
        <w:t>110-61/2025-6203</w:t>
      </w:r>
      <w:r w:rsidR="0022469A">
        <w:rPr>
          <w:rFonts w:cs="Arial"/>
        </w:rPr>
        <w:t>-1</w:t>
      </w:r>
    </w:p>
    <w:p w14:paraId="17DB83E5" w14:textId="2D01AB92" w:rsidR="00190FF9" w:rsidRDefault="00190FF9" w:rsidP="00190FF9">
      <w:pPr>
        <w:jc w:val="both"/>
        <w:rPr>
          <w:rFonts w:cs="Arial"/>
          <w:lang w:val="sl-SI"/>
        </w:rPr>
      </w:pPr>
      <w:r w:rsidRPr="004A6E84">
        <w:rPr>
          <w:rFonts w:cs="Arial"/>
          <w:lang w:val="sl-SI"/>
        </w:rPr>
        <w:t xml:space="preserve">Datum:   </w:t>
      </w:r>
      <w:r w:rsidR="000C2D06">
        <w:rPr>
          <w:rFonts w:cs="Arial"/>
          <w:lang w:val="sl-SI"/>
        </w:rPr>
        <w:t>1</w:t>
      </w:r>
      <w:r w:rsidR="00811881">
        <w:rPr>
          <w:rFonts w:cs="Arial"/>
          <w:lang w:val="sl-SI"/>
        </w:rPr>
        <w:t>2</w:t>
      </w:r>
      <w:r w:rsidR="00CF3496">
        <w:rPr>
          <w:rFonts w:cs="Arial"/>
          <w:lang w:val="sl-SI"/>
        </w:rPr>
        <w:t xml:space="preserve">. </w:t>
      </w:r>
      <w:r w:rsidR="0093253B">
        <w:rPr>
          <w:rFonts w:cs="Arial"/>
          <w:lang w:val="sl-SI"/>
        </w:rPr>
        <w:t>3</w:t>
      </w:r>
      <w:r w:rsidR="004C0B7F" w:rsidRPr="004A6E84">
        <w:rPr>
          <w:rFonts w:cs="Arial"/>
          <w:lang w:val="sl-SI"/>
        </w:rPr>
        <w:t xml:space="preserve">. </w:t>
      </w:r>
      <w:r w:rsidRPr="004A6E84">
        <w:rPr>
          <w:rFonts w:cs="Arial"/>
          <w:lang w:val="sl-SI"/>
        </w:rPr>
        <w:t>202</w:t>
      </w:r>
      <w:r w:rsidR="0093253B">
        <w:rPr>
          <w:rFonts w:cs="Arial"/>
          <w:lang w:val="sl-SI"/>
        </w:rPr>
        <w:t>5</w:t>
      </w:r>
    </w:p>
    <w:p w14:paraId="5B5FA3C2" w14:textId="77777777" w:rsidR="00190FF9" w:rsidRDefault="00190FF9" w:rsidP="00190FF9">
      <w:pPr>
        <w:jc w:val="both"/>
        <w:rPr>
          <w:rFonts w:cs="Arial"/>
          <w:lang w:val="sl-SI"/>
        </w:rPr>
      </w:pPr>
    </w:p>
    <w:p w14:paraId="60304EBA" w14:textId="77777777" w:rsidR="000C2D06" w:rsidRDefault="000C2D06" w:rsidP="00B86689">
      <w:pPr>
        <w:jc w:val="both"/>
        <w:rPr>
          <w:rFonts w:cs="Arial"/>
          <w:lang w:val="sl-SI"/>
        </w:rPr>
      </w:pPr>
    </w:p>
    <w:p w14:paraId="00D07655" w14:textId="2B360404" w:rsidR="00B86689" w:rsidRDefault="00B86689" w:rsidP="00B86689">
      <w:pPr>
        <w:jc w:val="both"/>
        <w:rPr>
          <w:rFonts w:cs="Arial"/>
          <w:lang w:val="sl-SI"/>
        </w:rPr>
      </w:pPr>
      <w:r w:rsidRPr="00B86689">
        <w:rPr>
          <w:rFonts w:cs="Arial"/>
          <w:lang w:val="sl-SI"/>
        </w:rPr>
        <w:t xml:space="preserve">Na podlagi </w:t>
      </w:r>
      <w:r w:rsidR="003D77A0">
        <w:rPr>
          <w:rFonts w:cs="Arial"/>
          <w:lang w:val="sl-SI"/>
        </w:rPr>
        <w:t>70</w:t>
      </w:r>
      <w:r w:rsidRPr="00B86689">
        <w:rPr>
          <w:rFonts w:cs="Arial"/>
          <w:lang w:val="sl-SI"/>
        </w:rPr>
        <w:t xml:space="preserve">.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xml:space="preserve">, v nadaljevanju ZJU), Upravna enota Celje, objavlja </w:t>
      </w:r>
      <w:r w:rsidR="00FA15CE">
        <w:rPr>
          <w:rFonts w:cs="Arial"/>
          <w:lang w:val="sl-SI"/>
        </w:rPr>
        <w:t xml:space="preserve"> prosto </w:t>
      </w:r>
      <w:r w:rsidR="003D77A0">
        <w:rPr>
          <w:rFonts w:cs="Arial"/>
          <w:lang w:val="sl-SI"/>
        </w:rPr>
        <w:t>strokovno tehnično delovno mesto</w:t>
      </w:r>
      <w:r w:rsidR="00811881">
        <w:rPr>
          <w:rFonts w:cs="Arial"/>
          <w:lang w:val="sl-SI"/>
        </w:rPr>
        <w:t xml:space="preserve"> za nedoločen čas</w:t>
      </w:r>
      <w:r w:rsidR="003D77A0">
        <w:rPr>
          <w:rFonts w:cs="Arial"/>
          <w:lang w:val="sl-SI"/>
        </w:rPr>
        <w:t>:</w:t>
      </w:r>
    </w:p>
    <w:p w14:paraId="2A49ABC1" w14:textId="77777777" w:rsidR="00B86689" w:rsidRPr="00B86689" w:rsidRDefault="00B86689" w:rsidP="00B86689">
      <w:pPr>
        <w:jc w:val="both"/>
        <w:rPr>
          <w:rFonts w:cs="Arial"/>
          <w:b/>
          <w:bCs/>
          <w:lang w:val="sl-SI"/>
        </w:rPr>
      </w:pPr>
    </w:p>
    <w:p w14:paraId="0AF569C2" w14:textId="09BAD860" w:rsidR="00FF1D47" w:rsidRPr="00FF1D47" w:rsidRDefault="00811881" w:rsidP="00FF1D47">
      <w:pPr>
        <w:jc w:val="both"/>
        <w:rPr>
          <w:rFonts w:cs="Arial"/>
          <w:b/>
          <w:bCs/>
          <w:lang w:val="sl-SI"/>
        </w:rPr>
      </w:pPr>
      <w:r>
        <w:rPr>
          <w:rFonts w:cs="Arial"/>
          <w:b/>
          <w:bCs/>
          <w:lang w:val="sl-SI"/>
        </w:rPr>
        <w:t>Administrator VI</w:t>
      </w:r>
      <w:r w:rsidR="003D77A0">
        <w:rPr>
          <w:rFonts w:cs="Arial"/>
          <w:b/>
          <w:bCs/>
          <w:lang w:val="sl-SI"/>
        </w:rPr>
        <w:t xml:space="preserve">, v </w:t>
      </w:r>
      <w:r w:rsidR="00FF1D47" w:rsidRPr="00FF1D47">
        <w:rPr>
          <w:rFonts w:cs="Arial"/>
          <w:b/>
          <w:bCs/>
          <w:lang w:val="sl-SI"/>
        </w:rPr>
        <w:t xml:space="preserve">Oddelku </w:t>
      </w:r>
      <w:r w:rsidR="002B12EA">
        <w:rPr>
          <w:rFonts w:cs="Arial"/>
          <w:b/>
          <w:bCs/>
          <w:lang w:val="sl-SI"/>
        </w:rPr>
        <w:t xml:space="preserve">za </w:t>
      </w:r>
      <w:r w:rsidR="003D77A0">
        <w:rPr>
          <w:rFonts w:cs="Arial"/>
          <w:b/>
          <w:bCs/>
          <w:lang w:val="sl-SI"/>
        </w:rPr>
        <w:t>občo upravo in skupne zadeve</w:t>
      </w:r>
      <w:r w:rsidR="00A6553C" w:rsidRPr="00FF1D47">
        <w:rPr>
          <w:rFonts w:cs="Arial"/>
          <w:b/>
          <w:bCs/>
          <w:lang w:val="sl-SI"/>
        </w:rPr>
        <w:t xml:space="preserve"> </w:t>
      </w:r>
      <w:r w:rsidR="00FF1D47" w:rsidRPr="00FF1D47">
        <w:rPr>
          <w:rFonts w:cs="Arial"/>
          <w:b/>
          <w:bCs/>
          <w:lang w:val="sl-SI"/>
        </w:rPr>
        <w:t>– šif</w:t>
      </w:r>
      <w:r w:rsidR="0093253B">
        <w:rPr>
          <w:rFonts w:cs="Arial"/>
          <w:b/>
          <w:bCs/>
          <w:lang w:val="sl-SI"/>
        </w:rPr>
        <w:t>ra</w:t>
      </w:r>
      <w:r w:rsidR="00FF1D47" w:rsidRPr="00FF1D47">
        <w:rPr>
          <w:rFonts w:cs="Arial"/>
          <w:b/>
          <w:bCs/>
          <w:lang w:val="sl-SI"/>
        </w:rPr>
        <w:t xml:space="preserve"> DM </w:t>
      </w:r>
      <w:r>
        <w:rPr>
          <w:rFonts w:cs="Arial"/>
          <w:b/>
          <w:bCs/>
          <w:lang w:val="sl-SI"/>
        </w:rPr>
        <w:t>268</w:t>
      </w:r>
    </w:p>
    <w:p w14:paraId="03E700E9" w14:textId="77777777" w:rsidR="00FF1D47" w:rsidRPr="00FF1D47" w:rsidRDefault="00FF1D47" w:rsidP="00FF1D47">
      <w:pPr>
        <w:jc w:val="both"/>
        <w:rPr>
          <w:rFonts w:cs="Arial"/>
          <w:b/>
          <w:bCs/>
          <w:lang w:val="sl-SI"/>
        </w:rPr>
      </w:pPr>
    </w:p>
    <w:p w14:paraId="501A9E6B" w14:textId="77777777" w:rsidR="00FF1D47" w:rsidRPr="00FF1D47" w:rsidRDefault="00FF1D47" w:rsidP="00FF1D47">
      <w:pPr>
        <w:jc w:val="both"/>
        <w:rPr>
          <w:rFonts w:cs="Arial"/>
          <w:lang w:val="sl-SI"/>
        </w:rPr>
      </w:pPr>
      <w:r w:rsidRPr="00FF1D47">
        <w:rPr>
          <w:rFonts w:cs="Arial"/>
          <w:lang w:val="sl-SI"/>
        </w:rPr>
        <w:t>Kandidati, ki se prijavljajo na prosto delovno mesto, morajo izpolnjevati naslednje pogoje:</w:t>
      </w:r>
    </w:p>
    <w:p w14:paraId="283C5C6B" w14:textId="77777777" w:rsidR="00FF1D47" w:rsidRPr="00FF1D47" w:rsidRDefault="00FF1D47" w:rsidP="00FF1D47">
      <w:pPr>
        <w:jc w:val="both"/>
        <w:rPr>
          <w:rFonts w:cs="Arial"/>
          <w:b/>
          <w:bCs/>
          <w:lang w:val="sl-SI"/>
        </w:rPr>
      </w:pPr>
    </w:p>
    <w:p w14:paraId="69D47CBE" w14:textId="4039C7B3" w:rsidR="00811881" w:rsidRDefault="00FF1D47" w:rsidP="00811881">
      <w:pPr>
        <w:numPr>
          <w:ilvl w:val="0"/>
          <w:numId w:val="1"/>
        </w:numPr>
        <w:tabs>
          <w:tab w:val="clear" w:pos="360"/>
          <w:tab w:val="num" w:pos="426"/>
        </w:tabs>
        <w:jc w:val="both"/>
        <w:rPr>
          <w:rFonts w:cs="Arial"/>
          <w:lang w:val="sl-SI"/>
        </w:rPr>
      </w:pPr>
      <w:r w:rsidRPr="00FF1D47">
        <w:rPr>
          <w:rFonts w:cs="Arial"/>
          <w:lang w:val="sl-SI"/>
        </w:rPr>
        <w:t xml:space="preserve">najmanj </w:t>
      </w:r>
      <w:r w:rsidR="00811881">
        <w:rPr>
          <w:rFonts w:cs="Arial"/>
          <w:lang w:val="sl-SI"/>
        </w:rPr>
        <w:t>v</w:t>
      </w:r>
      <w:r w:rsidR="00811881" w:rsidRPr="00811881">
        <w:rPr>
          <w:rFonts w:cs="Arial"/>
          <w:lang w:val="sl-SI"/>
        </w:rPr>
        <w:t>išje strokovno izobraževanje/višja strokovna izobrazba</w:t>
      </w:r>
      <w:r w:rsidR="00811881">
        <w:rPr>
          <w:rFonts w:cs="Arial"/>
          <w:lang w:val="sl-SI"/>
        </w:rPr>
        <w:t>;</w:t>
      </w:r>
    </w:p>
    <w:p w14:paraId="4ABE1E20" w14:textId="38585133" w:rsidR="00811881" w:rsidRDefault="00811881" w:rsidP="00811881">
      <w:pPr>
        <w:pStyle w:val="Odstavekseznama"/>
        <w:numPr>
          <w:ilvl w:val="0"/>
          <w:numId w:val="1"/>
        </w:numPr>
        <w:rPr>
          <w:rFonts w:cs="Arial"/>
          <w:lang w:val="sl-SI"/>
        </w:rPr>
      </w:pPr>
      <w:r>
        <w:rPr>
          <w:rFonts w:cs="Arial"/>
          <w:lang w:val="sl-SI"/>
        </w:rPr>
        <w:t>6 mesecev</w:t>
      </w:r>
      <w:r w:rsidRPr="00811881">
        <w:rPr>
          <w:rFonts w:cs="Arial"/>
          <w:lang w:val="sl-SI"/>
        </w:rPr>
        <w:t xml:space="preserve"> delovnih izkušenj</w:t>
      </w:r>
      <w:r>
        <w:rPr>
          <w:rFonts w:cs="Arial"/>
          <w:lang w:val="sl-SI"/>
        </w:rPr>
        <w:t>;</w:t>
      </w:r>
    </w:p>
    <w:p w14:paraId="35C9F89D" w14:textId="4C3BCC0A" w:rsidR="00811881" w:rsidRPr="00811881" w:rsidRDefault="00811881" w:rsidP="00811881">
      <w:pPr>
        <w:pStyle w:val="Odstavekseznama"/>
        <w:numPr>
          <w:ilvl w:val="0"/>
          <w:numId w:val="1"/>
        </w:numPr>
        <w:rPr>
          <w:rFonts w:cs="Arial"/>
          <w:lang w:val="sl-SI"/>
        </w:rPr>
      </w:pPr>
      <w:r w:rsidRPr="00811881">
        <w:rPr>
          <w:rFonts w:cs="Arial"/>
          <w:lang w:val="sl-SI"/>
        </w:rPr>
        <w:t>državljanstvo Republike Slovenije</w:t>
      </w:r>
      <w:r>
        <w:rPr>
          <w:rFonts w:cs="Arial"/>
          <w:lang w:val="sl-SI"/>
        </w:rPr>
        <w:t>;</w:t>
      </w:r>
    </w:p>
    <w:p w14:paraId="55A96AA4" w14:textId="606DA80A" w:rsidR="00FF1D47" w:rsidRPr="00FF1D47" w:rsidRDefault="00FF1D47" w:rsidP="00811881">
      <w:pPr>
        <w:numPr>
          <w:ilvl w:val="0"/>
          <w:numId w:val="1"/>
        </w:numPr>
        <w:tabs>
          <w:tab w:val="clear" w:pos="360"/>
          <w:tab w:val="num" w:pos="426"/>
        </w:tabs>
        <w:jc w:val="both"/>
        <w:rPr>
          <w:rFonts w:cs="Arial"/>
          <w:lang w:val="sl-SI"/>
        </w:rPr>
      </w:pPr>
      <w:r w:rsidRPr="00FF1D47">
        <w:rPr>
          <w:rFonts w:cs="Arial"/>
          <w:lang w:val="sl-SI"/>
        </w:rPr>
        <w:t>ne smejo biti pravnomočno obsojeni zaradi naklepnega kaznivega dejanja, ki se preganja po uradni dolžnosti in ne smejo biti obsojeni na nepogojno kazen zapora v trajanju več kot šest mesecev;</w:t>
      </w:r>
    </w:p>
    <w:p w14:paraId="5F6CF51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6FC8C704" w14:textId="1C9D4191" w:rsidR="00FF1D47" w:rsidRDefault="00811881" w:rsidP="00FF1D47">
      <w:pPr>
        <w:jc w:val="both"/>
        <w:rPr>
          <w:lang w:val="sl-SI"/>
        </w:rPr>
      </w:pPr>
      <w:r w:rsidRPr="00811881">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sidR="003D77A0" w:rsidRPr="003D77A0">
        <w:rPr>
          <w:lang w:val="sl-SI"/>
        </w:rPr>
        <w:t>.</w:t>
      </w:r>
    </w:p>
    <w:p w14:paraId="0C6154DA" w14:textId="77777777" w:rsidR="00AE3854" w:rsidRDefault="00AE3854" w:rsidP="00B86689">
      <w:pPr>
        <w:jc w:val="both"/>
        <w:rPr>
          <w:rFonts w:cs="Arial"/>
          <w:lang w:val="sl-SI"/>
        </w:rPr>
      </w:pPr>
    </w:p>
    <w:p w14:paraId="5C416B3C" w14:textId="722C0CD1" w:rsidR="003D77A0" w:rsidRDefault="00EF6319" w:rsidP="00B86689">
      <w:pPr>
        <w:jc w:val="both"/>
        <w:rPr>
          <w:rFonts w:cs="Arial"/>
          <w:lang w:val="sl-SI"/>
        </w:rPr>
      </w:pPr>
      <w:r w:rsidRPr="00EF6319">
        <w:rPr>
          <w:rFonts w:cs="Arial"/>
          <w:lang w:val="sl-SI"/>
        </w:rPr>
        <w:t>Naloge delovnega mesta</w:t>
      </w:r>
      <w:r>
        <w:rPr>
          <w:rFonts w:cs="Arial"/>
          <w:lang w:val="sl-SI"/>
        </w:rPr>
        <w:t>:</w:t>
      </w:r>
    </w:p>
    <w:p w14:paraId="29C670D0" w14:textId="77777777" w:rsidR="00EF6319" w:rsidRDefault="00EF6319" w:rsidP="00B86689">
      <w:pPr>
        <w:jc w:val="both"/>
        <w:rPr>
          <w:rFonts w:cs="Arial"/>
          <w:lang w:val="sl-SI"/>
        </w:rPr>
      </w:pPr>
    </w:p>
    <w:p w14:paraId="5389AF6D" w14:textId="5CE22701" w:rsidR="003D77A0" w:rsidRPr="00EF6319" w:rsidRDefault="00EF6319" w:rsidP="00EF6319">
      <w:pPr>
        <w:pStyle w:val="Odstavekseznama"/>
        <w:numPr>
          <w:ilvl w:val="0"/>
          <w:numId w:val="11"/>
        </w:numPr>
        <w:jc w:val="both"/>
        <w:rPr>
          <w:rFonts w:cs="Arial"/>
          <w:lang w:val="sl-SI"/>
        </w:rPr>
      </w:pPr>
      <w:r w:rsidRPr="00EF6319">
        <w:rPr>
          <w:rFonts w:cs="Arial"/>
          <w:lang w:val="sl-SI"/>
        </w:rPr>
        <w:t>organiziranje in koordiniranje nalog pisarniškega poslovanja</w:t>
      </w:r>
      <w:r>
        <w:rPr>
          <w:rFonts w:cs="Arial"/>
          <w:lang w:val="sl-SI"/>
        </w:rPr>
        <w:t>;</w:t>
      </w:r>
      <w:r w:rsidR="003D77A0" w:rsidRPr="00EF6319">
        <w:rPr>
          <w:rFonts w:cs="Arial"/>
          <w:lang w:val="sl-SI"/>
        </w:rPr>
        <w:tab/>
      </w:r>
    </w:p>
    <w:p w14:paraId="641BDAC9" w14:textId="6AFF4B1F" w:rsidR="003D77A0" w:rsidRPr="003D77A0" w:rsidRDefault="00EF6319" w:rsidP="003D77A0">
      <w:pPr>
        <w:pStyle w:val="Odstavekseznama"/>
        <w:numPr>
          <w:ilvl w:val="0"/>
          <w:numId w:val="11"/>
        </w:numPr>
        <w:jc w:val="both"/>
        <w:rPr>
          <w:rFonts w:cs="Arial"/>
          <w:lang w:val="sl-SI"/>
        </w:rPr>
      </w:pPr>
      <w:r w:rsidRPr="00EF6319">
        <w:rPr>
          <w:rFonts w:cs="Arial"/>
          <w:lang w:val="sl-SI"/>
        </w:rPr>
        <w:t>izvajanje materialnega in finančnega poslovanja</w:t>
      </w:r>
      <w:r>
        <w:rPr>
          <w:rFonts w:cs="Arial"/>
          <w:lang w:val="sl-SI"/>
        </w:rPr>
        <w:t>;</w:t>
      </w:r>
      <w:r w:rsidR="003D77A0" w:rsidRPr="003D77A0">
        <w:rPr>
          <w:rFonts w:cs="Arial"/>
          <w:lang w:val="sl-SI"/>
        </w:rPr>
        <w:tab/>
      </w:r>
    </w:p>
    <w:p w14:paraId="5D9B9CB4" w14:textId="7B81C860" w:rsidR="003D77A0" w:rsidRDefault="00EF6319" w:rsidP="003D77A0">
      <w:pPr>
        <w:pStyle w:val="Odstavekseznama"/>
        <w:numPr>
          <w:ilvl w:val="0"/>
          <w:numId w:val="11"/>
        </w:numPr>
        <w:jc w:val="both"/>
        <w:rPr>
          <w:rFonts w:cs="Arial"/>
          <w:lang w:val="sl-SI"/>
        </w:rPr>
      </w:pPr>
      <w:r w:rsidRPr="00EF6319">
        <w:rPr>
          <w:rFonts w:cs="Arial"/>
          <w:lang w:val="sl-SI"/>
        </w:rPr>
        <w:t>sodelovanje pri izvajanju kadrovskih opravil</w:t>
      </w:r>
      <w:r w:rsidR="003D77A0" w:rsidRPr="003D77A0">
        <w:rPr>
          <w:rFonts w:cs="Arial"/>
          <w:lang w:val="sl-SI"/>
        </w:rPr>
        <w:t>.</w:t>
      </w:r>
    </w:p>
    <w:p w14:paraId="38785946" w14:textId="77777777" w:rsidR="00FA15CE" w:rsidRDefault="00FA15CE" w:rsidP="00EF6319">
      <w:pPr>
        <w:pStyle w:val="Glava"/>
        <w:tabs>
          <w:tab w:val="left" w:pos="5700"/>
        </w:tabs>
        <w:spacing w:line="240" w:lineRule="exact"/>
        <w:rPr>
          <w:rFonts w:cs="Arial"/>
          <w:szCs w:val="20"/>
          <w:lang w:val="sl-SI"/>
        </w:rPr>
      </w:pPr>
    </w:p>
    <w:p w14:paraId="14BD36C7" w14:textId="5244E7AA" w:rsidR="00EF6319" w:rsidRDefault="00EF6319" w:rsidP="00EF6319">
      <w:pPr>
        <w:pStyle w:val="Glava"/>
        <w:tabs>
          <w:tab w:val="left" w:pos="5700"/>
        </w:tabs>
        <w:spacing w:line="240" w:lineRule="exact"/>
        <w:rPr>
          <w:rFonts w:cs="Arial"/>
          <w:szCs w:val="20"/>
          <w:lang w:val="sl-SI"/>
        </w:rPr>
      </w:pPr>
      <w:r w:rsidRPr="00AE3854">
        <w:rPr>
          <w:rFonts w:cs="Arial"/>
          <w:szCs w:val="20"/>
          <w:lang w:val="sl-SI"/>
        </w:rPr>
        <w:t>Prijava mora vsebovati:</w:t>
      </w:r>
    </w:p>
    <w:p w14:paraId="39EB2DE2" w14:textId="77777777" w:rsidR="00EF6319" w:rsidRPr="00AE3854" w:rsidRDefault="00EF6319" w:rsidP="00EF6319">
      <w:pPr>
        <w:pStyle w:val="Glava"/>
        <w:tabs>
          <w:tab w:val="left" w:pos="5700"/>
        </w:tabs>
        <w:spacing w:line="240" w:lineRule="exact"/>
        <w:rPr>
          <w:rFonts w:cs="Arial"/>
          <w:szCs w:val="20"/>
          <w:lang w:val="sl-SI"/>
        </w:rPr>
      </w:pPr>
    </w:p>
    <w:p w14:paraId="0E4C1CC8" w14:textId="77777777" w:rsidR="00EF6319" w:rsidRDefault="00EF6319" w:rsidP="00EF631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18F8EACB" w14:textId="77777777" w:rsidR="00EF6319" w:rsidRDefault="00EF6319" w:rsidP="00EF6319">
      <w:pPr>
        <w:pStyle w:val="Glava"/>
        <w:tabs>
          <w:tab w:val="left" w:pos="5700"/>
        </w:tabs>
        <w:spacing w:line="240" w:lineRule="exact"/>
        <w:rPr>
          <w:rFonts w:cs="Arial"/>
          <w:szCs w:val="20"/>
          <w:lang w:val="sl-SI"/>
        </w:rPr>
      </w:pPr>
    </w:p>
    <w:p w14:paraId="205421D3" w14:textId="77777777" w:rsidR="00EF6319" w:rsidRDefault="00EF6319" w:rsidP="00EF6319">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56A25858" w14:textId="77777777" w:rsidR="00EF6319" w:rsidRDefault="00EF6319" w:rsidP="00EF6319">
      <w:pPr>
        <w:pStyle w:val="Glava"/>
        <w:tabs>
          <w:tab w:val="left" w:pos="5700"/>
        </w:tabs>
        <w:spacing w:line="240" w:lineRule="exact"/>
        <w:rPr>
          <w:rFonts w:cs="Arial"/>
          <w:szCs w:val="20"/>
          <w:lang w:val="sl-SI"/>
        </w:rPr>
      </w:pPr>
    </w:p>
    <w:p w14:paraId="2D2406C1" w14:textId="77777777" w:rsidR="00EF6319" w:rsidRDefault="00EF6319" w:rsidP="00EF631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23EB56" w14:textId="77777777" w:rsidR="00EF6319" w:rsidRDefault="00EF6319" w:rsidP="00EF6319">
      <w:pPr>
        <w:pStyle w:val="Odstavekseznama"/>
        <w:rPr>
          <w:rFonts w:cs="Arial"/>
          <w:szCs w:val="20"/>
          <w:lang w:val="sl-SI"/>
        </w:rPr>
      </w:pPr>
    </w:p>
    <w:p w14:paraId="2F081830" w14:textId="77777777" w:rsidR="00EF6319" w:rsidRPr="00B86689" w:rsidRDefault="00EF6319" w:rsidP="00EF6319">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6494AA06" w14:textId="77777777" w:rsidR="00EF6319" w:rsidRDefault="00EF6319" w:rsidP="00EF6319">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364B980C" w14:textId="77777777" w:rsidR="00EF6319" w:rsidRDefault="00EF6319" w:rsidP="00EF6319">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0D14E578" w14:textId="77777777" w:rsidR="00EF6319" w:rsidRDefault="00EF6319" w:rsidP="00EF6319">
      <w:pPr>
        <w:pStyle w:val="Odstavekseznama"/>
        <w:rPr>
          <w:rFonts w:cs="Arial"/>
          <w:szCs w:val="20"/>
          <w:lang w:val="sl-SI"/>
        </w:rPr>
      </w:pPr>
    </w:p>
    <w:p w14:paraId="75B3EFA7" w14:textId="77777777" w:rsidR="00EF6319" w:rsidRDefault="00EF6319" w:rsidP="00EF631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FA15CE">
      <w:pPr>
        <w:pStyle w:val="Glava"/>
        <w:tabs>
          <w:tab w:val="left" w:pos="5700"/>
        </w:tabs>
        <w:spacing w:line="240" w:lineRule="exact"/>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3506C150" w14:textId="3F95FA57" w:rsidR="00EF6319" w:rsidRDefault="00EF6319" w:rsidP="00EF6319">
      <w:pPr>
        <w:pStyle w:val="Glava"/>
        <w:tabs>
          <w:tab w:val="left" w:pos="5700"/>
        </w:tabs>
        <w:spacing w:line="240" w:lineRule="exact"/>
        <w:jc w:val="both"/>
        <w:rPr>
          <w:rFonts w:cs="Arial"/>
          <w:szCs w:val="20"/>
          <w:lang w:val="sl-SI"/>
        </w:rPr>
      </w:pPr>
      <w:r w:rsidRPr="00FF1D47">
        <w:rPr>
          <w:rFonts w:cs="Arial"/>
          <w:szCs w:val="20"/>
          <w:lang w:val="sl-SI"/>
        </w:rPr>
        <w:t>Delovno mesto</w:t>
      </w:r>
      <w:r>
        <w:rPr>
          <w:rFonts w:cs="Arial"/>
          <w:szCs w:val="20"/>
          <w:lang w:val="sl-SI"/>
        </w:rPr>
        <w:t xml:space="preserve"> Administrator VI</w:t>
      </w:r>
      <w:r>
        <w:rPr>
          <w:rFonts w:cs="Arial"/>
          <w:szCs w:val="20"/>
          <w:lang w:val="sl-SI"/>
        </w:rPr>
        <w:t xml:space="preserve"> </w:t>
      </w:r>
      <w:r w:rsidRPr="00FF1D47">
        <w:rPr>
          <w:rFonts w:cs="Arial"/>
          <w:szCs w:val="20"/>
          <w:lang w:val="sl-SI"/>
        </w:rPr>
        <w:t xml:space="preserve">je </w:t>
      </w:r>
      <w:r>
        <w:rPr>
          <w:rFonts w:cs="Arial"/>
          <w:szCs w:val="20"/>
          <w:lang w:val="sl-SI"/>
        </w:rPr>
        <w:t xml:space="preserve">strokovno tehnično </w:t>
      </w:r>
      <w:r w:rsidRPr="00FF1D47">
        <w:rPr>
          <w:rFonts w:cs="Arial"/>
          <w:szCs w:val="20"/>
          <w:lang w:val="sl-SI"/>
        </w:rPr>
        <w:t>delovno mesto. Z izbranim kandidatom bo sklenjeno delovno razmerje za nedoločen čas, s polnim delovnim časom in šest mesečnim poskusnim delom. Izbrani kandidat bo delo opravljal v poslovnih prostorih Upravne enote Celje, na naslovu Ljubljanska cesta 1, 3000 Celje</w:t>
      </w:r>
      <w:r w:rsidRPr="00AE3854">
        <w:rPr>
          <w:rFonts w:cs="Arial"/>
          <w:szCs w:val="20"/>
          <w:lang w:val="sl-SI"/>
        </w:rPr>
        <w:t>.</w:t>
      </w:r>
    </w:p>
    <w:p w14:paraId="5F32DD6C" w14:textId="77777777" w:rsidR="00EF6319" w:rsidRPr="00AE3854" w:rsidRDefault="00EF6319" w:rsidP="00EF6319">
      <w:pPr>
        <w:pStyle w:val="Glava"/>
        <w:tabs>
          <w:tab w:val="left" w:pos="5700"/>
        </w:tabs>
        <w:spacing w:line="240" w:lineRule="exact"/>
        <w:jc w:val="both"/>
        <w:rPr>
          <w:rFonts w:cs="Arial"/>
          <w:szCs w:val="20"/>
          <w:lang w:val="sl-SI"/>
        </w:rPr>
      </w:pPr>
    </w:p>
    <w:p w14:paraId="3D655D63" w14:textId="77777777" w:rsidR="00EF6319" w:rsidRDefault="00EF6319" w:rsidP="00EF6319">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74BC810B" w14:textId="77777777" w:rsidR="00EF6319" w:rsidRPr="00AE3854" w:rsidRDefault="00EF6319" w:rsidP="00EF6319">
      <w:pPr>
        <w:pStyle w:val="Glava"/>
        <w:tabs>
          <w:tab w:val="left" w:pos="5700"/>
        </w:tabs>
        <w:spacing w:line="240" w:lineRule="exact"/>
        <w:jc w:val="both"/>
        <w:rPr>
          <w:rFonts w:cs="Arial"/>
          <w:szCs w:val="20"/>
          <w:lang w:val="sl-SI"/>
        </w:rPr>
      </w:pPr>
    </w:p>
    <w:p w14:paraId="409998BA" w14:textId="7EAF7A47" w:rsidR="00263E71" w:rsidRDefault="00EF6319" w:rsidP="00EF6319">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182804CE" w14:textId="77777777" w:rsidR="00FA15CE" w:rsidRDefault="00FA15CE" w:rsidP="00EF6319">
      <w:pPr>
        <w:pStyle w:val="Glava"/>
        <w:tabs>
          <w:tab w:val="left" w:pos="5700"/>
        </w:tabs>
        <w:spacing w:line="240" w:lineRule="exact"/>
        <w:jc w:val="both"/>
        <w:rPr>
          <w:rFonts w:cs="Arial"/>
          <w:szCs w:val="20"/>
          <w:lang w:val="sl-SI"/>
        </w:rPr>
      </w:pPr>
    </w:p>
    <w:p w14:paraId="3F6D2437" w14:textId="7ACD57B3"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 xml:space="preserve">Kandidat vloži prijavo v pisni obliki na priloženem obrazcu »Vloga za zaposlitev«, ki jo pošlje v zaprti ovojnici z označbo: »Za delovno mesto </w:t>
      </w:r>
      <w:r>
        <w:rPr>
          <w:rFonts w:cs="Arial"/>
          <w:szCs w:val="20"/>
          <w:lang w:val="sl-SI"/>
        </w:rPr>
        <w:t>Administrator VI</w:t>
      </w:r>
      <w:r w:rsidRPr="00FA15CE">
        <w:rPr>
          <w:rFonts w:cs="Arial"/>
          <w:szCs w:val="20"/>
          <w:lang w:val="sl-SI"/>
        </w:rPr>
        <w:t>, v</w:t>
      </w:r>
      <w:r>
        <w:rPr>
          <w:rFonts w:cs="Arial"/>
          <w:szCs w:val="20"/>
          <w:lang w:val="sl-SI"/>
        </w:rPr>
        <w:t xml:space="preserve"> Oddelku za občo upravo in skupne zadeve</w:t>
      </w:r>
      <w:r w:rsidRPr="00FA15CE">
        <w:rPr>
          <w:rFonts w:cs="Arial"/>
          <w:szCs w:val="20"/>
          <w:lang w:val="sl-SI"/>
        </w:rPr>
        <w:t xml:space="preserve"> – </w:t>
      </w:r>
      <w:proofErr w:type="spellStart"/>
      <w:r w:rsidRPr="00FA15CE">
        <w:rPr>
          <w:rFonts w:cs="Arial"/>
          <w:szCs w:val="20"/>
          <w:lang w:val="sl-SI"/>
        </w:rPr>
        <w:t>šif</w:t>
      </w:r>
      <w:proofErr w:type="spellEnd"/>
      <w:r w:rsidRPr="00FA15CE">
        <w:rPr>
          <w:rFonts w:cs="Arial"/>
          <w:szCs w:val="20"/>
          <w:lang w:val="sl-SI"/>
        </w:rPr>
        <w:t xml:space="preserve">. DM </w:t>
      </w:r>
      <w:r>
        <w:rPr>
          <w:rFonts w:cs="Arial"/>
          <w:szCs w:val="20"/>
          <w:lang w:val="sl-SI"/>
        </w:rPr>
        <w:t>268</w:t>
      </w:r>
      <w:r w:rsidRPr="00FA15CE">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59131D35" w14:textId="77777777" w:rsidR="00FA15CE" w:rsidRPr="00FA15CE" w:rsidRDefault="00FA15CE" w:rsidP="00FA15CE">
      <w:pPr>
        <w:pStyle w:val="Glava"/>
        <w:tabs>
          <w:tab w:val="left" w:pos="5700"/>
        </w:tabs>
        <w:spacing w:line="240" w:lineRule="exact"/>
        <w:jc w:val="both"/>
        <w:rPr>
          <w:rFonts w:cs="Arial"/>
          <w:szCs w:val="20"/>
          <w:lang w:val="sl-SI"/>
        </w:rPr>
      </w:pPr>
    </w:p>
    <w:p w14:paraId="4D54622E" w14:textId="77777777"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Prijava se šteje za pravočasno, če je bila oddana v roku za prijavo oz. če je zadnji dan roka za prijavo</w:t>
      </w:r>
    </w:p>
    <w:p w14:paraId="39475614" w14:textId="77777777"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s priporočeno pošiljko poslana po pošti.</w:t>
      </w:r>
    </w:p>
    <w:p w14:paraId="00BE0F2B" w14:textId="77777777" w:rsidR="00FA15CE" w:rsidRPr="00FA15CE" w:rsidRDefault="00FA15CE" w:rsidP="00FA15CE">
      <w:pPr>
        <w:pStyle w:val="Glava"/>
        <w:tabs>
          <w:tab w:val="left" w:pos="5700"/>
        </w:tabs>
        <w:spacing w:line="240" w:lineRule="exact"/>
        <w:jc w:val="both"/>
        <w:rPr>
          <w:rFonts w:cs="Arial"/>
          <w:szCs w:val="20"/>
          <w:lang w:val="sl-SI"/>
        </w:rPr>
      </w:pPr>
    </w:p>
    <w:p w14:paraId="16588631" w14:textId="77777777"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Informacije o izvedbi javnega natečaja je možno dobiti na telefonski številki 03 426 54 34 (Sebastjan Landekar) vsak delovni dan med 8.00 in 10.00 uro</w:t>
      </w:r>
    </w:p>
    <w:p w14:paraId="5D20C7AA" w14:textId="77777777" w:rsidR="00FA15CE" w:rsidRPr="00FA15CE" w:rsidRDefault="00FA15CE" w:rsidP="00FA15CE">
      <w:pPr>
        <w:pStyle w:val="Glava"/>
        <w:tabs>
          <w:tab w:val="left" w:pos="5700"/>
        </w:tabs>
        <w:spacing w:line="240" w:lineRule="exact"/>
        <w:jc w:val="both"/>
        <w:rPr>
          <w:rFonts w:cs="Arial"/>
          <w:szCs w:val="20"/>
          <w:lang w:val="sl-SI"/>
        </w:rPr>
      </w:pPr>
    </w:p>
    <w:p w14:paraId="4D989D23" w14:textId="77777777"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Kandidati bodo o izbiri pisno obveščeni najkasneje v roku 30 dni po opravljeni izbiri. Obvestilo o končanem postopku javnega natečaja bo objavljeno na spletni strani portala državne uprave GOV.SI (https://www.gov.si/zbirke/delovna-mesta/)</w:t>
      </w:r>
    </w:p>
    <w:p w14:paraId="72D117BC" w14:textId="77777777" w:rsidR="00FA15CE" w:rsidRPr="00FA15CE" w:rsidRDefault="00FA15CE" w:rsidP="00FA15CE">
      <w:pPr>
        <w:pStyle w:val="Glava"/>
        <w:tabs>
          <w:tab w:val="left" w:pos="5700"/>
        </w:tabs>
        <w:spacing w:line="240" w:lineRule="exact"/>
        <w:jc w:val="both"/>
        <w:rPr>
          <w:rFonts w:cs="Arial"/>
          <w:szCs w:val="20"/>
          <w:lang w:val="sl-SI"/>
        </w:rPr>
      </w:pPr>
    </w:p>
    <w:p w14:paraId="5A888733" w14:textId="77777777" w:rsidR="00FA15CE" w:rsidRPr="00FA15CE" w:rsidRDefault="00FA15CE" w:rsidP="00FA15CE">
      <w:pPr>
        <w:pStyle w:val="Glava"/>
        <w:tabs>
          <w:tab w:val="left" w:pos="5700"/>
        </w:tabs>
        <w:spacing w:line="240" w:lineRule="exact"/>
        <w:jc w:val="both"/>
        <w:rPr>
          <w:rFonts w:cs="Arial"/>
          <w:szCs w:val="20"/>
          <w:lang w:val="sl-SI"/>
        </w:rPr>
      </w:pPr>
      <w:r w:rsidRPr="00FA15CE">
        <w:rPr>
          <w:rFonts w:cs="Arial"/>
          <w:szCs w:val="20"/>
          <w:lang w:val="sl-SI"/>
        </w:rPr>
        <w:t>V besedilu objave uporabljeni izrazi, zapisani v moški spolni slovnični obliki, so uporabljeni kot nevtralni za moške in ženske.</w:t>
      </w:r>
    </w:p>
    <w:p w14:paraId="3C211F13" w14:textId="77777777" w:rsidR="00FA15CE" w:rsidRDefault="00FA15CE" w:rsidP="00EF6319">
      <w:pPr>
        <w:pStyle w:val="Glava"/>
        <w:tabs>
          <w:tab w:val="left" w:pos="5700"/>
        </w:tabs>
        <w:spacing w:line="240" w:lineRule="exact"/>
        <w:jc w:val="both"/>
        <w:rPr>
          <w:rFonts w:cs="Arial"/>
          <w:szCs w:val="20"/>
          <w:lang w:val="sl-SI"/>
        </w:rPr>
      </w:pP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p w14:paraId="7E7E3257" w14:textId="51ADCB58" w:rsidR="001151CF" w:rsidRDefault="001151CF" w:rsidP="00B86689">
      <w:pPr>
        <w:pStyle w:val="Glava"/>
        <w:tabs>
          <w:tab w:val="clear" w:pos="4320"/>
          <w:tab w:val="clear" w:pos="8640"/>
          <w:tab w:val="left" w:pos="5700"/>
        </w:tabs>
        <w:spacing w:line="240" w:lineRule="exact"/>
        <w:jc w:val="both"/>
        <w:rPr>
          <w:rFonts w:cs="Arial"/>
          <w:szCs w:val="20"/>
          <w:lang w:val="sl-SI"/>
        </w:rPr>
      </w:pPr>
      <w:r>
        <w:rPr>
          <w:rFonts w:cs="Arial"/>
          <w:szCs w:val="20"/>
          <w:lang w:val="sl-SI"/>
        </w:rPr>
        <w:tab/>
      </w:r>
      <w:r>
        <w:rPr>
          <w:rFonts w:cs="Arial"/>
          <w:szCs w:val="20"/>
          <w:lang w:val="sl-SI"/>
        </w:rPr>
        <w:tab/>
        <w:t>Damjan Vrečko</w:t>
      </w:r>
    </w:p>
    <w:p w14:paraId="629B6C4F" w14:textId="39D3F622" w:rsidR="001151CF" w:rsidRDefault="001151CF" w:rsidP="00B86689">
      <w:pPr>
        <w:pStyle w:val="Glava"/>
        <w:tabs>
          <w:tab w:val="clear" w:pos="4320"/>
          <w:tab w:val="clear" w:pos="8640"/>
          <w:tab w:val="left" w:pos="5700"/>
        </w:tabs>
        <w:spacing w:line="240" w:lineRule="exact"/>
        <w:jc w:val="both"/>
        <w:rPr>
          <w:rFonts w:cs="Arial"/>
          <w:szCs w:val="20"/>
          <w:lang w:val="sl-SI"/>
        </w:rPr>
      </w:pPr>
      <w:r>
        <w:rPr>
          <w:rFonts w:cs="Arial"/>
          <w:szCs w:val="20"/>
          <w:lang w:val="sl-SI"/>
        </w:rPr>
        <w:tab/>
      </w:r>
      <w:r>
        <w:rPr>
          <w:rFonts w:cs="Arial"/>
          <w:szCs w:val="20"/>
          <w:lang w:val="sl-SI"/>
        </w:rPr>
        <w:tab/>
        <w:t>načelnik</w:t>
      </w:r>
    </w:p>
    <w:sectPr w:rsidR="00115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B53"/>
    <w:multiLevelType w:val="hybridMultilevel"/>
    <w:tmpl w:val="05501BCC"/>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02312"/>
    <w:multiLevelType w:val="hybridMultilevel"/>
    <w:tmpl w:val="7172C3D6"/>
    <w:lvl w:ilvl="0" w:tplc="04240001">
      <w:start w:val="1"/>
      <w:numFmt w:val="bullet"/>
      <w:lvlText w:val=""/>
      <w:lvlJc w:val="left"/>
      <w:pPr>
        <w:ind w:left="720" w:hanging="360"/>
      </w:pPr>
      <w:rPr>
        <w:rFonts w:ascii="Symbol" w:hAnsi="Symbol"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4"/>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8"/>
  </w:num>
  <w:num w:numId="4" w16cid:durableId="715082097">
    <w:abstractNumId w:val="1"/>
  </w:num>
  <w:num w:numId="5" w16cid:durableId="1590038419">
    <w:abstractNumId w:val="2"/>
  </w:num>
  <w:num w:numId="6" w16cid:durableId="1637251415">
    <w:abstractNumId w:val="6"/>
  </w:num>
  <w:num w:numId="7" w16cid:durableId="1040128315">
    <w:abstractNumId w:val="7"/>
  </w:num>
  <w:num w:numId="8" w16cid:durableId="138690074">
    <w:abstractNumId w:val="3"/>
  </w:num>
  <w:num w:numId="9" w16cid:durableId="762839889">
    <w:abstractNumId w:val="9"/>
  </w:num>
  <w:num w:numId="10" w16cid:durableId="905069123">
    <w:abstractNumId w:val="5"/>
  </w:num>
  <w:num w:numId="11" w16cid:durableId="2121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57C81"/>
    <w:rsid w:val="000C2D06"/>
    <w:rsid w:val="000F53CF"/>
    <w:rsid w:val="001151CF"/>
    <w:rsid w:val="00175B52"/>
    <w:rsid w:val="00190FF9"/>
    <w:rsid w:val="001A17CB"/>
    <w:rsid w:val="001A2B35"/>
    <w:rsid w:val="002238F0"/>
    <w:rsid w:val="0022469A"/>
    <w:rsid w:val="00263E71"/>
    <w:rsid w:val="002B12EA"/>
    <w:rsid w:val="002C490A"/>
    <w:rsid w:val="002C7DB0"/>
    <w:rsid w:val="002D6518"/>
    <w:rsid w:val="003545DC"/>
    <w:rsid w:val="003D77A0"/>
    <w:rsid w:val="00431397"/>
    <w:rsid w:val="00450085"/>
    <w:rsid w:val="004A6E84"/>
    <w:rsid w:val="004B733F"/>
    <w:rsid w:val="004C0B7F"/>
    <w:rsid w:val="004C6389"/>
    <w:rsid w:val="00542EFD"/>
    <w:rsid w:val="005E3FF6"/>
    <w:rsid w:val="0062123A"/>
    <w:rsid w:val="006424A4"/>
    <w:rsid w:val="006F07A8"/>
    <w:rsid w:val="00771B05"/>
    <w:rsid w:val="007E3819"/>
    <w:rsid w:val="00810BDA"/>
    <w:rsid w:val="00811881"/>
    <w:rsid w:val="008E75B6"/>
    <w:rsid w:val="008F0B0A"/>
    <w:rsid w:val="0093253B"/>
    <w:rsid w:val="00940845"/>
    <w:rsid w:val="00963D73"/>
    <w:rsid w:val="0098451D"/>
    <w:rsid w:val="0099236A"/>
    <w:rsid w:val="009B43A8"/>
    <w:rsid w:val="00A5393C"/>
    <w:rsid w:val="00A6553C"/>
    <w:rsid w:val="00A65E43"/>
    <w:rsid w:val="00A860A1"/>
    <w:rsid w:val="00A92D72"/>
    <w:rsid w:val="00AB54AE"/>
    <w:rsid w:val="00AD11D0"/>
    <w:rsid w:val="00AE3854"/>
    <w:rsid w:val="00B256AE"/>
    <w:rsid w:val="00B6766B"/>
    <w:rsid w:val="00B82571"/>
    <w:rsid w:val="00B86689"/>
    <w:rsid w:val="00CF3496"/>
    <w:rsid w:val="00CF392A"/>
    <w:rsid w:val="00D600B1"/>
    <w:rsid w:val="00DC1741"/>
    <w:rsid w:val="00DD58CD"/>
    <w:rsid w:val="00E221A3"/>
    <w:rsid w:val="00E509F9"/>
    <w:rsid w:val="00E7786F"/>
    <w:rsid w:val="00EF6319"/>
    <w:rsid w:val="00F51BC5"/>
    <w:rsid w:val="00F93571"/>
    <w:rsid w:val="00FA15CE"/>
    <w:rsid w:val="00FB4768"/>
    <w:rsid w:val="00FC7421"/>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865</Words>
  <Characters>4935</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12</cp:revision>
  <cp:lastPrinted>2025-03-10T09:13:00Z</cp:lastPrinted>
  <dcterms:created xsi:type="dcterms:W3CDTF">2025-03-10T08:43:00Z</dcterms:created>
  <dcterms:modified xsi:type="dcterms:W3CDTF">2025-03-12T08:21:00Z</dcterms:modified>
</cp:coreProperties>
</file>