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4E703" w14:textId="06D5D094" w:rsidR="000C655F" w:rsidRDefault="003B0CA4" w:rsidP="0006604B">
      <w:r>
        <w:t xml:space="preserve">Številka: </w:t>
      </w:r>
      <w:r w:rsidR="00077632">
        <w:t>478-1/2021</w:t>
      </w:r>
    </w:p>
    <w:p w14:paraId="53AF8014" w14:textId="3EBB9965" w:rsidR="00077632" w:rsidRDefault="00077632" w:rsidP="0006604B">
      <w:r>
        <w:t xml:space="preserve">Datum: </w:t>
      </w:r>
      <w:r w:rsidR="00D861E5">
        <w:t>4</w:t>
      </w:r>
      <w:r>
        <w:t>.1.202</w:t>
      </w:r>
      <w:r w:rsidR="00D861E5">
        <w:t>2</w:t>
      </w:r>
    </w:p>
    <w:p w14:paraId="2F683F66" w14:textId="4D54E693" w:rsidR="0006604B" w:rsidRDefault="0006604B" w:rsidP="0006604B"/>
    <w:p w14:paraId="4D1E69EC" w14:textId="77777777" w:rsidR="0006604B" w:rsidRDefault="0006604B" w:rsidP="0006604B">
      <w:pPr>
        <w:rPr>
          <w:rFonts w:cs="Arial"/>
          <w:sz w:val="18"/>
          <w:szCs w:val="18"/>
          <w:shd w:val="clear" w:color="auto" w:fill="FFFFFF"/>
        </w:rPr>
      </w:pPr>
    </w:p>
    <w:p w14:paraId="6BC5DCDA" w14:textId="539F15C3" w:rsidR="000C655F" w:rsidRDefault="000C655F" w:rsidP="000C655F">
      <w:pPr>
        <w:jc w:val="center"/>
        <w:rPr>
          <w:rFonts w:cs="Arial"/>
          <w:b/>
          <w:bCs/>
          <w:szCs w:val="20"/>
          <w:shd w:val="clear" w:color="auto" w:fill="FFFFFF"/>
        </w:rPr>
      </w:pPr>
      <w:r w:rsidRPr="000C655F">
        <w:rPr>
          <w:rFonts w:cs="Arial"/>
          <w:b/>
          <w:bCs/>
          <w:szCs w:val="20"/>
          <w:shd w:val="clear" w:color="auto" w:fill="FFFFFF"/>
        </w:rPr>
        <w:t>NAMERO O SKLENITVI NEPOSREDNE POGODBE ZA PRODAJO SLUŽBENEGA OSEBNEGA AVTOMOBILA</w:t>
      </w:r>
    </w:p>
    <w:p w14:paraId="1912B21C" w14:textId="22D25861" w:rsidR="000C655F" w:rsidRDefault="000C655F" w:rsidP="000C655F">
      <w:pPr>
        <w:jc w:val="center"/>
        <w:rPr>
          <w:rFonts w:cs="Arial"/>
          <w:b/>
          <w:bCs/>
          <w:szCs w:val="20"/>
          <w:shd w:val="clear" w:color="auto" w:fill="FFFFFF"/>
        </w:rPr>
      </w:pPr>
    </w:p>
    <w:p w14:paraId="7A954C50" w14:textId="77777777" w:rsidR="0006604B" w:rsidRDefault="0006604B" w:rsidP="000C655F">
      <w:pPr>
        <w:jc w:val="center"/>
        <w:rPr>
          <w:rFonts w:cs="Arial"/>
          <w:b/>
          <w:bCs/>
          <w:szCs w:val="20"/>
          <w:shd w:val="clear" w:color="auto" w:fill="FFFFFF"/>
        </w:rPr>
      </w:pPr>
    </w:p>
    <w:p w14:paraId="3D3666CA" w14:textId="040507D9" w:rsidR="000C655F" w:rsidRDefault="000C655F" w:rsidP="000C655F">
      <w:pPr>
        <w:pStyle w:val="Odstavekseznama"/>
        <w:numPr>
          <w:ilvl w:val="0"/>
          <w:numId w:val="10"/>
        </w:numPr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Predmet prodaje je službeno osebno vozilo Renault </w:t>
      </w:r>
      <w:proofErr w:type="spellStart"/>
      <w:r>
        <w:rPr>
          <w:b/>
          <w:bCs/>
          <w:szCs w:val="20"/>
        </w:rPr>
        <w:t>Clio</w:t>
      </w:r>
      <w:proofErr w:type="spellEnd"/>
      <w:r>
        <w:rPr>
          <w:b/>
          <w:bCs/>
          <w:szCs w:val="20"/>
        </w:rPr>
        <w:t xml:space="preserve"> 1.2 z naslednjimi tehničnimi podatki:</w:t>
      </w:r>
    </w:p>
    <w:p w14:paraId="500AAFD3" w14:textId="3F7F79F2" w:rsidR="000C655F" w:rsidRPr="000C655F" w:rsidRDefault="000C655F" w:rsidP="000C655F">
      <w:pPr>
        <w:pStyle w:val="Odstavekseznama"/>
        <w:numPr>
          <w:ilvl w:val="0"/>
          <w:numId w:val="11"/>
        </w:numPr>
        <w:jc w:val="both"/>
        <w:rPr>
          <w:b/>
          <w:bCs/>
          <w:szCs w:val="20"/>
        </w:rPr>
      </w:pPr>
      <w:r>
        <w:rPr>
          <w:szCs w:val="20"/>
        </w:rPr>
        <w:t>letnik: 2003,</w:t>
      </w:r>
    </w:p>
    <w:p w14:paraId="77D03A97" w14:textId="68164F6B" w:rsidR="000C655F" w:rsidRPr="000C655F" w:rsidRDefault="000C655F" w:rsidP="000C655F">
      <w:pPr>
        <w:pStyle w:val="Odstavekseznama"/>
        <w:numPr>
          <w:ilvl w:val="0"/>
          <w:numId w:val="11"/>
        </w:numPr>
        <w:jc w:val="both"/>
        <w:rPr>
          <w:b/>
          <w:bCs/>
          <w:szCs w:val="20"/>
        </w:rPr>
      </w:pPr>
      <w:r>
        <w:rPr>
          <w:szCs w:val="20"/>
        </w:rPr>
        <w:t>registrska številka: PO D6-372,</w:t>
      </w:r>
    </w:p>
    <w:p w14:paraId="3AF1A479" w14:textId="6656923B" w:rsidR="000C655F" w:rsidRPr="000C655F" w:rsidRDefault="000C655F" w:rsidP="000C655F">
      <w:pPr>
        <w:pStyle w:val="Odstavekseznama"/>
        <w:numPr>
          <w:ilvl w:val="0"/>
          <w:numId w:val="11"/>
        </w:numPr>
        <w:jc w:val="both"/>
        <w:rPr>
          <w:b/>
          <w:bCs/>
          <w:szCs w:val="20"/>
        </w:rPr>
      </w:pPr>
      <w:r>
        <w:rPr>
          <w:szCs w:val="20"/>
        </w:rPr>
        <w:t>veljavnost tehničnega pregleda in registracije: 11.6.2022,</w:t>
      </w:r>
    </w:p>
    <w:p w14:paraId="2234D919" w14:textId="68CBAC0C" w:rsidR="000C655F" w:rsidRPr="000C655F" w:rsidRDefault="000C655F" w:rsidP="000C655F">
      <w:pPr>
        <w:pStyle w:val="Odstavekseznama"/>
        <w:numPr>
          <w:ilvl w:val="0"/>
          <w:numId w:val="11"/>
        </w:numPr>
        <w:jc w:val="both"/>
        <w:rPr>
          <w:b/>
          <w:bCs/>
          <w:szCs w:val="20"/>
        </w:rPr>
      </w:pPr>
      <w:r>
        <w:rPr>
          <w:szCs w:val="20"/>
        </w:rPr>
        <w:t>število sedežev: 5,</w:t>
      </w:r>
    </w:p>
    <w:p w14:paraId="68943F7E" w14:textId="18B4C881" w:rsidR="000C655F" w:rsidRPr="00C04870" w:rsidRDefault="000C655F" w:rsidP="000C655F">
      <w:pPr>
        <w:pStyle w:val="Odstavekseznama"/>
        <w:numPr>
          <w:ilvl w:val="0"/>
          <w:numId w:val="11"/>
        </w:numPr>
        <w:jc w:val="both"/>
        <w:rPr>
          <w:b/>
          <w:bCs/>
          <w:szCs w:val="20"/>
        </w:rPr>
      </w:pPr>
      <w:r>
        <w:rPr>
          <w:szCs w:val="20"/>
        </w:rPr>
        <w:t xml:space="preserve">št. šasije: </w:t>
      </w:r>
      <w:r w:rsidR="00C04870">
        <w:rPr>
          <w:szCs w:val="20"/>
        </w:rPr>
        <w:t>VF1BB05CF28733870,</w:t>
      </w:r>
    </w:p>
    <w:p w14:paraId="6A7CB296" w14:textId="6FC67C9F" w:rsidR="00C04870" w:rsidRPr="0006604B" w:rsidRDefault="0006604B" w:rsidP="000C655F">
      <w:pPr>
        <w:pStyle w:val="Odstavekseznama"/>
        <w:numPr>
          <w:ilvl w:val="0"/>
          <w:numId w:val="11"/>
        </w:numPr>
        <w:jc w:val="both"/>
        <w:rPr>
          <w:b/>
          <w:bCs/>
          <w:szCs w:val="20"/>
        </w:rPr>
      </w:pPr>
      <w:r>
        <w:rPr>
          <w:szCs w:val="20"/>
        </w:rPr>
        <w:t>gorivo: bencin,</w:t>
      </w:r>
    </w:p>
    <w:p w14:paraId="2CA7DE78" w14:textId="2099B8EC" w:rsidR="0006604B" w:rsidRPr="0006604B" w:rsidRDefault="0006604B" w:rsidP="000C655F">
      <w:pPr>
        <w:pStyle w:val="Odstavekseznama"/>
        <w:numPr>
          <w:ilvl w:val="0"/>
          <w:numId w:val="11"/>
        </w:numPr>
        <w:jc w:val="both"/>
        <w:rPr>
          <w:b/>
          <w:bCs/>
          <w:szCs w:val="20"/>
        </w:rPr>
      </w:pPr>
      <w:r>
        <w:rPr>
          <w:szCs w:val="20"/>
        </w:rPr>
        <w:t>št. prevoženih kilometrov: 80.640,</w:t>
      </w:r>
    </w:p>
    <w:p w14:paraId="44580934" w14:textId="0F76264B" w:rsidR="0006604B" w:rsidRPr="0006604B" w:rsidRDefault="0006604B" w:rsidP="000C655F">
      <w:pPr>
        <w:pStyle w:val="Odstavekseznama"/>
        <w:numPr>
          <w:ilvl w:val="0"/>
          <w:numId w:val="11"/>
        </w:numPr>
        <w:jc w:val="both"/>
        <w:rPr>
          <w:b/>
          <w:bCs/>
          <w:szCs w:val="20"/>
        </w:rPr>
      </w:pPr>
      <w:r>
        <w:rPr>
          <w:szCs w:val="20"/>
        </w:rPr>
        <w:t>barva: bela,</w:t>
      </w:r>
    </w:p>
    <w:p w14:paraId="42A7C2D8" w14:textId="10512FED" w:rsidR="0006604B" w:rsidRPr="0006604B" w:rsidRDefault="0006604B" w:rsidP="000C655F">
      <w:pPr>
        <w:pStyle w:val="Odstavekseznama"/>
        <w:numPr>
          <w:ilvl w:val="0"/>
          <w:numId w:val="11"/>
        </w:numPr>
        <w:jc w:val="both"/>
        <w:rPr>
          <w:b/>
          <w:bCs/>
          <w:szCs w:val="20"/>
        </w:rPr>
      </w:pPr>
      <w:r>
        <w:rPr>
          <w:szCs w:val="20"/>
        </w:rPr>
        <w:t>stanje vozila: vozilo je vozno,</w:t>
      </w:r>
    </w:p>
    <w:p w14:paraId="15A83E23" w14:textId="1D535351" w:rsidR="0006604B" w:rsidRPr="0006604B" w:rsidRDefault="0006604B" w:rsidP="000C655F">
      <w:pPr>
        <w:pStyle w:val="Odstavekseznama"/>
        <w:numPr>
          <w:ilvl w:val="0"/>
          <w:numId w:val="11"/>
        </w:numPr>
        <w:jc w:val="both"/>
        <w:rPr>
          <w:b/>
          <w:bCs/>
          <w:szCs w:val="20"/>
        </w:rPr>
      </w:pPr>
      <w:r>
        <w:rPr>
          <w:szCs w:val="20"/>
        </w:rPr>
        <w:t>drugo: servisirano, ročna klima, centralno daljinsko zaklepanje, električni pomik stekel.</w:t>
      </w:r>
    </w:p>
    <w:p w14:paraId="20B00698" w14:textId="03AF290E" w:rsidR="0006604B" w:rsidRDefault="0006604B" w:rsidP="0006604B">
      <w:pPr>
        <w:jc w:val="both"/>
        <w:rPr>
          <w:b/>
          <w:bCs/>
          <w:szCs w:val="20"/>
        </w:rPr>
      </w:pPr>
    </w:p>
    <w:p w14:paraId="71C6ADE3" w14:textId="186C1714" w:rsidR="0006604B" w:rsidRDefault="0006604B" w:rsidP="0006604B">
      <w:pPr>
        <w:pStyle w:val="Odstavekseznama"/>
        <w:numPr>
          <w:ilvl w:val="0"/>
          <w:numId w:val="10"/>
        </w:numPr>
        <w:jc w:val="both"/>
        <w:rPr>
          <w:b/>
          <w:bCs/>
          <w:szCs w:val="20"/>
        </w:rPr>
      </w:pPr>
      <w:r>
        <w:rPr>
          <w:b/>
          <w:bCs/>
          <w:szCs w:val="20"/>
        </w:rPr>
        <w:t>Postopek prodaje:</w:t>
      </w:r>
    </w:p>
    <w:p w14:paraId="05BE1025" w14:textId="1455011E" w:rsidR="0006604B" w:rsidRDefault="0006604B" w:rsidP="0006604B">
      <w:pPr>
        <w:pStyle w:val="Odstavekseznama"/>
        <w:jc w:val="both"/>
        <w:rPr>
          <w:szCs w:val="20"/>
        </w:rPr>
      </w:pPr>
      <w:r>
        <w:rPr>
          <w:szCs w:val="20"/>
        </w:rPr>
        <w:t xml:space="preserve">Postopek prodaje premičnega premoženja se vodi po metodi neposredne pogodbe. </w:t>
      </w:r>
    </w:p>
    <w:p w14:paraId="1C18A0E9" w14:textId="77E1C948" w:rsidR="0006604B" w:rsidRDefault="0006604B" w:rsidP="0006604B">
      <w:pPr>
        <w:pStyle w:val="Odstavekseznama"/>
        <w:jc w:val="both"/>
        <w:rPr>
          <w:szCs w:val="20"/>
        </w:rPr>
      </w:pPr>
    </w:p>
    <w:p w14:paraId="2BF3C9AA" w14:textId="6313542B" w:rsidR="0006604B" w:rsidRDefault="0006604B" w:rsidP="0006604B">
      <w:pPr>
        <w:pStyle w:val="Odstavekseznama"/>
        <w:numPr>
          <w:ilvl w:val="0"/>
          <w:numId w:val="10"/>
        </w:numPr>
        <w:jc w:val="both"/>
        <w:rPr>
          <w:b/>
          <w:bCs/>
          <w:szCs w:val="20"/>
        </w:rPr>
      </w:pPr>
      <w:r w:rsidRPr="0006604B">
        <w:rPr>
          <w:b/>
          <w:bCs/>
          <w:szCs w:val="20"/>
        </w:rPr>
        <w:t>Ponudbena cena in sklenitev pogodbe:</w:t>
      </w:r>
    </w:p>
    <w:p w14:paraId="7790DA2C" w14:textId="1F8CF294" w:rsidR="0006604B" w:rsidRDefault="0006604B" w:rsidP="0006604B">
      <w:pPr>
        <w:pStyle w:val="Odstavekseznama"/>
        <w:jc w:val="both"/>
        <w:rPr>
          <w:szCs w:val="20"/>
        </w:rPr>
      </w:pPr>
      <w:r>
        <w:rPr>
          <w:szCs w:val="20"/>
        </w:rPr>
        <w:t xml:space="preserve">Pogodba bo sklenjena s tistim ponudnikom, ki bo ponudil najvišjo odkupno ceno. </w:t>
      </w:r>
    </w:p>
    <w:p w14:paraId="7D42DEA5" w14:textId="096459B4" w:rsidR="0006604B" w:rsidRDefault="0006604B" w:rsidP="0006604B">
      <w:pPr>
        <w:pStyle w:val="Odstavekseznama"/>
        <w:jc w:val="both"/>
        <w:rPr>
          <w:szCs w:val="20"/>
        </w:rPr>
      </w:pPr>
    </w:p>
    <w:p w14:paraId="69D2084F" w14:textId="00D2BD6B" w:rsidR="0006604B" w:rsidRDefault="0006604B" w:rsidP="0006604B">
      <w:pPr>
        <w:pStyle w:val="Odstavekseznama"/>
        <w:jc w:val="both"/>
        <w:rPr>
          <w:szCs w:val="20"/>
        </w:rPr>
      </w:pPr>
      <w:r>
        <w:rPr>
          <w:szCs w:val="20"/>
        </w:rPr>
        <w:t>Izhodiščna ponudbena vrednost avtomobila je 300 EUR. Ponudba se odda z izpolnjeno vsebino iz priloge te objave. V kolikor bo v roku prispela več kot ena ponudba, bo Upravna enota Postojna izvedla dodatna pogajanja o ceni z namenom, da se doseže čim višjo kupnino za avtomobil.</w:t>
      </w:r>
    </w:p>
    <w:p w14:paraId="2FB9523E" w14:textId="7394D9FB" w:rsidR="00045B1F" w:rsidRDefault="00045B1F" w:rsidP="0006604B">
      <w:pPr>
        <w:pStyle w:val="Odstavekseznama"/>
        <w:jc w:val="both"/>
        <w:rPr>
          <w:szCs w:val="20"/>
        </w:rPr>
      </w:pPr>
    </w:p>
    <w:p w14:paraId="307B6623" w14:textId="588346D4" w:rsidR="00045B1F" w:rsidRDefault="00045B1F" w:rsidP="0006604B">
      <w:pPr>
        <w:pStyle w:val="Odstavekseznama"/>
        <w:jc w:val="both"/>
        <w:rPr>
          <w:szCs w:val="20"/>
        </w:rPr>
      </w:pPr>
      <w:r>
        <w:rPr>
          <w:szCs w:val="20"/>
        </w:rPr>
        <w:t xml:space="preserve">Cene in drugi elementi ponudbe, ponujeni na pogajanjih, so zavezujoči. Ponujena cena mora biti dana v natančnem znesku in ne v razponu. </w:t>
      </w:r>
    </w:p>
    <w:p w14:paraId="3F411180" w14:textId="3E493736" w:rsidR="00045B1F" w:rsidRDefault="00045B1F" w:rsidP="0006604B">
      <w:pPr>
        <w:pStyle w:val="Odstavekseznama"/>
        <w:jc w:val="both"/>
        <w:rPr>
          <w:szCs w:val="20"/>
        </w:rPr>
      </w:pPr>
    </w:p>
    <w:p w14:paraId="19D7F90C" w14:textId="7CAA068E" w:rsidR="00045B1F" w:rsidRDefault="00045B1F" w:rsidP="0006604B">
      <w:pPr>
        <w:pStyle w:val="Odstavekseznama"/>
        <w:jc w:val="both"/>
        <w:rPr>
          <w:szCs w:val="20"/>
        </w:rPr>
      </w:pPr>
      <w:r>
        <w:rPr>
          <w:szCs w:val="20"/>
        </w:rPr>
        <w:t>Vse stroške, povezane s sklenitvijo pogodbe in prenosom lastništva plača kupec.</w:t>
      </w:r>
    </w:p>
    <w:p w14:paraId="21CA6502" w14:textId="6C91B519" w:rsidR="00045B1F" w:rsidRDefault="00045B1F" w:rsidP="0006604B">
      <w:pPr>
        <w:pStyle w:val="Odstavekseznama"/>
        <w:jc w:val="both"/>
        <w:rPr>
          <w:szCs w:val="20"/>
        </w:rPr>
      </w:pPr>
    </w:p>
    <w:p w14:paraId="2CDD62D7" w14:textId="41EBF353" w:rsidR="00045B1F" w:rsidRDefault="00045B1F" w:rsidP="0006604B">
      <w:pPr>
        <w:pStyle w:val="Odstavekseznama"/>
        <w:jc w:val="both"/>
        <w:rPr>
          <w:szCs w:val="20"/>
        </w:rPr>
      </w:pPr>
      <w:r>
        <w:rPr>
          <w:szCs w:val="20"/>
        </w:rPr>
        <w:t xml:space="preserve">Vozilo bo prodano po načelu »videno-kupljeno«, zato morebitne reklamacije po sklenitvi prodajne pogodbe ne bodo upoštevane. </w:t>
      </w:r>
    </w:p>
    <w:p w14:paraId="13E2811C" w14:textId="77777777" w:rsidR="00045B1F" w:rsidRDefault="00045B1F" w:rsidP="0006604B">
      <w:pPr>
        <w:pStyle w:val="Odstavekseznama"/>
        <w:jc w:val="both"/>
        <w:rPr>
          <w:szCs w:val="20"/>
        </w:rPr>
      </w:pPr>
    </w:p>
    <w:p w14:paraId="60989F12" w14:textId="75119A4D" w:rsidR="00045B1F" w:rsidRPr="00077632" w:rsidRDefault="00077632" w:rsidP="00045B1F">
      <w:pPr>
        <w:pStyle w:val="Odstavekseznama"/>
        <w:numPr>
          <w:ilvl w:val="0"/>
          <w:numId w:val="10"/>
        </w:numPr>
        <w:jc w:val="both"/>
        <w:rPr>
          <w:szCs w:val="20"/>
        </w:rPr>
      </w:pPr>
      <w:r>
        <w:rPr>
          <w:b/>
          <w:bCs/>
          <w:szCs w:val="20"/>
        </w:rPr>
        <w:t>Pogodi in način oddaje ponudbe:</w:t>
      </w:r>
    </w:p>
    <w:p w14:paraId="3F5962ED" w14:textId="21D8966C" w:rsidR="00077632" w:rsidRDefault="00077632" w:rsidP="00077632">
      <w:pPr>
        <w:pStyle w:val="Odstavekseznama"/>
        <w:jc w:val="both"/>
        <w:rPr>
          <w:szCs w:val="20"/>
        </w:rPr>
      </w:pPr>
      <w:r w:rsidRPr="00077632">
        <w:rPr>
          <w:szCs w:val="20"/>
        </w:rPr>
        <w:t xml:space="preserve">Pri zbiranju ponudb lahko sodelujejo pravne in fizične osebe. </w:t>
      </w:r>
    </w:p>
    <w:p w14:paraId="7D3552B8" w14:textId="06B2FA70" w:rsidR="00077632" w:rsidRDefault="00077632" w:rsidP="00077632">
      <w:pPr>
        <w:jc w:val="both"/>
        <w:rPr>
          <w:szCs w:val="20"/>
        </w:rPr>
      </w:pPr>
    </w:p>
    <w:p w14:paraId="1B3E5FC6" w14:textId="74172EC4" w:rsidR="00077632" w:rsidRDefault="00077632" w:rsidP="00077632">
      <w:pPr>
        <w:pStyle w:val="Odstavekseznama"/>
        <w:jc w:val="both"/>
        <w:rPr>
          <w:szCs w:val="20"/>
        </w:rPr>
      </w:pPr>
      <w:r>
        <w:rPr>
          <w:szCs w:val="20"/>
        </w:rPr>
        <w:t xml:space="preserve">Ponudnik mora najkasneje do </w:t>
      </w:r>
      <w:r w:rsidR="00883D30">
        <w:rPr>
          <w:szCs w:val="20"/>
        </w:rPr>
        <w:t>25</w:t>
      </w:r>
      <w:r>
        <w:rPr>
          <w:szCs w:val="20"/>
        </w:rPr>
        <w:t>.1.202</w:t>
      </w:r>
      <w:r w:rsidR="00883D30">
        <w:rPr>
          <w:szCs w:val="20"/>
        </w:rPr>
        <w:t>2</w:t>
      </w:r>
      <w:r>
        <w:rPr>
          <w:szCs w:val="20"/>
        </w:rPr>
        <w:t xml:space="preserve"> na naslov Upravna enota Postojna, Gregorčičev drevored 3, 6230 Postojna ali na elektronski naslov: </w:t>
      </w:r>
      <w:hyperlink r:id="rId7" w:history="1">
        <w:r w:rsidRPr="008F4F0D">
          <w:rPr>
            <w:rStyle w:val="Hiperpovezava"/>
            <w:szCs w:val="20"/>
          </w:rPr>
          <w:t>ue.postojna@gov.si</w:t>
        </w:r>
      </w:hyperlink>
      <w:r>
        <w:rPr>
          <w:szCs w:val="20"/>
        </w:rPr>
        <w:t>,  nazivom zadeve »PONUDBA – 478-1/2021« poslati ponudbo, ki mora vsebovati:</w:t>
      </w:r>
    </w:p>
    <w:p w14:paraId="678D3E84" w14:textId="30A43535" w:rsidR="00077632" w:rsidRDefault="00077632" w:rsidP="00077632">
      <w:pPr>
        <w:pStyle w:val="Odstavekseznama"/>
        <w:jc w:val="both"/>
        <w:rPr>
          <w:szCs w:val="20"/>
        </w:rPr>
      </w:pPr>
    </w:p>
    <w:p w14:paraId="2699F145" w14:textId="0AE49EB0" w:rsidR="00077632" w:rsidRDefault="00077632" w:rsidP="00077632">
      <w:pPr>
        <w:pStyle w:val="Odstavekseznama"/>
        <w:numPr>
          <w:ilvl w:val="0"/>
          <w:numId w:val="12"/>
        </w:numPr>
        <w:jc w:val="both"/>
        <w:rPr>
          <w:szCs w:val="20"/>
        </w:rPr>
      </w:pPr>
      <w:r>
        <w:rPr>
          <w:szCs w:val="20"/>
        </w:rPr>
        <w:lastRenderedPageBreak/>
        <w:t>Izpolnjen in lastnoročno podpisan obrazec, ki je priloga te namere. V primeru, da je ponudba poslana elektronsko, mora biti izpolnjen in lastnoročno podpisan obrazec skeniran ter poslan na zgoraj naveden elektronski naslov, in</w:t>
      </w:r>
    </w:p>
    <w:p w14:paraId="649DF918" w14:textId="3B827699" w:rsidR="00077632" w:rsidRDefault="00077632" w:rsidP="00077632">
      <w:pPr>
        <w:pStyle w:val="Odstavekseznama"/>
        <w:numPr>
          <w:ilvl w:val="0"/>
          <w:numId w:val="12"/>
        </w:numPr>
        <w:jc w:val="both"/>
        <w:rPr>
          <w:szCs w:val="20"/>
        </w:rPr>
      </w:pPr>
      <w:r>
        <w:rPr>
          <w:szCs w:val="20"/>
        </w:rPr>
        <w:t>Kopijo osebnega dokumenta (potni list ali osebna izkaznica).</w:t>
      </w:r>
    </w:p>
    <w:p w14:paraId="170CA81F" w14:textId="146ED414" w:rsidR="00077632" w:rsidRDefault="00077632" w:rsidP="00077632">
      <w:pPr>
        <w:jc w:val="both"/>
        <w:rPr>
          <w:szCs w:val="20"/>
        </w:rPr>
      </w:pPr>
    </w:p>
    <w:p w14:paraId="7ACAD29D" w14:textId="74203977" w:rsidR="00077632" w:rsidRDefault="00077632" w:rsidP="00077632">
      <w:pPr>
        <w:jc w:val="both"/>
        <w:rPr>
          <w:szCs w:val="20"/>
        </w:rPr>
      </w:pPr>
      <w:r>
        <w:rPr>
          <w:szCs w:val="20"/>
        </w:rPr>
        <w:t>Rok za vložitev namere o nakupu je 20 dni od dneva objave na spletni strani prodajalca. Obravnavane bodo namere oz. ponudbe o nakupu, oddane priporočeno na pošto najkasneje do 24. ure zadnjega dneva roka za oddajo namer. Ponudbe morajo biti veljavne najmanj sedem dni od dneva njihovega odpiranja.</w:t>
      </w:r>
    </w:p>
    <w:p w14:paraId="13497861" w14:textId="049BD551" w:rsidR="00077632" w:rsidRDefault="00077632" w:rsidP="00077632">
      <w:pPr>
        <w:jc w:val="both"/>
        <w:rPr>
          <w:szCs w:val="20"/>
        </w:rPr>
      </w:pPr>
    </w:p>
    <w:p w14:paraId="6953411E" w14:textId="1A6378C9" w:rsidR="00077632" w:rsidRDefault="00077632" w:rsidP="00077632">
      <w:pPr>
        <w:jc w:val="both"/>
        <w:rPr>
          <w:szCs w:val="20"/>
        </w:rPr>
      </w:pPr>
      <w:r>
        <w:rPr>
          <w:szCs w:val="20"/>
        </w:rPr>
        <w:t>Datum objave: 5.1.202</w:t>
      </w:r>
      <w:r w:rsidR="003005E9">
        <w:rPr>
          <w:szCs w:val="20"/>
        </w:rPr>
        <w:t>2</w:t>
      </w:r>
    </w:p>
    <w:p w14:paraId="678DD7EC" w14:textId="587C539C" w:rsidR="00077632" w:rsidRDefault="00077632" w:rsidP="00077632">
      <w:pPr>
        <w:jc w:val="both"/>
        <w:rPr>
          <w:szCs w:val="20"/>
        </w:rPr>
      </w:pPr>
    </w:p>
    <w:p w14:paraId="34A064F5" w14:textId="089A4168" w:rsidR="00077632" w:rsidRPr="009F3082" w:rsidRDefault="00077632" w:rsidP="00077632">
      <w:pPr>
        <w:jc w:val="both"/>
        <w:rPr>
          <w:i/>
          <w:iCs/>
          <w:szCs w:val="20"/>
        </w:rPr>
      </w:pPr>
      <w:r>
        <w:rPr>
          <w:szCs w:val="20"/>
        </w:rPr>
        <w:t xml:space="preserve">Datum izteka roka za objavo: </w:t>
      </w:r>
      <w:r w:rsidR="003005E9" w:rsidRPr="009F3082">
        <w:rPr>
          <w:i/>
          <w:iCs/>
          <w:szCs w:val="20"/>
        </w:rPr>
        <w:t>2</w:t>
      </w:r>
      <w:r w:rsidR="00457A54" w:rsidRPr="009F3082">
        <w:rPr>
          <w:i/>
          <w:iCs/>
          <w:szCs w:val="20"/>
        </w:rPr>
        <w:t>5.1.202</w:t>
      </w:r>
      <w:r w:rsidR="003005E9" w:rsidRPr="009F3082">
        <w:rPr>
          <w:i/>
          <w:iCs/>
          <w:szCs w:val="20"/>
        </w:rPr>
        <w:t>2</w:t>
      </w:r>
      <w:r w:rsidR="00457A54" w:rsidRPr="009F3082">
        <w:rPr>
          <w:i/>
          <w:iCs/>
          <w:szCs w:val="20"/>
        </w:rPr>
        <w:t xml:space="preserve"> do 24.00 ure. </w:t>
      </w:r>
    </w:p>
    <w:p w14:paraId="638AE329" w14:textId="62398E15" w:rsidR="00457A54" w:rsidRDefault="00457A54" w:rsidP="00077632">
      <w:pPr>
        <w:jc w:val="both"/>
        <w:rPr>
          <w:szCs w:val="20"/>
        </w:rPr>
      </w:pPr>
    </w:p>
    <w:p w14:paraId="550CB4F0" w14:textId="2521B34E" w:rsidR="00457A54" w:rsidRDefault="00457A54" w:rsidP="00077632">
      <w:pPr>
        <w:jc w:val="both"/>
        <w:rPr>
          <w:szCs w:val="20"/>
        </w:rPr>
      </w:pPr>
      <w:r>
        <w:rPr>
          <w:szCs w:val="20"/>
        </w:rPr>
        <w:t>Ponudbe prispele po tem roku bodo izločene iz postopka.</w:t>
      </w:r>
    </w:p>
    <w:p w14:paraId="18E88E7B" w14:textId="2CAEC1AD" w:rsidR="00457A54" w:rsidRDefault="00457A54" w:rsidP="00077632">
      <w:pPr>
        <w:jc w:val="both"/>
        <w:rPr>
          <w:szCs w:val="20"/>
        </w:rPr>
      </w:pPr>
    </w:p>
    <w:p w14:paraId="4748DE24" w14:textId="1269D267" w:rsidR="00457A54" w:rsidRDefault="00457A54" w:rsidP="00077632">
      <w:pPr>
        <w:jc w:val="both"/>
        <w:rPr>
          <w:szCs w:val="20"/>
        </w:rPr>
      </w:pPr>
      <w:r>
        <w:rPr>
          <w:szCs w:val="20"/>
        </w:rPr>
        <w:t xml:space="preserve">Odpiranje ponudb ne bo javno. Ponudniki bodo o rezultatih zbiranja ponudb obveščeni na njihov elektronski naslov najkasneje sedem dni po zaključenem zbiranju ponudb. </w:t>
      </w:r>
    </w:p>
    <w:p w14:paraId="4379716E" w14:textId="25016640" w:rsidR="00457A54" w:rsidRDefault="00457A54" w:rsidP="00077632">
      <w:pPr>
        <w:jc w:val="both"/>
        <w:rPr>
          <w:szCs w:val="20"/>
        </w:rPr>
      </w:pPr>
    </w:p>
    <w:p w14:paraId="41BC5E32" w14:textId="72767FCC" w:rsidR="00457A54" w:rsidRDefault="00457A54" w:rsidP="00077632">
      <w:pPr>
        <w:jc w:val="both"/>
        <w:rPr>
          <w:szCs w:val="20"/>
        </w:rPr>
      </w:pPr>
    </w:p>
    <w:p w14:paraId="4711BAEE" w14:textId="4F82AFB1" w:rsidR="00457A54" w:rsidRDefault="00457A54" w:rsidP="00457A54">
      <w:pPr>
        <w:pStyle w:val="Odstavekseznama"/>
        <w:numPr>
          <w:ilvl w:val="0"/>
          <w:numId w:val="10"/>
        </w:numPr>
        <w:jc w:val="both"/>
        <w:rPr>
          <w:b/>
          <w:bCs/>
          <w:szCs w:val="20"/>
        </w:rPr>
      </w:pPr>
      <w:r w:rsidRPr="00457A54">
        <w:rPr>
          <w:b/>
          <w:bCs/>
          <w:szCs w:val="20"/>
        </w:rPr>
        <w:t>Način in rok plačila kupnine:</w:t>
      </w:r>
    </w:p>
    <w:p w14:paraId="639AFC94" w14:textId="3418EB89" w:rsidR="00457A54" w:rsidRDefault="00457A54" w:rsidP="00457A54">
      <w:pPr>
        <w:pStyle w:val="Odstavekseznama"/>
        <w:jc w:val="both"/>
        <w:rPr>
          <w:szCs w:val="20"/>
        </w:rPr>
      </w:pPr>
      <w:r>
        <w:rPr>
          <w:szCs w:val="20"/>
        </w:rPr>
        <w:t>Kupnina se plača o osmih dneh od podpisa pogodbe. Plačilo celotne kupnine v določenem roku je bistvena sestavina pravnega posla. Upravna enota Postojna bo izročitev osebnega avtomobila opravila po plačilu celotne kupnine in predložitvi dokazila o plačilu. Prevzem vozila bo možen na sedežu organa v petih dneh po plačilu kupnine.</w:t>
      </w:r>
    </w:p>
    <w:p w14:paraId="0585AE8D" w14:textId="313BCD8D" w:rsidR="00457A54" w:rsidRDefault="00457A54" w:rsidP="00457A54">
      <w:pPr>
        <w:jc w:val="both"/>
        <w:rPr>
          <w:szCs w:val="20"/>
        </w:rPr>
      </w:pPr>
    </w:p>
    <w:p w14:paraId="5E495963" w14:textId="3E8BE862" w:rsidR="00457A54" w:rsidRPr="00457A54" w:rsidRDefault="00457A54" w:rsidP="00457A54">
      <w:pPr>
        <w:pStyle w:val="Odstavekseznama"/>
        <w:numPr>
          <w:ilvl w:val="0"/>
          <w:numId w:val="10"/>
        </w:numPr>
        <w:jc w:val="both"/>
        <w:rPr>
          <w:b/>
          <w:bCs/>
          <w:szCs w:val="20"/>
        </w:rPr>
      </w:pPr>
      <w:r w:rsidRPr="00457A54">
        <w:rPr>
          <w:b/>
          <w:bCs/>
          <w:szCs w:val="20"/>
        </w:rPr>
        <w:t>Dodatna pojasnila:</w:t>
      </w:r>
    </w:p>
    <w:p w14:paraId="185EBA71" w14:textId="3EFA02AF" w:rsidR="00457A54" w:rsidRDefault="00457A54" w:rsidP="00457A54">
      <w:pPr>
        <w:pStyle w:val="Odstavekseznama"/>
        <w:jc w:val="both"/>
        <w:rPr>
          <w:szCs w:val="20"/>
        </w:rPr>
      </w:pPr>
      <w:r>
        <w:rPr>
          <w:szCs w:val="20"/>
        </w:rPr>
        <w:t xml:space="preserve">Ogled vozila je možen v poslovnem času upravne enote na lokaciji Gregorčičev drevored 3, Postojna, po predhodni najavi na telefon: 05 7280 630 (Maja Irena Vergelj) ali na elektronski naslov: </w:t>
      </w:r>
      <w:hyperlink r:id="rId8" w:history="1">
        <w:r w:rsidRPr="008F4F0D">
          <w:rPr>
            <w:rStyle w:val="Hiperpovezava"/>
            <w:szCs w:val="20"/>
          </w:rPr>
          <w:t>maja.vergelj@gov.si</w:t>
        </w:r>
      </w:hyperlink>
      <w:r>
        <w:rPr>
          <w:szCs w:val="20"/>
        </w:rPr>
        <w:t>.</w:t>
      </w:r>
    </w:p>
    <w:p w14:paraId="1505FA44" w14:textId="24FAEDC7" w:rsidR="00457A54" w:rsidRDefault="00457A54" w:rsidP="00457A54">
      <w:pPr>
        <w:pStyle w:val="Odstavekseznama"/>
        <w:jc w:val="both"/>
        <w:rPr>
          <w:szCs w:val="20"/>
        </w:rPr>
      </w:pPr>
    </w:p>
    <w:p w14:paraId="4980B15A" w14:textId="15675312" w:rsidR="00457A54" w:rsidRDefault="00457A54" w:rsidP="00457A54">
      <w:pPr>
        <w:pStyle w:val="Odstavekseznama"/>
        <w:jc w:val="both"/>
        <w:rPr>
          <w:szCs w:val="20"/>
        </w:rPr>
      </w:pPr>
      <w:r>
        <w:rPr>
          <w:szCs w:val="20"/>
        </w:rPr>
        <w:t xml:space="preserve">Komunikacija glede izbora bo potekala po telefonu ali preko elektronske pošte. </w:t>
      </w:r>
    </w:p>
    <w:p w14:paraId="178DEB0E" w14:textId="4C8EC68F" w:rsidR="00457A54" w:rsidRDefault="00457A54" w:rsidP="00457A54">
      <w:pPr>
        <w:jc w:val="both"/>
        <w:rPr>
          <w:szCs w:val="20"/>
        </w:rPr>
      </w:pPr>
    </w:p>
    <w:p w14:paraId="1C6448E6" w14:textId="3D03B1EF" w:rsidR="00457A54" w:rsidRPr="00457A54" w:rsidRDefault="00457A54" w:rsidP="00457A54">
      <w:pPr>
        <w:pStyle w:val="Odstavekseznama"/>
        <w:numPr>
          <w:ilvl w:val="0"/>
          <w:numId w:val="10"/>
        </w:numPr>
        <w:jc w:val="both"/>
        <w:rPr>
          <w:b/>
          <w:bCs/>
          <w:szCs w:val="20"/>
        </w:rPr>
      </w:pPr>
      <w:r w:rsidRPr="00457A54">
        <w:rPr>
          <w:b/>
          <w:bCs/>
          <w:szCs w:val="20"/>
        </w:rPr>
        <w:t>Obvestilo posameznikom o splošni uredbi o varstvu osebnih podatkov (GDPR)</w:t>
      </w:r>
    </w:p>
    <w:p w14:paraId="51CDF7E3" w14:textId="1EA4F8CD" w:rsidR="00457A54" w:rsidRDefault="00457A54" w:rsidP="00457A54">
      <w:pPr>
        <w:pStyle w:val="Odstavekseznama"/>
        <w:jc w:val="both"/>
        <w:rPr>
          <w:szCs w:val="20"/>
        </w:rPr>
      </w:pPr>
      <w:r>
        <w:rPr>
          <w:szCs w:val="20"/>
        </w:rPr>
        <w:t xml:space="preserve">V skladu z Uredbo (EU) 2016/679 Evropskega parlamenta in Sveta z dne 27. aprila 2016 o varstvu posameznikov pri obdelavi osebnih podatkov in o prostem pretoku takih podatkov (Splošna uredba o varstvu podatkov, v nadaljnjem besedilu: GDPR) in predpisi, ki urejajo varstvo osebnih podatkov, pogodbeni stranki soglašata, da osebnih podatkov ne bosta uporabljali v nasprotju z določiti Uredbe o GDPR in predpisi o varstvu osebnih podatkov. </w:t>
      </w:r>
    </w:p>
    <w:p w14:paraId="39E9878C" w14:textId="4F01CCBE" w:rsidR="00457A54" w:rsidRDefault="00457A54" w:rsidP="00457A54">
      <w:pPr>
        <w:pStyle w:val="Odstavekseznama"/>
        <w:jc w:val="both"/>
        <w:rPr>
          <w:szCs w:val="20"/>
        </w:rPr>
      </w:pPr>
    </w:p>
    <w:p w14:paraId="1318686C" w14:textId="29F3C392" w:rsidR="00457A54" w:rsidRDefault="00457A54" w:rsidP="00457A54">
      <w:pPr>
        <w:pStyle w:val="Odstavekseznama"/>
        <w:jc w:val="both"/>
        <w:rPr>
          <w:szCs w:val="20"/>
        </w:rPr>
      </w:pPr>
      <w:r>
        <w:rPr>
          <w:szCs w:val="20"/>
        </w:rPr>
        <w:t xml:space="preserve">Pogodbeni stranki bosta zagotavljali pogoje in ukrepe za varstvo osebnih podatkov in preprečevali zlorabe v smislu določil Uredbe o GDPR in predpisi, ki urejajo varstvo osebnih podatkov. </w:t>
      </w:r>
    </w:p>
    <w:p w14:paraId="07A27D80" w14:textId="7FB55995" w:rsidR="00457A54" w:rsidRDefault="00457A54" w:rsidP="00457A54">
      <w:pPr>
        <w:pStyle w:val="Odstavekseznama"/>
        <w:jc w:val="both"/>
        <w:rPr>
          <w:szCs w:val="20"/>
        </w:rPr>
      </w:pPr>
    </w:p>
    <w:p w14:paraId="6B3AB145" w14:textId="45AFA5EB" w:rsidR="00457A54" w:rsidRDefault="00457A54" w:rsidP="00457A54">
      <w:pPr>
        <w:pStyle w:val="Odstavekseznama"/>
        <w:jc w:val="both"/>
        <w:rPr>
          <w:szCs w:val="20"/>
        </w:rPr>
      </w:pPr>
    </w:p>
    <w:p w14:paraId="7E7CF9F7" w14:textId="77777777" w:rsidR="00457A54" w:rsidRPr="00457A54" w:rsidRDefault="00457A54" w:rsidP="00457A54">
      <w:pPr>
        <w:pStyle w:val="Odstavekseznama"/>
        <w:jc w:val="both"/>
        <w:rPr>
          <w:szCs w:val="20"/>
        </w:rPr>
      </w:pPr>
    </w:p>
    <w:p w14:paraId="603C1175" w14:textId="00DF1453" w:rsidR="00457A54" w:rsidRDefault="00457A54" w:rsidP="00457A54">
      <w:pPr>
        <w:ind w:left="360"/>
        <w:jc w:val="both"/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Marko Baša</w:t>
      </w:r>
    </w:p>
    <w:p w14:paraId="091B61F0" w14:textId="1EDC98B4" w:rsidR="00457A54" w:rsidRDefault="00457A54" w:rsidP="00457A54">
      <w:pPr>
        <w:ind w:left="36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NAČELNIK</w:t>
      </w:r>
    </w:p>
    <w:p w14:paraId="6B5A5606" w14:textId="791B2695" w:rsidR="00457A54" w:rsidRDefault="00457A54" w:rsidP="003A3A11">
      <w:pPr>
        <w:jc w:val="both"/>
        <w:rPr>
          <w:szCs w:val="20"/>
        </w:rPr>
      </w:pPr>
      <w:r>
        <w:rPr>
          <w:szCs w:val="20"/>
        </w:rPr>
        <w:t>Priloga:</w:t>
      </w:r>
    </w:p>
    <w:p w14:paraId="21A415BF" w14:textId="5DDF2D65" w:rsidR="00457A54" w:rsidRDefault="00457A54" w:rsidP="00457A54">
      <w:pPr>
        <w:pStyle w:val="Odstavekseznama"/>
        <w:numPr>
          <w:ilvl w:val="0"/>
          <w:numId w:val="11"/>
        </w:numPr>
        <w:jc w:val="both"/>
        <w:rPr>
          <w:szCs w:val="20"/>
        </w:rPr>
      </w:pPr>
      <w:r>
        <w:rPr>
          <w:szCs w:val="20"/>
        </w:rPr>
        <w:t>Izjava o oddaji ponudbe za nakup</w:t>
      </w:r>
    </w:p>
    <w:p w14:paraId="55DD5EAC" w14:textId="68DC40B6" w:rsidR="003A3A11" w:rsidRDefault="003A3A11" w:rsidP="003A3A11">
      <w:pPr>
        <w:jc w:val="both"/>
        <w:rPr>
          <w:szCs w:val="20"/>
        </w:rPr>
      </w:pPr>
      <w:r>
        <w:rPr>
          <w:szCs w:val="20"/>
        </w:rPr>
        <w:t>Objava:</w:t>
      </w:r>
    </w:p>
    <w:p w14:paraId="64AB72FC" w14:textId="63C6F0A5" w:rsidR="003A3A11" w:rsidRDefault="003A3A11" w:rsidP="003A3A11">
      <w:pPr>
        <w:pStyle w:val="Odstavekseznama"/>
        <w:numPr>
          <w:ilvl w:val="0"/>
          <w:numId w:val="11"/>
        </w:numPr>
        <w:jc w:val="both"/>
        <w:rPr>
          <w:szCs w:val="20"/>
        </w:rPr>
      </w:pPr>
      <w:r>
        <w:rPr>
          <w:szCs w:val="20"/>
        </w:rPr>
        <w:t>Na spletni strani UE Postojna</w:t>
      </w:r>
    </w:p>
    <w:p w14:paraId="54AEE2AD" w14:textId="77777777" w:rsidR="006D58A2" w:rsidRDefault="006D58A2" w:rsidP="006D58A2">
      <w:pPr>
        <w:pStyle w:val="Odstavekseznama"/>
        <w:numPr>
          <w:ilvl w:val="0"/>
          <w:numId w:val="11"/>
        </w:numPr>
      </w:pPr>
      <w:r>
        <w:lastRenderedPageBreak/>
        <w:t>Priloga</w:t>
      </w:r>
    </w:p>
    <w:p w14:paraId="543AF4FE" w14:textId="77777777" w:rsidR="006D58A2" w:rsidRDefault="006D58A2" w:rsidP="006D58A2">
      <w:pPr>
        <w:pStyle w:val="Odstavekseznama"/>
        <w:ind w:left="108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6D58A2" w14:paraId="20C00B97" w14:textId="77777777" w:rsidTr="005830CC">
        <w:tc>
          <w:tcPr>
            <w:tcW w:w="8488" w:type="dxa"/>
            <w:gridSpan w:val="2"/>
          </w:tcPr>
          <w:p w14:paraId="74D58E8F" w14:textId="77777777" w:rsidR="006D58A2" w:rsidRDefault="006D58A2" w:rsidP="005830CC"/>
          <w:p w14:paraId="3FCAFF6E" w14:textId="77777777" w:rsidR="006D58A2" w:rsidRPr="004B677C" w:rsidRDefault="006D58A2" w:rsidP="005830CC">
            <w:pPr>
              <w:rPr>
                <w:b/>
                <w:bCs/>
              </w:rPr>
            </w:pPr>
            <w:r w:rsidRPr="004B677C">
              <w:rPr>
                <w:b/>
                <w:bCs/>
              </w:rPr>
              <w:t>ODDAJA PONUDBE ZA NAKUP AVTOMOBILA NA PODLAGI POVABILA ŠT. 478-1/2021</w:t>
            </w:r>
          </w:p>
          <w:p w14:paraId="69B605FC" w14:textId="77777777" w:rsidR="006D58A2" w:rsidRDefault="006D58A2" w:rsidP="005830CC"/>
          <w:p w14:paraId="07108B63" w14:textId="77777777" w:rsidR="006D58A2" w:rsidRDefault="006D58A2" w:rsidP="005830CC"/>
        </w:tc>
      </w:tr>
      <w:tr w:rsidR="006D58A2" w14:paraId="6BB2FA01" w14:textId="77777777" w:rsidTr="005830CC">
        <w:tc>
          <w:tcPr>
            <w:tcW w:w="8488" w:type="dxa"/>
            <w:gridSpan w:val="2"/>
          </w:tcPr>
          <w:p w14:paraId="0289634C" w14:textId="77777777" w:rsidR="006D58A2" w:rsidRDefault="006D58A2" w:rsidP="005830CC">
            <w:pPr>
              <w:jc w:val="center"/>
            </w:pPr>
            <w:r>
              <w:t>Fizična oseba</w:t>
            </w:r>
          </w:p>
        </w:tc>
      </w:tr>
      <w:tr w:rsidR="006D58A2" w14:paraId="076113DC" w14:textId="77777777" w:rsidTr="005830CC">
        <w:tc>
          <w:tcPr>
            <w:tcW w:w="4244" w:type="dxa"/>
          </w:tcPr>
          <w:p w14:paraId="4C2DD653" w14:textId="77777777" w:rsidR="006D58A2" w:rsidRDefault="006D58A2" w:rsidP="005830CC">
            <w:r>
              <w:t>Ime in priimek</w:t>
            </w:r>
          </w:p>
        </w:tc>
        <w:tc>
          <w:tcPr>
            <w:tcW w:w="4244" w:type="dxa"/>
          </w:tcPr>
          <w:p w14:paraId="15841688" w14:textId="77777777" w:rsidR="006D58A2" w:rsidRDefault="006D58A2" w:rsidP="005830CC"/>
        </w:tc>
      </w:tr>
      <w:tr w:rsidR="006D58A2" w14:paraId="24F93CA7" w14:textId="77777777" w:rsidTr="005830CC">
        <w:tc>
          <w:tcPr>
            <w:tcW w:w="4244" w:type="dxa"/>
          </w:tcPr>
          <w:p w14:paraId="32439818" w14:textId="77777777" w:rsidR="006D58A2" w:rsidRDefault="006D58A2" w:rsidP="005830CC">
            <w:r>
              <w:t>EMŠO</w:t>
            </w:r>
          </w:p>
        </w:tc>
        <w:tc>
          <w:tcPr>
            <w:tcW w:w="4244" w:type="dxa"/>
          </w:tcPr>
          <w:p w14:paraId="662E9AE5" w14:textId="77777777" w:rsidR="006D58A2" w:rsidRDefault="006D58A2" w:rsidP="005830CC"/>
        </w:tc>
      </w:tr>
      <w:tr w:rsidR="006D58A2" w14:paraId="6B1D4252" w14:textId="77777777" w:rsidTr="005830CC">
        <w:tc>
          <w:tcPr>
            <w:tcW w:w="4244" w:type="dxa"/>
          </w:tcPr>
          <w:p w14:paraId="08989702" w14:textId="77777777" w:rsidR="006D58A2" w:rsidRDefault="006D58A2" w:rsidP="005830CC">
            <w:r>
              <w:t>Stalno prebivališče</w:t>
            </w:r>
          </w:p>
        </w:tc>
        <w:tc>
          <w:tcPr>
            <w:tcW w:w="4244" w:type="dxa"/>
          </w:tcPr>
          <w:p w14:paraId="60E5CE03" w14:textId="77777777" w:rsidR="006D58A2" w:rsidRDefault="006D58A2" w:rsidP="005830CC"/>
        </w:tc>
      </w:tr>
      <w:tr w:rsidR="006D58A2" w14:paraId="091CFF15" w14:textId="77777777" w:rsidTr="005830CC">
        <w:tc>
          <w:tcPr>
            <w:tcW w:w="4244" w:type="dxa"/>
          </w:tcPr>
          <w:p w14:paraId="5C863FF2" w14:textId="77777777" w:rsidR="006D58A2" w:rsidRDefault="006D58A2" w:rsidP="005830CC">
            <w:r>
              <w:t>Kontaktna telefonska številka</w:t>
            </w:r>
          </w:p>
        </w:tc>
        <w:tc>
          <w:tcPr>
            <w:tcW w:w="4244" w:type="dxa"/>
          </w:tcPr>
          <w:p w14:paraId="25500001" w14:textId="77777777" w:rsidR="006D58A2" w:rsidRDefault="006D58A2" w:rsidP="005830CC"/>
        </w:tc>
      </w:tr>
      <w:tr w:rsidR="006D58A2" w14:paraId="154A2994" w14:textId="77777777" w:rsidTr="005830CC">
        <w:tc>
          <w:tcPr>
            <w:tcW w:w="4244" w:type="dxa"/>
          </w:tcPr>
          <w:p w14:paraId="38727E81" w14:textId="77777777" w:rsidR="006D58A2" w:rsidRDefault="006D58A2" w:rsidP="005830CC">
            <w:r>
              <w:t>Elektronska pošta</w:t>
            </w:r>
          </w:p>
        </w:tc>
        <w:tc>
          <w:tcPr>
            <w:tcW w:w="4244" w:type="dxa"/>
          </w:tcPr>
          <w:p w14:paraId="1B6BE558" w14:textId="77777777" w:rsidR="006D58A2" w:rsidRDefault="006D58A2" w:rsidP="005830CC"/>
        </w:tc>
      </w:tr>
      <w:tr w:rsidR="006D58A2" w14:paraId="749F0B01" w14:textId="77777777" w:rsidTr="005830CC">
        <w:tc>
          <w:tcPr>
            <w:tcW w:w="4244" w:type="dxa"/>
          </w:tcPr>
          <w:p w14:paraId="5929C69D" w14:textId="77777777" w:rsidR="006D58A2" w:rsidRDefault="006D58A2" w:rsidP="005830CC">
            <w:r>
              <w:t>Ponudbena cena v EUR</w:t>
            </w:r>
          </w:p>
        </w:tc>
        <w:tc>
          <w:tcPr>
            <w:tcW w:w="4244" w:type="dxa"/>
          </w:tcPr>
          <w:p w14:paraId="32B5698D" w14:textId="77777777" w:rsidR="006D58A2" w:rsidRDefault="006D58A2" w:rsidP="005830CC"/>
        </w:tc>
      </w:tr>
      <w:tr w:rsidR="006D58A2" w14:paraId="0DDDEEF7" w14:textId="77777777" w:rsidTr="005830CC">
        <w:tc>
          <w:tcPr>
            <w:tcW w:w="8488" w:type="dxa"/>
            <w:gridSpan w:val="2"/>
          </w:tcPr>
          <w:p w14:paraId="14761BD4" w14:textId="77777777" w:rsidR="006D58A2" w:rsidRDefault="006D58A2" w:rsidP="005830CC"/>
          <w:p w14:paraId="12164E3D" w14:textId="77777777" w:rsidR="006D58A2" w:rsidRDefault="006D58A2" w:rsidP="005830CC"/>
          <w:p w14:paraId="7CC432CD" w14:textId="77777777" w:rsidR="006D58A2" w:rsidRDefault="006D58A2" w:rsidP="005830CC"/>
        </w:tc>
      </w:tr>
      <w:tr w:rsidR="006D58A2" w14:paraId="2E96F5A6" w14:textId="77777777" w:rsidTr="005830CC">
        <w:tc>
          <w:tcPr>
            <w:tcW w:w="8488" w:type="dxa"/>
            <w:gridSpan w:val="2"/>
          </w:tcPr>
          <w:p w14:paraId="16254363" w14:textId="77777777" w:rsidR="006D58A2" w:rsidRDefault="006D58A2" w:rsidP="005830CC">
            <w:pPr>
              <w:jc w:val="center"/>
            </w:pPr>
            <w:r>
              <w:t>Pravna oseba</w:t>
            </w:r>
          </w:p>
        </w:tc>
      </w:tr>
      <w:tr w:rsidR="006D58A2" w14:paraId="0CF78F32" w14:textId="77777777" w:rsidTr="005830CC">
        <w:tc>
          <w:tcPr>
            <w:tcW w:w="4244" w:type="dxa"/>
          </w:tcPr>
          <w:p w14:paraId="705A9C1F" w14:textId="77777777" w:rsidR="006D58A2" w:rsidRDefault="006D58A2" w:rsidP="005830CC">
            <w:r>
              <w:t xml:space="preserve">Naziv družbe oz. </w:t>
            </w:r>
            <w:proofErr w:type="spellStart"/>
            <w:r>
              <w:t>s.p</w:t>
            </w:r>
            <w:proofErr w:type="spellEnd"/>
            <w:r>
              <w:t>.</w:t>
            </w:r>
          </w:p>
        </w:tc>
        <w:tc>
          <w:tcPr>
            <w:tcW w:w="4244" w:type="dxa"/>
          </w:tcPr>
          <w:p w14:paraId="5F2441A7" w14:textId="77777777" w:rsidR="006D58A2" w:rsidRDefault="006D58A2" w:rsidP="005830CC"/>
        </w:tc>
      </w:tr>
      <w:tr w:rsidR="006D58A2" w14:paraId="05902EFF" w14:textId="77777777" w:rsidTr="005830CC">
        <w:tc>
          <w:tcPr>
            <w:tcW w:w="4244" w:type="dxa"/>
          </w:tcPr>
          <w:p w14:paraId="103D1761" w14:textId="77777777" w:rsidR="006D58A2" w:rsidRDefault="006D58A2" w:rsidP="005830CC">
            <w:r>
              <w:t>Zakoniti zastopnik (ime in priimek)</w:t>
            </w:r>
          </w:p>
        </w:tc>
        <w:tc>
          <w:tcPr>
            <w:tcW w:w="4244" w:type="dxa"/>
          </w:tcPr>
          <w:p w14:paraId="12B6B025" w14:textId="77777777" w:rsidR="006D58A2" w:rsidRDefault="006D58A2" w:rsidP="005830CC"/>
        </w:tc>
      </w:tr>
      <w:tr w:rsidR="006D58A2" w14:paraId="49A30E64" w14:textId="77777777" w:rsidTr="005830CC">
        <w:tc>
          <w:tcPr>
            <w:tcW w:w="4244" w:type="dxa"/>
          </w:tcPr>
          <w:p w14:paraId="07679EEB" w14:textId="77777777" w:rsidR="006D58A2" w:rsidRDefault="006D58A2" w:rsidP="005830CC">
            <w:r>
              <w:t>Matična številka</w:t>
            </w:r>
          </w:p>
        </w:tc>
        <w:tc>
          <w:tcPr>
            <w:tcW w:w="4244" w:type="dxa"/>
          </w:tcPr>
          <w:p w14:paraId="2D484C47" w14:textId="77777777" w:rsidR="006D58A2" w:rsidRDefault="006D58A2" w:rsidP="005830CC"/>
        </w:tc>
      </w:tr>
      <w:tr w:rsidR="006D58A2" w14:paraId="7C324D59" w14:textId="77777777" w:rsidTr="005830CC">
        <w:tc>
          <w:tcPr>
            <w:tcW w:w="4244" w:type="dxa"/>
          </w:tcPr>
          <w:p w14:paraId="0F6C00ED" w14:textId="77777777" w:rsidR="006D58A2" w:rsidRDefault="006D58A2" w:rsidP="005830CC">
            <w:r>
              <w:t>Davčna številka</w:t>
            </w:r>
          </w:p>
        </w:tc>
        <w:tc>
          <w:tcPr>
            <w:tcW w:w="4244" w:type="dxa"/>
          </w:tcPr>
          <w:p w14:paraId="3D6C3B78" w14:textId="77777777" w:rsidR="006D58A2" w:rsidRDefault="006D58A2" w:rsidP="005830CC"/>
        </w:tc>
      </w:tr>
      <w:tr w:rsidR="006D58A2" w14:paraId="2C9871C5" w14:textId="77777777" w:rsidTr="005830CC">
        <w:tc>
          <w:tcPr>
            <w:tcW w:w="4244" w:type="dxa"/>
          </w:tcPr>
          <w:p w14:paraId="30CE389C" w14:textId="77777777" w:rsidR="006D58A2" w:rsidRDefault="006D58A2" w:rsidP="005830CC">
            <w:r>
              <w:t>Sedež oz. naslov</w:t>
            </w:r>
          </w:p>
        </w:tc>
        <w:tc>
          <w:tcPr>
            <w:tcW w:w="4244" w:type="dxa"/>
          </w:tcPr>
          <w:p w14:paraId="725E7416" w14:textId="77777777" w:rsidR="006D58A2" w:rsidRDefault="006D58A2" w:rsidP="005830CC"/>
        </w:tc>
      </w:tr>
      <w:tr w:rsidR="006D58A2" w14:paraId="634710FC" w14:textId="77777777" w:rsidTr="005830CC">
        <w:tc>
          <w:tcPr>
            <w:tcW w:w="4244" w:type="dxa"/>
          </w:tcPr>
          <w:p w14:paraId="6F515D1E" w14:textId="77777777" w:rsidR="006D58A2" w:rsidRDefault="006D58A2" w:rsidP="005830CC">
            <w:r>
              <w:t>Kontaktna telefonska številka</w:t>
            </w:r>
          </w:p>
        </w:tc>
        <w:tc>
          <w:tcPr>
            <w:tcW w:w="4244" w:type="dxa"/>
          </w:tcPr>
          <w:p w14:paraId="1F6E3DD7" w14:textId="77777777" w:rsidR="006D58A2" w:rsidRDefault="006D58A2" w:rsidP="005830CC"/>
        </w:tc>
      </w:tr>
      <w:tr w:rsidR="006D58A2" w14:paraId="232500C8" w14:textId="77777777" w:rsidTr="005830CC">
        <w:tc>
          <w:tcPr>
            <w:tcW w:w="4244" w:type="dxa"/>
          </w:tcPr>
          <w:p w14:paraId="38637002" w14:textId="77777777" w:rsidR="006D58A2" w:rsidRDefault="006D58A2" w:rsidP="005830CC">
            <w:r>
              <w:t>Elektronska pošta</w:t>
            </w:r>
          </w:p>
        </w:tc>
        <w:tc>
          <w:tcPr>
            <w:tcW w:w="4244" w:type="dxa"/>
          </w:tcPr>
          <w:p w14:paraId="59CCDC1C" w14:textId="77777777" w:rsidR="006D58A2" w:rsidRDefault="006D58A2" w:rsidP="005830CC"/>
        </w:tc>
      </w:tr>
      <w:tr w:rsidR="006D58A2" w14:paraId="78021361" w14:textId="77777777" w:rsidTr="005830CC">
        <w:tc>
          <w:tcPr>
            <w:tcW w:w="4244" w:type="dxa"/>
          </w:tcPr>
          <w:p w14:paraId="5D9BADA1" w14:textId="77777777" w:rsidR="006D58A2" w:rsidRDefault="006D58A2" w:rsidP="005830CC">
            <w:r>
              <w:t>Ponudbena cena v EUR</w:t>
            </w:r>
          </w:p>
        </w:tc>
        <w:tc>
          <w:tcPr>
            <w:tcW w:w="4244" w:type="dxa"/>
          </w:tcPr>
          <w:p w14:paraId="3860E370" w14:textId="77777777" w:rsidR="006D58A2" w:rsidRDefault="006D58A2" w:rsidP="005830CC"/>
        </w:tc>
      </w:tr>
    </w:tbl>
    <w:p w14:paraId="02AE6C53" w14:textId="77777777" w:rsidR="006D58A2" w:rsidRDefault="006D58A2" w:rsidP="006D58A2">
      <w:pPr>
        <w:ind w:left="720"/>
      </w:pPr>
    </w:p>
    <w:p w14:paraId="787E57D5" w14:textId="77777777" w:rsidR="006D58A2" w:rsidRDefault="006D58A2" w:rsidP="006D58A2">
      <w:pPr>
        <w:ind w:left="720"/>
      </w:pPr>
    </w:p>
    <w:p w14:paraId="21FC829D" w14:textId="77777777" w:rsidR="006D58A2" w:rsidRDefault="006D58A2" w:rsidP="006D58A2">
      <w:pPr>
        <w:ind w:left="720"/>
      </w:pPr>
      <w:r>
        <w:t xml:space="preserve">Izjavljam, da sem skrbno pregledal(a) povabilo k oddaji ponudbe št. 478-1/2021 in sem </w:t>
      </w:r>
      <w:proofErr w:type="spellStart"/>
      <w:r>
        <w:t>seznanjem</w:t>
      </w:r>
      <w:proofErr w:type="spellEnd"/>
      <w:r>
        <w:t xml:space="preserve">(a) s tehničnimi podatki osebnega avtomobila Renault </w:t>
      </w:r>
      <w:proofErr w:type="spellStart"/>
      <w:r>
        <w:t>Clio</w:t>
      </w:r>
      <w:proofErr w:type="spellEnd"/>
      <w:r>
        <w:t xml:space="preserve"> 1.2, identifikacijska številka VF1BB05CF28733870, ki je predmet prodaje, in z vsemi drugimi pogoji za nakup avtomobila, kot je navedeno v objavljeni nameri za prodajo, in se z njimi strinjam.</w:t>
      </w:r>
    </w:p>
    <w:p w14:paraId="6F2B91BB" w14:textId="77777777" w:rsidR="006D58A2" w:rsidRDefault="006D58A2" w:rsidP="006D58A2">
      <w:pPr>
        <w:ind w:left="720"/>
      </w:pPr>
    </w:p>
    <w:p w14:paraId="7582A4D2" w14:textId="77777777" w:rsidR="006D58A2" w:rsidRDefault="006D58A2" w:rsidP="006D58A2">
      <w:pPr>
        <w:ind w:left="720"/>
      </w:pPr>
    </w:p>
    <w:p w14:paraId="2FFA1017" w14:textId="77777777" w:rsidR="006D58A2" w:rsidRDefault="006D58A2" w:rsidP="006D58A2">
      <w:pPr>
        <w:ind w:left="720"/>
      </w:pPr>
      <w:r>
        <w:t>Kraj in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27480950" w14:textId="77777777" w:rsidR="006D58A2" w:rsidRDefault="006D58A2" w:rsidP="006D58A2">
      <w:pPr>
        <w:ind w:left="720"/>
      </w:pPr>
    </w:p>
    <w:p w14:paraId="119A1C6E" w14:textId="74F42272" w:rsidR="006D58A2" w:rsidRDefault="006D58A2" w:rsidP="006D58A2">
      <w:pPr>
        <w:ind w:left="720"/>
      </w:pPr>
      <w:r>
        <w:t>_____________________________</w:t>
      </w:r>
      <w:r>
        <w:tab/>
      </w:r>
      <w:r>
        <w:tab/>
      </w:r>
      <w:r>
        <w:tab/>
      </w:r>
      <w:r>
        <w:tab/>
      </w:r>
    </w:p>
    <w:p w14:paraId="60415DAF" w14:textId="77777777" w:rsidR="006D58A2" w:rsidRPr="00F96367" w:rsidRDefault="006D58A2" w:rsidP="006D58A2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(žig pravne osebe)</w:t>
      </w:r>
    </w:p>
    <w:p w14:paraId="620AD589" w14:textId="77777777" w:rsidR="006D58A2" w:rsidRPr="006D58A2" w:rsidRDefault="006D58A2" w:rsidP="006D58A2">
      <w:pPr>
        <w:ind w:left="720"/>
        <w:jc w:val="both"/>
        <w:rPr>
          <w:szCs w:val="20"/>
        </w:rPr>
      </w:pPr>
    </w:p>
    <w:sectPr w:rsidR="006D58A2" w:rsidRPr="006D58A2" w:rsidSect="005A052C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0175D" w14:textId="77777777" w:rsidR="008C4BDD" w:rsidRDefault="008C4BDD">
      <w:r>
        <w:separator/>
      </w:r>
    </w:p>
  </w:endnote>
  <w:endnote w:type="continuationSeparator" w:id="0">
    <w:p w14:paraId="61E785AC" w14:textId="77777777" w:rsidR="008C4BDD" w:rsidRDefault="008C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DA6F3" w14:textId="77777777" w:rsidR="008C4BDD" w:rsidRDefault="008C4BDD">
      <w:r>
        <w:separator/>
      </w:r>
    </w:p>
  </w:footnote>
  <w:footnote w:type="continuationSeparator" w:id="0">
    <w:p w14:paraId="62A5F6F7" w14:textId="77777777" w:rsidR="008C4BDD" w:rsidRDefault="008C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3BA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3D3B12" w14:textId="77777777">
      <w:trPr>
        <w:cantSplit/>
        <w:trHeight w:hRule="exact" w:val="847"/>
      </w:trPr>
      <w:tc>
        <w:tcPr>
          <w:tcW w:w="567" w:type="dxa"/>
        </w:tcPr>
        <w:p w14:paraId="303D283B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9100100" w14:textId="601B6484" w:rsidR="00A770A6" w:rsidRPr="008F3500" w:rsidRDefault="0002635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D22E2D0" wp14:editId="1E641E6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55F">
      <w:rPr>
        <w:rFonts w:cs="Arial"/>
        <w:sz w:val="16"/>
      </w:rPr>
      <w:t>Gregorčičev drevored 3</w:t>
    </w:r>
    <w:r w:rsidR="00A770A6" w:rsidRPr="008F3500">
      <w:rPr>
        <w:rFonts w:cs="Arial"/>
        <w:sz w:val="16"/>
      </w:rPr>
      <w:t xml:space="preserve">, </w:t>
    </w:r>
    <w:r w:rsidR="005A052C">
      <w:rPr>
        <w:rFonts w:cs="Arial"/>
        <w:sz w:val="16"/>
      </w:rPr>
      <w:t>6230 Postojna</w:t>
    </w:r>
    <w:r w:rsidR="00A770A6" w:rsidRPr="008F3500">
      <w:rPr>
        <w:rFonts w:cs="Arial"/>
        <w:sz w:val="16"/>
      </w:rPr>
      <w:tab/>
      <w:t xml:space="preserve">T: </w:t>
    </w:r>
    <w:r w:rsidR="005A052C">
      <w:rPr>
        <w:rFonts w:cs="Arial"/>
        <w:sz w:val="16"/>
      </w:rPr>
      <w:t>05 728 06 00</w:t>
    </w:r>
  </w:p>
  <w:p w14:paraId="4603203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5A052C">
      <w:rPr>
        <w:rFonts w:cs="Arial"/>
        <w:sz w:val="16"/>
      </w:rPr>
      <w:t>05 728 06 55</w:t>
    </w:r>
    <w:r w:rsidRPr="008F3500">
      <w:rPr>
        <w:rFonts w:cs="Arial"/>
        <w:sz w:val="16"/>
      </w:rPr>
      <w:t xml:space="preserve"> </w:t>
    </w:r>
  </w:p>
  <w:p w14:paraId="00F78ED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5A052C">
      <w:rPr>
        <w:rFonts w:cs="Arial"/>
        <w:sz w:val="16"/>
      </w:rPr>
      <w:t>ue.postojna@gov.si</w:t>
    </w:r>
  </w:p>
  <w:p w14:paraId="342F6BB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A052C">
      <w:rPr>
        <w:rFonts w:cs="Arial"/>
        <w:sz w:val="16"/>
      </w:rPr>
      <w:t>www.upravneenote.gov.si/postojna/</w:t>
    </w:r>
  </w:p>
  <w:p w14:paraId="1A43A89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72596"/>
    <w:multiLevelType w:val="hybridMultilevel"/>
    <w:tmpl w:val="10644E72"/>
    <w:lvl w:ilvl="0" w:tplc="256E657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F0AE0"/>
    <w:multiLevelType w:val="hybridMultilevel"/>
    <w:tmpl w:val="02E09BE8"/>
    <w:lvl w:ilvl="0" w:tplc="E482F1D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C83D38"/>
    <w:multiLevelType w:val="hybridMultilevel"/>
    <w:tmpl w:val="6DA61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F6776"/>
    <w:multiLevelType w:val="hybridMultilevel"/>
    <w:tmpl w:val="167E6564"/>
    <w:lvl w:ilvl="0" w:tplc="A104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F3107"/>
    <w:multiLevelType w:val="hybridMultilevel"/>
    <w:tmpl w:val="CA50DB26"/>
    <w:lvl w:ilvl="0" w:tplc="D93687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74E44"/>
    <w:multiLevelType w:val="hybridMultilevel"/>
    <w:tmpl w:val="A8CE58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A4078D"/>
    <w:multiLevelType w:val="hybridMultilevel"/>
    <w:tmpl w:val="D842F7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DD"/>
    <w:rsid w:val="00023A88"/>
    <w:rsid w:val="0002635F"/>
    <w:rsid w:val="00045B1F"/>
    <w:rsid w:val="0006604B"/>
    <w:rsid w:val="00070227"/>
    <w:rsid w:val="00077632"/>
    <w:rsid w:val="000803A8"/>
    <w:rsid w:val="000A7238"/>
    <w:rsid w:val="000C655F"/>
    <w:rsid w:val="00101A0B"/>
    <w:rsid w:val="001357B2"/>
    <w:rsid w:val="0017478F"/>
    <w:rsid w:val="001D1D1C"/>
    <w:rsid w:val="00202A77"/>
    <w:rsid w:val="00207A63"/>
    <w:rsid w:val="00264541"/>
    <w:rsid w:val="00271CE5"/>
    <w:rsid w:val="00282020"/>
    <w:rsid w:val="002A2B69"/>
    <w:rsid w:val="002C7419"/>
    <w:rsid w:val="003005E9"/>
    <w:rsid w:val="00336469"/>
    <w:rsid w:val="003636BF"/>
    <w:rsid w:val="00371442"/>
    <w:rsid w:val="003845B4"/>
    <w:rsid w:val="00387B1A"/>
    <w:rsid w:val="003A3A11"/>
    <w:rsid w:val="003B0CA4"/>
    <w:rsid w:val="003C5EE5"/>
    <w:rsid w:val="003E1C74"/>
    <w:rsid w:val="003E75F8"/>
    <w:rsid w:val="00444DDD"/>
    <w:rsid w:val="00457A54"/>
    <w:rsid w:val="004657EE"/>
    <w:rsid w:val="004B2A82"/>
    <w:rsid w:val="00506C88"/>
    <w:rsid w:val="00526246"/>
    <w:rsid w:val="00567106"/>
    <w:rsid w:val="005A052C"/>
    <w:rsid w:val="005E1D3C"/>
    <w:rsid w:val="00625AE6"/>
    <w:rsid w:val="00632253"/>
    <w:rsid w:val="00642714"/>
    <w:rsid w:val="006455CE"/>
    <w:rsid w:val="00655841"/>
    <w:rsid w:val="006D58A2"/>
    <w:rsid w:val="00724969"/>
    <w:rsid w:val="00733017"/>
    <w:rsid w:val="00783310"/>
    <w:rsid w:val="007A4A6D"/>
    <w:rsid w:val="007C6EAE"/>
    <w:rsid w:val="007D1BCF"/>
    <w:rsid w:val="007D75CF"/>
    <w:rsid w:val="007E0440"/>
    <w:rsid w:val="007E6DC5"/>
    <w:rsid w:val="00824C7C"/>
    <w:rsid w:val="00842DB2"/>
    <w:rsid w:val="0088043C"/>
    <w:rsid w:val="00883D30"/>
    <w:rsid w:val="00884889"/>
    <w:rsid w:val="008906C9"/>
    <w:rsid w:val="008C4BDD"/>
    <w:rsid w:val="008C5738"/>
    <w:rsid w:val="008D04F0"/>
    <w:rsid w:val="008F3500"/>
    <w:rsid w:val="00924E3C"/>
    <w:rsid w:val="0094360C"/>
    <w:rsid w:val="009612BB"/>
    <w:rsid w:val="00977F4E"/>
    <w:rsid w:val="009A140D"/>
    <w:rsid w:val="009C4911"/>
    <w:rsid w:val="009C740A"/>
    <w:rsid w:val="009E4E5D"/>
    <w:rsid w:val="009F3082"/>
    <w:rsid w:val="00A125C5"/>
    <w:rsid w:val="00A2451C"/>
    <w:rsid w:val="00A65EE7"/>
    <w:rsid w:val="00A70133"/>
    <w:rsid w:val="00A770A6"/>
    <w:rsid w:val="00A813B1"/>
    <w:rsid w:val="00AB36C4"/>
    <w:rsid w:val="00AC32B2"/>
    <w:rsid w:val="00AF29E1"/>
    <w:rsid w:val="00B17141"/>
    <w:rsid w:val="00B31575"/>
    <w:rsid w:val="00B8547D"/>
    <w:rsid w:val="00BD2846"/>
    <w:rsid w:val="00C04870"/>
    <w:rsid w:val="00C16D1F"/>
    <w:rsid w:val="00C250D5"/>
    <w:rsid w:val="00C35666"/>
    <w:rsid w:val="00C44DA2"/>
    <w:rsid w:val="00C62330"/>
    <w:rsid w:val="00C72D2A"/>
    <w:rsid w:val="00C92898"/>
    <w:rsid w:val="00CA4340"/>
    <w:rsid w:val="00CE5238"/>
    <w:rsid w:val="00CE7514"/>
    <w:rsid w:val="00D04605"/>
    <w:rsid w:val="00D248DE"/>
    <w:rsid w:val="00D76739"/>
    <w:rsid w:val="00D8542D"/>
    <w:rsid w:val="00D861E5"/>
    <w:rsid w:val="00D86A03"/>
    <w:rsid w:val="00DC6A71"/>
    <w:rsid w:val="00DD4FF7"/>
    <w:rsid w:val="00E0357D"/>
    <w:rsid w:val="00E1129D"/>
    <w:rsid w:val="00E11F8B"/>
    <w:rsid w:val="00EB36C7"/>
    <w:rsid w:val="00ED1C3E"/>
    <w:rsid w:val="00EF28CA"/>
    <w:rsid w:val="00F240BB"/>
    <w:rsid w:val="00F51C98"/>
    <w:rsid w:val="00F57FED"/>
    <w:rsid w:val="00F77562"/>
    <w:rsid w:val="00F9777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F7BE65F"/>
  <w15:chartTrackingRefBased/>
  <w15:docId w15:val="{0C802784-EEDA-41AA-903D-34089A16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28CA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97776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077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vergelj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.postojna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usr\T-Z\VergeljM82\Documents\Officeove%20predloge%20po%20meri\PREDLOGI%20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PREDLOGI GLAVA</Template>
  <TotalTime>109</TotalTime>
  <Pages>3</Pages>
  <Words>721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Maja Irena Vergelj</dc:creator>
  <cp:keywords/>
  <cp:lastModifiedBy>Maja Irena Vergelj</cp:lastModifiedBy>
  <cp:revision>8</cp:revision>
  <cp:lastPrinted>2022-01-03T06:58:00Z</cp:lastPrinted>
  <dcterms:created xsi:type="dcterms:W3CDTF">2021-12-28T12:10:00Z</dcterms:created>
  <dcterms:modified xsi:type="dcterms:W3CDTF">2022-01-03T09:20:00Z</dcterms:modified>
</cp:coreProperties>
</file>