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61" w:rsidRPr="00C84413" w:rsidRDefault="00626361" w:rsidP="00626361">
      <w:pPr>
        <w:ind w:left="7788" w:firstLine="708"/>
        <w:jc w:val="center"/>
        <w:rPr>
          <w:rFonts w:cs="Arial"/>
          <w:i/>
          <w:sz w:val="16"/>
          <w:szCs w:val="16"/>
        </w:rPr>
      </w:pPr>
      <w:r w:rsidRPr="00C84413">
        <w:rPr>
          <w:rFonts w:cs="Arial"/>
          <w:i/>
          <w:sz w:val="16"/>
          <w:szCs w:val="16"/>
        </w:rPr>
        <w:t>Priloga št. 1</w:t>
      </w:r>
    </w:p>
    <w:p w:rsidR="00760521" w:rsidRPr="008C5195" w:rsidRDefault="00760521" w:rsidP="00EB6552">
      <w:pPr>
        <w:spacing w:after="0"/>
        <w:rPr>
          <w:rFonts w:cs="Arial"/>
          <w:sz w:val="20"/>
        </w:rPr>
      </w:pPr>
      <w:r w:rsidRPr="008C5195">
        <w:rPr>
          <w:rFonts w:cs="Arial"/>
          <w:sz w:val="20"/>
        </w:rPr>
        <w:t xml:space="preserve">V zvezi z javnim naročilom, katerega predmet </w:t>
      </w:r>
      <w:r w:rsidR="00EB6552" w:rsidRPr="008C5195">
        <w:rPr>
          <w:rFonts w:cs="Arial"/>
          <w:sz w:val="20"/>
        </w:rPr>
        <w:t xml:space="preserve">so </w:t>
      </w:r>
      <w:r w:rsidR="00EB6552" w:rsidRPr="008C5195">
        <w:rPr>
          <w:rFonts w:cs="Arial"/>
          <w:b/>
          <w:sz w:val="20"/>
        </w:rPr>
        <w:t xml:space="preserve">tiskarske storitve ob protokolarnih dogodkih in za potrebe Protokola </w:t>
      </w:r>
      <w:r w:rsidR="008C5195" w:rsidRPr="008C5195">
        <w:rPr>
          <w:rFonts w:cs="Arial"/>
          <w:b/>
          <w:sz w:val="20"/>
        </w:rPr>
        <w:t>Vlade</w:t>
      </w:r>
      <w:r w:rsidR="00EB6552" w:rsidRPr="008C5195">
        <w:rPr>
          <w:rFonts w:cs="Arial"/>
          <w:b/>
          <w:sz w:val="20"/>
        </w:rPr>
        <w:t xml:space="preserve"> Republike Slovenije</w:t>
      </w:r>
      <w:r w:rsidRPr="008C5195">
        <w:rPr>
          <w:rFonts w:cs="Arial"/>
          <w:sz w:val="20"/>
        </w:rPr>
        <w:t>, oddajamo</w:t>
      </w:r>
    </w:p>
    <w:p w:rsidR="00760521" w:rsidRPr="00C84413" w:rsidRDefault="00760521" w:rsidP="00626361">
      <w:pPr>
        <w:ind w:left="7788" w:firstLine="708"/>
        <w:jc w:val="center"/>
        <w:rPr>
          <w:rFonts w:cs="Arial"/>
          <w:i/>
          <w:sz w:val="16"/>
          <w:szCs w:val="16"/>
        </w:rPr>
      </w:pPr>
    </w:p>
    <w:p w:rsidR="00626361" w:rsidRPr="00C84413" w:rsidRDefault="00760521" w:rsidP="00760521">
      <w:pPr>
        <w:pStyle w:val="Naslov1"/>
        <w:numPr>
          <w:ilvl w:val="0"/>
          <w:numId w:val="0"/>
        </w:numPr>
        <w:ind w:left="454" w:hanging="454"/>
        <w:jc w:val="center"/>
        <w:rPr>
          <w:rFonts w:ascii="Arial" w:hAnsi="Arial" w:cs="Arial"/>
        </w:rPr>
      </w:pPr>
      <w:bookmarkStart w:id="0" w:name="_Toc93570826"/>
      <w:r w:rsidRPr="00C84413">
        <w:rPr>
          <w:rFonts w:ascii="Arial" w:hAnsi="Arial" w:cs="Arial"/>
        </w:rPr>
        <w:t>PONUDBO</w:t>
      </w:r>
      <w:r w:rsidR="00626361" w:rsidRPr="00C84413">
        <w:rPr>
          <w:rFonts w:ascii="Arial" w:hAnsi="Arial" w:cs="Arial"/>
        </w:rPr>
        <w:t xml:space="preserve"> ŠT. _______________</w:t>
      </w:r>
      <w:bookmarkEnd w:id="0"/>
    </w:p>
    <w:p w:rsidR="00626361" w:rsidRPr="00C84413" w:rsidRDefault="00626361" w:rsidP="00626361">
      <w:pPr>
        <w:pStyle w:val="Navaden1"/>
        <w:jc w:val="both"/>
        <w:rPr>
          <w:rFonts w:ascii="Arial" w:hAnsi="Arial" w:cs="Arial"/>
          <w:b/>
          <w:bCs/>
          <w:iCs/>
          <w:kern w:val="0"/>
          <w:sz w:val="20"/>
        </w:rPr>
      </w:pPr>
      <w:bookmarkStart w:id="1" w:name="_Toc206218007"/>
      <w:bookmarkStart w:id="2" w:name="_Toc206299650"/>
      <w:r w:rsidRPr="00C84413">
        <w:rPr>
          <w:rFonts w:ascii="Arial" w:hAnsi="Arial" w:cs="Arial"/>
          <w:b/>
          <w:sz w:val="20"/>
        </w:rPr>
        <w:t>Podatki o ponudniku</w:t>
      </w:r>
      <w:bookmarkEnd w:id="1"/>
      <w:bookmarkEnd w:id="2"/>
    </w:p>
    <w:tbl>
      <w:tblPr>
        <w:tblW w:w="10098" w:type="dxa"/>
        <w:tblInd w:w="-8" w:type="dxa"/>
        <w:tblLayout w:type="fixed"/>
        <w:tblCellMar>
          <w:left w:w="100" w:type="dxa"/>
          <w:right w:w="100" w:type="dxa"/>
        </w:tblCellMar>
        <w:tblLook w:val="0000" w:firstRow="0" w:lastRow="0" w:firstColumn="0" w:lastColumn="0" w:noHBand="0" w:noVBand="0"/>
      </w:tblPr>
      <w:tblGrid>
        <w:gridCol w:w="3420"/>
        <w:gridCol w:w="6678"/>
      </w:tblGrid>
      <w:tr w:rsidR="00626361" w:rsidRPr="00C84413" w:rsidTr="00622FE5">
        <w:trPr>
          <w:trHeight w:val="560"/>
        </w:trPr>
        <w:tc>
          <w:tcPr>
            <w:tcW w:w="3420" w:type="dxa"/>
            <w:tcBorders>
              <w:top w:val="single" w:sz="6" w:space="0" w:color="auto"/>
              <w:left w:val="single" w:sz="6" w:space="0" w:color="auto"/>
              <w:bottom w:val="nil"/>
              <w:right w:val="nil"/>
            </w:tcBorders>
            <w:vAlign w:val="center"/>
          </w:tcPr>
          <w:p w:rsidR="00626361" w:rsidRPr="00C84413" w:rsidRDefault="00ED701C" w:rsidP="004B091A">
            <w:pPr>
              <w:spacing w:after="0"/>
              <w:jc w:val="left"/>
              <w:rPr>
                <w:rFonts w:cs="Arial"/>
                <w:sz w:val="20"/>
              </w:rPr>
            </w:pPr>
            <w:r w:rsidRPr="00C84413">
              <w:rPr>
                <w:rFonts w:cs="Arial"/>
                <w:sz w:val="20"/>
              </w:rPr>
              <w:t>Ponudnik (polni naziv)</w:t>
            </w:r>
          </w:p>
        </w:tc>
        <w:tc>
          <w:tcPr>
            <w:tcW w:w="6678" w:type="dxa"/>
            <w:tcBorders>
              <w:top w:val="single" w:sz="6" w:space="0" w:color="auto"/>
              <w:left w:val="single" w:sz="6" w:space="0" w:color="auto"/>
              <w:bottom w:val="nil"/>
              <w:right w:val="single" w:sz="6" w:space="0" w:color="auto"/>
            </w:tcBorders>
            <w:vAlign w:val="center"/>
          </w:tcPr>
          <w:p w:rsidR="00626361" w:rsidRPr="00C84413" w:rsidRDefault="00626361" w:rsidP="004B091A">
            <w:pPr>
              <w:jc w:val="left"/>
              <w:rPr>
                <w:rFonts w:cs="Arial"/>
                <w:sz w:val="20"/>
              </w:rPr>
            </w:pPr>
          </w:p>
        </w:tc>
      </w:tr>
      <w:tr w:rsidR="00626361" w:rsidRPr="00C84413" w:rsidTr="00622FE5">
        <w:trPr>
          <w:trHeight w:val="560"/>
        </w:trPr>
        <w:tc>
          <w:tcPr>
            <w:tcW w:w="3420" w:type="dxa"/>
            <w:tcBorders>
              <w:top w:val="single" w:sz="6" w:space="0" w:color="auto"/>
              <w:left w:val="single" w:sz="6" w:space="0" w:color="auto"/>
              <w:bottom w:val="nil"/>
              <w:right w:val="nil"/>
            </w:tcBorders>
            <w:vAlign w:val="center"/>
          </w:tcPr>
          <w:p w:rsidR="00626361" w:rsidRPr="00C84413" w:rsidRDefault="00ED701C" w:rsidP="00ED701C">
            <w:pPr>
              <w:spacing w:after="0"/>
              <w:jc w:val="left"/>
              <w:rPr>
                <w:rFonts w:cs="Arial"/>
                <w:sz w:val="20"/>
              </w:rPr>
            </w:pPr>
            <w:r w:rsidRPr="00C84413">
              <w:rPr>
                <w:rFonts w:cs="Arial"/>
                <w:sz w:val="20"/>
              </w:rPr>
              <w:t xml:space="preserve">Sedež </w:t>
            </w:r>
            <w:r w:rsidR="00626361" w:rsidRPr="00C84413">
              <w:rPr>
                <w:rFonts w:cs="Arial"/>
                <w:sz w:val="20"/>
              </w:rPr>
              <w:t>ponudnika</w:t>
            </w:r>
          </w:p>
        </w:tc>
        <w:tc>
          <w:tcPr>
            <w:tcW w:w="6678" w:type="dxa"/>
            <w:tcBorders>
              <w:top w:val="single" w:sz="6" w:space="0" w:color="auto"/>
              <w:left w:val="single" w:sz="6" w:space="0" w:color="auto"/>
              <w:bottom w:val="nil"/>
              <w:right w:val="single" w:sz="6" w:space="0" w:color="auto"/>
            </w:tcBorders>
            <w:vAlign w:val="center"/>
          </w:tcPr>
          <w:p w:rsidR="00626361" w:rsidRPr="00C84413" w:rsidRDefault="00626361" w:rsidP="004B091A">
            <w:pPr>
              <w:jc w:val="left"/>
              <w:rPr>
                <w:rFonts w:cs="Arial"/>
                <w:sz w:val="20"/>
              </w:rPr>
            </w:pPr>
          </w:p>
        </w:tc>
      </w:tr>
      <w:tr w:rsidR="00626361" w:rsidRPr="00C84413" w:rsidTr="00622FE5">
        <w:trPr>
          <w:trHeight w:val="560"/>
        </w:trPr>
        <w:tc>
          <w:tcPr>
            <w:tcW w:w="3420" w:type="dxa"/>
            <w:tcBorders>
              <w:top w:val="single" w:sz="6" w:space="0" w:color="auto"/>
              <w:left w:val="single" w:sz="6" w:space="0" w:color="auto"/>
              <w:bottom w:val="nil"/>
              <w:right w:val="nil"/>
            </w:tcBorders>
            <w:vAlign w:val="center"/>
          </w:tcPr>
          <w:p w:rsidR="00626361" w:rsidRPr="00C84413" w:rsidRDefault="00626361" w:rsidP="004B091A">
            <w:pPr>
              <w:spacing w:after="0"/>
              <w:jc w:val="left"/>
              <w:rPr>
                <w:rFonts w:cs="Arial"/>
                <w:sz w:val="20"/>
              </w:rPr>
            </w:pPr>
            <w:r w:rsidRPr="00C84413">
              <w:rPr>
                <w:rFonts w:cs="Arial"/>
                <w:sz w:val="20"/>
              </w:rPr>
              <w:t>Matična številka</w:t>
            </w:r>
          </w:p>
        </w:tc>
        <w:tc>
          <w:tcPr>
            <w:tcW w:w="6678" w:type="dxa"/>
            <w:tcBorders>
              <w:top w:val="single" w:sz="6" w:space="0" w:color="auto"/>
              <w:left w:val="single" w:sz="6" w:space="0" w:color="auto"/>
              <w:bottom w:val="nil"/>
              <w:right w:val="single" w:sz="6" w:space="0" w:color="auto"/>
            </w:tcBorders>
            <w:vAlign w:val="center"/>
          </w:tcPr>
          <w:p w:rsidR="00626361" w:rsidRPr="00C84413" w:rsidRDefault="00626361" w:rsidP="004B091A">
            <w:pPr>
              <w:jc w:val="left"/>
              <w:rPr>
                <w:rFonts w:cs="Arial"/>
                <w:sz w:val="20"/>
              </w:rPr>
            </w:pPr>
          </w:p>
        </w:tc>
      </w:tr>
      <w:tr w:rsidR="00626361" w:rsidRPr="00C84413" w:rsidTr="00622FE5">
        <w:trPr>
          <w:trHeight w:val="560"/>
        </w:trPr>
        <w:tc>
          <w:tcPr>
            <w:tcW w:w="3420" w:type="dxa"/>
            <w:tcBorders>
              <w:top w:val="single" w:sz="6" w:space="0" w:color="auto"/>
              <w:left w:val="single" w:sz="6" w:space="0" w:color="auto"/>
              <w:bottom w:val="nil"/>
              <w:right w:val="nil"/>
            </w:tcBorders>
            <w:vAlign w:val="center"/>
          </w:tcPr>
          <w:p w:rsidR="00626361" w:rsidRPr="00C84413" w:rsidRDefault="00626361" w:rsidP="004B091A">
            <w:pPr>
              <w:spacing w:after="0"/>
              <w:jc w:val="left"/>
              <w:rPr>
                <w:rFonts w:cs="Arial"/>
                <w:sz w:val="20"/>
              </w:rPr>
            </w:pPr>
            <w:r w:rsidRPr="00C84413">
              <w:rPr>
                <w:rFonts w:cs="Arial"/>
                <w:sz w:val="20"/>
              </w:rPr>
              <w:t xml:space="preserve">ID </w:t>
            </w:r>
            <w:r w:rsidR="00ED701C" w:rsidRPr="00C84413">
              <w:rPr>
                <w:rFonts w:cs="Arial"/>
                <w:sz w:val="20"/>
              </w:rPr>
              <w:t xml:space="preserve">številka </w:t>
            </w:r>
            <w:r w:rsidRPr="00C84413">
              <w:rPr>
                <w:rFonts w:cs="Arial"/>
                <w:sz w:val="20"/>
              </w:rPr>
              <w:t>za DDV</w:t>
            </w:r>
          </w:p>
        </w:tc>
        <w:tc>
          <w:tcPr>
            <w:tcW w:w="6678" w:type="dxa"/>
            <w:tcBorders>
              <w:top w:val="single" w:sz="6" w:space="0" w:color="auto"/>
              <w:left w:val="single" w:sz="6" w:space="0" w:color="auto"/>
              <w:bottom w:val="nil"/>
              <w:right w:val="single" w:sz="6" w:space="0" w:color="auto"/>
            </w:tcBorders>
            <w:vAlign w:val="center"/>
          </w:tcPr>
          <w:p w:rsidR="00626361" w:rsidRPr="00C84413" w:rsidRDefault="00626361" w:rsidP="00ED701C">
            <w:pPr>
              <w:spacing w:after="0"/>
              <w:jc w:val="left"/>
              <w:rPr>
                <w:rFonts w:cs="Arial"/>
                <w:sz w:val="20"/>
              </w:rPr>
            </w:pPr>
            <w:r w:rsidRPr="00C84413">
              <w:rPr>
                <w:rFonts w:cs="Arial"/>
                <w:sz w:val="20"/>
              </w:rPr>
              <w:t>SI</w:t>
            </w:r>
          </w:p>
        </w:tc>
      </w:tr>
      <w:tr w:rsidR="00626361" w:rsidRPr="00C84413" w:rsidTr="00622FE5">
        <w:trPr>
          <w:trHeight w:val="560"/>
        </w:trPr>
        <w:tc>
          <w:tcPr>
            <w:tcW w:w="3420" w:type="dxa"/>
            <w:tcBorders>
              <w:top w:val="single" w:sz="6" w:space="0" w:color="auto"/>
              <w:left w:val="single" w:sz="6" w:space="0" w:color="auto"/>
              <w:bottom w:val="nil"/>
              <w:right w:val="nil"/>
            </w:tcBorders>
            <w:vAlign w:val="center"/>
          </w:tcPr>
          <w:p w:rsidR="00626361" w:rsidRPr="00C84413" w:rsidRDefault="00ED701C" w:rsidP="004B091A">
            <w:pPr>
              <w:spacing w:after="0"/>
              <w:jc w:val="left"/>
              <w:rPr>
                <w:rFonts w:cs="Arial"/>
                <w:sz w:val="20"/>
              </w:rPr>
            </w:pPr>
            <w:r w:rsidRPr="00C84413">
              <w:rPr>
                <w:rFonts w:cs="Arial"/>
                <w:sz w:val="20"/>
              </w:rPr>
              <w:t>Transakcijski račun</w:t>
            </w:r>
          </w:p>
        </w:tc>
        <w:tc>
          <w:tcPr>
            <w:tcW w:w="6678" w:type="dxa"/>
            <w:tcBorders>
              <w:top w:val="single" w:sz="6" w:space="0" w:color="auto"/>
              <w:left w:val="single" w:sz="6" w:space="0" w:color="auto"/>
              <w:bottom w:val="nil"/>
              <w:right w:val="single" w:sz="6" w:space="0" w:color="auto"/>
            </w:tcBorders>
            <w:vAlign w:val="center"/>
          </w:tcPr>
          <w:p w:rsidR="00ED701C" w:rsidRPr="00C84413" w:rsidRDefault="007B005C" w:rsidP="00ED701C">
            <w:pPr>
              <w:spacing w:after="0"/>
              <w:jc w:val="left"/>
              <w:rPr>
                <w:rFonts w:cs="Arial"/>
                <w:sz w:val="20"/>
              </w:rPr>
            </w:pPr>
            <w:r w:rsidRPr="00C84413">
              <w:rPr>
                <w:rFonts w:cs="Arial"/>
                <w:sz w:val="20"/>
              </w:rPr>
              <w:t>š</w:t>
            </w:r>
            <w:r w:rsidR="00ED701C" w:rsidRPr="00C84413">
              <w:rPr>
                <w:rFonts w:cs="Arial"/>
                <w:sz w:val="20"/>
              </w:rPr>
              <w:t xml:space="preserve">tevilka: </w:t>
            </w:r>
          </w:p>
          <w:p w:rsidR="00626361" w:rsidRPr="00C84413" w:rsidRDefault="007B005C" w:rsidP="00ED701C">
            <w:pPr>
              <w:spacing w:after="0"/>
              <w:jc w:val="left"/>
              <w:rPr>
                <w:rFonts w:cs="Arial"/>
                <w:sz w:val="20"/>
              </w:rPr>
            </w:pPr>
            <w:r w:rsidRPr="00C84413">
              <w:rPr>
                <w:rFonts w:cs="Arial"/>
                <w:sz w:val="20"/>
              </w:rPr>
              <w:t>o</w:t>
            </w:r>
            <w:r w:rsidR="00ED701C" w:rsidRPr="00C84413">
              <w:rPr>
                <w:rFonts w:cs="Arial"/>
                <w:sz w:val="20"/>
              </w:rPr>
              <w:t xml:space="preserve">dprt pri: </w:t>
            </w:r>
          </w:p>
        </w:tc>
      </w:tr>
      <w:tr w:rsidR="007B005C" w:rsidRPr="00C84413" w:rsidTr="00622FE5">
        <w:trPr>
          <w:trHeight w:val="560"/>
        </w:trPr>
        <w:tc>
          <w:tcPr>
            <w:tcW w:w="3420" w:type="dxa"/>
            <w:tcBorders>
              <w:top w:val="single" w:sz="6" w:space="0" w:color="auto"/>
              <w:left w:val="single" w:sz="6" w:space="0" w:color="auto"/>
              <w:bottom w:val="nil"/>
              <w:right w:val="nil"/>
            </w:tcBorders>
            <w:vAlign w:val="center"/>
          </w:tcPr>
          <w:p w:rsidR="007B005C" w:rsidRPr="00C84413" w:rsidRDefault="007B005C" w:rsidP="007B005C">
            <w:pPr>
              <w:spacing w:after="0"/>
              <w:jc w:val="left"/>
              <w:rPr>
                <w:rFonts w:cs="Arial"/>
                <w:sz w:val="20"/>
              </w:rPr>
            </w:pPr>
            <w:r w:rsidRPr="00C84413">
              <w:rPr>
                <w:rFonts w:cs="Arial"/>
                <w:sz w:val="20"/>
              </w:rPr>
              <w:t>Kontaktna oseba</w:t>
            </w:r>
          </w:p>
        </w:tc>
        <w:tc>
          <w:tcPr>
            <w:tcW w:w="6678" w:type="dxa"/>
            <w:tcBorders>
              <w:top w:val="single" w:sz="6" w:space="0" w:color="auto"/>
              <w:left w:val="single" w:sz="6" w:space="0" w:color="auto"/>
              <w:bottom w:val="nil"/>
              <w:right w:val="single" w:sz="6" w:space="0" w:color="auto"/>
            </w:tcBorders>
            <w:vAlign w:val="center"/>
          </w:tcPr>
          <w:p w:rsidR="007B005C" w:rsidRPr="00C84413" w:rsidRDefault="007B005C" w:rsidP="007B005C">
            <w:pPr>
              <w:spacing w:after="0"/>
              <w:rPr>
                <w:rFonts w:cs="Arial"/>
                <w:sz w:val="20"/>
              </w:rPr>
            </w:pPr>
            <w:r w:rsidRPr="00C84413">
              <w:rPr>
                <w:rFonts w:cs="Arial"/>
                <w:sz w:val="20"/>
              </w:rPr>
              <w:t xml:space="preserve">ime, priimek: </w:t>
            </w:r>
          </w:p>
          <w:p w:rsidR="007B005C" w:rsidRPr="00C84413" w:rsidRDefault="003D7222" w:rsidP="007B005C">
            <w:pPr>
              <w:spacing w:after="0"/>
              <w:rPr>
                <w:rFonts w:cs="Arial"/>
                <w:sz w:val="20"/>
              </w:rPr>
            </w:pPr>
            <w:r w:rsidRPr="00C84413">
              <w:rPr>
                <w:rFonts w:cs="Arial"/>
                <w:sz w:val="20"/>
              </w:rPr>
              <w:t>e</w:t>
            </w:r>
            <w:r w:rsidR="007B005C" w:rsidRPr="00C84413">
              <w:rPr>
                <w:rFonts w:cs="Arial"/>
                <w:sz w:val="20"/>
              </w:rPr>
              <w:t xml:space="preserve">-naslov: </w:t>
            </w:r>
          </w:p>
          <w:p w:rsidR="007B005C" w:rsidRPr="00C84413" w:rsidRDefault="007B005C" w:rsidP="003D7222">
            <w:pPr>
              <w:spacing w:after="0"/>
              <w:rPr>
                <w:rFonts w:cs="Arial"/>
                <w:sz w:val="20"/>
              </w:rPr>
            </w:pPr>
            <w:r w:rsidRPr="00C84413">
              <w:rPr>
                <w:rFonts w:cs="Arial"/>
                <w:sz w:val="20"/>
              </w:rPr>
              <w:t xml:space="preserve">telefon: </w:t>
            </w:r>
          </w:p>
        </w:tc>
      </w:tr>
      <w:tr w:rsidR="007B005C" w:rsidRPr="00C84413" w:rsidTr="00622FE5">
        <w:trPr>
          <w:trHeight w:val="560"/>
        </w:trPr>
        <w:tc>
          <w:tcPr>
            <w:tcW w:w="3420" w:type="dxa"/>
            <w:tcBorders>
              <w:top w:val="single" w:sz="6" w:space="0" w:color="auto"/>
              <w:left w:val="single" w:sz="6" w:space="0" w:color="auto"/>
              <w:bottom w:val="single" w:sz="6" w:space="0" w:color="auto"/>
              <w:right w:val="nil"/>
            </w:tcBorders>
            <w:vAlign w:val="center"/>
          </w:tcPr>
          <w:p w:rsidR="007B005C" w:rsidRPr="00C84413" w:rsidRDefault="007B005C" w:rsidP="007B005C">
            <w:pPr>
              <w:spacing w:after="0"/>
              <w:jc w:val="left"/>
              <w:rPr>
                <w:rFonts w:cs="Arial"/>
                <w:sz w:val="20"/>
              </w:rPr>
            </w:pPr>
            <w:r w:rsidRPr="00C84413">
              <w:rPr>
                <w:rFonts w:cs="Arial"/>
                <w:sz w:val="20"/>
              </w:rPr>
              <w:t>Skrbnik pogodbe o izvedbi javnega naročila*</w:t>
            </w:r>
          </w:p>
        </w:tc>
        <w:tc>
          <w:tcPr>
            <w:tcW w:w="6678" w:type="dxa"/>
            <w:tcBorders>
              <w:top w:val="single" w:sz="6" w:space="0" w:color="auto"/>
              <w:left w:val="single" w:sz="6" w:space="0" w:color="auto"/>
              <w:bottom w:val="single" w:sz="6" w:space="0" w:color="auto"/>
              <w:right w:val="single" w:sz="6" w:space="0" w:color="auto"/>
            </w:tcBorders>
            <w:vAlign w:val="center"/>
          </w:tcPr>
          <w:p w:rsidR="003D7222" w:rsidRPr="00C84413" w:rsidRDefault="003D7222" w:rsidP="003D7222">
            <w:pPr>
              <w:spacing w:after="0"/>
              <w:rPr>
                <w:rFonts w:cs="Arial"/>
                <w:sz w:val="20"/>
              </w:rPr>
            </w:pPr>
            <w:r w:rsidRPr="00C84413">
              <w:rPr>
                <w:rFonts w:cs="Arial"/>
                <w:sz w:val="20"/>
              </w:rPr>
              <w:t xml:space="preserve">ime, priimek: </w:t>
            </w:r>
          </w:p>
          <w:p w:rsidR="003D7222" w:rsidRPr="00C84413" w:rsidRDefault="003D7222" w:rsidP="003D7222">
            <w:pPr>
              <w:spacing w:after="0"/>
              <w:rPr>
                <w:rFonts w:cs="Arial"/>
                <w:sz w:val="20"/>
              </w:rPr>
            </w:pPr>
            <w:r w:rsidRPr="00C84413">
              <w:rPr>
                <w:rFonts w:cs="Arial"/>
                <w:sz w:val="20"/>
              </w:rPr>
              <w:t xml:space="preserve">e-naslov: </w:t>
            </w:r>
          </w:p>
          <w:p w:rsidR="007B005C" w:rsidRPr="00C84413" w:rsidRDefault="003D7222" w:rsidP="003D7222">
            <w:pPr>
              <w:spacing w:after="0"/>
              <w:jc w:val="left"/>
              <w:rPr>
                <w:rFonts w:cs="Arial"/>
                <w:sz w:val="20"/>
              </w:rPr>
            </w:pPr>
            <w:r w:rsidRPr="00C84413">
              <w:rPr>
                <w:rFonts w:cs="Arial"/>
                <w:sz w:val="20"/>
              </w:rPr>
              <w:t>telefon:</w:t>
            </w:r>
          </w:p>
        </w:tc>
      </w:tr>
      <w:tr w:rsidR="007B005C" w:rsidRPr="00C84413" w:rsidTr="00622FE5">
        <w:trPr>
          <w:trHeight w:val="560"/>
        </w:trPr>
        <w:tc>
          <w:tcPr>
            <w:tcW w:w="3420" w:type="dxa"/>
            <w:tcBorders>
              <w:top w:val="single" w:sz="6" w:space="0" w:color="auto"/>
              <w:left w:val="single" w:sz="6" w:space="0" w:color="auto"/>
              <w:bottom w:val="single" w:sz="6" w:space="0" w:color="auto"/>
              <w:right w:val="nil"/>
            </w:tcBorders>
            <w:vAlign w:val="center"/>
          </w:tcPr>
          <w:p w:rsidR="007B005C" w:rsidRPr="00C84413" w:rsidRDefault="003D7222" w:rsidP="007B005C">
            <w:pPr>
              <w:spacing w:after="0"/>
              <w:jc w:val="left"/>
              <w:rPr>
                <w:rFonts w:cs="Arial"/>
                <w:sz w:val="20"/>
              </w:rPr>
            </w:pPr>
            <w:r w:rsidRPr="00C84413">
              <w:rPr>
                <w:rFonts w:cs="Arial"/>
                <w:sz w:val="20"/>
              </w:rPr>
              <w:t>Zastopnik ponudnika oz. podpisnik pogodbe o izvedbi predmetnega JN po pooblastilu*</w:t>
            </w:r>
          </w:p>
        </w:tc>
        <w:tc>
          <w:tcPr>
            <w:tcW w:w="6678" w:type="dxa"/>
            <w:tcBorders>
              <w:top w:val="single" w:sz="6" w:space="0" w:color="auto"/>
              <w:left w:val="single" w:sz="6" w:space="0" w:color="auto"/>
              <w:bottom w:val="single" w:sz="6" w:space="0" w:color="auto"/>
              <w:right w:val="single" w:sz="6" w:space="0" w:color="auto"/>
            </w:tcBorders>
            <w:vAlign w:val="center"/>
          </w:tcPr>
          <w:p w:rsidR="003D7222" w:rsidRPr="00C84413" w:rsidRDefault="003D7222" w:rsidP="003D7222">
            <w:pPr>
              <w:spacing w:after="0"/>
              <w:rPr>
                <w:rFonts w:cs="Arial"/>
                <w:sz w:val="20"/>
              </w:rPr>
            </w:pPr>
            <w:r w:rsidRPr="00C84413">
              <w:rPr>
                <w:rFonts w:cs="Arial"/>
                <w:sz w:val="20"/>
              </w:rPr>
              <w:t xml:space="preserve">ime, priimek: </w:t>
            </w:r>
          </w:p>
          <w:p w:rsidR="003D7222" w:rsidRPr="00C84413" w:rsidRDefault="003D7222" w:rsidP="003D7222">
            <w:pPr>
              <w:spacing w:after="0"/>
              <w:rPr>
                <w:rFonts w:cs="Arial"/>
                <w:sz w:val="20"/>
              </w:rPr>
            </w:pPr>
            <w:r w:rsidRPr="00C84413">
              <w:rPr>
                <w:rFonts w:cs="Arial"/>
                <w:sz w:val="20"/>
              </w:rPr>
              <w:t xml:space="preserve">e-naslov: </w:t>
            </w:r>
          </w:p>
          <w:p w:rsidR="007B005C" w:rsidRPr="00C84413" w:rsidRDefault="003D7222" w:rsidP="00E73356">
            <w:pPr>
              <w:spacing w:after="0"/>
              <w:jc w:val="left"/>
              <w:rPr>
                <w:rFonts w:cs="Arial"/>
                <w:sz w:val="20"/>
              </w:rPr>
            </w:pPr>
            <w:r w:rsidRPr="00C84413">
              <w:rPr>
                <w:rFonts w:cs="Arial"/>
                <w:sz w:val="20"/>
              </w:rPr>
              <w:t>telefon:</w:t>
            </w:r>
          </w:p>
        </w:tc>
      </w:tr>
      <w:tr w:rsidR="00E73356" w:rsidRPr="00C84413" w:rsidTr="00622FE5">
        <w:trPr>
          <w:trHeight w:val="560"/>
        </w:trPr>
        <w:tc>
          <w:tcPr>
            <w:tcW w:w="3420" w:type="dxa"/>
            <w:tcBorders>
              <w:top w:val="single" w:sz="6" w:space="0" w:color="auto"/>
              <w:left w:val="single" w:sz="6" w:space="0" w:color="auto"/>
              <w:bottom w:val="single" w:sz="6" w:space="0" w:color="auto"/>
              <w:right w:val="nil"/>
            </w:tcBorders>
            <w:vAlign w:val="center"/>
          </w:tcPr>
          <w:p w:rsidR="00E73356" w:rsidRPr="00C84413" w:rsidRDefault="00E73356" w:rsidP="00E73356">
            <w:pPr>
              <w:spacing w:after="0"/>
              <w:jc w:val="left"/>
              <w:rPr>
                <w:rFonts w:cs="Arial"/>
                <w:sz w:val="20"/>
              </w:rPr>
            </w:pPr>
            <w:r w:rsidRPr="00C84413">
              <w:rPr>
                <w:rFonts w:cs="Arial"/>
                <w:sz w:val="20"/>
              </w:rPr>
              <w:t xml:space="preserve">Ponudnik je MSP - malo ali srednje veliko podjetje, kot je opredeljeno v Priporočilu Komisije 2003/361/ES /ustrezno označiti/         </w:t>
            </w:r>
          </w:p>
        </w:tc>
        <w:tc>
          <w:tcPr>
            <w:tcW w:w="6678" w:type="dxa"/>
            <w:tcBorders>
              <w:top w:val="single" w:sz="6" w:space="0" w:color="auto"/>
              <w:left w:val="single" w:sz="6" w:space="0" w:color="auto"/>
              <w:bottom w:val="single" w:sz="6" w:space="0" w:color="auto"/>
              <w:right w:val="single" w:sz="6" w:space="0" w:color="auto"/>
            </w:tcBorders>
            <w:vAlign w:val="center"/>
          </w:tcPr>
          <w:p w:rsidR="00E73356" w:rsidRPr="00C84413" w:rsidRDefault="00E73356" w:rsidP="00E73356">
            <w:pPr>
              <w:spacing w:after="0"/>
              <w:rPr>
                <w:rFonts w:cs="Arial"/>
                <w:bCs/>
                <w:i/>
                <w:iCs/>
                <w:sz w:val="20"/>
              </w:rPr>
            </w:pPr>
            <w:r w:rsidRPr="00C84413">
              <w:rPr>
                <w:rFonts w:cs="Arial"/>
                <w:bCs/>
                <w:i/>
                <w:iCs/>
                <w:sz w:val="20"/>
              </w:rPr>
              <w:t xml:space="preserve">          </w:t>
            </w:r>
            <w:r w:rsidRPr="00C84413">
              <w:rPr>
                <w:rFonts w:cs="Arial"/>
                <w:sz w:val="20"/>
              </w:rPr>
              <w:fldChar w:fldCharType="begin">
                <w:ffData>
                  <w:name w:val="Potrditev1"/>
                  <w:enabled/>
                  <w:calcOnExit w:val="0"/>
                  <w:checkBox>
                    <w:sizeAuto/>
                    <w:default w:val="0"/>
                  </w:checkBox>
                </w:ffData>
              </w:fldChar>
            </w:r>
            <w:r w:rsidRPr="00C84413">
              <w:rPr>
                <w:rFonts w:cs="Arial"/>
                <w:sz w:val="20"/>
              </w:rPr>
              <w:instrText xml:space="preserve"> FORMCHECKBOX </w:instrText>
            </w:r>
            <w:r w:rsidR="00E56A7C">
              <w:rPr>
                <w:rFonts w:cs="Arial"/>
                <w:sz w:val="20"/>
              </w:rPr>
            </w:r>
            <w:r w:rsidR="00E56A7C">
              <w:rPr>
                <w:rFonts w:cs="Arial"/>
                <w:sz w:val="20"/>
              </w:rPr>
              <w:fldChar w:fldCharType="separate"/>
            </w:r>
            <w:r w:rsidRPr="00C84413">
              <w:rPr>
                <w:rFonts w:cs="Arial"/>
                <w:sz w:val="20"/>
              </w:rPr>
              <w:fldChar w:fldCharType="end"/>
            </w:r>
            <w:r w:rsidRPr="00C84413">
              <w:rPr>
                <w:rFonts w:cs="Arial"/>
                <w:sz w:val="20"/>
              </w:rPr>
              <w:t xml:space="preserve"> </w:t>
            </w:r>
            <w:r w:rsidRPr="00C84413">
              <w:rPr>
                <w:rFonts w:cs="Arial"/>
                <w:bCs/>
                <w:sz w:val="20"/>
              </w:rPr>
              <w:t xml:space="preserve">   DA</w:t>
            </w:r>
            <w:r w:rsidRPr="00C84413">
              <w:rPr>
                <w:rFonts w:cs="Arial"/>
                <w:bCs/>
                <w:i/>
                <w:iCs/>
                <w:sz w:val="20"/>
              </w:rPr>
              <w:t xml:space="preserve">           </w:t>
            </w:r>
            <w:r w:rsidRPr="00C84413">
              <w:rPr>
                <w:rFonts w:cs="Arial"/>
                <w:sz w:val="20"/>
              </w:rPr>
              <w:fldChar w:fldCharType="begin">
                <w:ffData>
                  <w:name w:val="Potrditev1"/>
                  <w:enabled/>
                  <w:calcOnExit w:val="0"/>
                  <w:checkBox>
                    <w:sizeAuto/>
                    <w:default w:val="0"/>
                  </w:checkBox>
                </w:ffData>
              </w:fldChar>
            </w:r>
            <w:r w:rsidRPr="00C84413">
              <w:rPr>
                <w:rFonts w:cs="Arial"/>
                <w:sz w:val="20"/>
              </w:rPr>
              <w:instrText xml:space="preserve"> FORMCHECKBOX </w:instrText>
            </w:r>
            <w:r w:rsidR="00E56A7C">
              <w:rPr>
                <w:rFonts w:cs="Arial"/>
                <w:sz w:val="20"/>
              </w:rPr>
            </w:r>
            <w:r w:rsidR="00E56A7C">
              <w:rPr>
                <w:rFonts w:cs="Arial"/>
                <w:sz w:val="20"/>
              </w:rPr>
              <w:fldChar w:fldCharType="separate"/>
            </w:r>
            <w:r w:rsidRPr="00C84413">
              <w:rPr>
                <w:rFonts w:cs="Arial"/>
                <w:sz w:val="20"/>
              </w:rPr>
              <w:fldChar w:fldCharType="end"/>
            </w:r>
            <w:r w:rsidRPr="00C84413">
              <w:rPr>
                <w:rFonts w:cs="Arial"/>
                <w:sz w:val="20"/>
              </w:rPr>
              <w:t xml:space="preserve"> </w:t>
            </w:r>
            <w:r w:rsidRPr="00C84413">
              <w:rPr>
                <w:rFonts w:cs="Arial"/>
                <w:bCs/>
                <w:i/>
                <w:iCs/>
                <w:sz w:val="20"/>
              </w:rPr>
              <w:t xml:space="preserve">   </w:t>
            </w:r>
            <w:r w:rsidRPr="00C84413">
              <w:rPr>
                <w:rFonts w:cs="Arial"/>
                <w:bCs/>
                <w:sz w:val="20"/>
              </w:rPr>
              <w:t xml:space="preserve"> NE</w:t>
            </w:r>
          </w:p>
        </w:tc>
      </w:tr>
    </w:tbl>
    <w:p w:rsidR="007B005C" w:rsidRPr="00C84413" w:rsidRDefault="003D7222" w:rsidP="003D7222">
      <w:pPr>
        <w:spacing w:after="0"/>
        <w:jc w:val="left"/>
        <w:rPr>
          <w:rFonts w:cs="Arial"/>
          <w:i/>
          <w:sz w:val="16"/>
        </w:rPr>
      </w:pPr>
      <w:r w:rsidRPr="00C84413">
        <w:rPr>
          <w:rFonts w:cs="Arial"/>
          <w:i/>
          <w:sz w:val="16"/>
        </w:rPr>
        <w:t xml:space="preserve">   </w:t>
      </w:r>
      <w:r w:rsidR="007B005C" w:rsidRPr="00C84413">
        <w:rPr>
          <w:rFonts w:cs="Arial"/>
          <w:i/>
          <w:sz w:val="16"/>
        </w:rPr>
        <w:t>* Če bo ponudnik izbran kot izvajalec javnega naročila, bo naročnik te podatke vpisal v pogodbo.</w:t>
      </w:r>
    </w:p>
    <w:p w:rsidR="00626361" w:rsidRDefault="00626361" w:rsidP="00626361">
      <w:pPr>
        <w:spacing w:after="0"/>
        <w:rPr>
          <w:rFonts w:cs="Arial"/>
          <w:sz w:val="20"/>
        </w:rPr>
      </w:pPr>
    </w:p>
    <w:p w:rsidR="00C84413" w:rsidRPr="00C84413" w:rsidRDefault="00C84413" w:rsidP="00626361">
      <w:pPr>
        <w:spacing w:after="0"/>
        <w:rPr>
          <w:rFonts w:cs="Arial"/>
          <w:sz w:val="20"/>
        </w:rPr>
      </w:pPr>
    </w:p>
    <w:p w:rsidR="00626361" w:rsidRPr="00C84413" w:rsidRDefault="00E73356" w:rsidP="00626361">
      <w:pPr>
        <w:spacing w:after="0"/>
        <w:rPr>
          <w:rFonts w:cs="Arial"/>
          <w:sz w:val="20"/>
        </w:rPr>
      </w:pPr>
      <w:r w:rsidRPr="00C84413">
        <w:rPr>
          <w:rFonts w:cs="Arial"/>
          <w:sz w:val="20"/>
        </w:rPr>
        <w:t>Način oddaje ponudbe</w:t>
      </w:r>
      <w:r w:rsidR="00626361" w:rsidRPr="00C84413">
        <w:rPr>
          <w:rFonts w:cs="Arial"/>
          <w:sz w:val="20"/>
        </w:rPr>
        <w:t xml:space="preserve"> (označi):</w:t>
      </w:r>
    </w:p>
    <w:p w:rsidR="00626361" w:rsidRPr="00C84413" w:rsidRDefault="00626361" w:rsidP="00626361">
      <w:pPr>
        <w:spacing w:after="0"/>
        <w:rPr>
          <w:rFonts w:cs="Arial"/>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26361" w:rsidRPr="00C84413" w:rsidTr="00FF5CC3">
        <w:tc>
          <w:tcPr>
            <w:tcW w:w="10065" w:type="dxa"/>
            <w:shd w:val="clear" w:color="auto" w:fill="auto"/>
          </w:tcPr>
          <w:p w:rsidR="00626361" w:rsidRPr="00C84413" w:rsidRDefault="00626361" w:rsidP="004B091A">
            <w:pPr>
              <w:spacing w:after="0"/>
              <w:rPr>
                <w:rFonts w:cs="Arial"/>
                <w:sz w:val="20"/>
              </w:rPr>
            </w:pPr>
            <w:r w:rsidRPr="00C84413">
              <w:rPr>
                <w:rFonts w:ascii="Segoe UI Symbol" w:hAnsi="Segoe UI Symbol" w:cs="Segoe UI Symbol"/>
                <w:sz w:val="20"/>
              </w:rPr>
              <w:t>☐</w:t>
            </w:r>
            <w:r w:rsidRPr="00C84413">
              <w:rPr>
                <w:rFonts w:cs="Arial"/>
                <w:sz w:val="20"/>
              </w:rPr>
              <w:t xml:space="preserve"> samostojno</w:t>
            </w:r>
          </w:p>
        </w:tc>
      </w:tr>
      <w:tr w:rsidR="00626361" w:rsidRPr="00C84413" w:rsidTr="00FF5CC3">
        <w:tc>
          <w:tcPr>
            <w:tcW w:w="10065" w:type="dxa"/>
            <w:shd w:val="clear" w:color="auto" w:fill="auto"/>
          </w:tcPr>
          <w:p w:rsidR="00626361" w:rsidRPr="00C84413" w:rsidRDefault="00626361" w:rsidP="00E73356">
            <w:pPr>
              <w:spacing w:after="0"/>
              <w:rPr>
                <w:rFonts w:cs="Arial"/>
                <w:sz w:val="20"/>
              </w:rPr>
            </w:pPr>
            <w:r w:rsidRPr="00C84413">
              <w:rPr>
                <w:rFonts w:ascii="Segoe UI Symbol" w:hAnsi="Segoe UI Symbol" w:cs="Segoe UI Symbol"/>
                <w:sz w:val="20"/>
              </w:rPr>
              <w:t>☐</w:t>
            </w:r>
            <w:r w:rsidRPr="00C84413">
              <w:rPr>
                <w:rFonts w:cs="Arial"/>
                <w:sz w:val="20"/>
              </w:rPr>
              <w:t xml:space="preserve"> </w:t>
            </w:r>
            <w:r w:rsidR="00E73356" w:rsidRPr="00C84413">
              <w:rPr>
                <w:rFonts w:cs="Arial"/>
                <w:sz w:val="20"/>
              </w:rPr>
              <w:t>s partnerjem</w:t>
            </w:r>
            <w:r w:rsidR="008938BE" w:rsidRPr="00C84413">
              <w:rPr>
                <w:rFonts w:cs="Arial"/>
                <w:sz w:val="20"/>
              </w:rPr>
              <w:t>/</w:t>
            </w:r>
            <w:r w:rsidR="00CD63B7" w:rsidRPr="00C84413">
              <w:rPr>
                <w:rFonts w:cs="Arial"/>
                <w:sz w:val="20"/>
              </w:rPr>
              <w:t>i</w:t>
            </w:r>
            <w:r w:rsidR="00FF5CC3" w:rsidRPr="00C84413">
              <w:rPr>
                <w:rFonts w:cs="Arial"/>
                <w:sz w:val="20"/>
              </w:rPr>
              <w:t xml:space="preserve"> (navedba </w:t>
            </w:r>
            <w:r w:rsidR="00325119" w:rsidRPr="00C84413">
              <w:rPr>
                <w:rFonts w:cs="Arial"/>
                <w:sz w:val="20"/>
              </w:rPr>
              <w:t xml:space="preserve">naziva </w:t>
            </w:r>
            <w:r w:rsidR="00FF5CC3" w:rsidRPr="00C84413">
              <w:rPr>
                <w:rFonts w:cs="Arial"/>
                <w:sz w:val="20"/>
              </w:rPr>
              <w:t>partnerjev):</w:t>
            </w:r>
          </w:p>
        </w:tc>
      </w:tr>
      <w:tr w:rsidR="00626361" w:rsidRPr="00C84413" w:rsidTr="00FF5CC3">
        <w:tc>
          <w:tcPr>
            <w:tcW w:w="10065" w:type="dxa"/>
            <w:shd w:val="clear" w:color="auto" w:fill="auto"/>
          </w:tcPr>
          <w:p w:rsidR="00626361" w:rsidRPr="00C84413" w:rsidRDefault="00626361" w:rsidP="008938BE">
            <w:pPr>
              <w:spacing w:after="0"/>
              <w:rPr>
                <w:rFonts w:cs="Arial"/>
                <w:sz w:val="20"/>
              </w:rPr>
            </w:pPr>
            <w:r w:rsidRPr="00C84413">
              <w:rPr>
                <w:rFonts w:ascii="Segoe UI Symbol" w:hAnsi="Segoe UI Symbol" w:cs="Segoe UI Symbol"/>
                <w:sz w:val="20"/>
              </w:rPr>
              <w:t>☐</w:t>
            </w:r>
            <w:r w:rsidRPr="00C84413">
              <w:rPr>
                <w:rFonts w:cs="Arial"/>
                <w:sz w:val="20"/>
              </w:rPr>
              <w:t xml:space="preserve"> s podizvajalc</w:t>
            </w:r>
            <w:r w:rsidR="008938BE" w:rsidRPr="00C84413">
              <w:rPr>
                <w:rFonts w:cs="Arial"/>
                <w:sz w:val="20"/>
              </w:rPr>
              <w:t>em/i</w:t>
            </w:r>
            <w:r w:rsidR="00FF5CC3" w:rsidRPr="00C84413">
              <w:rPr>
                <w:rFonts w:cs="Arial"/>
                <w:sz w:val="20"/>
              </w:rPr>
              <w:t xml:space="preserve"> (navedba </w:t>
            </w:r>
            <w:r w:rsidR="00325119" w:rsidRPr="00C84413">
              <w:rPr>
                <w:rFonts w:cs="Arial"/>
                <w:sz w:val="20"/>
              </w:rPr>
              <w:t xml:space="preserve">naziva </w:t>
            </w:r>
            <w:r w:rsidR="00FF5CC3" w:rsidRPr="00C84413">
              <w:rPr>
                <w:rFonts w:cs="Arial"/>
                <w:sz w:val="20"/>
              </w:rPr>
              <w:t>podizvajalcev):</w:t>
            </w:r>
          </w:p>
        </w:tc>
      </w:tr>
    </w:tbl>
    <w:p w:rsidR="00626361" w:rsidRPr="00C84413" w:rsidRDefault="00626361" w:rsidP="00626361">
      <w:pPr>
        <w:spacing w:after="0"/>
        <w:rPr>
          <w:rFonts w:cs="Arial"/>
          <w:sz w:val="20"/>
        </w:rPr>
      </w:pPr>
    </w:p>
    <w:p w:rsidR="00626361" w:rsidRPr="00C84413" w:rsidRDefault="00626361" w:rsidP="00626361">
      <w:pPr>
        <w:rPr>
          <w:rFonts w:cs="Arial"/>
          <w:b/>
          <w:sz w:val="20"/>
        </w:rPr>
      </w:pPr>
      <w:r w:rsidRPr="00C84413">
        <w:rPr>
          <w:rFonts w:cs="Arial"/>
          <w:b/>
          <w:sz w:val="20"/>
        </w:rPr>
        <w:t>Osebe, ki so članice upravnega, vodstvenega ali nadzornega organa gospodarskega subjekta ali ki imajo pooblastila za njegovo zastopanje ali odločanje ali nadzor v njem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551"/>
        <w:gridCol w:w="3119"/>
        <w:gridCol w:w="3536"/>
      </w:tblGrid>
      <w:tr w:rsidR="00626361" w:rsidRPr="00C84413" w:rsidTr="00622FE5">
        <w:tc>
          <w:tcPr>
            <w:tcW w:w="880" w:type="dxa"/>
            <w:shd w:val="clear" w:color="auto" w:fill="auto"/>
            <w:vAlign w:val="center"/>
          </w:tcPr>
          <w:p w:rsidR="00626361" w:rsidRPr="00C84413" w:rsidRDefault="00626361" w:rsidP="004B091A">
            <w:pPr>
              <w:spacing w:after="0"/>
              <w:jc w:val="center"/>
              <w:rPr>
                <w:rFonts w:cs="Arial"/>
                <w:sz w:val="20"/>
              </w:rPr>
            </w:pPr>
            <w:r w:rsidRPr="00C84413">
              <w:rPr>
                <w:rFonts w:cs="Arial"/>
                <w:sz w:val="20"/>
              </w:rPr>
              <w:t>Zap. št.</w:t>
            </w:r>
          </w:p>
        </w:tc>
        <w:tc>
          <w:tcPr>
            <w:tcW w:w="2551" w:type="dxa"/>
            <w:shd w:val="clear" w:color="auto" w:fill="auto"/>
            <w:vAlign w:val="center"/>
          </w:tcPr>
          <w:p w:rsidR="00626361" w:rsidRPr="00C84413" w:rsidRDefault="00626361" w:rsidP="004B091A">
            <w:pPr>
              <w:spacing w:after="0"/>
              <w:jc w:val="left"/>
              <w:rPr>
                <w:rFonts w:cs="Arial"/>
                <w:sz w:val="20"/>
              </w:rPr>
            </w:pPr>
            <w:r w:rsidRPr="00C84413">
              <w:rPr>
                <w:rFonts w:cs="Arial"/>
                <w:sz w:val="20"/>
              </w:rPr>
              <w:t>Ime in priimek</w:t>
            </w:r>
          </w:p>
        </w:tc>
        <w:tc>
          <w:tcPr>
            <w:tcW w:w="3119" w:type="dxa"/>
            <w:shd w:val="clear" w:color="auto" w:fill="auto"/>
            <w:vAlign w:val="center"/>
          </w:tcPr>
          <w:p w:rsidR="00626361" w:rsidRPr="00C84413" w:rsidRDefault="00E73356" w:rsidP="004B091A">
            <w:pPr>
              <w:spacing w:after="0"/>
              <w:jc w:val="left"/>
              <w:rPr>
                <w:rFonts w:cs="Arial"/>
                <w:sz w:val="20"/>
              </w:rPr>
            </w:pPr>
            <w:r w:rsidRPr="00C84413">
              <w:rPr>
                <w:rFonts w:cs="Arial"/>
                <w:sz w:val="20"/>
              </w:rPr>
              <w:t>EMŠO</w:t>
            </w:r>
          </w:p>
        </w:tc>
        <w:tc>
          <w:tcPr>
            <w:tcW w:w="3536" w:type="dxa"/>
            <w:shd w:val="clear" w:color="auto" w:fill="auto"/>
            <w:vAlign w:val="center"/>
          </w:tcPr>
          <w:p w:rsidR="00626361" w:rsidRPr="00C84413" w:rsidRDefault="00626361" w:rsidP="004B091A">
            <w:pPr>
              <w:spacing w:after="0"/>
              <w:jc w:val="left"/>
              <w:rPr>
                <w:rFonts w:cs="Arial"/>
                <w:sz w:val="20"/>
              </w:rPr>
            </w:pPr>
            <w:r w:rsidRPr="00C84413">
              <w:rPr>
                <w:rFonts w:cs="Arial"/>
                <w:sz w:val="20"/>
              </w:rPr>
              <w:t>Funkcija</w:t>
            </w:r>
          </w:p>
        </w:tc>
      </w:tr>
      <w:tr w:rsidR="00626361" w:rsidRPr="00C84413" w:rsidTr="00622FE5">
        <w:tc>
          <w:tcPr>
            <w:tcW w:w="880" w:type="dxa"/>
            <w:shd w:val="clear" w:color="auto" w:fill="auto"/>
            <w:vAlign w:val="center"/>
          </w:tcPr>
          <w:p w:rsidR="00626361" w:rsidRPr="00C84413" w:rsidRDefault="00626361" w:rsidP="004B091A">
            <w:pPr>
              <w:spacing w:before="120"/>
              <w:jc w:val="center"/>
              <w:rPr>
                <w:rFonts w:cs="Arial"/>
                <w:sz w:val="20"/>
              </w:rPr>
            </w:pPr>
            <w:r w:rsidRPr="00C84413">
              <w:rPr>
                <w:rFonts w:cs="Arial"/>
                <w:sz w:val="20"/>
              </w:rPr>
              <w:t>1.</w:t>
            </w:r>
          </w:p>
        </w:tc>
        <w:tc>
          <w:tcPr>
            <w:tcW w:w="2551" w:type="dxa"/>
            <w:shd w:val="clear" w:color="auto" w:fill="auto"/>
            <w:vAlign w:val="center"/>
          </w:tcPr>
          <w:p w:rsidR="00626361" w:rsidRPr="00C84413" w:rsidRDefault="00626361" w:rsidP="004B091A">
            <w:pPr>
              <w:spacing w:after="0"/>
              <w:jc w:val="left"/>
              <w:rPr>
                <w:rFonts w:cs="Arial"/>
                <w:sz w:val="20"/>
              </w:rPr>
            </w:pPr>
          </w:p>
        </w:tc>
        <w:tc>
          <w:tcPr>
            <w:tcW w:w="3119" w:type="dxa"/>
            <w:shd w:val="clear" w:color="auto" w:fill="auto"/>
            <w:vAlign w:val="center"/>
          </w:tcPr>
          <w:p w:rsidR="00626361" w:rsidRPr="00C84413" w:rsidRDefault="00626361" w:rsidP="004B091A">
            <w:pPr>
              <w:spacing w:after="0"/>
              <w:jc w:val="left"/>
              <w:rPr>
                <w:rFonts w:cs="Arial"/>
                <w:sz w:val="20"/>
              </w:rPr>
            </w:pPr>
          </w:p>
        </w:tc>
        <w:tc>
          <w:tcPr>
            <w:tcW w:w="3536" w:type="dxa"/>
            <w:shd w:val="clear" w:color="auto" w:fill="auto"/>
            <w:vAlign w:val="center"/>
          </w:tcPr>
          <w:p w:rsidR="00626361" w:rsidRPr="00C84413" w:rsidRDefault="00626361" w:rsidP="004B091A">
            <w:pPr>
              <w:spacing w:after="0"/>
              <w:jc w:val="left"/>
              <w:rPr>
                <w:rFonts w:cs="Arial"/>
                <w:sz w:val="20"/>
              </w:rPr>
            </w:pPr>
          </w:p>
        </w:tc>
      </w:tr>
      <w:tr w:rsidR="00626361" w:rsidRPr="00C84413" w:rsidTr="00622FE5">
        <w:tc>
          <w:tcPr>
            <w:tcW w:w="880" w:type="dxa"/>
            <w:shd w:val="clear" w:color="auto" w:fill="auto"/>
            <w:vAlign w:val="center"/>
          </w:tcPr>
          <w:p w:rsidR="00626361" w:rsidRPr="00C84413" w:rsidRDefault="00626361" w:rsidP="004B091A">
            <w:pPr>
              <w:spacing w:before="120"/>
              <w:jc w:val="center"/>
              <w:rPr>
                <w:rFonts w:cs="Arial"/>
                <w:sz w:val="20"/>
              </w:rPr>
            </w:pPr>
            <w:r w:rsidRPr="00C84413">
              <w:rPr>
                <w:rFonts w:cs="Arial"/>
                <w:sz w:val="20"/>
              </w:rPr>
              <w:t>2.</w:t>
            </w:r>
          </w:p>
        </w:tc>
        <w:tc>
          <w:tcPr>
            <w:tcW w:w="2551" w:type="dxa"/>
            <w:shd w:val="clear" w:color="auto" w:fill="auto"/>
            <w:vAlign w:val="center"/>
          </w:tcPr>
          <w:p w:rsidR="00626361" w:rsidRPr="00C84413" w:rsidRDefault="00626361" w:rsidP="004B091A">
            <w:pPr>
              <w:spacing w:after="0"/>
              <w:jc w:val="left"/>
              <w:rPr>
                <w:rFonts w:cs="Arial"/>
                <w:sz w:val="20"/>
              </w:rPr>
            </w:pPr>
          </w:p>
        </w:tc>
        <w:tc>
          <w:tcPr>
            <w:tcW w:w="3119" w:type="dxa"/>
            <w:shd w:val="clear" w:color="auto" w:fill="auto"/>
            <w:vAlign w:val="center"/>
          </w:tcPr>
          <w:p w:rsidR="00626361" w:rsidRPr="00C84413" w:rsidRDefault="00626361" w:rsidP="004B091A">
            <w:pPr>
              <w:spacing w:after="0"/>
              <w:jc w:val="left"/>
              <w:rPr>
                <w:rFonts w:cs="Arial"/>
                <w:sz w:val="20"/>
              </w:rPr>
            </w:pPr>
          </w:p>
        </w:tc>
        <w:tc>
          <w:tcPr>
            <w:tcW w:w="3536" w:type="dxa"/>
            <w:shd w:val="clear" w:color="auto" w:fill="auto"/>
            <w:vAlign w:val="center"/>
          </w:tcPr>
          <w:p w:rsidR="00626361" w:rsidRPr="00C84413" w:rsidRDefault="00626361" w:rsidP="004B091A">
            <w:pPr>
              <w:spacing w:after="0"/>
              <w:jc w:val="left"/>
              <w:rPr>
                <w:rFonts w:cs="Arial"/>
                <w:sz w:val="20"/>
              </w:rPr>
            </w:pPr>
          </w:p>
        </w:tc>
      </w:tr>
      <w:tr w:rsidR="00626361" w:rsidRPr="00C84413" w:rsidTr="00622FE5">
        <w:tc>
          <w:tcPr>
            <w:tcW w:w="880" w:type="dxa"/>
            <w:shd w:val="clear" w:color="auto" w:fill="auto"/>
            <w:vAlign w:val="center"/>
          </w:tcPr>
          <w:p w:rsidR="00626361" w:rsidRPr="00C84413" w:rsidRDefault="00626361" w:rsidP="004B091A">
            <w:pPr>
              <w:spacing w:before="120"/>
              <w:jc w:val="center"/>
              <w:rPr>
                <w:rFonts w:cs="Arial"/>
                <w:sz w:val="20"/>
              </w:rPr>
            </w:pPr>
            <w:r w:rsidRPr="00C84413">
              <w:rPr>
                <w:rFonts w:cs="Arial"/>
                <w:sz w:val="20"/>
              </w:rPr>
              <w:t>3.</w:t>
            </w:r>
          </w:p>
        </w:tc>
        <w:tc>
          <w:tcPr>
            <w:tcW w:w="2551" w:type="dxa"/>
            <w:shd w:val="clear" w:color="auto" w:fill="auto"/>
            <w:vAlign w:val="center"/>
          </w:tcPr>
          <w:p w:rsidR="00626361" w:rsidRPr="00C84413" w:rsidRDefault="00626361" w:rsidP="004B091A">
            <w:pPr>
              <w:spacing w:after="0"/>
              <w:jc w:val="left"/>
              <w:rPr>
                <w:rFonts w:cs="Arial"/>
                <w:sz w:val="20"/>
              </w:rPr>
            </w:pPr>
          </w:p>
        </w:tc>
        <w:tc>
          <w:tcPr>
            <w:tcW w:w="3119" w:type="dxa"/>
            <w:shd w:val="clear" w:color="auto" w:fill="auto"/>
            <w:vAlign w:val="center"/>
          </w:tcPr>
          <w:p w:rsidR="00626361" w:rsidRPr="00C84413" w:rsidRDefault="00626361" w:rsidP="004B091A">
            <w:pPr>
              <w:spacing w:after="0"/>
              <w:jc w:val="left"/>
              <w:rPr>
                <w:rFonts w:cs="Arial"/>
                <w:sz w:val="20"/>
              </w:rPr>
            </w:pPr>
          </w:p>
        </w:tc>
        <w:tc>
          <w:tcPr>
            <w:tcW w:w="3536" w:type="dxa"/>
            <w:shd w:val="clear" w:color="auto" w:fill="auto"/>
            <w:vAlign w:val="center"/>
          </w:tcPr>
          <w:p w:rsidR="00626361" w:rsidRPr="00C84413" w:rsidRDefault="00626361" w:rsidP="004B091A">
            <w:pPr>
              <w:spacing w:after="0"/>
              <w:jc w:val="left"/>
              <w:rPr>
                <w:rFonts w:cs="Arial"/>
                <w:sz w:val="20"/>
              </w:rPr>
            </w:pPr>
          </w:p>
        </w:tc>
      </w:tr>
      <w:tr w:rsidR="00626361" w:rsidRPr="00C84413" w:rsidTr="00622FE5">
        <w:tc>
          <w:tcPr>
            <w:tcW w:w="880" w:type="dxa"/>
            <w:shd w:val="clear" w:color="auto" w:fill="auto"/>
            <w:vAlign w:val="center"/>
          </w:tcPr>
          <w:p w:rsidR="00626361" w:rsidRPr="00C84413" w:rsidRDefault="00626361" w:rsidP="004B091A">
            <w:pPr>
              <w:spacing w:before="120"/>
              <w:jc w:val="center"/>
              <w:rPr>
                <w:rFonts w:cs="Arial"/>
                <w:sz w:val="20"/>
              </w:rPr>
            </w:pPr>
            <w:r w:rsidRPr="00C84413">
              <w:rPr>
                <w:rFonts w:cs="Arial"/>
                <w:sz w:val="20"/>
              </w:rPr>
              <w:t>4.</w:t>
            </w:r>
          </w:p>
        </w:tc>
        <w:tc>
          <w:tcPr>
            <w:tcW w:w="2551" w:type="dxa"/>
            <w:shd w:val="clear" w:color="auto" w:fill="auto"/>
            <w:vAlign w:val="center"/>
          </w:tcPr>
          <w:p w:rsidR="00626361" w:rsidRPr="00C84413" w:rsidRDefault="00626361" w:rsidP="004B091A">
            <w:pPr>
              <w:spacing w:after="0"/>
              <w:jc w:val="left"/>
              <w:rPr>
                <w:rFonts w:cs="Arial"/>
                <w:sz w:val="20"/>
              </w:rPr>
            </w:pPr>
          </w:p>
        </w:tc>
        <w:tc>
          <w:tcPr>
            <w:tcW w:w="3119" w:type="dxa"/>
            <w:shd w:val="clear" w:color="auto" w:fill="auto"/>
            <w:vAlign w:val="center"/>
          </w:tcPr>
          <w:p w:rsidR="00626361" w:rsidRPr="00C84413" w:rsidRDefault="00626361" w:rsidP="004B091A">
            <w:pPr>
              <w:spacing w:after="0"/>
              <w:jc w:val="left"/>
              <w:rPr>
                <w:rFonts w:cs="Arial"/>
                <w:sz w:val="20"/>
              </w:rPr>
            </w:pPr>
          </w:p>
        </w:tc>
        <w:tc>
          <w:tcPr>
            <w:tcW w:w="3536" w:type="dxa"/>
            <w:shd w:val="clear" w:color="auto" w:fill="auto"/>
            <w:vAlign w:val="center"/>
          </w:tcPr>
          <w:p w:rsidR="00626361" w:rsidRPr="00C84413" w:rsidRDefault="00626361" w:rsidP="004B091A">
            <w:pPr>
              <w:spacing w:after="0"/>
              <w:jc w:val="left"/>
              <w:rPr>
                <w:rFonts w:cs="Arial"/>
                <w:sz w:val="20"/>
              </w:rPr>
            </w:pPr>
          </w:p>
        </w:tc>
      </w:tr>
      <w:tr w:rsidR="00626361" w:rsidRPr="00C84413" w:rsidTr="00622FE5">
        <w:tc>
          <w:tcPr>
            <w:tcW w:w="880" w:type="dxa"/>
            <w:shd w:val="clear" w:color="auto" w:fill="auto"/>
            <w:vAlign w:val="center"/>
          </w:tcPr>
          <w:p w:rsidR="00626361" w:rsidRPr="00C84413" w:rsidRDefault="00626361" w:rsidP="004B091A">
            <w:pPr>
              <w:spacing w:before="120"/>
              <w:jc w:val="center"/>
              <w:rPr>
                <w:rFonts w:cs="Arial"/>
                <w:sz w:val="20"/>
              </w:rPr>
            </w:pPr>
            <w:r w:rsidRPr="00C84413">
              <w:rPr>
                <w:rFonts w:cs="Arial"/>
                <w:sz w:val="20"/>
              </w:rPr>
              <w:t>5.</w:t>
            </w:r>
          </w:p>
        </w:tc>
        <w:tc>
          <w:tcPr>
            <w:tcW w:w="2551" w:type="dxa"/>
            <w:shd w:val="clear" w:color="auto" w:fill="auto"/>
            <w:vAlign w:val="center"/>
          </w:tcPr>
          <w:p w:rsidR="00626361" w:rsidRPr="00C84413" w:rsidRDefault="00626361" w:rsidP="004B091A">
            <w:pPr>
              <w:spacing w:after="0"/>
              <w:jc w:val="left"/>
              <w:rPr>
                <w:rFonts w:cs="Arial"/>
                <w:sz w:val="20"/>
              </w:rPr>
            </w:pPr>
          </w:p>
        </w:tc>
        <w:tc>
          <w:tcPr>
            <w:tcW w:w="3119" w:type="dxa"/>
            <w:shd w:val="clear" w:color="auto" w:fill="auto"/>
            <w:vAlign w:val="center"/>
          </w:tcPr>
          <w:p w:rsidR="00626361" w:rsidRPr="00C84413" w:rsidRDefault="00626361" w:rsidP="004B091A">
            <w:pPr>
              <w:spacing w:after="0"/>
              <w:jc w:val="left"/>
              <w:rPr>
                <w:rFonts w:cs="Arial"/>
                <w:sz w:val="20"/>
              </w:rPr>
            </w:pPr>
          </w:p>
        </w:tc>
        <w:tc>
          <w:tcPr>
            <w:tcW w:w="3536" w:type="dxa"/>
            <w:shd w:val="clear" w:color="auto" w:fill="auto"/>
            <w:vAlign w:val="center"/>
          </w:tcPr>
          <w:p w:rsidR="00626361" w:rsidRPr="00C84413" w:rsidRDefault="00626361" w:rsidP="004B091A">
            <w:pPr>
              <w:spacing w:after="0"/>
              <w:jc w:val="left"/>
              <w:rPr>
                <w:rFonts w:cs="Arial"/>
                <w:sz w:val="20"/>
              </w:rPr>
            </w:pPr>
          </w:p>
        </w:tc>
      </w:tr>
    </w:tbl>
    <w:p w:rsidR="000A0C2C" w:rsidRPr="00C84413" w:rsidRDefault="000A0C2C" w:rsidP="000A0C2C">
      <w:pPr>
        <w:spacing w:line="260" w:lineRule="exact"/>
        <w:rPr>
          <w:rFonts w:cs="Arial"/>
          <w:i/>
          <w:sz w:val="16"/>
        </w:rPr>
      </w:pPr>
      <w:r w:rsidRPr="00C84413">
        <w:rPr>
          <w:rFonts w:cs="Arial"/>
          <w:i/>
          <w:sz w:val="16"/>
        </w:rPr>
        <w:t>*Po potrebi se dodajo vrstice.</w:t>
      </w:r>
    </w:p>
    <w:p w:rsidR="00626361" w:rsidRPr="00C84413" w:rsidRDefault="00626361" w:rsidP="00626361">
      <w:pPr>
        <w:spacing w:after="0"/>
        <w:rPr>
          <w:rFonts w:cs="Arial"/>
          <w:sz w:val="20"/>
        </w:rPr>
      </w:pPr>
    </w:p>
    <w:p w:rsidR="00626361" w:rsidRPr="00C84413" w:rsidRDefault="00626361" w:rsidP="00626361">
      <w:pPr>
        <w:spacing w:after="0"/>
        <w:rPr>
          <w:rFonts w:cs="Arial"/>
          <w:sz w:val="20"/>
        </w:rPr>
      </w:pPr>
    </w:p>
    <w:p w:rsidR="00626361" w:rsidRPr="00C84413" w:rsidRDefault="00626361" w:rsidP="00626361">
      <w:pPr>
        <w:spacing w:after="0"/>
        <w:rPr>
          <w:rFonts w:cs="Arial"/>
          <w:sz w:val="20"/>
        </w:rPr>
      </w:pPr>
    </w:p>
    <w:p w:rsidR="00935ACB" w:rsidRPr="00C84413" w:rsidRDefault="00935ACB" w:rsidP="00935ACB">
      <w:pPr>
        <w:pStyle w:val="Naslov"/>
        <w:rPr>
          <w:rFonts w:ascii="Arial" w:hAnsi="Arial" w:cs="Arial"/>
          <w:sz w:val="20"/>
          <w:szCs w:val="20"/>
        </w:rPr>
      </w:pPr>
      <w:r w:rsidRPr="00C84413">
        <w:rPr>
          <w:rFonts w:ascii="Arial" w:hAnsi="Arial" w:cs="Arial"/>
          <w:sz w:val="20"/>
          <w:szCs w:val="20"/>
        </w:rPr>
        <w:lastRenderedPageBreak/>
        <w:t>IZJAVA PONUDNIKA</w:t>
      </w:r>
    </w:p>
    <w:p w:rsidR="00E73356" w:rsidRPr="00C84413" w:rsidRDefault="00E73356" w:rsidP="00E73356">
      <w:pPr>
        <w:spacing w:line="260" w:lineRule="exact"/>
        <w:rPr>
          <w:rFonts w:cs="Arial"/>
          <w:sz w:val="20"/>
        </w:rPr>
      </w:pPr>
    </w:p>
    <w:p w:rsidR="00E73356" w:rsidRPr="00C84413" w:rsidRDefault="00E73356" w:rsidP="00E73356">
      <w:pPr>
        <w:spacing w:line="260" w:lineRule="exact"/>
        <w:rPr>
          <w:rFonts w:cs="Arial"/>
          <w:sz w:val="20"/>
        </w:rPr>
      </w:pPr>
      <w:r w:rsidRPr="00C84413">
        <w:rPr>
          <w:rFonts w:cs="Arial"/>
          <w:sz w:val="20"/>
        </w:rPr>
        <w:t>Pod kazensko in materialno odgovornostjo izjavljamo, da:</w:t>
      </w:r>
    </w:p>
    <w:p w:rsidR="00E73356" w:rsidRPr="00C84413" w:rsidRDefault="00E73356" w:rsidP="00E73356">
      <w:pPr>
        <w:numPr>
          <w:ilvl w:val="0"/>
          <w:numId w:val="3"/>
        </w:numPr>
        <w:spacing w:after="0" w:line="260" w:lineRule="exact"/>
        <w:rPr>
          <w:rFonts w:cs="Arial"/>
          <w:bCs/>
          <w:sz w:val="20"/>
          <w:shd w:val="clear" w:color="auto" w:fill="FFFFFF"/>
        </w:rPr>
      </w:pPr>
      <w:r w:rsidRPr="00C84413">
        <w:rPr>
          <w:rFonts w:cs="Arial"/>
          <w:sz w:val="20"/>
        </w:rPr>
        <w:t>za našo družbo (gospodarski subjekt) ne obstajajo razlogi za izključitev, določeni v prvem, drugem in četrtem odstavku 75. člena Zakona o javnem naročanju (</w:t>
      </w:r>
      <w:r w:rsidRPr="00C84413">
        <w:rPr>
          <w:rFonts w:eastAsia="Arial" w:cs="Arial"/>
          <w:color w:val="000000"/>
          <w:sz w:val="20"/>
        </w:rPr>
        <w:t>Uradni list RS, št. 91/15, 14/18, 121/21, 10/22, 74/22 – odl. US, 100/22 – ZNUZSZS</w:t>
      </w:r>
      <w:r w:rsidR="00E56A7C">
        <w:rPr>
          <w:rFonts w:eastAsia="Arial" w:cs="Arial"/>
          <w:color w:val="000000"/>
          <w:sz w:val="20"/>
        </w:rPr>
        <w:t xml:space="preserve">, </w:t>
      </w:r>
      <w:hyperlink r:id="rId7" w:tgtFrame="_blank" w:tooltip="Zakon o spremembah in dopolnitvah Zakona o javnem naročanju" w:history="1">
        <w:r w:rsidR="00E56A7C" w:rsidRPr="00012C99">
          <w:rPr>
            <w:rFonts w:cs="Arial"/>
          </w:rPr>
          <w:t>28/23</w:t>
        </w:r>
      </w:hyperlink>
      <w:r w:rsidR="00E56A7C" w:rsidRPr="00012C99">
        <w:rPr>
          <w:rFonts w:cs="Arial"/>
        </w:rPr>
        <w:t xml:space="preserve"> in </w:t>
      </w:r>
      <w:hyperlink r:id="rId8" w:tgtFrame="_blank" w:tooltip="Zakon o spremembah in dopolnitvah Zakona o odpravi posledic naravnih nesreč (ZOPNN-F)" w:history="1">
        <w:r w:rsidR="00E56A7C" w:rsidRPr="00012C99">
          <w:rPr>
            <w:rFonts w:cs="Arial"/>
          </w:rPr>
          <w:t>88/23</w:t>
        </w:r>
      </w:hyperlink>
      <w:r w:rsidR="00E56A7C" w:rsidRPr="00012C99">
        <w:rPr>
          <w:rFonts w:cs="Arial"/>
        </w:rPr>
        <w:t> – ZOPNN-F</w:t>
      </w:r>
      <w:bookmarkStart w:id="3" w:name="_GoBack"/>
      <w:bookmarkEnd w:id="3"/>
      <w:r w:rsidRPr="00C84413">
        <w:rPr>
          <w:rFonts w:eastAsia="Arial" w:cs="Arial"/>
          <w:color w:val="000000"/>
          <w:sz w:val="20"/>
        </w:rPr>
        <w:t>; v nadaljevanju: ZJN-3</w:t>
      </w:r>
      <w:r w:rsidRPr="00C84413">
        <w:rPr>
          <w:rFonts w:cs="Arial"/>
          <w:bCs/>
          <w:sz w:val="20"/>
          <w:shd w:val="clear" w:color="auto" w:fill="FFFFFF"/>
        </w:rPr>
        <w:t>), in sicer:</w:t>
      </w:r>
    </w:p>
    <w:p w:rsidR="00E73356" w:rsidRPr="00C84413" w:rsidRDefault="00E73356" w:rsidP="00E67123">
      <w:pPr>
        <w:numPr>
          <w:ilvl w:val="0"/>
          <w:numId w:val="7"/>
        </w:numPr>
        <w:spacing w:after="0" w:line="260" w:lineRule="exact"/>
        <w:rPr>
          <w:rFonts w:cs="Arial"/>
          <w:sz w:val="20"/>
        </w:rPr>
      </w:pPr>
      <w:r w:rsidRPr="00C84413">
        <w:rPr>
          <w:rFonts w:cs="Arial"/>
          <w:sz w:val="20"/>
        </w:rPr>
        <w:t xml:space="preserve">naši družbi (gospodarski subjekt) </w:t>
      </w:r>
      <w:r w:rsidR="00B03975" w:rsidRPr="00C84413">
        <w:rPr>
          <w:rFonts w:cs="Arial"/>
          <w:sz w:val="20"/>
        </w:rPr>
        <w:t>in osebam</w:t>
      </w:r>
      <w:r w:rsidRPr="00C84413">
        <w:rPr>
          <w:rFonts w:cs="Arial"/>
          <w:sz w:val="20"/>
        </w:rPr>
        <w:t xml:space="preserve">, ki so člani upravnega, vodstvenega ali nadzornega organa tega gospodarskega subjekta ali ki imajo pooblastila za njegovo zastopanje </w:t>
      </w:r>
      <w:r w:rsidR="00B03975" w:rsidRPr="00C84413">
        <w:rPr>
          <w:rFonts w:cs="Arial"/>
          <w:sz w:val="20"/>
        </w:rPr>
        <w:t>ali odločanje ali nadzor v njem</w:t>
      </w:r>
      <w:r w:rsidRPr="00C84413">
        <w:rPr>
          <w:rFonts w:cs="Arial"/>
          <w:sz w:val="20"/>
        </w:rPr>
        <w:t>, ni bila izrečena pravnomočna sodba, ki ima elemente kaznivih dejanj iz prvega odstavka 75. člena ZJN-3, oziroma je v primeru izrečene pravnomočne obsodbe naša družba (gospodarski subjekt) sprejela zadostne ukrepe, s katerimi lahko dokaže svojo zanesljivost kljub obstoju predmetnega razloga za izključitev, skladno z devetim odstavkom 75. člena ZJN-3;</w:t>
      </w:r>
    </w:p>
    <w:p w:rsidR="00E73356" w:rsidRPr="00C84413" w:rsidRDefault="00E73356" w:rsidP="00E67123">
      <w:pPr>
        <w:numPr>
          <w:ilvl w:val="0"/>
          <w:numId w:val="7"/>
        </w:numPr>
        <w:spacing w:after="0" w:line="260" w:lineRule="exact"/>
        <w:rPr>
          <w:rFonts w:cs="Arial"/>
          <w:sz w:val="20"/>
        </w:rPr>
      </w:pPr>
      <w:r w:rsidRPr="00C84413">
        <w:rPr>
          <w:rFonts w:cs="Arial"/>
          <w:sz w:val="20"/>
        </w:rPr>
        <w:t>na dan, ko poteče rok za oddajo ponudb, nimamo neizpolnjenih obveznih dajatev in drugih denarnih nedavčnih obveznosti v višini 50 evrov ali več, in sicer v državi, v kateri imamo sedež (matična država), in državi naročnika (Republiki Sloveniji), če ta ni ista kot država sedeža, ter imamo na dan, ko poteče rok za oddajo ponudb, predložene vse obračune davčnih odtegljajev za dohodke iz delovnega razmerja za obdobje zadnjih petih let do roka za oddajo ponudbe;</w:t>
      </w:r>
    </w:p>
    <w:p w:rsidR="00E67123" w:rsidRPr="00C84413" w:rsidRDefault="00E73356" w:rsidP="00E67123">
      <w:pPr>
        <w:keepNext/>
        <w:numPr>
          <w:ilvl w:val="0"/>
          <w:numId w:val="7"/>
        </w:numPr>
        <w:autoSpaceDE w:val="0"/>
        <w:autoSpaceDN w:val="0"/>
        <w:adjustRightInd w:val="0"/>
        <w:spacing w:after="0"/>
        <w:rPr>
          <w:rFonts w:cs="Arial"/>
          <w:sz w:val="20"/>
        </w:rPr>
      </w:pPr>
      <w:r w:rsidRPr="00C84413">
        <w:rPr>
          <w:rFonts w:cs="Arial"/>
          <w:sz w:val="20"/>
        </w:rPr>
        <w:t>naša družba (gospodarski subjekt) na dan, ko poteče rok za oddajo ponudb, ni izločena iz postopkov oddaje javnih naročil zaradi uvrstitve v evidenco gospodarskih subjektov z izrečenimi stranskimi sankcijami izločitve iz postopkov javnega naročanja</w:t>
      </w:r>
      <w:r w:rsidR="00E67123" w:rsidRPr="00C84413">
        <w:rPr>
          <w:rFonts w:cs="Arial"/>
          <w:sz w:val="20"/>
        </w:rPr>
        <w:t xml:space="preserve"> iz a) točke četrtega odstavka 75. člena ZJN-3;</w:t>
      </w:r>
    </w:p>
    <w:p w:rsidR="00E73356" w:rsidRPr="00C84413" w:rsidRDefault="00E73356" w:rsidP="00E67123">
      <w:pPr>
        <w:numPr>
          <w:ilvl w:val="0"/>
          <w:numId w:val="7"/>
        </w:numPr>
        <w:spacing w:after="0" w:line="260" w:lineRule="exact"/>
        <w:rPr>
          <w:rFonts w:cs="Arial"/>
          <w:sz w:val="20"/>
        </w:rPr>
      </w:pPr>
      <w:r w:rsidRPr="00C84413">
        <w:rPr>
          <w:rFonts w:cs="Arial"/>
          <w:sz w:val="20"/>
        </w:rPr>
        <w:t xml:space="preserve">pri naši družbi (gospodarskem subjektu) v zadnjih treh letih pred potekom roka za oddajo ponudb s strani pristojnega organa Republike Slovenije ali druge države članice ali tretje države nista bili ugotovljeni dve ali več kršitev v zvezi s plačilom za delo, delovnim časom, počitki, opravljanjem dela na podlagi pogodb civilnega prava kljub obstoju elementov delovnega razmerja ali v zvezi z zaposlovanjem na črno, za katere bi nam bila s pravnomočno odločitvijo ali več pravnomočnimi odločitvami izrečena globa za prekršek oziroma smo sprejeli zadostne ukrepe kljub razlogu za </w:t>
      </w:r>
      <w:r w:rsidR="00A019F4" w:rsidRPr="00C84413">
        <w:rPr>
          <w:rFonts w:cs="Arial"/>
          <w:sz w:val="20"/>
        </w:rPr>
        <w:t>izključitev</w:t>
      </w:r>
      <w:r w:rsidRPr="00C84413">
        <w:rPr>
          <w:rFonts w:cs="Arial"/>
          <w:sz w:val="20"/>
        </w:rPr>
        <w:t xml:space="preserve">. </w:t>
      </w:r>
    </w:p>
    <w:p w:rsidR="00E73356" w:rsidRPr="00C84413" w:rsidRDefault="00E73356" w:rsidP="00E73356">
      <w:pPr>
        <w:pStyle w:val="Odstavekseznama"/>
        <w:ind w:left="0"/>
        <w:rPr>
          <w:rFonts w:ascii="Arial" w:hAnsi="Arial" w:cs="Arial"/>
          <w:sz w:val="20"/>
          <w:szCs w:val="20"/>
        </w:rPr>
      </w:pPr>
    </w:p>
    <w:p w:rsidR="00E73356" w:rsidRPr="00C84413" w:rsidRDefault="00E73356" w:rsidP="00E73356">
      <w:pPr>
        <w:numPr>
          <w:ilvl w:val="0"/>
          <w:numId w:val="3"/>
        </w:numPr>
        <w:spacing w:after="0" w:line="260" w:lineRule="exact"/>
        <w:rPr>
          <w:rFonts w:cs="Arial"/>
          <w:sz w:val="20"/>
        </w:rPr>
      </w:pPr>
      <w:bookmarkStart w:id="4" w:name="_Hlk61016747"/>
      <w:r w:rsidRPr="00C84413">
        <w:rPr>
          <w:rFonts w:cs="Arial"/>
          <w:sz w:val="20"/>
        </w:rPr>
        <w:t>podajamo soglasje, da lahko naročnik iz uradnih evidenc pridobi podatke in dokazila, vezana na prejšnjo točko te izjave, in da bomo na poziv naročnika predložili ta dokazila;</w:t>
      </w:r>
      <w:bookmarkEnd w:id="4"/>
    </w:p>
    <w:p w:rsidR="007C53A9" w:rsidRPr="00C84413" w:rsidRDefault="007C53A9" w:rsidP="007C53A9">
      <w:pPr>
        <w:spacing w:after="0" w:line="260" w:lineRule="exact"/>
        <w:ind w:left="360"/>
        <w:rPr>
          <w:rFonts w:cs="Arial"/>
          <w:sz w:val="20"/>
        </w:rPr>
      </w:pPr>
    </w:p>
    <w:p w:rsidR="007C53A9" w:rsidRPr="00C84413" w:rsidRDefault="007C53A9" w:rsidP="007C53A9">
      <w:pPr>
        <w:keepNext/>
        <w:numPr>
          <w:ilvl w:val="0"/>
          <w:numId w:val="3"/>
        </w:numPr>
        <w:autoSpaceDE w:val="0"/>
        <w:autoSpaceDN w:val="0"/>
        <w:adjustRightInd w:val="0"/>
        <w:spacing w:after="0"/>
        <w:rPr>
          <w:rFonts w:cs="Arial"/>
          <w:sz w:val="20"/>
        </w:rPr>
      </w:pPr>
      <w:r w:rsidRPr="00C84413">
        <w:rPr>
          <w:rFonts w:cs="Arial"/>
          <w:sz w:val="20"/>
        </w:rPr>
        <w:t>bomo v primeru, da bomo izbrani na predmetnem javnem naročilu, naročniku na njegov poziv, v roku osmih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E73356" w:rsidRPr="00C84413" w:rsidRDefault="00E73356" w:rsidP="007C53A9">
      <w:pPr>
        <w:spacing w:after="0" w:line="260" w:lineRule="exact"/>
        <w:ind w:left="360"/>
        <w:rPr>
          <w:rFonts w:cs="Arial"/>
          <w:sz w:val="20"/>
        </w:rPr>
      </w:pPr>
    </w:p>
    <w:p w:rsidR="00E73356" w:rsidRPr="00C84413" w:rsidRDefault="00E73356" w:rsidP="00E73356">
      <w:pPr>
        <w:numPr>
          <w:ilvl w:val="0"/>
          <w:numId w:val="3"/>
        </w:numPr>
        <w:spacing w:after="0" w:line="260" w:lineRule="exact"/>
        <w:rPr>
          <w:rFonts w:cs="Arial"/>
          <w:sz w:val="20"/>
        </w:rPr>
      </w:pPr>
      <w:r w:rsidRPr="00C84413">
        <w:rPr>
          <w:rFonts w:cs="Arial"/>
          <w:sz w:val="20"/>
        </w:rPr>
        <w:t>sprejemamo vse pogoje tega javnega naročila;</w:t>
      </w:r>
    </w:p>
    <w:p w:rsidR="003B312D" w:rsidRPr="00C84413" w:rsidRDefault="003B312D" w:rsidP="003B312D">
      <w:pPr>
        <w:pStyle w:val="Odstavekseznama"/>
        <w:rPr>
          <w:rFonts w:ascii="Arial" w:hAnsi="Arial" w:cs="Arial"/>
          <w:sz w:val="20"/>
          <w:szCs w:val="20"/>
        </w:rPr>
      </w:pPr>
    </w:p>
    <w:p w:rsidR="005C4B84" w:rsidRPr="00C84413" w:rsidRDefault="003B312D" w:rsidP="005C4B84">
      <w:pPr>
        <w:numPr>
          <w:ilvl w:val="0"/>
          <w:numId w:val="3"/>
        </w:numPr>
        <w:spacing w:after="0" w:line="260" w:lineRule="exact"/>
        <w:rPr>
          <w:rFonts w:cs="Arial"/>
          <w:sz w:val="20"/>
        </w:rPr>
      </w:pPr>
      <w:r w:rsidRPr="00C84413">
        <w:rPr>
          <w:rFonts w:cs="Arial"/>
          <w:sz w:val="20"/>
        </w:rPr>
        <w:t>sprejemamo pogodbena določila iz vzorca pogodbe, ki je priloga razpisne dokumentacije;</w:t>
      </w:r>
    </w:p>
    <w:p w:rsidR="005C4B84" w:rsidRPr="00C84413" w:rsidRDefault="005C4B84" w:rsidP="005C4B84">
      <w:pPr>
        <w:spacing w:after="0" w:line="260" w:lineRule="exact"/>
        <w:rPr>
          <w:rFonts w:cs="Arial"/>
          <w:sz w:val="20"/>
        </w:rPr>
      </w:pPr>
    </w:p>
    <w:p w:rsidR="00E73356" w:rsidRPr="00C84413" w:rsidRDefault="00E73356" w:rsidP="00E73356">
      <w:pPr>
        <w:numPr>
          <w:ilvl w:val="0"/>
          <w:numId w:val="3"/>
        </w:numPr>
        <w:spacing w:after="0" w:line="260" w:lineRule="exact"/>
        <w:rPr>
          <w:rFonts w:cs="Arial"/>
          <w:sz w:val="20"/>
        </w:rPr>
      </w:pPr>
      <w:r w:rsidRPr="00C84413">
        <w:rPr>
          <w:rFonts w:cs="Arial"/>
          <w:bCs/>
          <w:sz w:val="20"/>
          <w:shd w:val="clear" w:color="auto" w:fill="FFFFFF"/>
        </w:rPr>
        <w:t xml:space="preserve">naša </w:t>
      </w:r>
      <w:r w:rsidRPr="00C84413">
        <w:rPr>
          <w:rFonts w:cs="Arial"/>
          <w:sz w:val="20"/>
        </w:rPr>
        <w:t xml:space="preserve">ponudba velja </w:t>
      </w:r>
      <w:r w:rsidR="003B312D" w:rsidRPr="00C84413">
        <w:rPr>
          <w:rFonts w:cs="Arial"/>
          <w:sz w:val="20"/>
        </w:rPr>
        <w:t>dva meseca</w:t>
      </w:r>
      <w:r w:rsidRPr="00C84413">
        <w:rPr>
          <w:rFonts w:cs="Arial"/>
          <w:sz w:val="20"/>
        </w:rPr>
        <w:t xml:space="preserve">, šteto od dne, ko v tem postopku poteče rok za prejem ponudb. </w:t>
      </w:r>
    </w:p>
    <w:p w:rsidR="00EB6552" w:rsidRPr="00C84413" w:rsidRDefault="00EB6552" w:rsidP="00E73356">
      <w:pPr>
        <w:spacing w:line="260" w:lineRule="exact"/>
        <w:rPr>
          <w:rFonts w:cs="Arial"/>
          <w:sz w:val="20"/>
        </w:rPr>
      </w:pPr>
    </w:p>
    <w:p w:rsidR="00EB6552" w:rsidRPr="00C84413" w:rsidRDefault="00EB6552" w:rsidP="00E73356">
      <w:pPr>
        <w:spacing w:line="260" w:lineRule="exact"/>
        <w:rPr>
          <w:rFonts w:cs="Arial"/>
          <w:sz w:val="20"/>
        </w:rPr>
      </w:pPr>
    </w:p>
    <w:tbl>
      <w:tblPr>
        <w:tblW w:w="9995" w:type="dxa"/>
        <w:tblInd w:w="70" w:type="dxa"/>
        <w:tblLayout w:type="fixed"/>
        <w:tblCellMar>
          <w:left w:w="70" w:type="dxa"/>
          <w:right w:w="70" w:type="dxa"/>
        </w:tblCellMar>
        <w:tblLook w:val="0000" w:firstRow="0" w:lastRow="0" w:firstColumn="0" w:lastColumn="0" w:noHBand="0" w:noVBand="0"/>
      </w:tblPr>
      <w:tblGrid>
        <w:gridCol w:w="3119"/>
        <w:gridCol w:w="3192"/>
        <w:gridCol w:w="3684"/>
      </w:tblGrid>
      <w:tr w:rsidR="007C53A9" w:rsidRPr="00C84413" w:rsidTr="004717D3">
        <w:trPr>
          <w:trHeight w:val="253"/>
        </w:trPr>
        <w:tc>
          <w:tcPr>
            <w:tcW w:w="3119" w:type="dxa"/>
            <w:tcBorders>
              <w:top w:val="nil"/>
              <w:left w:val="nil"/>
              <w:bottom w:val="nil"/>
              <w:right w:val="nil"/>
            </w:tcBorders>
          </w:tcPr>
          <w:p w:rsidR="007C53A9" w:rsidRPr="00C84413" w:rsidRDefault="007C53A9" w:rsidP="004717D3">
            <w:pPr>
              <w:spacing w:after="0"/>
              <w:jc w:val="center"/>
              <w:rPr>
                <w:rFonts w:cs="Arial"/>
                <w:sz w:val="20"/>
              </w:rPr>
            </w:pPr>
            <w:r w:rsidRPr="00C84413">
              <w:rPr>
                <w:rFonts w:cs="Arial"/>
                <w:sz w:val="20"/>
              </w:rPr>
              <w:t>Kraj in datum:</w:t>
            </w:r>
          </w:p>
        </w:tc>
        <w:tc>
          <w:tcPr>
            <w:tcW w:w="3192" w:type="dxa"/>
            <w:tcBorders>
              <w:top w:val="nil"/>
              <w:left w:val="nil"/>
              <w:bottom w:val="nil"/>
              <w:right w:val="nil"/>
            </w:tcBorders>
          </w:tcPr>
          <w:p w:rsidR="007C53A9" w:rsidRPr="00C84413" w:rsidRDefault="007C53A9" w:rsidP="004717D3">
            <w:pPr>
              <w:spacing w:after="0"/>
              <w:jc w:val="center"/>
              <w:rPr>
                <w:rFonts w:cs="Arial"/>
                <w:sz w:val="20"/>
              </w:rPr>
            </w:pPr>
            <w:r w:rsidRPr="00C84413">
              <w:rPr>
                <w:rFonts w:cs="Arial"/>
                <w:sz w:val="20"/>
              </w:rPr>
              <w:t>Žig:</w:t>
            </w:r>
          </w:p>
        </w:tc>
        <w:tc>
          <w:tcPr>
            <w:tcW w:w="3684" w:type="dxa"/>
            <w:tcBorders>
              <w:top w:val="nil"/>
              <w:left w:val="nil"/>
              <w:bottom w:val="nil"/>
              <w:right w:val="nil"/>
            </w:tcBorders>
          </w:tcPr>
          <w:p w:rsidR="007C53A9" w:rsidRPr="00C84413" w:rsidRDefault="007C53A9" w:rsidP="004717D3">
            <w:pPr>
              <w:spacing w:after="0"/>
              <w:jc w:val="center"/>
              <w:rPr>
                <w:rFonts w:cs="Arial"/>
                <w:sz w:val="20"/>
              </w:rPr>
            </w:pPr>
            <w:r w:rsidRPr="00C84413">
              <w:rPr>
                <w:rFonts w:cs="Arial"/>
                <w:sz w:val="20"/>
              </w:rPr>
              <w:t>Podpis:</w:t>
            </w:r>
          </w:p>
        </w:tc>
      </w:tr>
    </w:tbl>
    <w:p w:rsidR="00E73356" w:rsidRPr="00C84413" w:rsidRDefault="00E73356" w:rsidP="00E73356">
      <w:pPr>
        <w:spacing w:line="260" w:lineRule="exact"/>
        <w:rPr>
          <w:rFonts w:cs="Arial"/>
          <w:sz w:val="20"/>
        </w:rPr>
      </w:pPr>
    </w:p>
    <w:p w:rsidR="00626361" w:rsidRPr="00C84413" w:rsidRDefault="00626361" w:rsidP="00626361">
      <w:pPr>
        <w:spacing w:after="0"/>
        <w:rPr>
          <w:rFonts w:cs="Arial"/>
          <w:b/>
          <w:sz w:val="20"/>
        </w:rPr>
      </w:pPr>
    </w:p>
    <w:p w:rsidR="00626361" w:rsidRPr="00C84413" w:rsidRDefault="00626361" w:rsidP="00626361">
      <w:pPr>
        <w:spacing w:after="0"/>
        <w:rPr>
          <w:rFonts w:cs="Arial"/>
          <w:b/>
          <w:sz w:val="20"/>
        </w:rPr>
      </w:pPr>
    </w:p>
    <w:p w:rsidR="00626361" w:rsidRPr="00C84413" w:rsidRDefault="00626361" w:rsidP="00626361">
      <w:pPr>
        <w:pStyle w:val="Navaden1"/>
        <w:rPr>
          <w:rFonts w:ascii="Arial" w:hAnsi="Arial" w:cs="Arial"/>
          <w:b/>
          <w:sz w:val="20"/>
        </w:rPr>
      </w:pPr>
    </w:p>
    <w:sectPr w:rsidR="00626361" w:rsidRPr="00C84413" w:rsidSect="007C5E3B">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4AE" w:rsidRDefault="004904AE" w:rsidP="00CF2FF8">
      <w:pPr>
        <w:spacing w:after="0"/>
      </w:pPr>
      <w:r>
        <w:separator/>
      </w:r>
    </w:p>
  </w:endnote>
  <w:endnote w:type="continuationSeparator" w:id="0">
    <w:p w:rsidR="004904AE" w:rsidRDefault="004904AE"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BB7839" w:rsidRDefault="00CF2FF8"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E56A7C">
      <w:rPr>
        <w:rFonts w:ascii="Times New Roman" w:hAnsi="Times New Roman"/>
        <w:noProof/>
        <w:sz w:val="16"/>
        <w:szCs w:val="16"/>
      </w:rPr>
      <w:t>2</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E56A7C">
      <w:rPr>
        <w:rFonts w:ascii="Times New Roman" w:hAnsi="Times New Roman"/>
        <w:noProof/>
        <w:sz w:val="16"/>
        <w:szCs w:val="16"/>
      </w:rPr>
      <w:t>2</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4AE" w:rsidRDefault="004904AE" w:rsidP="00CF2FF8">
      <w:pPr>
        <w:spacing w:after="0"/>
      </w:pPr>
      <w:r>
        <w:separator/>
      </w:r>
    </w:p>
  </w:footnote>
  <w:footnote w:type="continuationSeparator" w:id="0">
    <w:p w:rsidR="004904AE" w:rsidRDefault="004904AE"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C84413" w:rsidRDefault="00CF2FF8" w:rsidP="00706E17">
    <w:pPr>
      <w:pStyle w:val="Glava"/>
      <w:pBdr>
        <w:bottom w:val="single" w:sz="4" w:space="1" w:color="auto"/>
      </w:pBdr>
      <w:tabs>
        <w:tab w:val="clear" w:pos="4536"/>
        <w:tab w:val="clear" w:pos="9072"/>
        <w:tab w:val="right" w:pos="9180"/>
      </w:tabs>
      <w:spacing w:after="0"/>
      <w:rPr>
        <w:rFonts w:cs="Arial"/>
        <w:sz w:val="16"/>
        <w:szCs w:val="16"/>
      </w:rPr>
    </w:pPr>
    <w:r w:rsidRPr="00C84413">
      <w:rPr>
        <w:rFonts w:cs="Arial"/>
        <w:sz w:val="16"/>
        <w:szCs w:val="16"/>
      </w:rPr>
      <w:t>Obrazec »</w:t>
    </w:r>
    <w:r w:rsidR="004904AE" w:rsidRPr="00C84413">
      <w:rPr>
        <w:rFonts w:cs="Arial"/>
        <w:sz w:val="16"/>
        <w:szCs w:val="16"/>
      </w:rPr>
      <w:t>P</w:t>
    </w:r>
    <w:r w:rsidR="005C7D87" w:rsidRPr="00C84413">
      <w:rPr>
        <w:rFonts w:cs="Arial"/>
        <w:sz w:val="16"/>
        <w:szCs w:val="16"/>
      </w:rPr>
      <w:t>onudba</w:t>
    </w:r>
    <w:r w:rsidR="00935ACB" w:rsidRPr="00C84413">
      <w:rPr>
        <w:rFonts w:cs="Arial"/>
        <w:sz w:val="16"/>
        <w:szCs w:val="16"/>
      </w:rPr>
      <w:t xml:space="preserve"> in izjava</w:t>
    </w:r>
    <w:r w:rsidRPr="00C84413">
      <w:rPr>
        <w:rFonts w:cs="Arial"/>
        <w:sz w:val="16"/>
        <w:szCs w:val="16"/>
      </w:rPr>
      <w:t>«</w:t>
    </w:r>
    <w:r w:rsidRPr="00C84413">
      <w:rPr>
        <w:rFonts w:cs="Arial"/>
        <w:sz w:val="16"/>
        <w:szCs w:val="16"/>
      </w:rPr>
      <w:tab/>
      <w:t xml:space="preserve">   </w:t>
    </w:r>
  </w:p>
  <w:p w:rsidR="005E00C0" w:rsidRPr="00333066" w:rsidRDefault="00E56A7C">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27ED"/>
    <w:multiLevelType w:val="hybridMultilevel"/>
    <w:tmpl w:val="50E4BDBC"/>
    <w:lvl w:ilvl="0" w:tplc="0424000F">
      <w:start w:val="1"/>
      <w:numFmt w:val="decimal"/>
      <w:lvlText w:val="%1."/>
      <w:lvlJc w:val="left"/>
      <w:pPr>
        <w:ind w:left="360" w:hanging="360"/>
      </w:pPr>
      <w:rPr>
        <w:rFonts w:hint="default"/>
      </w:rPr>
    </w:lvl>
    <w:lvl w:ilvl="1" w:tplc="1FF69E38">
      <w:start w:val="1"/>
      <w:numFmt w:val="bullet"/>
      <w:lvlText w:val="-"/>
      <w:lvlJc w:val="left"/>
      <w:pPr>
        <w:ind w:left="1080" w:hanging="360"/>
      </w:pPr>
      <w:rPr>
        <w:rFonts w:ascii="Arial" w:eastAsia="Times New Roman" w:hAnsi="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D2D0F49"/>
    <w:multiLevelType w:val="hybridMultilevel"/>
    <w:tmpl w:val="0B725DFE"/>
    <w:lvl w:ilvl="0" w:tplc="0424000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06CA9"/>
    <w:multiLevelType w:val="hybridMultilevel"/>
    <w:tmpl w:val="B40475EE"/>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67452"/>
    <w:multiLevelType w:val="hybridMultilevel"/>
    <w:tmpl w:val="5A68B8A4"/>
    <w:lvl w:ilvl="0" w:tplc="5684846C">
      <w:start w:val="1"/>
      <w:numFmt w:val="bullet"/>
      <w:lvlText w:val="–"/>
      <w:lvlJc w:val="left"/>
      <w:pPr>
        <w:ind w:left="705" w:hanging="705"/>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F8586E"/>
    <w:multiLevelType w:val="hybridMultilevel"/>
    <w:tmpl w:val="028AA7FA"/>
    <w:lvl w:ilvl="0" w:tplc="0424000F">
      <w:start w:val="1"/>
      <w:numFmt w:val="decimal"/>
      <w:lvlText w:val="%1."/>
      <w:lvlJc w:val="left"/>
      <w:pPr>
        <w:ind w:left="360" w:hanging="360"/>
      </w:pPr>
      <w:rPr>
        <w:rFonts w:hint="default"/>
      </w:rPr>
    </w:lvl>
    <w:lvl w:ilvl="1" w:tplc="C2A2554E">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72F0DAD"/>
    <w:multiLevelType w:val="multilevel"/>
    <w:tmpl w:val="DE52882A"/>
    <w:lvl w:ilvl="0">
      <w:start w:val="1"/>
      <w:numFmt w:val="decimal"/>
      <w:pStyle w:val="Naslov1"/>
      <w:lvlText w:val="%1."/>
      <w:lvlJc w:val="left"/>
      <w:pPr>
        <w:tabs>
          <w:tab w:val="num" w:pos="454"/>
        </w:tabs>
        <w:ind w:left="454" w:hanging="454"/>
      </w:pPr>
      <w:rPr>
        <w:rFonts w:hint="default"/>
        <w:sz w:val="26"/>
        <w:szCs w:val="26"/>
      </w:rPr>
    </w:lvl>
    <w:lvl w:ilvl="1">
      <w:start w:val="1"/>
      <w:numFmt w:val="decimal"/>
      <w:pStyle w:val="Naslov2"/>
      <w:lvlText w:val="%1.%2."/>
      <w:lvlJc w:val="left"/>
      <w:pPr>
        <w:tabs>
          <w:tab w:val="num" w:pos="7655"/>
        </w:tabs>
        <w:ind w:left="7655" w:hanging="567"/>
      </w:pPr>
      <w:rPr>
        <w:rFonts w:ascii="Times New Roman" w:hAnsi="Times New Roman" w:cs="Times New Roman" w:hint="default"/>
        <w:b/>
        <w:i w:val="0"/>
        <w:sz w:val="24"/>
        <w:szCs w:val="24"/>
      </w:rPr>
    </w:lvl>
    <w:lvl w:ilvl="2">
      <w:start w:val="1"/>
      <w:numFmt w:val="decimal"/>
      <w:pStyle w:val="Naslov3"/>
      <w:lvlText w:val="%1.%2.%3"/>
      <w:lvlJc w:val="left"/>
      <w:pPr>
        <w:tabs>
          <w:tab w:val="num" w:pos="10859"/>
        </w:tabs>
        <w:ind w:left="10859" w:hanging="79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tabs>
          <w:tab w:val="num" w:pos="907"/>
        </w:tabs>
        <w:ind w:left="907" w:hanging="907"/>
      </w:pPr>
      <w:rPr>
        <w:rFonts w:ascii="Times New Roman" w:hAnsi="Times New Roman" w:cs="Times New Roman" w:hint="default"/>
        <w:sz w:val="22"/>
        <w:szCs w:val="22"/>
      </w:rPr>
    </w:lvl>
    <w:lvl w:ilvl="4">
      <w:start w:val="1"/>
      <w:numFmt w:val="decimal"/>
      <w:pStyle w:val="Naslov5"/>
      <w:lvlText w:val="%1.%2.%3.%4.%5"/>
      <w:lvlJc w:val="left"/>
      <w:pPr>
        <w:tabs>
          <w:tab w:val="num" w:pos="1201"/>
        </w:tabs>
        <w:ind w:left="1201" w:hanging="1021"/>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0A0C2C"/>
    <w:rsid w:val="001269B1"/>
    <w:rsid w:val="001C62A2"/>
    <w:rsid w:val="002700A6"/>
    <w:rsid w:val="00271CE0"/>
    <w:rsid w:val="00325119"/>
    <w:rsid w:val="003B312D"/>
    <w:rsid w:val="003D7222"/>
    <w:rsid w:val="004904AE"/>
    <w:rsid w:val="005C4B84"/>
    <w:rsid w:val="005C7D87"/>
    <w:rsid w:val="00622FE5"/>
    <w:rsid w:val="00626361"/>
    <w:rsid w:val="006341E3"/>
    <w:rsid w:val="006A45D3"/>
    <w:rsid w:val="00760521"/>
    <w:rsid w:val="007B005C"/>
    <w:rsid w:val="007C53A9"/>
    <w:rsid w:val="008938BE"/>
    <w:rsid w:val="008C5195"/>
    <w:rsid w:val="00935ACB"/>
    <w:rsid w:val="009B0D05"/>
    <w:rsid w:val="00A019F4"/>
    <w:rsid w:val="00B03975"/>
    <w:rsid w:val="00B94BBB"/>
    <w:rsid w:val="00C84413"/>
    <w:rsid w:val="00C86E95"/>
    <w:rsid w:val="00CD63B7"/>
    <w:rsid w:val="00CF2FF8"/>
    <w:rsid w:val="00E56A7C"/>
    <w:rsid w:val="00E67123"/>
    <w:rsid w:val="00E73356"/>
    <w:rsid w:val="00EB6552"/>
    <w:rsid w:val="00ED701C"/>
    <w:rsid w:val="00FF5C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04AE"/>
    <w:pPr>
      <w:spacing w:after="120" w:line="240" w:lineRule="auto"/>
      <w:jc w:val="both"/>
    </w:pPr>
    <w:rPr>
      <w:rFonts w:ascii="Arial" w:eastAsia="Times New Roman" w:hAnsi="Arial" w:cs="Times New Roman"/>
      <w:szCs w:val="20"/>
      <w:lang w:eastAsia="sl-SI"/>
    </w:rPr>
  </w:style>
  <w:style w:type="paragraph" w:styleId="Naslov1">
    <w:name w:val="heading 1"/>
    <w:basedOn w:val="Navaden"/>
    <w:next w:val="Navaden"/>
    <w:link w:val="Naslov1Znak"/>
    <w:qFormat/>
    <w:rsid w:val="004904AE"/>
    <w:pPr>
      <w:keepNext/>
      <w:numPr>
        <w:numId w:val="1"/>
      </w:numPr>
      <w:spacing w:before="240" w:after="240"/>
      <w:outlineLvl w:val="0"/>
    </w:pPr>
    <w:rPr>
      <w:rFonts w:ascii="Times New Roman" w:hAnsi="Times New Roman"/>
      <w:b/>
      <w:bCs/>
      <w:kern w:val="32"/>
      <w:sz w:val="26"/>
      <w:szCs w:val="26"/>
    </w:rPr>
  </w:style>
  <w:style w:type="paragraph" w:styleId="Naslov2">
    <w:name w:val="heading 2"/>
    <w:basedOn w:val="Navaden"/>
    <w:next w:val="Navaden"/>
    <w:link w:val="Naslov2Znak"/>
    <w:qFormat/>
    <w:rsid w:val="004904AE"/>
    <w:pPr>
      <w:keepNext/>
      <w:numPr>
        <w:ilvl w:val="1"/>
        <w:numId w:val="1"/>
      </w:numPr>
      <w:tabs>
        <w:tab w:val="clear" w:pos="7655"/>
        <w:tab w:val="num" w:pos="0"/>
      </w:tabs>
      <w:spacing w:before="320"/>
      <w:ind w:left="567"/>
      <w:outlineLvl w:val="1"/>
    </w:pPr>
    <w:rPr>
      <w:rFonts w:ascii="Times New Roman" w:hAnsi="Times New Roman"/>
      <w:b/>
      <w:bCs/>
      <w:iCs/>
      <w:sz w:val="24"/>
      <w:szCs w:val="24"/>
    </w:rPr>
  </w:style>
  <w:style w:type="paragraph" w:styleId="Naslov3">
    <w:name w:val="heading 3"/>
    <w:basedOn w:val="Navaden"/>
    <w:next w:val="Navaden"/>
    <w:link w:val="Naslov3Znak"/>
    <w:qFormat/>
    <w:rsid w:val="004904AE"/>
    <w:pPr>
      <w:keepNext/>
      <w:numPr>
        <w:ilvl w:val="2"/>
        <w:numId w:val="1"/>
      </w:numPr>
      <w:tabs>
        <w:tab w:val="clear" w:pos="10859"/>
      </w:tabs>
      <w:spacing w:before="240"/>
      <w:ind w:left="709" w:hanging="709"/>
      <w:outlineLvl w:val="2"/>
    </w:pPr>
    <w:rPr>
      <w:rFonts w:ascii="Times New Roman" w:hAnsi="Times New Roman"/>
      <w:b/>
      <w:bCs/>
      <w:szCs w:val="22"/>
    </w:rPr>
  </w:style>
  <w:style w:type="paragraph" w:styleId="Naslov4">
    <w:name w:val="heading 4"/>
    <w:basedOn w:val="Navaden"/>
    <w:next w:val="Navaden"/>
    <w:link w:val="Naslov4Znak"/>
    <w:qFormat/>
    <w:rsid w:val="004904AE"/>
    <w:pPr>
      <w:keepNext/>
      <w:numPr>
        <w:ilvl w:val="3"/>
        <w:numId w:val="1"/>
      </w:numPr>
      <w:spacing w:before="240"/>
      <w:outlineLvl w:val="3"/>
    </w:pPr>
    <w:rPr>
      <w:rFonts w:ascii="Times New Roman" w:hAnsi="Times New Roman"/>
      <w:b/>
      <w:bCs/>
      <w:i/>
      <w:szCs w:val="28"/>
    </w:rPr>
  </w:style>
  <w:style w:type="paragraph" w:styleId="Naslov5">
    <w:name w:val="heading 5"/>
    <w:basedOn w:val="Navaden"/>
    <w:next w:val="Navaden"/>
    <w:link w:val="Naslov5Znak"/>
    <w:qFormat/>
    <w:rsid w:val="004904AE"/>
    <w:pPr>
      <w:numPr>
        <w:ilvl w:val="4"/>
        <w:numId w:val="1"/>
      </w:numPr>
      <w:spacing w:before="120"/>
      <w:outlineLvl w:val="4"/>
    </w:pPr>
    <w:rPr>
      <w:bCs/>
      <w:i/>
      <w:iCs/>
      <w:szCs w:val="26"/>
    </w:rPr>
  </w:style>
  <w:style w:type="paragraph" w:styleId="Naslov6">
    <w:name w:val="heading 6"/>
    <w:basedOn w:val="Navaden"/>
    <w:next w:val="Navaden"/>
    <w:link w:val="Naslov6Znak"/>
    <w:qFormat/>
    <w:rsid w:val="004904AE"/>
    <w:pPr>
      <w:numPr>
        <w:ilvl w:val="5"/>
        <w:numId w:val="1"/>
      </w:numPr>
      <w:spacing w:before="240" w:after="60"/>
      <w:outlineLvl w:val="5"/>
    </w:pPr>
    <w:rPr>
      <w:b/>
      <w:bCs/>
      <w:szCs w:val="22"/>
    </w:rPr>
  </w:style>
  <w:style w:type="paragraph" w:styleId="Naslov7">
    <w:name w:val="heading 7"/>
    <w:basedOn w:val="Navaden"/>
    <w:next w:val="Navaden"/>
    <w:link w:val="Naslov7Znak"/>
    <w:qFormat/>
    <w:rsid w:val="004904AE"/>
    <w:pPr>
      <w:numPr>
        <w:ilvl w:val="6"/>
        <w:numId w:val="1"/>
      </w:numPr>
      <w:spacing w:before="240" w:after="60"/>
      <w:outlineLvl w:val="6"/>
    </w:pPr>
    <w:rPr>
      <w:szCs w:val="24"/>
    </w:rPr>
  </w:style>
  <w:style w:type="paragraph" w:styleId="Naslov8">
    <w:name w:val="heading 8"/>
    <w:basedOn w:val="Navaden"/>
    <w:next w:val="Navaden"/>
    <w:link w:val="Naslov8Znak"/>
    <w:qFormat/>
    <w:rsid w:val="004904AE"/>
    <w:pPr>
      <w:numPr>
        <w:ilvl w:val="7"/>
        <w:numId w:val="1"/>
      </w:numPr>
      <w:spacing w:before="240" w:after="60"/>
      <w:outlineLvl w:val="7"/>
    </w:pPr>
    <w:rPr>
      <w:i/>
      <w:iCs/>
      <w:szCs w:val="24"/>
    </w:rPr>
  </w:style>
  <w:style w:type="paragraph" w:styleId="Naslov9">
    <w:name w:val="heading 9"/>
    <w:basedOn w:val="Navaden"/>
    <w:next w:val="Navaden"/>
    <w:link w:val="Naslov9Znak"/>
    <w:qFormat/>
    <w:rsid w:val="004904AE"/>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 w:type="character" w:customStyle="1" w:styleId="Naslov1Znak">
    <w:name w:val="Naslov 1 Znak"/>
    <w:basedOn w:val="Privzetapisavaodstavka"/>
    <w:link w:val="Naslov1"/>
    <w:rsid w:val="004904AE"/>
    <w:rPr>
      <w:rFonts w:ascii="Times New Roman" w:eastAsia="Times New Roman" w:hAnsi="Times New Roman" w:cs="Times New Roman"/>
      <w:b/>
      <w:bCs/>
      <w:kern w:val="32"/>
      <w:sz w:val="26"/>
      <w:szCs w:val="26"/>
      <w:lang w:eastAsia="sl-SI"/>
    </w:rPr>
  </w:style>
  <w:style w:type="character" w:customStyle="1" w:styleId="Naslov2Znak">
    <w:name w:val="Naslov 2 Znak"/>
    <w:basedOn w:val="Privzetapisavaodstavka"/>
    <w:link w:val="Naslov2"/>
    <w:rsid w:val="004904AE"/>
    <w:rPr>
      <w:rFonts w:ascii="Times New Roman" w:eastAsia="Times New Roman" w:hAnsi="Times New Roman" w:cs="Times New Roman"/>
      <w:b/>
      <w:bCs/>
      <w:iCs/>
      <w:sz w:val="24"/>
      <w:szCs w:val="24"/>
      <w:lang w:eastAsia="sl-SI"/>
    </w:rPr>
  </w:style>
  <w:style w:type="character" w:customStyle="1" w:styleId="Naslov3Znak">
    <w:name w:val="Naslov 3 Znak"/>
    <w:basedOn w:val="Privzetapisavaodstavka"/>
    <w:link w:val="Naslov3"/>
    <w:rsid w:val="004904AE"/>
    <w:rPr>
      <w:rFonts w:ascii="Times New Roman" w:eastAsia="Times New Roman" w:hAnsi="Times New Roman" w:cs="Times New Roman"/>
      <w:b/>
      <w:bCs/>
      <w:lang w:eastAsia="sl-SI"/>
    </w:rPr>
  </w:style>
  <w:style w:type="character" w:customStyle="1" w:styleId="Naslov4Znak">
    <w:name w:val="Naslov 4 Znak"/>
    <w:basedOn w:val="Privzetapisavaodstavka"/>
    <w:link w:val="Naslov4"/>
    <w:rsid w:val="004904AE"/>
    <w:rPr>
      <w:rFonts w:ascii="Times New Roman" w:eastAsia="Times New Roman" w:hAnsi="Times New Roman" w:cs="Times New Roman"/>
      <w:b/>
      <w:bCs/>
      <w:i/>
      <w:szCs w:val="28"/>
      <w:lang w:eastAsia="sl-SI"/>
    </w:rPr>
  </w:style>
  <w:style w:type="character" w:customStyle="1" w:styleId="Naslov5Znak">
    <w:name w:val="Naslov 5 Znak"/>
    <w:basedOn w:val="Privzetapisavaodstavka"/>
    <w:link w:val="Naslov5"/>
    <w:rsid w:val="004904AE"/>
    <w:rPr>
      <w:rFonts w:ascii="Arial" w:eastAsia="Times New Roman" w:hAnsi="Arial" w:cs="Times New Roman"/>
      <w:bCs/>
      <w:i/>
      <w:iCs/>
      <w:szCs w:val="26"/>
      <w:lang w:eastAsia="sl-SI"/>
    </w:rPr>
  </w:style>
  <w:style w:type="character" w:customStyle="1" w:styleId="Naslov6Znak">
    <w:name w:val="Naslov 6 Znak"/>
    <w:basedOn w:val="Privzetapisavaodstavka"/>
    <w:link w:val="Naslov6"/>
    <w:rsid w:val="004904AE"/>
    <w:rPr>
      <w:rFonts w:ascii="Arial" w:eastAsia="Times New Roman" w:hAnsi="Arial" w:cs="Times New Roman"/>
      <w:b/>
      <w:bCs/>
      <w:lang w:eastAsia="sl-SI"/>
    </w:rPr>
  </w:style>
  <w:style w:type="character" w:customStyle="1" w:styleId="Naslov7Znak">
    <w:name w:val="Naslov 7 Znak"/>
    <w:basedOn w:val="Privzetapisavaodstavka"/>
    <w:link w:val="Naslov7"/>
    <w:rsid w:val="004904AE"/>
    <w:rPr>
      <w:rFonts w:ascii="Arial" w:eastAsia="Times New Roman" w:hAnsi="Arial" w:cs="Times New Roman"/>
      <w:szCs w:val="24"/>
      <w:lang w:eastAsia="sl-SI"/>
    </w:rPr>
  </w:style>
  <w:style w:type="character" w:customStyle="1" w:styleId="Naslov8Znak">
    <w:name w:val="Naslov 8 Znak"/>
    <w:basedOn w:val="Privzetapisavaodstavka"/>
    <w:link w:val="Naslov8"/>
    <w:rsid w:val="004904AE"/>
    <w:rPr>
      <w:rFonts w:ascii="Arial" w:eastAsia="Times New Roman" w:hAnsi="Arial" w:cs="Times New Roman"/>
      <w:i/>
      <w:iCs/>
      <w:szCs w:val="24"/>
      <w:lang w:eastAsia="sl-SI"/>
    </w:rPr>
  </w:style>
  <w:style w:type="character" w:customStyle="1" w:styleId="Naslov9Znak">
    <w:name w:val="Naslov 9 Znak"/>
    <w:basedOn w:val="Privzetapisavaodstavka"/>
    <w:link w:val="Naslov9"/>
    <w:rsid w:val="004904AE"/>
    <w:rPr>
      <w:rFonts w:ascii="Arial" w:eastAsia="Times New Roman" w:hAnsi="Arial" w:cs="Arial"/>
      <w:lang w:eastAsia="sl-SI"/>
    </w:rPr>
  </w:style>
  <w:style w:type="paragraph" w:customStyle="1" w:styleId="Navaden1">
    <w:name w:val="Navaden1"/>
    <w:rsid w:val="004904AE"/>
    <w:pPr>
      <w:widowControl w:val="0"/>
      <w:spacing w:after="0" w:line="240" w:lineRule="auto"/>
    </w:pPr>
    <w:rPr>
      <w:rFonts w:ascii="Times New Roman" w:eastAsia="Times New Roman" w:hAnsi="Times New Roman" w:cs="Times New Roman"/>
      <w:kern w:val="16"/>
      <w:szCs w:val="20"/>
      <w:lang w:eastAsia="sl-SI"/>
    </w:rPr>
  </w:style>
  <w:style w:type="character" w:customStyle="1" w:styleId="FontStyle39">
    <w:name w:val="Font Style39"/>
    <w:basedOn w:val="Privzetapisavaodstavka"/>
    <w:uiPriority w:val="99"/>
    <w:rsid w:val="004904AE"/>
    <w:rPr>
      <w:rFonts w:ascii="Corbel" w:hAnsi="Corbel" w:cs="Corbel"/>
      <w:b/>
      <w:bCs/>
      <w:sz w:val="18"/>
      <w:szCs w:val="18"/>
    </w:rPr>
  </w:style>
  <w:style w:type="character" w:styleId="Krepko">
    <w:name w:val="Strong"/>
    <w:basedOn w:val="Privzetapisavaodstavka"/>
    <w:uiPriority w:val="22"/>
    <w:qFormat/>
    <w:rsid w:val="004904AE"/>
    <w:rPr>
      <w:b/>
      <w:bCs/>
    </w:rPr>
  </w:style>
  <w:style w:type="paragraph" w:styleId="Odstavekseznama">
    <w:name w:val="List Paragraph"/>
    <w:basedOn w:val="Navaden"/>
    <w:uiPriority w:val="34"/>
    <w:qFormat/>
    <w:rsid w:val="00E73356"/>
    <w:pPr>
      <w:spacing w:after="0"/>
      <w:ind w:left="708"/>
      <w:jc w:val="left"/>
    </w:pPr>
    <w:rPr>
      <w:rFonts w:ascii="Times New Roman" w:hAnsi="Times New Roman"/>
      <w:sz w:val="24"/>
      <w:szCs w:val="24"/>
    </w:rPr>
  </w:style>
  <w:style w:type="paragraph" w:styleId="Sprotnaopomba-besedilo">
    <w:name w:val="footnote text"/>
    <w:basedOn w:val="Navaden"/>
    <w:link w:val="Sprotnaopomba-besediloZnak"/>
    <w:rsid w:val="00E73356"/>
    <w:pPr>
      <w:spacing w:after="0"/>
      <w:jc w:val="left"/>
    </w:pPr>
    <w:rPr>
      <w:rFonts w:ascii="Times New Roman" w:hAnsi="Times New Roman"/>
      <w:sz w:val="20"/>
    </w:rPr>
  </w:style>
  <w:style w:type="character" w:customStyle="1" w:styleId="Sprotnaopomba-besediloZnak">
    <w:name w:val="Sprotna opomba - besedilo Znak"/>
    <w:basedOn w:val="Privzetapisavaodstavka"/>
    <w:link w:val="Sprotnaopomba-besedilo"/>
    <w:rsid w:val="00E73356"/>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rsid w:val="00E73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2599" TargetMode="External"/><Relationship Id="rId3" Type="http://schemas.openxmlformats.org/officeDocument/2006/relationships/settings" Target="settings.xml"/><Relationship Id="rId7" Type="http://schemas.openxmlformats.org/officeDocument/2006/relationships/hyperlink" Target="http://www.uradni-list.si/1/objava.jsp?sop=2023-01-05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Petra Jevnikar</cp:lastModifiedBy>
  <cp:revision>2</cp:revision>
  <dcterms:created xsi:type="dcterms:W3CDTF">2024-11-18T07:11:00Z</dcterms:created>
  <dcterms:modified xsi:type="dcterms:W3CDTF">2024-11-18T07:11:00Z</dcterms:modified>
</cp:coreProperties>
</file>