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Pr="002A42E0" w:rsidRDefault="0004666A" w:rsidP="0004666A">
      <w:pPr>
        <w:jc w:val="both"/>
        <w:rPr>
          <w:rFonts w:ascii="Arial" w:hAnsi="Arial" w:cs="Arial"/>
          <w:sz w:val="20"/>
          <w:szCs w:val="20"/>
        </w:rPr>
      </w:pPr>
      <w:r w:rsidRPr="002A42E0">
        <w:rPr>
          <w:rFonts w:ascii="Arial" w:hAnsi="Arial" w:cs="Arial"/>
          <w:sz w:val="20"/>
          <w:szCs w:val="20"/>
        </w:rPr>
        <w:t>Na podlagi 25. člena Zakona o delovnih razmerjih (</w:t>
      </w:r>
      <w:r w:rsidR="002A42E0" w:rsidRPr="002A42E0">
        <w:rPr>
          <w:rFonts w:ascii="Arial" w:hAnsi="Arial" w:cs="Arial"/>
          <w:sz w:val="20"/>
          <w:szCs w:val="20"/>
        </w:rPr>
        <w:t xml:space="preserve">Uradni list RS, št. </w:t>
      </w:r>
      <w:hyperlink r:id="rId7" w:tgtFrame="_blank" w:tooltip="Zakon o delovnih razmerjih (ZDR-1)" w:history="1">
        <w:r w:rsidR="002A42E0" w:rsidRPr="002A42E0">
          <w:rPr>
            <w:rStyle w:val="Hyperlink"/>
            <w:rFonts w:ascii="Arial" w:hAnsi="Arial" w:cs="Arial"/>
            <w:color w:val="auto"/>
            <w:sz w:val="20"/>
            <w:szCs w:val="20"/>
          </w:rPr>
          <w:t>21/13</w:t>
        </w:r>
      </w:hyperlink>
      <w:r w:rsidR="002A42E0" w:rsidRPr="002A42E0">
        <w:rPr>
          <w:rFonts w:ascii="Arial" w:hAnsi="Arial" w:cs="Arial"/>
          <w:sz w:val="20"/>
          <w:szCs w:val="20"/>
        </w:rPr>
        <w:t xml:space="preserve">, </w:t>
      </w:r>
      <w:hyperlink r:id="rId8" w:tgtFrame="_blank" w:tooltip="Popravek Zakona o delovnih razmerjih" w:history="1">
        <w:r w:rsidR="002A42E0" w:rsidRPr="002A42E0">
          <w:rPr>
            <w:rStyle w:val="Hyperlink"/>
            <w:rFonts w:ascii="Arial" w:hAnsi="Arial" w:cs="Arial"/>
            <w:color w:val="auto"/>
            <w:sz w:val="20"/>
            <w:szCs w:val="20"/>
          </w:rPr>
          <w:t xml:space="preserve">78/13 – </w:t>
        </w:r>
        <w:proofErr w:type="spellStart"/>
        <w:r w:rsidR="002A42E0" w:rsidRPr="002A42E0">
          <w:rPr>
            <w:rStyle w:val="Hyperlink"/>
            <w:rFonts w:ascii="Arial" w:hAnsi="Arial" w:cs="Arial"/>
            <w:color w:val="auto"/>
            <w:sz w:val="20"/>
            <w:szCs w:val="20"/>
          </w:rPr>
          <w:t>popr</w:t>
        </w:r>
        <w:proofErr w:type="spellEnd"/>
        <w:r w:rsidR="002A42E0" w:rsidRPr="002A42E0">
          <w:rPr>
            <w:rStyle w:val="Hyperlink"/>
            <w:rFonts w:ascii="Arial" w:hAnsi="Arial" w:cs="Arial"/>
            <w:color w:val="auto"/>
            <w:sz w:val="20"/>
            <w:szCs w:val="20"/>
          </w:rPr>
          <w:t>.</w:t>
        </w:r>
      </w:hyperlink>
      <w:r w:rsidR="002A42E0" w:rsidRPr="002A42E0">
        <w:rPr>
          <w:rFonts w:ascii="Arial" w:hAnsi="Arial" w:cs="Arial"/>
          <w:sz w:val="20"/>
          <w:szCs w:val="20"/>
        </w:rPr>
        <w:t xml:space="preserve">, </w:t>
      </w:r>
      <w:hyperlink r:id="rId9" w:tgtFrame="_blank" w:tooltip="Zakon o zaposlovanju, samozaposlovanju in delu tujcev" w:history="1">
        <w:r w:rsidR="002A42E0" w:rsidRPr="002A42E0">
          <w:rPr>
            <w:rStyle w:val="Hyperlink"/>
            <w:rFonts w:ascii="Arial" w:hAnsi="Arial" w:cs="Arial"/>
            <w:color w:val="auto"/>
            <w:sz w:val="20"/>
            <w:szCs w:val="20"/>
          </w:rPr>
          <w:t>47/15</w:t>
        </w:r>
      </w:hyperlink>
      <w:r w:rsidR="002A42E0" w:rsidRPr="002A42E0">
        <w:rPr>
          <w:rFonts w:ascii="Arial" w:hAnsi="Arial" w:cs="Arial"/>
          <w:sz w:val="20"/>
          <w:szCs w:val="20"/>
        </w:rPr>
        <w:t xml:space="preserve"> – ZZSDT, </w:t>
      </w:r>
      <w:hyperlink r:id="rId10" w:tgtFrame="_blank" w:tooltip="Zakon o spremembah in dopolnitvah Pomorskega zakonika" w:history="1">
        <w:r w:rsidR="002A42E0" w:rsidRPr="002A42E0">
          <w:rPr>
            <w:rStyle w:val="Hyperlink"/>
            <w:rFonts w:ascii="Arial" w:hAnsi="Arial" w:cs="Arial"/>
            <w:color w:val="auto"/>
            <w:sz w:val="20"/>
            <w:szCs w:val="20"/>
          </w:rPr>
          <w:t>33/16</w:t>
        </w:r>
      </w:hyperlink>
      <w:r w:rsidR="002A42E0" w:rsidRPr="002A42E0">
        <w:rPr>
          <w:rFonts w:ascii="Arial" w:hAnsi="Arial" w:cs="Arial"/>
          <w:sz w:val="20"/>
          <w:szCs w:val="20"/>
        </w:rPr>
        <w:t xml:space="preserve"> – PZ-F, </w:t>
      </w:r>
      <w:hyperlink r:id="rId11" w:tgtFrame="_blank" w:tooltip="Zakon o dopolnitvah Zakona o delovnih razmerjih" w:history="1">
        <w:r w:rsidR="002A42E0" w:rsidRPr="002A42E0">
          <w:rPr>
            <w:rStyle w:val="Hyperlink"/>
            <w:rFonts w:ascii="Arial" w:hAnsi="Arial" w:cs="Arial"/>
            <w:color w:val="auto"/>
            <w:sz w:val="20"/>
            <w:szCs w:val="20"/>
          </w:rPr>
          <w:t>52/16</w:t>
        </w:r>
      </w:hyperlink>
      <w:r w:rsidR="002A42E0" w:rsidRPr="002A42E0">
        <w:rPr>
          <w:rFonts w:ascii="Arial" w:hAnsi="Arial" w:cs="Arial"/>
          <w:sz w:val="20"/>
          <w:szCs w:val="20"/>
        </w:rPr>
        <w:t xml:space="preserve">,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2A42E0" w:rsidRPr="002A42E0">
          <w:rPr>
            <w:rStyle w:val="Hyperlink"/>
            <w:rFonts w:ascii="Arial" w:hAnsi="Arial" w:cs="Arial"/>
            <w:color w:val="auto"/>
            <w:sz w:val="20"/>
            <w:szCs w:val="20"/>
          </w:rPr>
          <w:t>15/17</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odl</w:t>
      </w:r>
      <w:proofErr w:type="spellEnd"/>
      <w:r w:rsidR="002A42E0" w:rsidRPr="002A42E0">
        <w:rPr>
          <w:rFonts w:ascii="Arial" w:hAnsi="Arial" w:cs="Arial"/>
          <w:sz w:val="20"/>
          <w:szCs w:val="20"/>
        </w:rPr>
        <w:t xml:space="preserve">. US, </w:t>
      </w:r>
      <w:hyperlink r:id="rId13" w:tgtFrame="_blank" w:tooltip="Zakon o poslovni skrivnosti" w:history="1">
        <w:r w:rsidR="002A42E0" w:rsidRPr="002A42E0">
          <w:rPr>
            <w:rStyle w:val="Hyperlink"/>
            <w:rFonts w:ascii="Arial" w:hAnsi="Arial" w:cs="Arial"/>
            <w:color w:val="auto"/>
            <w:sz w:val="20"/>
            <w:szCs w:val="20"/>
          </w:rPr>
          <w:t>22/19</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ZPosS</w:t>
      </w:r>
      <w:proofErr w:type="spellEnd"/>
      <w:r w:rsidR="002A42E0" w:rsidRPr="002A42E0">
        <w:rPr>
          <w:rFonts w:ascii="Arial" w:hAnsi="Arial" w:cs="Arial"/>
          <w:sz w:val="20"/>
          <w:szCs w:val="20"/>
        </w:rPr>
        <w:t xml:space="preserve">, </w:t>
      </w:r>
      <w:hyperlink r:id="rId14" w:tgtFrame="_blank" w:tooltip="Zakon o dopolnitvi Zakona o delovnih razmerjih" w:history="1">
        <w:r w:rsidR="002A42E0" w:rsidRPr="002A42E0">
          <w:rPr>
            <w:rStyle w:val="Hyperlink"/>
            <w:rFonts w:ascii="Arial" w:hAnsi="Arial" w:cs="Arial"/>
            <w:color w:val="auto"/>
            <w:sz w:val="20"/>
            <w:szCs w:val="20"/>
          </w:rPr>
          <w:t>81/19</w:t>
        </w:r>
      </w:hyperlink>
      <w:r w:rsidR="002A42E0" w:rsidRPr="002A42E0">
        <w:rPr>
          <w:rFonts w:ascii="Arial" w:hAnsi="Arial" w:cs="Arial"/>
          <w:sz w:val="20"/>
          <w:szCs w:val="20"/>
        </w:rPr>
        <w:t xml:space="preserve">, </w:t>
      </w:r>
      <w:hyperlink r:id="rId15" w:tgtFrame="_blank" w:tooltip="Zakon o interventnih ukrepih za pomoč pri omilitvi posledic drugega vala epidemije COVID-19" w:history="1">
        <w:r w:rsidR="002A42E0" w:rsidRPr="002A42E0">
          <w:rPr>
            <w:rStyle w:val="Hyperlink"/>
            <w:rFonts w:ascii="Arial" w:hAnsi="Arial" w:cs="Arial"/>
            <w:color w:val="auto"/>
            <w:sz w:val="20"/>
            <w:szCs w:val="20"/>
          </w:rPr>
          <w:t>203/20</w:t>
        </w:r>
      </w:hyperlink>
      <w:r w:rsidR="002A42E0" w:rsidRPr="002A42E0">
        <w:rPr>
          <w:rFonts w:ascii="Arial" w:hAnsi="Arial" w:cs="Arial"/>
          <w:sz w:val="20"/>
          <w:szCs w:val="20"/>
        </w:rPr>
        <w:t xml:space="preserve"> – ZIUPOPDVE, </w:t>
      </w:r>
      <w:hyperlink r:id="rId16" w:tgtFrame="_blank" w:tooltip="Zakon o spremembah in dopolnitvah Zakona o čezmejnem izvajanju storitev" w:history="1">
        <w:r w:rsidR="002A42E0" w:rsidRPr="002A42E0">
          <w:rPr>
            <w:rStyle w:val="Hyperlink"/>
            <w:rFonts w:ascii="Arial" w:hAnsi="Arial" w:cs="Arial"/>
            <w:color w:val="auto"/>
            <w:sz w:val="20"/>
            <w:szCs w:val="20"/>
          </w:rPr>
          <w:t>119/21</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ZČmIS</w:t>
      </w:r>
      <w:proofErr w:type="spellEnd"/>
      <w:r w:rsidR="002A42E0" w:rsidRPr="002A42E0">
        <w:rPr>
          <w:rFonts w:ascii="Arial" w:hAnsi="Arial" w:cs="Arial"/>
          <w:sz w:val="20"/>
          <w:szCs w:val="20"/>
        </w:rPr>
        <w:t xml:space="preserve">-A, </w:t>
      </w:r>
      <w:hyperlink r:id="rId17" w:tgtFrame="_blank" w:tooltip="Odločba o razveljavitvi tretjega, četrtega in petega odstavka 89. člena Zakona o delovnih razmerjih ter 156.a člena Zakona o javnih uslužbencih" w:history="1">
        <w:r w:rsidR="002A42E0" w:rsidRPr="002A42E0">
          <w:rPr>
            <w:rStyle w:val="Hyperlink"/>
            <w:rFonts w:ascii="Arial" w:hAnsi="Arial" w:cs="Arial"/>
            <w:color w:val="auto"/>
            <w:sz w:val="20"/>
            <w:szCs w:val="20"/>
          </w:rPr>
          <w:t>202/21</w:t>
        </w:r>
      </w:hyperlink>
      <w:r w:rsidR="002A42E0" w:rsidRPr="002A42E0">
        <w:rPr>
          <w:rFonts w:ascii="Arial" w:hAnsi="Arial" w:cs="Arial"/>
          <w:sz w:val="20"/>
          <w:szCs w:val="20"/>
        </w:rPr>
        <w:t xml:space="preserve"> – </w:t>
      </w:r>
      <w:proofErr w:type="spellStart"/>
      <w:r w:rsidR="002A42E0" w:rsidRPr="002A42E0">
        <w:rPr>
          <w:rFonts w:ascii="Arial" w:hAnsi="Arial" w:cs="Arial"/>
          <w:sz w:val="20"/>
          <w:szCs w:val="20"/>
        </w:rPr>
        <w:t>odl</w:t>
      </w:r>
      <w:proofErr w:type="spellEnd"/>
      <w:r w:rsidR="002A42E0" w:rsidRPr="002A42E0">
        <w:rPr>
          <w:rFonts w:ascii="Arial" w:hAnsi="Arial" w:cs="Arial"/>
          <w:sz w:val="20"/>
          <w:szCs w:val="20"/>
        </w:rPr>
        <w:t xml:space="preserve">. US, </w:t>
      </w:r>
      <w:hyperlink r:id="rId18" w:tgtFrame="_blank" w:tooltip="Zakon o spremembah Zakona o delovnih razmerjih" w:history="1">
        <w:r w:rsidR="002A42E0" w:rsidRPr="002A42E0">
          <w:rPr>
            <w:rStyle w:val="Hyperlink"/>
            <w:rFonts w:ascii="Arial" w:hAnsi="Arial" w:cs="Arial"/>
            <w:color w:val="auto"/>
            <w:sz w:val="20"/>
            <w:szCs w:val="20"/>
          </w:rPr>
          <w:t>15/22</w:t>
        </w:r>
      </w:hyperlink>
      <w:r w:rsidR="002A42E0" w:rsidRPr="002A42E0">
        <w:rPr>
          <w:rFonts w:ascii="Arial" w:hAnsi="Arial" w:cs="Arial"/>
          <w:sz w:val="20"/>
          <w:szCs w:val="20"/>
        </w:rPr>
        <w:t xml:space="preserve">, </w:t>
      </w:r>
      <w:hyperlink r:id="rId19" w:tgtFrame="_blank" w:tooltip="Zakon za urejanje položaja študentov" w:history="1">
        <w:r w:rsidR="002A42E0" w:rsidRPr="002A42E0">
          <w:rPr>
            <w:rStyle w:val="Hyperlink"/>
            <w:rFonts w:ascii="Arial" w:hAnsi="Arial" w:cs="Arial"/>
            <w:color w:val="auto"/>
            <w:sz w:val="20"/>
            <w:szCs w:val="20"/>
          </w:rPr>
          <w:t>54/22</w:t>
        </w:r>
      </w:hyperlink>
      <w:r w:rsidR="002A42E0" w:rsidRPr="002A42E0">
        <w:rPr>
          <w:rFonts w:ascii="Arial" w:hAnsi="Arial" w:cs="Arial"/>
          <w:sz w:val="20"/>
          <w:szCs w:val="20"/>
        </w:rPr>
        <w:t xml:space="preserve"> – ZUPŠ-1, </w:t>
      </w:r>
      <w:hyperlink r:id="rId20" w:tgtFrame="_blank" w:tooltip="Zakon o spremembah in dopolnitvah Zakona o delovnih razmerjih" w:history="1">
        <w:r w:rsidR="002A42E0" w:rsidRPr="002A42E0">
          <w:rPr>
            <w:rStyle w:val="Hyperlink"/>
            <w:rFonts w:ascii="Arial" w:hAnsi="Arial" w:cs="Arial"/>
            <w:color w:val="auto"/>
            <w:sz w:val="20"/>
            <w:szCs w:val="20"/>
          </w:rPr>
          <w:t>114/23</w:t>
        </w:r>
      </w:hyperlink>
      <w:r w:rsidR="002A42E0" w:rsidRPr="002A42E0">
        <w:rPr>
          <w:rFonts w:ascii="Arial" w:hAnsi="Arial" w:cs="Arial"/>
          <w:sz w:val="20"/>
          <w:szCs w:val="20"/>
        </w:rPr>
        <w:t xml:space="preserve"> in </w:t>
      </w:r>
      <w:hyperlink r:id="rId21" w:tgtFrame="_blank" w:tooltip="Zakon o interventnih ukrepih na področju zdravstva, dela in sociale ter z zdravstvom povezanih vsebin" w:history="1">
        <w:r w:rsidR="002A42E0" w:rsidRPr="002A42E0">
          <w:rPr>
            <w:rStyle w:val="Hyperlink"/>
            <w:rFonts w:ascii="Arial" w:hAnsi="Arial" w:cs="Arial"/>
            <w:color w:val="auto"/>
            <w:sz w:val="20"/>
            <w:szCs w:val="20"/>
          </w:rPr>
          <w:t>136/23</w:t>
        </w:r>
      </w:hyperlink>
      <w:r w:rsidR="002A42E0" w:rsidRPr="002A42E0">
        <w:rPr>
          <w:rFonts w:ascii="Arial" w:hAnsi="Arial" w:cs="Arial"/>
          <w:sz w:val="20"/>
          <w:szCs w:val="20"/>
        </w:rPr>
        <w:t xml:space="preserve"> – ZIUZDS</w:t>
      </w:r>
      <w:r w:rsidRPr="002A42E0">
        <w:rPr>
          <w:rFonts w:ascii="Arial" w:hAnsi="Arial" w:cs="Arial"/>
          <w:sz w:val="20"/>
          <w:szCs w:val="20"/>
        </w:rPr>
        <w:t>) in tretjega odstavka 70. člena Zakona o javnih uslužbencih (</w:t>
      </w:r>
      <w:r w:rsidR="004536A1" w:rsidRPr="002A42E0">
        <w:rPr>
          <w:rFonts w:ascii="Arial" w:hAnsi="Arial" w:cs="Arial"/>
          <w:sz w:val="20"/>
          <w:szCs w:val="20"/>
        </w:rPr>
        <w:t xml:space="preserve">Uradni list RS, št. </w:t>
      </w:r>
      <w:hyperlink r:id="rId22" w:tgtFrame="_blank" w:tooltip="Zakon o javnih uslužbencih (uradno prečiščeno besedilo)" w:history="1">
        <w:r w:rsidR="004536A1" w:rsidRPr="002A42E0">
          <w:rPr>
            <w:rStyle w:val="Hyperlink"/>
            <w:rFonts w:ascii="Arial" w:hAnsi="Arial" w:cs="Arial"/>
            <w:color w:val="auto"/>
            <w:sz w:val="20"/>
            <w:szCs w:val="20"/>
          </w:rPr>
          <w:t>63/07</w:t>
        </w:r>
      </w:hyperlink>
      <w:r w:rsidR="004536A1" w:rsidRPr="002A42E0">
        <w:rPr>
          <w:rFonts w:ascii="Arial" w:hAnsi="Arial" w:cs="Arial"/>
          <w:sz w:val="20"/>
          <w:szCs w:val="20"/>
        </w:rPr>
        <w:t xml:space="preserve"> – uradno prečiščeno besedilo, </w:t>
      </w:r>
      <w:hyperlink r:id="rId23" w:tgtFrame="_blank" w:tooltip="Zakon o spremembah in dopolnitvah Zakona o javnih uslužbencih" w:history="1">
        <w:r w:rsidR="004536A1" w:rsidRPr="002A42E0">
          <w:rPr>
            <w:rStyle w:val="Hyperlink"/>
            <w:rFonts w:ascii="Arial" w:hAnsi="Arial" w:cs="Arial"/>
            <w:color w:val="auto"/>
            <w:sz w:val="20"/>
            <w:szCs w:val="20"/>
          </w:rPr>
          <w:t>65/08</w:t>
        </w:r>
      </w:hyperlink>
      <w:r w:rsidR="004536A1" w:rsidRPr="002A42E0">
        <w:rPr>
          <w:rFonts w:ascii="Arial" w:hAnsi="Arial" w:cs="Arial"/>
          <w:sz w:val="20"/>
          <w:szCs w:val="20"/>
        </w:rPr>
        <w:t xml:space="preserve">, </w:t>
      </w:r>
      <w:hyperlink r:id="rId24" w:tgtFrame="_blank" w:tooltip="Zakon o spremembah in dopolnitvah Zakona o trgu finančnih instrumentov" w:history="1">
        <w:r w:rsidR="004536A1" w:rsidRPr="002A42E0">
          <w:rPr>
            <w:rStyle w:val="Hyperlink"/>
            <w:rFonts w:ascii="Arial" w:hAnsi="Arial" w:cs="Arial"/>
            <w:color w:val="auto"/>
            <w:sz w:val="20"/>
            <w:szCs w:val="20"/>
          </w:rPr>
          <w:t>69/08</w:t>
        </w:r>
      </w:hyperlink>
      <w:r w:rsidR="004536A1" w:rsidRPr="002A42E0">
        <w:rPr>
          <w:rFonts w:ascii="Arial" w:hAnsi="Arial" w:cs="Arial"/>
          <w:sz w:val="20"/>
          <w:szCs w:val="20"/>
        </w:rPr>
        <w:t xml:space="preserve"> – ZTFI-A, </w:t>
      </w:r>
      <w:hyperlink r:id="rId25" w:tgtFrame="_blank" w:tooltip="Zakon o spremembah in dopolnitvah Zakona o zavarovalništvu" w:history="1">
        <w:r w:rsidR="004536A1" w:rsidRPr="002A42E0">
          <w:rPr>
            <w:rStyle w:val="Hyperlink"/>
            <w:rFonts w:ascii="Arial" w:hAnsi="Arial" w:cs="Arial"/>
            <w:color w:val="auto"/>
            <w:sz w:val="20"/>
            <w:szCs w:val="20"/>
          </w:rPr>
          <w:t>69/08</w:t>
        </w:r>
      </w:hyperlink>
      <w:r w:rsidR="004536A1" w:rsidRPr="002A42E0">
        <w:rPr>
          <w:rFonts w:ascii="Arial" w:hAnsi="Arial" w:cs="Arial"/>
          <w:sz w:val="20"/>
          <w:szCs w:val="20"/>
        </w:rPr>
        <w:t xml:space="preserve"> – ZZavar-E, </w:t>
      </w:r>
      <w:hyperlink r:id="rId26" w:tgtFrame="_blank" w:tooltip="Zakon za uravnoteženje javnih financ" w:history="1">
        <w:r w:rsidR="004536A1" w:rsidRPr="002A42E0">
          <w:rPr>
            <w:rStyle w:val="Hyperlink"/>
            <w:rFonts w:ascii="Arial" w:hAnsi="Arial" w:cs="Arial"/>
            <w:color w:val="auto"/>
            <w:sz w:val="20"/>
            <w:szCs w:val="20"/>
          </w:rPr>
          <w:t>40/12</w:t>
        </w:r>
      </w:hyperlink>
      <w:r w:rsidR="004536A1" w:rsidRPr="002A42E0">
        <w:rPr>
          <w:rFonts w:ascii="Arial" w:hAnsi="Arial" w:cs="Arial"/>
          <w:sz w:val="20"/>
          <w:szCs w:val="20"/>
        </w:rPr>
        <w:t xml:space="preserve"> – ZUJF, </w:t>
      </w:r>
      <w:hyperlink r:id="rId27" w:tgtFrame="_blank" w:tooltip="Zakon o spremembah in dopolnitvah Zakona o integriteti in preprečevanju korupcije" w:history="1">
        <w:r w:rsidR="004536A1" w:rsidRPr="002A42E0">
          <w:rPr>
            <w:rStyle w:val="Hyperlink"/>
            <w:rFonts w:ascii="Arial" w:hAnsi="Arial" w:cs="Arial"/>
            <w:color w:val="auto"/>
            <w:sz w:val="20"/>
            <w:szCs w:val="20"/>
          </w:rPr>
          <w:t>158/20</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ZIntPK</w:t>
      </w:r>
      <w:proofErr w:type="spellEnd"/>
      <w:r w:rsidR="004536A1" w:rsidRPr="002A42E0">
        <w:rPr>
          <w:rFonts w:ascii="Arial" w:hAnsi="Arial" w:cs="Arial"/>
          <w:sz w:val="20"/>
          <w:szCs w:val="20"/>
        </w:rPr>
        <w:t xml:space="preserve">-C, </w:t>
      </w:r>
      <w:hyperlink r:id="rId28" w:tgtFrame="_blank" w:tooltip="Zakon o interventnih ukrepih za pomoč pri omilitvi posledic drugega vala epidemije COVID-19" w:history="1">
        <w:r w:rsidR="004536A1" w:rsidRPr="002A42E0">
          <w:rPr>
            <w:rStyle w:val="Hyperlink"/>
            <w:rFonts w:ascii="Arial" w:hAnsi="Arial" w:cs="Arial"/>
            <w:color w:val="auto"/>
            <w:sz w:val="20"/>
            <w:szCs w:val="20"/>
          </w:rPr>
          <w:t>203/20</w:t>
        </w:r>
      </w:hyperlink>
      <w:r w:rsidR="004536A1" w:rsidRPr="002A42E0">
        <w:rPr>
          <w:rFonts w:ascii="Arial" w:hAnsi="Arial" w:cs="Arial"/>
          <w:sz w:val="20"/>
          <w:szCs w:val="20"/>
        </w:rPr>
        <w:t xml:space="preserve"> – ZIUPOPDVE, </w:t>
      </w:r>
      <w:hyperlink r:id="rId29" w:tgtFrame="_blank" w:tooltip="Odločba o razveljavitvi tretjega, četrtega in petega odstavka 89. člena Zakona o delovnih razmerjih ter 156.a člena Zakona o javnih uslužbencih" w:history="1">
        <w:r w:rsidR="004536A1" w:rsidRPr="002A42E0">
          <w:rPr>
            <w:rStyle w:val="Hyperlink"/>
            <w:rFonts w:ascii="Arial" w:hAnsi="Arial" w:cs="Arial"/>
            <w:color w:val="auto"/>
            <w:sz w:val="20"/>
            <w:szCs w:val="20"/>
          </w:rPr>
          <w:t>202/21</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odl</w:t>
      </w:r>
      <w:proofErr w:type="spellEnd"/>
      <w:r w:rsidR="004536A1" w:rsidRPr="002A42E0">
        <w:rPr>
          <w:rFonts w:ascii="Arial" w:hAnsi="Arial" w:cs="Arial"/>
          <w:sz w:val="20"/>
          <w:szCs w:val="20"/>
        </w:rPr>
        <w:t xml:space="preserve">. US in </w:t>
      </w:r>
      <w:hyperlink r:id="rId30" w:tgtFrame="_blank" w:tooltip="Zakon o debirokratizaciji" w:history="1">
        <w:r w:rsidR="004536A1" w:rsidRPr="002A42E0">
          <w:rPr>
            <w:rStyle w:val="Hyperlink"/>
            <w:rFonts w:ascii="Arial" w:hAnsi="Arial" w:cs="Arial"/>
            <w:color w:val="auto"/>
            <w:sz w:val="20"/>
            <w:szCs w:val="20"/>
          </w:rPr>
          <w:t>3/22</w:t>
        </w:r>
      </w:hyperlink>
      <w:r w:rsidR="004536A1" w:rsidRPr="002A42E0">
        <w:rPr>
          <w:rFonts w:ascii="Arial" w:hAnsi="Arial" w:cs="Arial"/>
          <w:sz w:val="20"/>
          <w:szCs w:val="20"/>
        </w:rPr>
        <w:t xml:space="preserve"> – </w:t>
      </w:r>
      <w:proofErr w:type="spellStart"/>
      <w:r w:rsidR="004536A1" w:rsidRPr="002A42E0">
        <w:rPr>
          <w:rFonts w:ascii="Arial" w:hAnsi="Arial" w:cs="Arial"/>
          <w:sz w:val="20"/>
          <w:szCs w:val="20"/>
        </w:rPr>
        <w:t>ZDeb</w:t>
      </w:r>
      <w:proofErr w:type="spellEnd"/>
      <w:r w:rsidR="002A42E0" w:rsidRPr="002A42E0">
        <w:rPr>
          <w:rFonts w:ascii="Arial" w:hAnsi="Arial" w:cs="Arial"/>
          <w:sz w:val="20"/>
          <w:szCs w:val="20"/>
        </w:rPr>
        <w:t>; v nadaljnjem besedilu: ZJU</w:t>
      </w:r>
      <w:r w:rsidRPr="002A42E0">
        <w:rPr>
          <w:rFonts w:ascii="Arial" w:hAnsi="Arial" w:cs="Arial"/>
          <w:sz w:val="20"/>
          <w:szCs w:val="20"/>
        </w:rPr>
        <w:t xml:space="preserve">) Statistični urad Republike Slovenije (v nadaljnjem besedilu: SURS), </w:t>
      </w:r>
      <w:proofErr w:type="spellStart"/>
      <w:r w:rsidRPr="002A42E0">
        <w:rPr>
          <w:rFonts w:ascii="Arial" w:hAnsi="Arial" w:cs="Arial"/>
          <w:sz w:val="20"/>
          <w:szCs w:val="20"/>
        </w:rPr>
        <w:t>Litostrojska</w:t>
      </w:r>
      <w:proofErr w:type="spellEnd"/>
      <w:r w:rsidRPr="002A42E0">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762D34">
      <w:pPr>
        <w:jc w:val="both"/>
        <w:rPr>
          <w:rFonts w:ascii="Arial" w:hAnsi="Arial" w:cs="Arial"/>
          <w:b/>
          <w:sz w:val="20"/>
          <w:szCs w:val="20"/>
        </w:rPr>
      </w:pPr>
      <w:r w:rsidRPr="00762D34">
        <w:rPr>
          <w:rFonts w:ascii="Arial" w:hAnsi="Arial" w:cs="Arial"/>
          <w:b/>
          <w:sz w:val="20"/>
          <w:szCs w:val="20"/>
        </w:rPr>
        <w:t>S</w:t>
      </w:r>
      <w:r w:rsidR="00943CA2" w:rsidRPr="00762D34">
        <w:rPr>
          <w:rFonts w:ascii="Arial" w:hAnsi="Arial" w:cs="Arial"/>
          <w:b/>
          <w:sz w:val="20"/>
          <w:szCs w:val="20"/>
        </w:rPr>
        <w:t>vetovalec</w:t>
      </w:r>
      <w:r w:rsidRPr="00762D34">
        <w:rPr>
          <w:rFonts w:ascii="Arial" w:hAnsi="Arial" w:cs="Arial"/>
          <w:b/>
          <w:sz w:val="20"/>
          <w:szCs w:val="20"/>
        </w:rPr>
        <w:t xml:space="preserve"> v </w:t>
      </w:r>
      <w:r w:rsidR="00762D34" w:rsidRPr="00762D34">
        <w:rPr>
          <w:rFonts w:ascii="Arial" w:hAnsi="Arial" w:cs="Arial"/>
          <w:b/>
          <w:sz w:val="20"/>
          <w:szCs w:val="20"/>
        </w:rPr>
        <w:t>Sektor</w:t>
      </w:r>
      <w:r w:rsidR="00762D34">
        <w:rPr>
          <w:rFonts w:ascii="Arial" w:hAnsi="Arial" w:cs="Arial"/>
          <w:b/>
          <w:sz w:val="20"/>
          <w:szCs w:val="20"/>
        </w:rPr>
        <w:t>ju</w:t>
      </w:r>
      <w:r w:rsidR="00762D34" w:rsidRPr="00762D34">
        <w:rPr>
          <w:rFonts w:ascii="Arial" w:hAnsi="Arial" w:cs="Arial"/>
          <w:b/>
          <w:sz w:val="20"/>
          <w:szCs w:val="20"/>
        </w:rPr>
        <w:t xml:space="preserve"> za objavljanje in komuniciranje,</w:t>
      </w:r>
      <w:r w:rsidR="00762D34">
        <w:rPr>
          <w:rFonts w:ascii="Arial" w:hAnsi="Arial" w:cs="Arial"/>
          <w:b/>
          <w:sz w:val="20"/>
          <w:szCs w:val="20"/>
        </w:rPr>
        <w:t xml:space="preserve"> v</w:t>
      </w:r>
      <w:r w:rsidR="00762D34" w:rsidRPr="00762D34">
        <w:rPr>
          <w:rFonts w:ascii="Arial" w:hAnsi="Arial" w:cs="Arial"/>
          <w:b/>
          <w:sz w:val="20"/>
          <w:szCs w:val="20"/>
        </w:rPr>
        <w:t xml:space="preserve"> Oddelk</w:t>
      </w:r>
      <w:r w:rsidR="00762D34">
        <w:rPr>
          <w:rFonts w:ascii="Arial" w:hAnsi="Arial" w:cs="Arial"/>
          <w:b/>
          <w:sz w:val="20"/>
          <w:szCs w:val="20"/>
        </w:rPr>
        <w:t>u</w:t>
      </w:r>
      <w:r w:rsidR="00762D34" w:rsidRPr="00762D34">
        <w:rPr>
          <w:rFonts w:ascii="Arial" w:hAnsi="Arial" w:cs="Arial"/>
          <w:b/>
          <w:sz w:val="20"/>
          <w:szCs w:val="20"/>
        </w:rPr>
        <w:t xml:space="preserve"> za odnose z uporabniki</w:t>
      </w:r>
      <w:r w:rsidR="00762D34">
        <w:rPr>
          <w:rFonts w:ascii="Arial" w:hAnsi="Arial" w:cs="Arial"/>
          <w:b/>
          <w:sz w:val="20"/>
          <w:szCs w:val="20"/>
        </w:rPr>
        <w:t xml:space="preserve">, </w:t>
      </w:r>
      <w:r>
        <w:rPr>
          <w:rFonts w:ascii="Arial" w:hAnsi="Arial" w:cs="Arial"/>
          <w:b/>
          <w:sz w:val="20"/>
          <w:szCs w:val="20"/>
        </w:rPr>
        <w:t xml:space="preserve">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9B05B1" w:rsidRDefault="009B05B1" w:rsidP="009B05B1">
      <w:pPr>
        <w:jc w:val="both"/>
        <w:rPr>
          <w:rFonts w:ascii="Arial" w:hAnsi="Arial" w:cs="Arial"/>
          <w:sz w:val="20"/>
          <w:szCs w:val="20"/>
        </w:rPr>
      </w:pPr>
      <w:r>
        <w:rPr>
          <w:rFonts w:ascii="Arial" w:hAnsi="Arial" w:cs="Arial"/>
          <w:color w:val="111111"/>
          <w:sz w:val="20"/>
          <w:szCs w:val="20"/>
          <w:lang w:val="en-US" w:eastAsia="en-US"/>
        </w:rPr>
        <w:t xml:space="preserve">Na </w:t>
      </w:r>
      <w:proofErr w:type="spellStart"/>
      <w:r>
        <w:rPr>
          <w:rFonts w:ascii="Arial" w:hAnsi="Arial" w:cs="Arial"/>
          <w:color w:val="111111"/>
          <w:sz w:val="20"/>
          <w:szCs w:val="20"/>
          <w:lang w:val="en-US" w:eastAsia="en-US"/>
        </w:rPr>
        <w:t>podlagi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četrtega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odstavka</w:t>
      </w:r>
      <w:proofErr w:type="spellEnd"/>
      <w:r>
        <w:rPr>
          <w:rFonts w:ascii="Arial" w:hAnsi="Arial" w:cs="Arial"/>
          <w:color w:val="111111"/>
          <w:sz w:val="20"/>
          <w:szCs w:val="20"/>
          <w:lang w:val="en-US" w:eastAsia="en-US"/>
        </w:rPr>
        <w:t xml:space="preserve"> 54. </w:t>
      </w:r>
      <w:proofErr w:type="spellStart"/>
      <w:proofErr w:type="gramStart"/>
      <w:r>
        <w:rPr>
          <w:rFonts w:ascii="Arial" w:hAnsi="Arial" w:cs="Arial"/>
          <w:color w:val="111111"/>
          <w:sz w:val="20"/>
          <w:szCs w:val="20"/>
          <w:lang w:val="en-US" w:eastAsia="en-US"/>
        </w:rPr>
        <w:t>člena</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Uredbe</w:t>
      </w:r>
      <w:proofErr w:type="spellEnd"/>
      <w:r>
        <w:rPr>
          <w:rFonts w:ascii="Arial" w:hAnsi="Arial" w:cs="Arial"/>
          <w:color w:val="111111"/>
          <w:sz w:val="20"/>
          <w:szCs w:val="20"/>
          <w:lang w:val="en-US" w:eastAsia="en-US"/>
        </w:rPr>
        <w:t xml:space="preserve"> o </w:t>
      </w:r>
      <w:proofErr w:type="spellStart"/>
      <w:r>
        <w:rPr>
          <w:rFonts w:ascii="Arial" w:hAnsi="Arial" w:cs="Arial"/>
          <w:color w:val="111111"/>
          <w:sz w:val="20"/>
          <w:szCs w:val="20"/>
          <w:lang w:val="en-US" w:eastAsia="en-US"/>
        </w:rPr>
        <w:t>notranji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sistemizaciji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delovnih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mestih</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nazivih</w:t>
      </w:r>
      <w:proofErr w:type="spellEnd"/>
      <w:r>
        <w:rPr>
          <w:rFonts w:ascii="Arial" w:hAnsi="Arial" w:cs="Arial"/>
          <w:color w:val="111111"/>
          <w:sz w:val="20"/>
          <w:szCs w:val="20"/>
          <w:lang w:val="en-US" w:eastAsia="en-US"/>
        </w:rPr>
        <w:t xml:space="preserve"> v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javne</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uprave</w:t>
      </w:r>
      <w:proofErr w:type="spellEnd"/>
      <w:r>
        <w:rPr>
          <w:rFonts w:ascii="Arial" w:hAnsi="Arial" w:cs="Arial"/>
          <w:color w:val="111111"/>
          <w:sz w:val="20"/>
          <w:szCs w:val="20"/>
          <w:lang w:val="en-US" w:eastAsia="en-US"/>
        </w:rPr>
        <w:t xml:space="preserve"> in v </w:t>
      </w:r>
      <w:proofErr w:type="spellStart"/>
      <w:r>
        <w:rPr>
          <w:rFonts w:ascii="Arial" w:hAnsi="Arial" w:cs="Arial"/>
          <w:color w:val="111111"/>
          <w:sz w:val="20"/>
          <w:szCs w:val="20"/>
          <w:lang w:val="en-US" w:eastAsia="en-US"/>
        </w:rPr>
        <w:t>pravosodnih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organih</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Uradni</w:t>
      </w:r>
      <w:proofErr w:type="spellEnd"/>
      <w:r>
        <w:rPr>
          <w:rFonts w:ascii="Arial" w:hAnsi="Arial" w:cs="Arial"/>
          <w:color w:val="111111"/>
          <w:sz w:val="20"/>
          <w:szCs w:val="20"/>
          <w:lang w:val="en-US" w:eastAsia="en-US"/>
        </w:rPr>
        <w:t xml:space="preserve"> list RS, </w:t>
      </w:r>
      <w:proofErr w:type="spellStart"/>
      <w:r>
        <w:rPr>
          <w:rFonts w:ascii="Arial" w:hAnsi="Arial" w:cs="Arial"/>
          <w:color w:val="111111"/>
          <w:sz w:val="20"/>
          <w:szCs w:val="20"/>
          <w:lang w:val="en-US" w:eastAsia="en-US"/>
        </w:rPr>
        <w:t>št</w:t>
      </w:r>
      <w:proofErr w:type="spellEnd"/>
      <w:r>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nadaljnjimi</w:t>
      </w:r>
      <w:proofErr w:type="spellEnd"/>
      <w:r>
        <w:rPr>
          <w:rFonts w:ascii="Arial" w:hAnsi="Arial" w:cs="Arial"/>
          <w:color w:val="111111"/>
          <w:sz w:val="20"/>
          <w:szCs w:val="20"/>
          <w:lang w:val="en-US" w:eastAsia="en-US"/>
        </w:rPr>
        <w:t xml:space="preserve"> </w:t>
      </w:r>
      <w:proofErr w:type="spellStart"/>
      <w:r>
        <w:rPr>
          <w:rFonts w:ascii="Arial" w:hAnsi="Arial" w:cs="Arial"/>
          <w:color w:val="111111"/>
          <w:sz w:val="20"/>
          <w:szCs w:val="20"/>
          <w:lang w:val="en-US" w:eastAsia="en-US"/>
        </w:rPr>
        <w:t>spremembami</w:t>
      </w:r>
      <w:proofErr w:type="spellEnd"/>
      <w:r>
        <w:rPr>
          <w:rFonts w:ascii="Arial" w:hAnsi="Arial" w:cs="Arial"/>
          <w:color w:val="111111"/>
          <w:sz w:val="20"/>
          <w:szCs w:val="20"/>
          <w:lang w:val="en-US" w:eastAsia="en-US"/>
        </w:rPr>
        <w:t xml:space="preserve"> in </w:t>
      </w:r>
      <w:proofErr w:type="spellStart"/>
      <w:r>
        <w:rPr>
          <w:rFonts w:ascii="Arial" w:hAnsi="Arial" w:cs="Arial"/>
          <w:color w:val="111111"/>
          <w:sz w:val="20"/>
          <w:szCs w:val="20"/>
          <w:lang w:val="en-US" w:eastAsia="en-US"/>
        </w:rPr>
        <w:t>dopolnitvami</w:t>
      </w:r>
      <w:proofErr w:type="spellEnd"/>
      <w:r>
        <w:rPr>
          <w:rFonts w:ascii="Arial" w:hAnsi="Arial" w:cs="Arial"/>
          <w:color w:val="111111"/>
          <w:sz w:val="20"/>
          <w:szCs w:val="20"/>
          <w:lang w:val="en-US" w:eastAsia="en-US"/>
        </w:rPr>
        <w:t>) se 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roofErr w:type="gramEnd"/>
    </w:p>
    <w:p w:rsidR="009B05B1" w:rsidRDefault="009B05B1" w:rsidP="00826335">
      <w:pPr>
        <w:jc w:val="both"/>
        <w:rPr>
          <w:rFonts w:ascii="Arial" w:hAnsi="Arial" w:cs="Arial"/>
          <w:sz w:val="20"/>
          <w:szCs w:val="20"/>
        </w:rPr>
      </w:pPr>
    </w:p>
    <w:p w:rsidR="00826335" w:rsidRPr="00135476" w:rsidRDefault="00826335" w:rsidP="00826335">
      <w:pPr>
        <w:jc w:val="both"/>
        <w:rPr>
          <w:rFonts w:ascii="Arial" w:hAnsi="Arial" w:cs="Arial"/>
          <w:sz w:val="20"/>
          <w:szCs w:val="20"/>
        </w:rPr>
      </w:pPr>
      <w:r w:rsidRPr="00135476">
        <w:rPr>
          <w:rFonts w:ascii="Arial" w:hAnsi="Arial" w:cs="Arial"/>
          <w:sz w:val="20"/>
          <w:szCs w:val="20"/>
        </w:rPr>
        <w:t xml:space="preserve">Naloge povzete iz sistemizacije delovnega mesta: </w:t>
      </w:r>
    </w:p>
    <w:p w:rsidR="003E135F" w:rsidRDefault="003E135F" w:rsidP="009D2219">
      <w:pPr>
        <w:jc w:val="both"/>
        <w:rPr>
          <w:rFonts w:ascii="Arial" w:hAnsi="Arial" w:cs="Arial"/>
          <w:sz w:val="20"/>
          <w:szCs w:val="20"/>
        </w:rPr>
      </w:pPr>
      <w:r w:rsidRPr="003E135F">
        <w:rPr>
          <w:rFonts w:ascii="Arial" w:hAnsi="Arial" w:cs="Arial"/>
          <w:sz w:val="20"/>
          <w:szCs w:val="20"/>
        </w:rPr>
        <w:t>- sodelovanje pri pripravi predpisov in drugih zahtevnejših gradiv</w:t>
      </w:r>
      <w:r>
        <w:rPr>
          <w:rFonts w:ascii="Arial" w:hAnsi="Arial" w:cs="Arial"/>
          <w:sz w:val="20"/>
          <w:szCs w:val="20"/>
        </w:rPr>
        <w:t>,</w:t>
      </w:r>
    </w:p>
    <w:p w:rsidR="003E135F" w:rsidRDefault="003E135F" w:rsidP="009D2219">
      <w:pPr>
        <w:jc w:val="both"/>
        <w:rPr>
          <w:rFonts w:ascii="Arial" w:hAnsi="Arial" w:cs="Arial"/>
          <w:sz w:val="20"/>
          <w:szCs w:val="20"/>
        </w:rPr>
      </w:pPr>
      <w:r w:rsidRPr="003E135F">
        <w:rPr>
          <w:rFonts w:ascii="Arial" w:hAnsi="Arial" w:cs="Arial"/>
          <w:sz w:val="20"/>
          <w:szCs w:val="20"/>
        </w:rPr>
        <w:t>- sodelovanje z drugimi organi, institucijami in uporabniki</w:t>
      </w:r>
      <w:r>
        <w:rPr>
          <w:rFonts w:ascii="Arial" w:hAnsi="Arial" w:cs="Arial"/>
          <w:sz w:val="20"/>
          <w:szCs w:val="20"/>
        </w:rPr>
        <w:t>,</w:t>
      </w:r>
    </w:p>
    <w:p w:rsidR="003E135F" w:rsidRDefault="003E135F" w:rsidP="009D2219">
      <w:pPr>
        <w:jc w:val="both"/>
        <w:rPr>
          <w:rFonts w:ascii="Arial" w:hAnsi="Arial" w:cs="Arial"/>
          <w:sz w:val="20"/>
          <w:szCs w:val="20"/>
        </w:rPr>
      </w:pPr>
      <w:r w:rsidRPr="003E135F">
        <w:rPr>
          <w:rFonts w:ascii="Arial" w:hAnsi="Arial" w:cs="Arial"/>
          <w:sz w:val="20"/>
          <w:szCs w:val="20"/>
        </w:rPr>
        <w:lastRenderedPageBreak/>
        <w:t>- spremljanje predpisov delovnega področja</w:t>
      </w:r>
      <w:r>
        <w:rPr>
          <w:rFonts w:ascii="Arial" w:hAnsi="Arial" w:cs="Arial"/>
          <w:sz w:val="20"/>
          <w:szCs w:val="20"/>
        </w:rPr>
        <w:t>,</w:t>
      </w:r>
    </w:p>
    <w:p w:rsidR="003E135F" w:rsidRDefault="003E135F" w:rsidP="009D2219">
      <w:pPr>
        <w:jc w:val="both"/>
        <w:rPr>
          <w:rFonts w:ascii="Arial" w:hAnsi="Arial" w:cs="Arial"/>
          <w:sz w:val="20"/>
          <w:szCs w:val="20"/>
        </w:rPr>
      </w:pPr>
      <w:r w:rsidRPr="003E135F">
        <w:rPr>
          <w:rFonts w:ascii="Arial" w:hAnsi="Arial" w:cs="Arial"/>
          <w:sz w:val="20"/>
          <w:szCs w:val="20"/>
        </w:rPr>
        <w:t>- vodenje in odločanje v manj zahtevnih predpisanih postopkih delovnega področja</w:t>
      </w:r>
      <w:r>
        <w:rPr>
          <w:rFonts w:ascii="Arial" w:hAnsi="Arial" w:cs="Arial"/>
          <w:sz w:val="20"/>
          <w:szCs w:val="20"/>
        </w:rPr>
        <w:t>,</w:t>
      </w:r>
    </w:p>
    <w:p w:rsidR="003E135F" w:rsidRDefault="003E135F" w:rsidP="009D2219">
      <w:pPr>
        <w:jc w:val="both"/>
        <w:rPr>
          <w:rFonts w:ascii="Arial" w:hAnsi="Arial" w:cs="Arial"/>
          <w:sz w:val="20"/>
          <w:szCs w:val="20"/>
        </w:rPr>
      </w:pPr>
      <w:r w:rsidRPr="003E135F">
        <w:rPr>
          <w:rFonts w:ascii="Arial" w:hAnsi="Arial" w:cs="Arial"/>
          <w:sz w:val="20"/>
          <w:szCs w:val="20"/>
        </w:rPr>
        <w:t>- sodelovanje v projektnih skupinah</w:t>
      </w:r>
      <w:r>
        <w:rPr>
          <w:rFonts w:ascii="Arial" w:hAnsi="Arial" w:cs="Arial"/>
          <w:sz w:val="20"/>
          <w:szCs w:val="20"/>
        </w:rPr>
        <w:t>,</w:t>
      </w:r>
    </w:p>
    <w:p w:rsidR="003E135F" w:rsidRDefault="003E135F" w:rsidP="009D2219">
      <w:pPr>
        <w:jc w:val="both"/>
        <w:rPr>
          <w:rFonts w:ascii="Arial" w:hAnsi="Arial" w:cs="Arial"/>
          <w:sz w:val="20"/>
          <w:szCs w:val="20"/>
        </w:rPr>
      </w:pPr>
      <w:r w:rsidRPr="003E135F">
        <w:rPr>
          <w:rFonts w:ascii="Arial" w:hAnsi="Arial" w:cs="Arial"/>
          <w:sz w:val="20"/>
          <w:szCs w:val="20"/>
        </w:rPr>
        <w:t>- opravljanje drugih nalog podobne zahtevnosti</w:t>
      </w:r>
      <w:r>
        <w:rPr>
          <w:rFonts w:ascii="Arial" w:hAnsi="Arial" w:cs="Arial"/>
          <w:sz w:val="20"/>
          <w:szCs w:val="20"/>
        </w:rPr>
        <w:t>,</w:t>
      </w:r>
    </w:p>
    <w:p w:rsidR="003E135F" w:rsidRDefault="003E135F" w:rsidP="009D2219">
      <w:pPr>
        <w:jc w:val="both"/>
        <w:rPr>
          <w:rFonts w:ascii="Arial" w:hAnsi="Arial" w:cs="Arial"/>
          <w:sz w:val="20"/>
          <w:szCs w:val="20"/>
        </w:rPr>
      </w:pPr>
      <w:r w:rsidRPr="003E135F">
        <w:rPr>
          <w:rFonts w:ascii="Arial" w:hAnsi="Arial" w:cs="Arial"/>
          <w:sz w:val="20"/>
          <w:szCs w:val="20"/>
        </w:rPr>
        <w:t>- pomoč pri pripravi osnutkov predpisov in drugih zahtevnejših gradiv</w:t>
      </w:r>
      <w:r>
        <w:rPr>
          <w:rFonts w:ascii="Arial" w:hAnsi="Arial" w:cs="Arial"/>
          <w:sz w:val="20"/>
          <w:szCs w:val="20"/>
        </w:rPr>
        <w:t>,</w:t>
      </w:r>
    </w:p>
    <w:p w:rsidR="003E135F" w:rsidRDefault="003E135F" w:rsidP="009D2219">
      <w:pPr>
        <w:jc w:val="both"/>
        <w:rPr>
          <w:rFonts w:ascii="Arial" w:hAnsi="Arial" w:cs="Arial"/>
          <w:sz w:val="20"/>
          <w:szCs w:val="20"/>
        </w:rPr>
      </w:pPr>
      <w:r w:rsidRPr="003E135F">
        <w:rPr>
          <w:rFonts w:ascii="Arial" w:hAnsi="Arial" w:cs="Arial"/>
          <w:sz w:val="20"/>
          <w:szCs w:val="20"/>
        </w:rPr>
        <w:t>- zbiranje, urejanje in priprava podatkov za oblikovanje zahtevnejših gradiv</w:t>
      </w:r>
      <w:r>
        <w:rPr>
          <w:rFonts w:ascii="Arial" w:hAnsi="Arial" w:cs="Arial"/>
          <w:sz w:val="20"/>
          <w:szCs w:val="20"/>
        </w:rPr>
        <w:t>,</w:t>
      </w:r>
    </w:p>
    <w:p w:rsidR="003E135F" w:rsidRDefault="003E135F" w:rsidP="009D2219">
      <w:pPr>
        <w:jc w:val="both"/>
        <w:rPr>
          <w:rFonts w:ascii="Arial" w:hAnsi="Arial" w:cs="Arial"/>
          <w:sz w:val="20"/>
          <w:szCs w:val="20"/>
        </w:rPr>
      </w:pPr>
      <w:r w:rsidRPr="003E135F">
        <w:rPr>
          <w:rFonts w:ascii="Arial" w:hAnsi="Arial" w:cs="Arial"/>
          <w:sz w:val="20"/>
          <w:szCs w:val="20"/>
        </w:rPr>
        <w:t>- samostojno oblikovanje manj zahtevnih gradiv s predlogi ukrepov</w:t>
      </w:r>
      <w:r>
        <w:rPr>
          <w:rFonts w:ascii="Arial" w:hAnsi="Arial" w:cs="Arial"/>
          <w:sz w:val="20"/>
          <w:szCs w:val="20"/>
        </w:rPr>
        <w:t>,</w:t>
      </w:r>
    </w:p>
    <w:p w:rsidR="009D2219" w:rsidRDefault="003E135F" w:rsidP="009D2219">
      <w:pPr>
        <w:jc w:val="both"/>
        <w:rPr>
          <w:rFonts w:ascii="Arial" w:hAnsi="Arial" w:cs="Arial"/>
          <w:sz w:val="20"/>
          <w:szCs w:val="20"/>
        </w:rPr>
      </w:pPr>
      <w:r w:rsidRPr="003E135F">
        <w:rPr>
          <w:rFonts w:ascii="Arial" w:hAnsi="Arial" w:cs="Arial"/>
          <w:sz w:val="20"/>
          <w:szCs w:val="20"/>
        </w:rPr>
        <w:t>- samostojna priprava analiz, informacij, poročil in drugih gradiv</w:t>
      </w:r>
      <w:r>
        <w:rPr>
          <w:rFonts w:ascii="Arial" w:hAnsi="Arial" w:cs="Arial"/>
          <w:sz w:val="20"/>
          <w:szCs w:val="20"/>
        </w:rPr>
        <w:t>.</w:t>
      </w:r>
    </w:p>
    <w:p w:rsidR="003E135F" w:rsidRDefault="003E135F" w:rsidP="009D2219">
      <w:pPr>
        <w:jc w:val="both"/>
        <w:rPr>
          <w:rFonts w:ascii="Arial" w:hAnsi="Arial" w:cs="Arial"/>
          <w:sz w:val="20"/>
          <w:szCs w:val="20"/>
        </w:rPr>
      </w:pPr>
    </w:p>
    <w:p w:rsidR="008145B5" w:rsidRDefault="008145B5" w:rsidP="008145B5">
      <w:pPr>
        <w:jc w:val="both"/>
        <w:rPr>
          <w:rFonts w:ascii="Arial" w:hAnsi="Arial" w:cs="Arial"/>
          <w:sz w:val="20"/>
          <w:szCs w:val="20"/>
        </w:rPr>
      </w:pPr>
      <w:r>
        <w:rPr>
          <w:rFonts w:ascii="Arial" w:hAnsi="Arial" w:cs="Arial"/>
          <w:sz w:val="20"/>
          <w:szCs w:val="20"/>
        </w:rPr>
        <w:t xml:space="preserve">Kandidat bo opravljal naloge, povezane z upravljanjem družbenih omrežij (Facebook, X, </w:t>
      </w:r>
      <w:proofErr w:type="spellStart"/>
      <w:r>
        <w:rPr>
          <w:rFonts w:ascii="Arial" w:hAnsi="Arial" w:cs="Arial"/>
          <w:sz w:val="20"/>
          <w:szCs w:val="20"/>
        </w:rPr>
        <w:t>Threads</w:t>
      </w:r>
      <w:proofErr w:type="spellEnd"/>
      <w:r>
        <w:rPr>
          <w:rFonts w:ascii="Arial" w:hAnsi="Arial" w:cs="Arial"/>
          <w:sz w:val="20"/>
          <w:szCs w:val="20"/>
        </w:rPr>
        <w:t xml:space="preserve">, </w:t>
      </w:r>
      <w:proofErr w:type="spellStart"/>
      <w:r>
        <w:rPr>
          <w:rFonts w:ascii="Arial" w:hAnsi="Arial" w:cs="Arial"/>
          <w:sz w:val="20"/>
          <w:szCs w:val="20"/>
        </w:rPr>
        <w:t>Instagram</w:t>
      </w:r>
      <w:proofErr w:type="spellEnd"/>
      <w:r>
        <w:rPr>
          <w:rFonts w:ascii="Arial" w:hAnsi="Arial" w:cs="Arial"/>
          <w:sz w:val="20"/>
          <w:szCs w:val="20"/>
        </w:rPr>
        <w:t xml:space="preserve">, </w:t>
      </w:r>
      <w:proofErr w:type="spellStart"/>
      <w:r>
        <w:rPr>
          <w:rFonts w:ascii="Arial" w:hAnsi="Arial" w:cs="Arial"/>
          <w:sz w:val="20"/>
          <w:szCs w:val="20"/>
        </w:rPr>
        <w:t>LinkedIn</w:t>
      </w:r>
      <w:proofErr w:type="spellEnd"/>
      <w:r>
        <w:rPr>
          <w:rFonts w:ascii="Arial" w:hAnsi="Arial" w:cs="Arial"/>
          <w:sz w:val="20"/>
          <w:szCs w:val="20"/>
        </w:rPr>
        <w:t>): priprava mesečnega in tedenskega načrta objav,</w:t>
      </w:r>
      <w:r>
        <w:rPr>
          <w:rFonts w:ascii="Tahoma" w:hAnsi="Tahoma" w:cs="Tahoma"/>
          <w:color w:val="333333"/>
          <w:sz w:val="20"/>
          <w:szCs w:val="20"/>
          <w:shd w:val="clear" w:color="auto" w:fill="FFFFFF"/>
        </w:rPr>
        <w:t xml:space="preserve"> ustvarjanje vsebin za kanale družbenih omrežij</w:t>
      </w:r>
      <w:r>
        <w:rPr>
          <w:rFonts w:ascii="Arial" w:hAnsi="Arial" w:cs="Arial"/>
          <w:sz w:val="20"/>
          <w:szCs w:val="20"/>
        </w:rPr>
        <w:t xml:space="preserve"> (idejna zasnova objav, oblikovanje objav, priprava vsebin), komunikacija s sledilci in grajenje odnosov z njimi, priprava analitike in odzivanje nanjo. Kandidat bo opravljal tudi naloge s področja priprave in produkcije video vsebin za družbena omrežja.</w:t>
      </w:r>
    </w:p>
    <w:p w:rsidR="00FA6690" w:rsidRPr="000F6595" w:rsidRDefault="00FA6690" w:rsidP="0004666A">
      <w:pPr>
        <w:jc w:val="both"/>
        <w:rPr>
          <w:rFonts w:ascii="Arial" w:hAnsi="Arial" w:cs="Arial"/>
          <w:sz w:val="20"/>
          <w:szCs w:val="20"/>
        </w:rPr>
      </w:pPr>
    </w:p>
    <w:p w:rsidR="008145B5" w:rsidRDefault="008145B5" w:rsidP="008145B5">
      <w:pPr>
        <w:rPr>
          <w:rFonts w:ascii="Arial" w:hAnsi="Arial" w:cs="Arial"/>
          <w:sz w:val="20"/>
          <w:szCs w:val="20"/>
        </w:rPr>
      </w:pPr>
      <w:r>
        <w:rPr>
          <w:rFonts w:ascii="Arial" w:hAnsi="Arial" w:cs="Arial"/>
          <w:sz w:val="20"/>
          <w:szCs w:val="20"/>
        </w:rPr>
        <w:t>Od kandidata pričakujemo:</w:t>
      </w:r>
    </w:p>
    <w:p w:rsidR="008145B5" w:rsidRDefault="008145B5" w:rsidP="008145B5">
      <w:pPr>
        <w:pStyle w:val="ListParagraph"/>
        <w:widowControl w:val="0"/>
        <w:numPr>
          <w:ilvl w:val="0"/>
          <w:numId w:val="33"/>
        </w:numPr>
        <w:autoSpaceDE w:val="0"/>
        <w:autoSpaceDN w:val="0"/>
        <w:jc w:val="both"/>
        <w:rPr>
          <w:rStyle w:val="CharAttribute5"/>
        </w:rPr>
      </w:pPr>
      <w:r>
        <w:rPr>
          <w:rStyle w:val="CharAttribute5"/>
          <w:sz w:val="20"/>
          <w:szCs w:val="20"/>
        </w:rPr>
        <w:t xml:space="preserve">znanje uporabe računalniških programov: MS </w:t>
      </w:r>
      <w:proofErr w:type="spellStart"/>
      <w:r>
        <w:rPr>
          <w:rStyle w:val="CharAttribute5"/>
          <w:sz w:val="20"/>
          <w:szCs w:val="20"/>
        </w:rPr>
        <w:t>Word,Excel</w:t>
      </w:r>
      <w:proofErr w:type="spellEnd"/>
      <w:r>
        <w:rPr>
          <w:rStyle w:val="CharAttribute5"/>
          <w:sz w:val="20"/>
          <w:szCs w:val="20"/>
        </w:rPr>
        <w:t>, PP),</w:t>
      </w:r>
    </w:p>
    <w:p w:rsidR="008145B5" w:rsidRDefault="008145B5" w:rsidP="008145B5">
      <w:pPr>
        <w:pStyle w:val="ListParagraph"/>
        <w:widowControl w:val="0"/>
        <w:numPr>
          <w:ilvl w:val="0"/>
          <w:numId w:val="33"/>
        </w:numPr>
        <w:autoSpaceDE w:val="0"/>
        <w:autoSpaceDN w:val="0"/>
        <w:jc w:val="both"/>
        <w:rPr>
          <w:rStyle w:val="CharAttribute5"/>
        </w:rPr>
      </w:pPr>
      <w:r>
        <w:rPr>
          <w:rStyle w:val="CharAttribute5"/>
          <w:sz w:val="20"/>
          <w:szCs w:val="20"/>
        </w:rPr>
        <w:t>poznavanje orodij za grafično oblikovanje (</w:t>
      </w:r>
      <w:proofErr w:type="spellStart"/>
      <w:r>
        <w:rPr>
          <w:rStyle w:val="CharAttribute5"/>
          <w:sz w:val="20"/>
          <w:szCs w:val="20"/>
        </w:rPr>
        <w:t>Canva</w:t>
      </w:r>
      <w:proofErr w:type="spellEnd"/>
      <w:r>
        <w:rPr>
          <w:rStyle w:val="CharAttribute5"/>
          <w:sz w:val="20"/>
          <w:szCs w:val="20"/>
        </w:rPr>
        <w:t>),</w:t>
      </w:r>
    </w:p>
    <w:p w:rsidR="008145B5" w:rsidRDefault="008145B5" w:rsidP="008145B5">
      <w:pPr>
        <w:numPr>
          <w:ilvl w:val="0"/>
          <w:numId w:val="33"/>
        </w:numPr>
        <w:jc w:val="both"/>
        <w:rPr>
          <w:sz w:val="20"/>
          <w:szCs w:val="20"/>
        </w:rPr>
      </w:pPr>
      <w:r>
        <w:rPr>
          <w:rFonts w:ascii="Arial" w:hAnsi="Arial" w:cs="Arial"/>
          <w:sz w:val="20"/>
          <w:szCs w:val="20"/>
        </w:rPr>
        <w:t>programov za oblikovanje in video produkcijo,</w:t>
      </w:r>
    </w:p>
    <w:p w:rsidR="008145B5" w:rsidRDefault="008145B5" w:rsidP="008145B5">
      <w:pPr>
        <w:pStyle w:val="ListParagraph"/>
        <w:widowControl w:val="0"/>
        <w:numPr>
          <w:ilvl w:val="0"/>
          <w:numId w:val="33"/>
        </w:numPr>
        <w:autoSpaceDE w:val="0"/>
        <w:autoSpaceDN w:val="0"/>
        <w:jc w:val="both"/>
        <w:rPr>
          <w:rStyle w:val="CharAttribute5"/>
        </w:rPr>
      </w:pPr>
      <w:r>
        <w:rPr>
          <w:rFonts w:ascii="Arial" w:eastAsia="Arial" w:hAnsi="Arial" w:cs="Arial"/>
          <w:sz w:val="20"/>
          <w:szCs w:val="20"/>
        </w:rPr>
        <w:t>poznavanje delovanja družbenih omrežij, razumevanje delovanja algoritmov, sledenje trendom,</w:t>
      </w:r>
      <w:r>
        <w:rPr>
          <w:rStyle w:val="CharAttribute5"/>
          <w:sz w:val="20"/>
          <w:szCs w:val="20"/>
        </w:rPr>
        <w:t xml:space="preserve"> </w:t>
      </w:r>
    </w:p>
    <w:p w:rsidR="008145B5" w:rsidRDefault="008145B5" w:rsidP="008145B5">
      <w:pPr>
        <w:pStyle w:val="ListParagraph"/>
        <w:widowControl w:val="0"/>
        <w:numPr>
          <w:ilvl w:val="0"/>
          <w:numId w:val="33"/>
        </w:numPr>
        <w:autoSpaceDE w:val="0"/>
        <w:autoSpaceDN w:val="0"/>
        <w:jc w:val="both"/>
      </w:pPr>
      <w:r>
        <w:rPr>
          <w:rStyle w:val="CharAttribute5"/>
          <w:sz w:val="20"/>
          <w:szCs w:val="20"/>
        </w:rPr>
        <w:t>poznavanje spletne analitike za družbena omrežja,</w:t>
      </w:r>
    </w:p>
    <w:p w:rsidR="008145B5" w:rsidRDefault="008145B5" w:rsidP="008145B5">
      <w:pPr>
        <w:pStyle w:val="ListParagraph"/>
        <w:numPr>
          <w:ilvl w:val="0"/>
          <w:numId w:val="33"/>
        </w:numPr>
        <w:suppressAutoHyphens/>
        <w:spacing w:line="1" w:lineRule="atLeast"/>
        <w:jc w:val="both"/>
        <w:outlineLvl w:val="0"/>
        <w:rPr>
          <w:rFonts w:ascii="Arial" w:eastAsia="Arial" w:hAnsi="Arial" w:cs="Arial"/>
          <w:sz w:val="20"/>
          <w:szCs w:val="20"/>
        </w:rPr>
      </w:pPr>
      <w:r>
        <w:rPr>
          <w:rFonts w:ascii="Arial" w:eastAsia="Arial" w:hAnsi="Arial" w:cs="Arial"/>
          <w:sz w:val="20"/>
          <w:szCs w:val="20"/>
        </w:rPr>
        <w:t>sposobnost samostojne priprave vsebin za družbena omrežja,</w:t>
      </w:r>
    </w:p>
    <w:p w:rsidR="008145B5" w:rsidRDefault="008145B5" w:rsidP="008145B5">
      <w:pPr>
        <w:numPr>
          <w:ilvl w:val="0"/>
          <w:numId w:val="33"/>
        </w:numPr>
        <w:jc w:val="both"/>
        <w:rPr>
          <w:rFonts w:ascii="Arial" w:hAnsi="Arial" w:cs="Arial"/>
          <w:sz w:val="20"/>
          <w:szCs w:val="20"/>
        </w:rPr>
      </w:pPr>
      <w:r>
        <w:rPr>
          <w:rFonts w:ascii="Arial" w:hAnsi="Arial" w:cs="Arial"/>
          <w:sz w:val="20"/>
          <w:szCs w:val="20"/>
        </w:rPr>
        <w:t>poznavanje področja video produkcije,</w:t>
      </w:r>
    </w:p>
    <w:p w:rsidR="008145B5" w:rsidRDefault="008145B5" w:rsidP="008145B5">
      <w:pPr>
        <w:pStyle w:val="ListParagraph"/>
        <w:widowControl w:val="0"/>
        <w:numPr>
          <w:ilvl w:val="0"/>
          <w:numId w:val="33"/>
        </w:numPr>
        <w:autoSpaceDE w:val="0"/>
        <w:autoSpaceDN w:val="0"/>
        <w:jc w:val="both"/>
        <w:rPr>
          <w:rFonts w:ascii="Arial" w:eastAsia="Arial" w:hAnsi="Arial"/>
          <w:sz w:val="20"/>
          <w:szCs w:val="20"/>
        </w:rPr>
      </w:pPr>
      <w:r>
        <w:rPr>
          <w:rStyle w:val="CharAttribute5"/>
          <w:sz w:val="20"/>
          <w:szCs w:val="20"/>
        </w:rPr>
        <w:t>znanje angleškega jezika,</w:t>
      </w:r>
    </w:p>
    <w:p w:rsidR="008145B5" w:rsidRDefault="008145B5" w:rsidP="008145B5">
      <w:pPr>
        <w:pStyle w:val="ListParagraph"/>
        <w:numPr>
          <w:ilvl w:val="0"/>
          <w:numId w:val="33"/>
        </w:numPr>
        <w:suppressAutoHyphens/>
        <w:spacing w:line="1" w:lineRule="atLeast"/>
        <w:jc w:val="both"/>
        <w:outlineLvl w:val="0"/>
        <w:rPr>
          <w:rFonts w:ascii="Arial" w:eastAsia="Arial" w:hAnsi="Arial" w:cs="Arial"/>
          <w:sz w:val="20"/>
          <w:szCs w:val="20"/>
        </w:rPr>
      </w:pPr>
      <w:r>
        <w:rPr>
          <w:rFonts w:ascii="Arial" w:eastAsia="Arial" w:hAnsi="Arial" w:cs="Arial"/>
          <w:sz w:val="20"/>
          <w:szCs w:val="20"/>
        </w:rPr>
        <w:t>sposobnost interpretacije statističnih podatkov,</w:t>
      </w:r>
    </w:p>
    <w:p w:rsidR="008145B5" w:rsidRDefault="008145B5" w:rsidP="008145B5">
      <w:pPr>
        <w:pStyle w:val="ListParagraph"/>
        <w:numPr>
          <w:ilvl w:val="0"/>
          <w:numId w:val="33"/>
        </w:numPr>
        <w:suppressAutoHyphens/>
        <w:spacing w:line="1" w:lineRule="atLeast"/>
        <w:jc w:val="both"/>
        <w:outlineLvl w:val="0"/>
        <w:rPr>
          <w:rFonts w:ascii="Arial" w:eastAsia="Arial" w:hAnsi="Arial" w:cs="Arial"/>
          <w:sz w:val="20"/>
          <w:szCs w:val="20"/>
        </w:rPr>
      </w:pPr>
      <w:r>
        <w:rPr>
          <w:rFonts w:ascii="Arial" w:eastAsia="Arial" w:hAnsi="Arial" w:cs="Arial"/>
          <w:sz w:val="20"/>
          <w:szCs w:val="20"/>
        </w:rPr>
        <w:t>sposobnost odličnega ustnega in pisnega izražanja.</w:t>
      </w:r>
    </w:p>
    <w:p w:rsidR="001C64A4" w:rsidRDefault="001C64A4" w:rsidP="001C64A4">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Poleg strokovnih znanj od kandidata pričakujemo pripravljenost za </w:t>
      </w:r>
      <w:r w:rsidR="007D01B8">
        <w:rPr>
          <w:rFonts w:ascii="Arial" w:hAnsi="Arial" w:cs="Arial"/>
          <w:sz w:val="20"/>
          <w:szCs w:val="20"/>
        </w:rPr>
        <w:t xml:space="preserve">samostojno in timsko delo, </w:t>
      </w:r>
      <w:r>
        <w:rPr>
          <w:rFonts w:ascii="Arial" w:hAnsi="Arial" w:cs="Arial"/>
          <w:sz w:val="20"/>
          <w:szCs w:val="20"/>
        </w:rPr>
        <w:t xml:space="preserve"> komunikativnost, zanesljivost, natančnost, </w:t>
      </w:r>
      <w:r w:rsidR="007D01B8">
        <w:rPr>
          <w:rFonts w:ascii="Arial" w:hAnsi="Arial" w:cs="Arial"/>
          <w:sz w:val="20"/>
          <w:szCs w:val="20"/>
        </w:rPr>
        <w:t xml:space="preserve">pripravljenost za strokovno usposabljanje </w:t>
      </w:r>
      <w:r>
        <w:rPr>
          <w:rFonts w:ascii="Arial" w:hAnsi="Arial" w:cs="Arial"/>
          <w:sz w:val="20"/>
          <w:szCs w:val="20"/>
        </w:rPr>
        <w:t>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C641B" w:rsidRDefault="000C641B" w:rsidP="0004666A">
      <w:pPr>
        <w:jc w:val="both"/>
        <w:rPr>
          <w:rFonts w:ascii="Arial" w:hAnsi="Arial" w:cs="Arial"/>
          <w:sz w:val="20"/>
          <w:szCs w:val="20"/>
        </w:rPr>
      </w:pPr>
    </w:p>
    <w:p w:rsidR="0004666A" w:rsidRDefault="000C641B" w:rsidP="0004666A">
      <w:pPr>
        <w:jc w:val="both"/>
        <w:rPr>
          <w:rFonts w:ascii="Arial" w:hAnsi="Arial" w:cs="Arial"/>
          <w:sz w:val="20"/>
          <w:szCs w:val="20"/>
        </w:rPr>
      </w:pPr>
      <w:r w:rsidRPr="000C641B">
        <w:rPr>
          <w:rFonts w:ascii="Arial" w:hAnsi="Arial" w:cs="Arial"/>
          <w:sz w:val="20"/>
          <w:szCs w:val="20"/>
        </w:rPr>
        <w:t>Izbranemu kandidatu se bodo na delovnem mestu svetovalec (izhodiščni plačni razred 3</w:t>
      </w:r>
      <w:r w:rsidR="00C762B8">
        <w:rPr>
          <w:rFonts w:ascii="Arial" w:hAnsi="Arial" w:cs="Arial"/>
          <w:sz w:val="20"/>
          <w:szCs w:val="20"/>
        </w:rPr>
        <w:t>1</w:t>
      </w:r>
      <w:r w:rsidRPr="000C641B">
        <w:rPr>
          <w:rFonts w:ascii="Arial" w:hAnsi="Arial" w:cs="Arial"/>
          <w:sz w:val="20"/>
          <w:szCs w:val="20"/>
        </w:rPr>
        <w:t xml:space="preserve"> oziroma </w:t>
      </w:r>
      <w:r w:rsidR="00AE517B">
        <w:rPr>
          <w:rFonts w:ascii="Arial" w:hAnsi="Arial" w:cs="Arial"/>
          <w:sz w:val="20"/>
          <w:szCs w:val="20"/>
        </w:rPr>
        <w:t>1542</w:t>
      </w:r>
      <w:r w:rsidR="00C762B8">
        <w:rPr>
          <w:rFonts w:ascii="Arial" w:hAnsi="Arial" w:cs="Arial"/>
          <w:sz w:val="20"/>
          <w:szCs w:val="20"/>
        </w:rPr>
        <w:t>,</w:t>
      </w:r>
      <w:r w:rsidR="00AE517B">
        <w:rPr>
          <w:rFonts w:ascii="Arial" w:hAnsi="Arial" w:cs="Arial"/>
          <w:sz w:val="20"/>
          <w:szCs w:val="20"/>
        </w:rPr>
        <w:t>77 EUR</w:t>
      </w:r>
      <w:r w:rsidRPr="000C641B">
        <w:rPr>
          <w:rFonts w:ascii="Arial" w:hAnsi="Arial" w:cs="Arial"/>
          <w:sz w:val="20"/>
          <w:szCs w:val="20"/>
        </w:rPr>
        <w:t xml:space="preserve"> bruto), pravice in dolžnosti določile glede na uradniški naziv svetovalec III.</w:t>
      </w:r>
    </w:p>
    <w:p w:rsidR="000C641B" w:rsidRDefault="000C641B" w:rsidP="0004666A">
      <w:pPr>
        <w:jc w:val="both"/>
        <w:rPr>
          <w:rFonts w:ascii="Arial" w:hAnsi="Arial" w:cs="Arial"/>
          <w:sz w:val="20"/>
          <w:szCs w:val="20"/>
        </w:rPr>
      </w:pPr>
    </w:p>
    <w:p w:rsidR="002A42E0" w:rsidRDefault="002A42E0" w:rsidP="002A42E0">
      <w:pPr>
        <w:jc w:val="both"/>
        <w:rPr>
          <w:rFonts w:ascii="Arial" w:hAnsi="Arial" w:cs="Arial"/>
          <w:sz w:val="20"/>
          <w:szCs w:val="20"/>
        </w:rPr>
      </w:pPr>
      <w:r>
        <w:rPr>
          <w:rFonts w:ascii="Arial" w:hAnsi="Arial" w:cs="Arial"/>
          <w:sz w:val="20"/>
          <w:szCs w:val="20"/>
        </w:rPr>
        <w:lastRenderedPageBreak/>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2A42E0" w:rsidRDefault="002A42E0" w:rsidP="000C641B">
      <w:pPr>
        <w:shd w:val="clear" w:color="auto" w:fill="FFFFFF"/>
        <w:jc w:val="both"/>
        <w:rPr>
          <w:rFonts w:ascii="Arial" w:hAnsi="Arial" w:cs="Arial"/>
          <w:sz w:val="20"/>
          <w:szCs w:val="20"/>
        </w:rPr>
      </w:pPr>
    </w:p>
    <w:p w:rsidR="00D77EDD" w:rsidRDefault="00D77EDD" w:rsidP="00D77ED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0C641B" w:rsidRDefault="000C641B" w:rsidP="0004666A">
      <w:pPr>
        <w:jc w:val="both"/>
        <w:rPr>
          <w:rFonts w:ascii="Arial" w:hAnsi="Arial" w:cs="Arial"/>
          <w:sz w:val="20"/>
          <w:szCs w:val="20"/>
        </w:rPr>
      </w:pPr>
    </w:p>
    <w:p w:rsidR="006904E3" w:rsidRDefault="006904E3" w:rsidP="006904E3">
      <w:pPr>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javn</w:t>
      </w:r>
      <w:r>
        <w:rPr>
          <w:rFonts w:ascii="Arial" w:hAnsi="Arial" w:cs="Arial"/>
          <w:sz w:val="20"/>
          <w:szCs w:val="20"/>
        </w:rPr>
        <w:t>o objavo</w:t>
      </w:r>
      <w:r>
        <w:rPr>
          <w:rFonts w:ascii="Arial" w:hAnsi="Arial" w:cs="Arial"/>
          <w:sz w:val="20"/>
          <w:szCs w:val="20"/>
        </w:rPr>
        <w:t xml:space="preserve"> za prosto </w:t>
      </w:r>
      <w:r>
        <w:rPr>
          <w:rFonts w:ascii="Arial" w:hAnsi="Arial" w:cs="Arial"/>
          <w:sz w:val="20"/>
          <w:szCs w:val="20"/>
        </w:rPr>
        <w:t xml:space="preserve">uradniško </w:t>
      </w:r>
      <w:bookmarkStart w:id="0" w:name="_GoBack"/>
      <w:bookmarkEnd w:id="0"/>
      <w:r>
        <w:rPr>
          <w:rFonts w:ascii="Arial" w:hAnsi="Arial" w:cs="Arial"/>
          <w:sz w:val="20"/>
          <w:szCs w:val="20"/>
        </w:rPr>
        <w:t>delovno mesto svetovalec, številka 1102-</w:t>
      </w:r>
      <w:r>
        <w:rPr>
          <w:rFonts w:ascii="Arial" w:hAnsi="Arial" w:cs="Arial"/>
          <w:sz w:val="20"/>
          <w:szCs w:val="20"/>
        </w:rPr>
        <w:t>70</w:t>
      </w:r>
      <w:r>
        <w:rPr>
          <w:rFonts w:ascii="Arial" w:hAnsi="Arial" w:cs="Arial"/>
          <w:sz w:val="20"/>
          <w:szCs w:val="20"/>
        </w:rPr>
        <w:t xml:space="preserve">/2024«,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2E3E0E" w:rsidRDefault="002E3E0E"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w:t>
      </w:r>
      <w:r w:rsidR="00AF6D20">
        <w:rPr>
          <w:rFonts w:ascii="Arial" w:hAnsi="Arial" w:cs="Arial"/>
          <w:sz w:val="20"/>
          <w:szCs w:val="20"/>
        </w:rPr>
        <w:t>Marija Žerjav Prosen</w:t>
      </w:r>
      <w:r w:rsidR="003230BD">
        <w:rPr>
          <w:rFonts w:ascii="Arial" w:hAnsi="Arial" w:cs="Arial"/>
          <w:sz w:val="20"/>
          <w:szCs w:val="20"/>
        </w:rPr>
        <w:t>, telefon: 01 2416 4</w:t>
      </w:r>
      <w:r w:rsidR="00AF6D20">
        <w:rPr>
          <w:rFonts w:ascii="Arial" w:hAnsi="Arial" w:cs="Arial"/>
          <w:sz w:val="20"/>
          <w:szCs w:val="20"/>
        </w:rPr>
        <w:t>19</w:t>
      </w:r>
      <w:r w:rsidR="002A42E0">
        <w:rPr>
          <w:rFonts w:ascii="Arial" w:hAnsi="Arial" w:cs="Arial"/>
          <w:sz w:val="20"/>
          <w:szCs w:val="20"/>
        </w:rPr>
        <w:t xml:space="preserve">, </w:t>
      </w:r>
      <w:r>
        <w:rPr>
          <w:rFonts w:ascii="Arial" w:hAnsi="Arial" w:cs="Arial"/>
          <w:sz w:val="20"/>
          <w:szCs w:val="20"/>
        </w:rPr>
        <w:t xml:space="preserve">od 10.00 do 11.00 ure, informacije o delovnem področju pa </w:t>
      </w:r>
      <w:r w:rsidR="00AE517B">
        <w:rPr>
          <w:rFonts w:ascii="Arial" w:hAnsi="Arial" w:cs="Arial"/>
          <w:sz w:val="20"/>
          <w:szCs w:val="20"/>
        </w:rPr>
        <w:t>Simona Klasinc Rozman</w:t>
      </w:r>
      <w:r w:rsidR="00D77EDD">
        <w:rPr>
          <w:rFonts w:ascii="Arial" w:hAnsi="Arial" w:cs="Arial"/>
          <w:sz w:val="20"/>
          <w:szCs w:val="20"/>
        </w:rPr>
        <w:t xml:space="preserve">, telefon: 01 </w:t>
      </w:r>
      <w:r w:rsidR="00D25ADA">
        <w:rPr>
          <w:rFonts w:ascii="Arial" w:hAnsi="Arial" w:cs="Arial"/>
          <w:sz w:val="20"/>
          <w:szCs w:val="20"/>
        </w:rPr>
        <w:t>2416 446</w:t>
      </w:r>
      <w:r w:rsidRPr="009D3C6C">
        <w:rPr>
          <w:rFonts w:ascii="Arial" w:hAnsi="Arial" w:cs="Arial"/>
          <w:sz w:val="20"/>
          <w:szCs w:val="20"/>
        </w:rPr>
        <w:t>.</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p>
    <w:p w:rsidR="00A36B9F" w:rsidRPr="0004666A" w:rsidRDefault="00A36B9F" w:rsidP="0004666A"/>
    <w:sectPr w:rsidR="00A36B9F" w:rsidRPr="0004666A" w:rsidSect="00240ACB">
      <w:footerReference w:type="default" r:id="rId31"/>
      <w:headerReference w:type="first" r:id="rId32"/>
      <w:footerReference w:type="first" r:id="rId3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6904E3">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6904E3">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1D1574">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1D1574">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519" w:rsidRDefault="00D83519" w:rsidP="00D83519">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66675</wp:posOffset>
          </wp:positionV>
          <wp:extent cx="5735320" cy="1548130"/>
          <wp:effectExtent l="0" t="0" r="0" b="0"/>
          <wp:wrapSquare wrapText="bothSides"/>
          <wp:docPr id="1" name="Picture 1"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1548130"/>
                  </a:xfrm>
                  <a:prstGeom prst="rect">
                    <a:avLst/>
                  </a:prstGeom>
                  <a:noFill/>
                </pic:spPr>
              </pic:pic>
            </a:graphicData>
          </a:graphic>
          <wp14:sizeRelH relativeFrom="page">
            <wp14:pctWidth>0</wp14:pctWidth>
          </wp14:sizeRelH>
          <wp14:sizeRelV relativeFrom="page">
            <wp14:pctHeight>0</wp14:pctHeight>
          </wp14:sizeRelV>
        </wp:anchor>
      </w:drawing>
    </w:r>
    <w:r>
      <w:tab/>
    </w:r>
  </w:p>
  <w:p w:rsidR="00CE63DA" w:rsidRDefault="00CE63DA" w:rsidP="002E18FD">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F61"/>
    <w:multiLevelType w:val="hybridMultilevel"/>
    <w:tmpl w:val="2584A9C0"/>
    <w:lvl w:ilvl="0" w:tplc="99EEC9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8D1B1B"/>
    <w:multiLevelType w:val="hybridMultilevel"/>
    <w:tmpl w:val="29809762"/>
    <w:lvl w:ilvl="0" w:tplc="99EEC956">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1690E"/>
    <w:multiLevelType w:val="hybridMultilevel"/>
    <w:tmpl w:val="27681C6A"/>
    <w:lvl w:ilvl="0" w:tplc="6D98C03A">
      <w:numFmt w:val="bullet"/>
      <w:lvlText w:val="•"/>
      <w:lvlJc w:val="left"/>
      <w:pPr>
        <w:ind w:left="1065" w:hanging="7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230"/>
    <w:multiLevelType w:val="hybridMultilevel"/>
    <w:tmpl w:val="E63C2B54"/>
    <w:lvl w:ilvl="0" w:tplc="439AD0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A634607"/>
    <w:multiLevelType w:val="hybridMultilevel"/>
    <w:tmpl w:val="969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46D6"/>
    <w:multiLevelType w:val="hybridMultilevel"/>
    <w:tmpl w:val="A8C4FF34"/>
    <w:lvl w:ilvl="0" w:tplc="2C82CAE8">
      <w:start w:val="5"/>
      <w:numFmt w:val="bullet"/>
      <w:lvlText w:val="-"/>
      <w:lvlJc w:val="left"/>
      <w:pPr>
        <w:ind w:left="720" w:hanging="360"/>
      </w:pPr>
      <w:rPr>
        <w:rFonts w:ascii="Arial" w:eastAsia="Times New Roman" w:hAnsi="Arial" w:cs="Arial" w:hint="default"/>
        <w:color w:val="2424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395351"/>
    <w:multiLevelType w:val="multilevel"/>
    <w:tmpl w:val="0296785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1" w15:restartNumberingAfterBreak="0">
    <w:nsid w:val="4B0E2F91"/>
    <w:multiLevelType w:val="hybridMultilevel"/>
    <w:tmpl w:val="0AB8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3B50348"/>
    <w:multiLevelType w:val="hybridMultilevel"/>
    <w:tmpl w:val="04C2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62D710F9"/>
    <w:multiLevelType w:val="hybridMultilevel"/>
    <w:tmpl w:val="B83A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7033C11"/>
    <w:multiLevelType w:val="hybridMultilevel"/>
    <w:tmpl w:val="C2BA1256"/>
    <w:lvl w:ilvl="0" w:tplc="FD847638">
      <w:start w:val="5"/>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77194C15"/>
    <w:multiLevelType w:val="hybridMultilevel"/>
    <w:tmpl w:val="306AA422"/>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C4D600C"/>
    <w:multiLevelType w:val="hybridMultilevel"/>
    <w:tmpl w:val="D36E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4"/>
  </w:num>
  <w:num w:numId="4">
    <w:abstractNumId w:val="18"/>
  </w:num>
  <w:num w:numId="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19"/>
  </w:num>
  <w:num w:numId="9">
    <w:abstractNumId w:val="14"/>
  </w:num>
  <w:num w:numId="10">
    <w:abstractNumId w:val="14"/>
  </w:num>
  <w:num w:numId="11">
    <w:abstractNumId w:val="10"/>
  </w:num>
  <w:num w:numId="12">
    <w:abstractNumId w:val="8"/>
  </w:num>
  <w:num w:numId="13">
    <w:abstractNumId w:val="20"/>
  </w:num>
  <w:num w:numId="14">
    <w:abstractNumId w:val="15"/>
  </w:num>
  <w:num w:numId="15">
    <w:abstractNumId w:val="11"/>
  </w:num>
  <w:num w:numId="16">
    <w:abstractNumId w:val="13"/>
  </w:num>
  <w:num w:numId="17">
    <w:abstractNumId w:val="21"/>
  </w:num>
  <w:num w:numId="18">
    <w:abstractNumId w:val="10"/>
  </w:num>
  <w:num w:numId="19">
    <w:abstractNumId w:val="17"/>
  </w:num>
  <w:num w:numId="20">
    <w:abstractNumId w:val="6"/>
  </w:num>
  <w:num w:numId="21">
    <w:abstractNumId w:val="7"/>
  </w:num>
  <w:num w:numId="22">
    <w:abstractNumId w:val="10"/>
  </w:num>
  <w:num w:numId="23">
    <w:abstractNumId w:val="8"/>
  </w:num>
  <w:num w:numId="24">
    <w:abstractNumId w:val="5"/>
  </w:num>
  <w:num w:numId="25">
    <w:abstractNumId w:val="2"/>
  </w:num>
  <w:num w:numId="26">
    <w:abstractNumId w:val="1"/>
  </w:num>
  <w:num w:numId="27">
    <w:abstractNumId w:val="0"/>
  </w:num>
  <w:num w:numId="28">
    <w:abstractNumId w:val="3"/>
  </w:num>
  <w:num w:numId="29">
    <w:abstractNumId w:val="10"/>
  </w:num>
  <w:num w:numId="30">
    <w:abstractNumId w:val="8"/>
  </w:num>
  <w:num w:numId="31">
    <w:abstractNumId w:val="10"/>
  </w:num>
  <w:num w:numId="32">
    <w:abstractNumId w:val="8"/>
  </w:num>
  <w:num w:numId="33">
    <w:abstractNumId w:val="14"/>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33D1A"/>
    <w:rsid w:val="0004666A"/>
    <w:rsid w:val="00072497"/>
    <w:rsid w:val="00073C70"/>
    <w:rsid w:val="000752AB"/>
    <w:rsid w:val="000752BD"/>
    <w:rsid w:val="00080CF0"/>
    <w:rsid w:val="00086F11"/>
    <w:rsid w:val="000A1867"/>
    <w:rsid w:val="000C0FA7"/>
    <w:rsid w:val="000C2600"/>
    <w:rsid w:val="000C45F3"/>
    <w:rsid w:val="000C641B"/>
    <w:rsid w:val="000D2A5C"/>
    <w:rsid w:val="000E2690"/>
    <w:rsid w:val="000E54AA"/>
    <w:rsid w:val="000E6CFC"/>
    <w:rsid w:val="000F0F5D"/>
    <w:rsid w:val="000F6595"/>
    <w:rsid w:val="00103722"/>
    <w:rsid w:val="00103EC7"/>
    <w:rsid w:val="00116913"/>
    <w:rsid w:val="0012117B"/>
    <w:rsid w:val="00121D8B"/>
    <w:rsid w:val="00123069"/>
    <w:rsid w:val="00126541"/>
    <w:rsid w:val="0013126B"/>
    <w:rsid w:val="00135476"/>
    <w:rsid w:val="00137DE2"/>
    <w:rsid w:val="00154BC8"/>
    <w:rsid w:val="00156918"/>
    <w:rsid w:val="001578B2"/>
    <w:rsid w:val="00161836"/>
    <w:rsid w:val="00167B5B"/>
    <w:rsid w:val="00184FBD"/>
    <w:rsid w:val="0019063E"/>
    <w:rsid w:val="00192F40"/>
    <w:rsid w:val="001A7804"/>
    <w:rsid w:val="001B5D70"/>
    <w:rsid w:val="001C64A4"/>
    <w:rsid w:val="001D1574"/>
    <w:rsid w:val="001D273D"/>
    <w:rsid w:val="001D5E6B"/>
    <w:rsid w:val="001F137B"/>
    <w:rsid w:val="001F239B"/>
    <w:rsid w:val="001F34C0"/>
    <w:rsid w:val="001F6B38"/>
    <w:rsid w:val="001F7A42"/>
    <w:rsid w:val="00201DAA"/>
    <w:rsid w:val="00212FC1"/>
    <w:rsid w:val="00214657"/>
    <w:rsid w:val="00234D7D"/>
    <w:rsid w:val="00236904"/>
    <w:rsid w:val="0023721B"/>
    <w:rsid w:val="00237A25"/>
    <w:rsid w:val="00240ACB"/>
    <w:rsid w:val="00243FF5"/>
    <w:rsid w:val="0025129A"/>
    <w:rsid w:val="00255BF1"/>
    <w:rsid w:val="00262DF6"/>
    <w:rsid w:val="00266A1F"/>
    <w:rsid w:val="00270DDB"/>
    <w:rsid w:val="00280583"/>
    <w:rsid w:val="002A42E0"/>
    <w:rsid w:val="002A70AF"/>
    <w:rsid w:val="002A7E4C"/>
    <w:rsid w:val="002B351B"/>
    <w:rsid w:val="002C6A01"/>
    <w:rsid w:val="002E18FD"/>
    <w:rsid w:val="002E3E0E"/>
    <w:rsid w:val="002E694D"/>
    <w:rsid w:val="002F00BD"/>
    <w:rsid w:val="002F5D98"/>
    <w:rsid w:val="002F7753"/>
    <w:rsid w:val="002F7976"/>
    <w:rsid w:val="00300C61"/>
    <w:rsid w:val="003011C3"/>
    <w:rsid w:val="00304B8F"/>
    <w:rsid w:val="003230BD"/>
    <w:rsid w:val="00344496"/>
    <w:rsid w:val="00344D31"/>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D6A93"/>
    <w:rsid w:val="003E135F"/>
    <w:rsid w:val="003E6AD0"/>
    <w:rsid w:val="003F0CAD"/>
    <w:rsid w:val="003F0CFA"/>
    <w:rsid w:val="003F25B9"/>
    <w:rsid w:val="003F274A"/>
    <w:rsid w:val="003F4FA4"/>
    <w:rsid w:val="004041F2"/>
    <w:rsid w:val="00404B5F"/>
    <w:rsid w:val="004303E6"/>
    <w:rsid w:val="00430A29"/>
    <w:rsid w:val="00433935"/>
    <w:rsid w:val="004374E5"/>
    <w:rsid w:val="00440754"/>
    <w:rsid w:val="00440A4E"/>
    <w:rsid w:val="00444907"/>
    <w:rsid w:val="004471EF"/>
    <w:rsid w:val="004530DE"/>
    <w:rsid w:val="004536A1"/>
    <w:rsid w:val="00461425"/>
    <w:rsid w:val="00466AF0"/>
    <w:rsid w:val="00473D81"/>
    <w:rsid w:val="00477E9B"/>
    <w:rsid w:val="00495DD4"/>
    <w:rsid w:val="00496C26"/>
    <w:rsid w:val="004A00DB"/>
    <w:rsid w:val="004A40B9"/>
    <w:rsid w:val="004A5550"/>
    <w:rsid w:val="004A7A84"/>
    <w:rsid w:val="004B02FF"/>
    <w:rsid w:val="004C5188"/>
    <w:rsid w:val="004D52A6"/>
    <w:rsid w:val="004E716C"/>
    <w:rsid w:val="0050640B"/>
    <w:rsid w:val="0051497F"/>
    <w:rsid w:val="005466D6"/>
    <w:rsid w:val="00577A8C"/>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53422"/>
    <w:rsid w:val="00663F8C"/>
    <w:rsid w:val="0067785F"/>
    <w:rsid w:val="006864A6"/>
    <w:rsid w:val="006879F2"/>
    <w:rsid w:val="006904E3"/>
    <w:rsid w:val="006A1F58"/>
    <w:rsid w:val="006B6935"/>
    <w:rsid w:val="006B705E"/>
    <w:rsid w:val="006D3F9A"/>
    <w:rsid w:val="006D5ABA"/>
    <w:rsid w:val="006E2931"/>
    <w:rsid w:val="006F65FD"/>
    <w:rsid w:val="00707F1F"/>
    <w:rsid w:val="00707F90"/>
    <w:rsid w:val="00743CF7"/>
    <w:rsid w:val="0074483E"/>
    <w:rsid w:val="00745A4C"/>
    <w:rsid w:val="00755C88"/>
    <w:rsid w:val="00762D34"/>
    <w:rsid w:val="007665A8"/>
    <w:rsid w:val="007669D5"/>
    <w:rsid w:val="00767231"/>
    <w:rsid w:val="007770C8"/>
    <w:rsid w:val="00785B7C"/>
    <w:rsid w:val="00793A72"/>
    <w:rsid w:val="007B2F44"/>
    <w:rsid w:val="007C1155"/>
    <w:rsid w:val="007C6046"/>
    <w:rsid w:val="007D01B8"/>
    <w:rsid w:val="007D4459"/>
    <w:rsid w:val="007E0D26"/>
    <w:rsid w:val="007F1490"/>
    <w:rsid w:val="008001C0"/>
    <w:rsid w:val="00813FD3"/>
    <w:rsid w:val="008145B5"/>
    <w:rsid w:val="0081573F"/>
    <w:rsid w:val="00826335"/>
    <w:rsid w:val="008300E8"/>
    <w:rsid w:val="0083597F"/>
    <w:rsid w:val="008509AC"/>
    <w:rsid w:val="00856BCA"/>
    <w:rsid w:val="00857E85"/>
    <w:rsid w:val="00893692"/>
    <w:rsid w:val="008A2BD6"/>
    <w:rsid w:val="008A64A1"/>
    <w:rsid w:val="008A724E"/>
    <w:rsid w:val="008C7969"/>
    <w:rsid w:val="008E56B3"/>
    <w:rsid w:val="008E59D4"/>
    <w:rsid w:val="008E73A1"/>
    <w:rsid w:val="008F4897"/>
    <w:rsid w:val="009000B1"/>
    <w:rsid w:val="0091008F"/>
    <w:rsid w:val="00912C55"/>
    <w:rsid w:val="00916FEC"/>
    <w:rsid w:val="00922985"/>
    <w:rsid w:val="00935169"/>
    <w:rsid w:val="00941FFE"/>
    <w:rsid w:val="00943CA2"/>
    <w:rsid w:val="00951AB1"/>
    <w:rsid w:val="009706FB"/>
    <w:rsid w:val="00976B06"/>
    <w:rsid w:val="00982FD6"/>
    <w:rsid w:val="009964A2"/>
    <w:rsid w:val="009B05B1"/>
    <w:rsid w:val="009D2219"/>
    <w:rsid w:val="009D3C6C"/>
    <w:rsid w:val="00A04DEA"/>
    <w:rsid w:val="00A0543D"/>
    <w:rsid w:val="00A074BF"/>
    <w:rsid w:val="00A12B2B"/>
    <w:rsid w:val="00A14047"/>
    <w:rsid w:val="00A249C6"/>
    <w:rsid w:val="00A24FD8"/>
    <w:rsid w:val="00A263E7"/>
    <w:rsid w:val="00A30D34"/>
    <w:rsid w:val="00A3362B"/>
    <w:rsid w:val="00A34449"/>
    <w:rsid w:val="00A35366"/>
    <w:rsid w:val="00A36B9F"/>
    <w:rsid w:val="00A424DF"/>
    <w:rsid w:val="00A513C2"/>
    <w:rsid w:val="00A52BC1"/>
    <w:rsid w:val="00A63955"/>
    <w:rsid w:val="00A75478"/>
    <w:rsid w:val="00A957EC"/>
    <w:rsid w:val="00AB365A"/>
    <w:rsid w:val="00AD5E4C"/>
    <w:rsid w:val="00AE21B3"/>
    <w:rsid w:val="00AE2529"/>
    <w:rsid w:val="00AE3FF8"/>
    <w:rsid w:val="00AE517B"/>
    <w:rsid w:val="00AE589A"/>
    <w:rsid w:val="00AF10C4"/>
    <w:rsid w:val="00AF4F33"/>
    <w:rsid w:val="00AF4FDE"/>
    <w:rsid w:val="00AF5E6C"/>
    <w:rsid w:val="00AF67F1"/>
    <w:rsid w:val="00AF6D20"/>
    <w:rsid w:val="00B0562C"/>
    <w:rsid w:val="00B07292"/>
    <w:rsid w:val="00B26025"/>
    <w:rsid w:val="00B339F7"/>
    <w:rsid w:val="00B45C0D"/>
    <w:rsid w:val="00B63F3F"/>
    <w:rsid w:val="00B6477F"/>
    <w:rsid w:val="00B67DC8"/>
    <w:rsid w:val="00B75B0D"/>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43179"/>
    <w:rsid w:val="00C62B96"/>
    <w:rsid w:val="00C63D31"/>
    <w:rsid w:val="00C71987"/>
    <w:rsid w:val="00C7529A"/>
    <w:rsid w:val="00C762B8"/>
    <w:rsid w:val="00C80EE2"/>
    <w:rsid w:val="00C828A3"/>
    <w:rsid w:val="00C84B28"/>
    <w:rsid w:val="00C97666"/>
    <w:rsid w:val="00CA6658"/>
    <w:rsid w:val="00CB30F4"/>
    <w:rsid w:val="00CC5F2A"/>
    <w:rsid w:val="00CC7A4B"/>
    <w:rsid w:val="00CD76A1"/>
    <w:rsid w:val="00CD7793"/>
    <w:rsid w:val="00CE161C"/>
    <w:rsid w:val="00CE581F"/>
    <w:rsid w:val="00CE63DA"/>
    <w:rsid w:val="00CF0216"/>
    <w:rsid w:val="00CF2B13"/>
    <w:rsid w:val="00CF34FC"/>
    <w:rsid w:val="00D13CD4"/>
    <w:rsid w:val="00D1770C"/>
    <w:rsid w:val="00D25ADA"/>
    <w:rsid w:val="00D432C8"/>
    <w:rsid w:val="00D66CEC"/>
    <w:rsid w:val="00D67E44"/>
    <w:rsid w:val="00D71441"/>
    <w:rsid w:val="00D75577"/>
    <w:rsid w:val="00D76DDA"/>
    <w:rsid w:val="00D77EDD"/>
    <w:rsid w:val="00D80673"/>
    <w:rsid w:val="00D81471"/>
    <w:rsid w:val="00D83519"/>
    <w:rsid w:val="00D9552F"/>
    <w:rsid w:val="00DA146C"/>
    <w:rsid w:val="00DA62F5"/>
    <w:rsid w:val="00DB64DF"/>
    <w:rsid w:val="00DD56F9"/>
    <w:rsid w:val="00DE6C5F"/>
    <w:rsid w:val="00DF0224"/>
    <w:rsid w:val="00DF1973"/>
    <w:rsid w:val="00DF66BB"/>
    <w:rsid w:val="00E00504"/>
    <w:rsid w:val="00E04144"/>
    <w:rsid w:val="00E04372"/>
    <w:rsid w:val="00E26535"/>
    <w:rsid w:val="00E33F5D"/>
    <w:rsid w:val="00E43F54"/>
    <w:rsid w:val="00E6070C"/>
    <w:rsid w:val="00E618D7"/>
    <w:rsid w:val="00E65D37"/>
    <w:rsid w:val="00E70EDB"/>
    <w:rsid w:val="00E71045"/>
    <w:rsid w:val="00E75BBD"/>
    <w:rsid w:val="00E846F3"/>
    <w:rsid w:val="00E943BC"/>
    <w:rsid w:val="00E97BCE"/>
    <w:rsid w:val="00EA23E4"/>
    <w:rsid w:val="00EA4A4D"/>
    <w:rsid w:val="00EB404F"/>
    <w:rsid w:val="00EC35C1"/>
    <w:rsid w:val="00EC7E81"/>
    <w:rsid w:val="00F11890"/>
    <w:rsid w:val="00F11F24"/>
    <w:rsid w:val="00F1729F"/>
    <w:rsid w:val="00F250C5"/>
    <w:rsid w:val="00F3586F"/>
    <w:rsid w:val="00F5264D"/>
    <w:rsid w:val="00F56BFC"/>
    <w:rsid w:val="00F65954"/>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937EABB"/>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link w:val="HeaderChar"/>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 w:type="character" w:customStyle="1" w:styleId="HeaderChar">
    <w:name w:val="Header Char"/>
    <w:basedOn w:val="DefaultParagraphFont"/>
    <w:link w:val="Header"/>
    <w:rsid w:val="00D835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09539075">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2354294">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4816050">
      <w:bodyDiv w:val="1"/>
      <w:marLeft w:val="0"/>
      <w:marRight w:val="0"/>
      <w:marTop w:val="0"/>
      <w:marBottom w:val="0"/>
      <w:divBdr>
        <w:top w:val="none" w:sz="0" w:space="0" w:color="auto"/>
        <w:left w:val="none" w:sz="0" w:space="0" w:color="auto"/>
        <w:bottom w:val="none" w:sz="0" w:space="0" w:color="auto"/>
        <w:right w:val="none" w:sz="0" w:space="0" w:color="auto"/>
      </w:divBdr>
    </w:div>
    <w:div w:id="447706031">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616563369">
      <w:bodyDiv w:val="1"/>
      <w:marLeft w:val="0"/>
      <w:marRight w:val="0"/>
      <w:marTop w:val="0"/>
      <w:marBottom w:val="0"/>
      <w:divBdr>
        <w:top w:val="none" w:sz="0" w:space="0" w:color="auto"/>
        <w:left w:val="none" w:sz="0" w:space="0" w:color="auto"/>
        <w:bottom w:val="none" w:sz="0" w:space="0" w:color="auto"/>
        <w:right w:val="none" w:sz="0" w:space="0" w:color="auto"/>
      </w:divBdr>
    </w:div>
    <w:div w:id="701594159">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3374563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78835231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993529277">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4075182">
      <w:bodyDiv w:val="1"/>
      <w:marLeft w:val="0"/>
      <w:marRight w:val="0"/>
      <w:marTop w:val="0"/>
      <w:marBottom w:val="0"/>
      <w:divBdr>
        <w:top w:val="none" w:sz="0" w:space="0" w:color="auto"/>
        <w:left w:val="none" w:sz="0" w:space="0" w:color="auto"/>
        <w:bottom w:val="none" w:sz="0" w:space="0" w:color="auto"/>
        <w:right w:val="none" w:sz="0" w:space="0" w:color="auto"/>
      </w:divBdr>
    </w:div>
    <w:div w:id="1198736538">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306860455">
      <w:bodyDiv w:val="1"/>
      <w:marLeft w:val="0"/>
      <w:marRight w:val="0"/>
      <w:marTop w:val="0"/>
      <w:marBottom w:val="0"/>
      <w:divBdr>
        <w:top w:val="none" w:sz="0" w:space="0" w:color="auto"/>
        <w:left w:val="none" w:sz="0" w:space="0" w:color="auto"/>
        <w:bottom w:val="none" w:sz="0" w:space="0" w:color="auto"/>
        <w:right w:val="none" w:sz="0" w:space="0" w:color="auto"/>
      </w:divBdr>
    </w:div>
    <w:div w:id="1316253153">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473331483">
      <w:bodyDiv w:val="1"/>
      <w:marLeft w:val="0"/>
      <w:marRight w:val="0"/>
      <w:marTop w:val="0"/>
      <w:marBottom w:val="0"/>
      <w:divBdr>
        <w:top w:val="none" w:sz="0" w:space="0" w:color="auto"/>
        <w:left w:val="none" w:sz="0" w:space="0" w:color="auto"/>
        <w:bottom w:val="none" w:sz="0" w:space="0" w:color="auto"/>
        <w:right w:val="none" w:sz="0" w:space="0" w:color="auto"/>
      </w:divBdr>
    </w:div>
    <w:div w:id="1480146198">
      <w:bodyDiv w:val="1"/>
      <w:marLeft w:val="0"/>
      <w:marRight w:val="0"/>
      <w:marTop w:val="0"/>
      <w:marBottom w:val="0"/>
      <w:divBdr>
        <w:top w:val="none" w:sz="0" w:space="0" w:color="auto"/>
        <w:left w:val="none" w:sz="0" w:space="0" w:color="auto"/>
        <w:bottom w:val="none" w:sz="0" w:space="0" w:color="auto"/>
        <w:right w:val="none" w:sz="0" w:space="0" w:color="auto"/>
      </w:divBdr>
    </w:div>
    <w:div w:id="1534149655">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593392187">
      <w:bodyDiv w:val="1"/>
      <w:marLeft w:val="0"/>
      <w:marRight w:val="0"/>
      <w:marTop w:val="0"/>
      <w:marBottom w:val="0"/>
      <w:divBdr>
        <w:top w:val="none" w:sz="0" w:space="0" w:color="auto"/>
        <w:left w:val="none" w:sz="0" w:space="0" w:color="auto"/>
        <w:bottom w:val="none" w:sz="0" w:space="0" w:color="auto"/>
        <w:right w:val="none" w:sz="0" w:space="0" w:color="auto"/>
      </w:divBdr>
    </w:div>
    <w:div w:id="160400041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767652303">
      <w:bodyDiv w:val="1"/>
      <w:marLeft w:val="0"/>
      <w:marRight w:val="0"/>
      <w:marTop w:val="0"/>
      <w:marBottom w:val="0"/>
      <w:divBdr>
        <w:top w:val="none" w:sz="0" w:space="0" w:color="auto"/>
        <w:left w:val="none" w:sz="0" w:space="0" w:color="auto"/>
        <w:bottom w:val="none" w:sz="0" w:space="0" w:color="auto"/>
        <w:right w:val="none" w:sz="0" w:space="0" w:color="auto"/>
      </w:divBdr>
    </w:div>
    <w:div w:id="1786727202">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856189886">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1985504026">
      <w:bodyDiv w:val="1"/>
      <w:marLeft w:val="0"/>
      <w:marRight w:val="0"/>
      <w:marTop w:val="0"/>
      <w:marBottom w:val="0"/>
      <w:divBdr>
        <w:top w:val="none" w:sz="0" w:space="0" w:color="auto"/>
        <w:left w:val="none" w:sz="0" w:space="0" w:color="auto"/>
        <w:bottom w:val="none" w:sz="0" w:space="0" w:color="auto"/>
        <w:right w:val="none" w:sz="0" w:space="0" w:color="auto"/>
      </w:divBdr>
    </w:div>
    <w:div w:id="2060200782">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hyperlink" Target="http://www.uradni-list.si/1/objava.jsp?sop=2012-01-1700" TargetMode="External"/><Relationship Id="rId3" Type="http://schemas.openxmlformats.org/officeDocument/2006/relationships/settings" Target="settings.xml"/><Relationship Id="rId21" Type="http://schemas.openxmlformats.org/officeDocument/2006/relationships/hyperlink" Target="http://www.uradni-list.si/1/objava.jsp?sop=2023-01-4287" TargetMode="External"/><Relationship Id="rId34" Type="http://schemas.openxmlformats.org/officeDocument/2006/relationships/fontTable" Target="fontTable.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hyperlink" Target="http://www.uradni-list.si/1/objava.jsp?sop=2008-01-301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yperlink" Target="http://www.uradni-list.si/1/objava.jsp?sop=2023-01-3325" TargetMode="External"/><Relationship Id="rId29" Type="http://schemas.openxmlformats.org/officeDocument/2006/relationships/hyperlink" Target="http://www.uradni-list.si/1/objava.jsp?sop=2021-01-40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yperlink" Target="http://www.uradni-list.si/1/objava.jsp?sop=2008-01-3014"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yperlink" Target="http://www.uradni-list.si/1/objava.jsp?sop=2008-01-2817" TargetMode="External"/><Relationship Id="rId28" Type="http://schemas.openxmlformats.org/officeDocument/2006/relationships/hyperlink" Target="http://www.uradni-list.si/1/objava.jsp?sop=2020-01-3772" TargetMode="Externa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hyperlink" Target="http://www.uradni-list.si/1/objava.jsp?sop=2007-01-3411" TargetMode="External"/><Relationship Id="rId27" Type="http://schemas.openxmlformats.org/officeDocument/2006/relationships/hyperlink" Target="http://www.uradni-list.si/1/objava.jsp?sop=2020-01-2765" TargetMode="External"/><Relationship Id="rId30" Type="http://schemas.openxmlformats.org/officeDocument/2006/relationships/hyperlink" Target="http://www.uradni-list.si/1/objava.jsp?sop=2022-01-0014" TargetMode="External"/><Relationship Id="rId35" Type="http://schemas.openxmlformats.org/officeDocument/2006/relationships/theme" Target="theme/theme1.xml"/><Relationship Id="rId8" Type="http://schemas.openxmlformats.org/officeDocument/2006/relationships/hyperlink" Target="http://www.uradni-list.si/1/objava.jsp?sop=2013-21-28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3</TotalTime>
  <Pages>3</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6</cp:revision>
  <cp:lastPrinted>2020-09-15T08:06:00Z</cp:lastPrinted>
  <dcterms:created xsi:type="dcterms:W3CDTF">2024-12-02T06:58:00Z</dcterms:created>
  <dcterms:modified xsi:type="dcterms:W3CDTF">2024-12-02T09:40:00Z</dcterms:modified>
</cp:coreProperties>
</file>