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w:t>
      </w:r>
      <w:r w:rsidR="007A1740">
        <w:rPr>
          <w:rFonts w:ascii="Arial" w:hAnsi="Arial" w:cs="Arial"/>
          <w:sz w:val="20"/>
          <w:szCs w:val="20"/>
        </w:rPr>
        <w:t>dveh prostih</w:t>
      </w:r>
      <w:r w:rsidRPr="00C5065C">
        <w:rPr>
          <w:rFonts w:ascii="Arial" w:hAnsi="Arial" w:cs="Arial"/>
          <w:sz w:val="20"/>
          <w:szCs w:val="20"/>
        </w:rPr>
        <w:t xml:space="preserve"> uradnišk</w:t>
      </w:r>
      <w:r w:rsidR="007A1740">
        <w:rPr>
          <w:rFonts w:ascii="Arial" w:hAnsi="Arial" w:cs="Arial"/>
          <w:sz w:val="20"/>
          <w:szCs w:val="20"/>
        </w:rPr>
        <w:t>ih</w:t>
      </w:r>
      <w:r w:rsidRPr="00C5065C">
        <w:rPr>
          <w:rFonts w:ascii="Arial" w:hAnsi="Arial" w:cs="Arial"/>
          <w:sz w:val="20"/>
          <w:szCs w:val="20"/>
        </w:rPr>
        <w:t xml:space="preserve"> delovn</w:t>
      </w:r>
      <w:r w:rsidR="007A1740">
        <w:rPr>
          <w:rFonts w:ascii="Arial" w:hAnsi="Arial" w:cs="Arial"/>
          <w:sz w:val="20"/>
          <w:szCs w:val="20"/>
        </w:rPr>
        <w:t>ih</w:t>
      </w:r>
      <w:r w:rsidRPr="00C5065C">
        <w:rPr>
          <w:rFonts w:ascii="Arial" w:hAnsi="Arial" w:cs="Arial"/>
          <w:sz w:val="20"/>
          <w:szCs w:val="20"/>
        </w:rPr>
        <w:t xml:space="preserve"> mest:</w:t>
      </w:r>
    </w:p>
    <w:p w:rsidR="00103EC7" w:rsidRPr="0083597F" w:rsidRDefault="00103EC7" w:rsidP="00103EC7">
      <w:pPr>
        <w:jc w:val="both"/>
        <w:rPr>
          <w:rFonts w:ascii="Arial" w:hAnsi="Arial" w:cs="Arial"/>
          <w:b/>
          <w:sz w:val="20"/>
          <w:szCs w:val="20"/>
        </w:rPr>
      </w:pPr>
    </w:p>
    <w:p w:rsidR="007E2DC7" w:rsidRDefault="00310A43" w:rsidP="007E2DC7">
      <w:pPr>
        <w:jc w:val="both"/>
        <w:rPr>
          <w:rFonts w:ascii="Arial" w:hAnsi="Arial" w:cs="Arial"/>
          <w:b/>
          <w:sz w:val="20"/>
          <w:szCs w:val="20"/>
        </w:rPr>
      </w:pPr>
      <w:r>
        <w:rPr>
          <w:rFonts w:ascii="Arial" w:hAnsi="Arial" w:cs="Arial"/>
          <w:b/>
          <w:sz w:val="20"/>
          <w:szCs w:val="20"/>
        </w:rPr>
        <w:t>S</w:t>
      </w:r>
      <w:r w:rsidR="007E2DC7">
        <w:rPr>
          <w:rFonts w:ascii="Arial" w:hAnsi="Arial" w:cs="Arial"/>
          <w:b/>
          <w:sz w:val="20"/>
          <w:szCs w:val="20"/>
        </w:rPr>
        <w:t xml:space="preserve">vetovalec </w:t>
      </w:r>
      <w:r w:rsidR="00FC7D72">
        <w:rPr>
          <w:rFonts w:ascii="Arial" w:hAnsi="Arial" w:cs="Arial"/>
          <w:b/>
          <w:sz w:val="20"/>
          <w:szCs w:val="20"/>
        </w:rPr>
        <w:t xml:space="preserve">– dve delovni mesti - </w:t>
      </w:r>
      <w:r w:rsidR="007E2DC7">
        <w:rPr>
          <w:rFonts w:ascii="Arial" w:hAnsi="Arial" w:cs="Arial"/>
          <w:b/>
          <w:sz w:val="20"/>
          <w:szCs w:val="20"/>
        </w:rPr>
        <w:t xml:space="preserve">v Sektorju za </w:t>
      </w:r>
      <w:r w:rsidR="00FC7D72">
        <w:rPr>
          <w:rFonts w:ascii="Arial" w:hAnsi="Arial" w:cs="Arial"/>
          <w:b/>
          <w:sz w:val="20"/>
          <w:szCs w:val="20"/>
        </w:rPr>
        <w:t>metodologijo, metapodatke in kakovost</w:t>
      </w:r>
      <w:r w:rsidR="007E2DC7">
        <w:rPr>
          <w:rFonts w:ascii="Arial" w:hAnsi="Arial" w:cs="Arial"/>
          <w:b/>
          <w:sz w:val="20"/>
          <w:szCs w:val="20"/>
        </w:rPr>
        <w:t xml:space="preserve">, v Oddelku za </w:t>
      </w:r>
      <w:r w:rsidR="00FC7D72">
        <w:rPr>
          <w:rFonts w:ascii="Arial" w:hAnsi="Arial" w:cs="Arial"/>
          <w:b/>
          <w:sz w:val="20"/>
          <w:szCs w:val="20"/>
        </w:rPr>
        <w:t>metodologijo</w:t>
      </w:r>
      <w:r w:rsidR="007E2DC7">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310A4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0107D8" w:rsidRDefault="000107D8" w:rsidP="000107D8">
      <w:pPr>
        <w:jc w:val="both"/>
        <w:rPr>
          <w:rFonts w:ascii="Arial" w:hAnsi="Arial" w:cs="Arial"/>
          <w:sz w:val="20"/>
          <w:szCs w:val="20"/>
        </w:rPr>
      </w:pPr>
      <w:r>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rsidR="003B246C" w:rsidRPr="0083597F" w:rsidRDefault="007B439F" w:rsidP="00611FBD">
      <w:pPr>
        <w:spacing w:after="360"/>
        <w:jc w:val="both"/>
        <w:textAlignment w:val="baseline"/>
        <w:rPr>
          <w:rFonts w:ascii="Arial" w:hAnsi="Arial" w:cs="Arial"/>
          <w:sz w:val="20"/>
          <w:szCs w:val="20"/>
        </w:rPr>
      </w:pPr>
      <w:r>
        <w:rPr>
          <w:rFonts w:ascii="Arial" w:hAnsi="Arial" w:cs="Arial"/>
          <w:color w:val="111111"/>
          <w:sz w:val="20"/>
          <w:szCs w:val="20"/>
          <w:lang w:val="en-US" w:eastAsia="en-US"/>
        </w:rPr>
        <w:br/>
      </w:r>
      <w:r w:rsidR="006F65FD">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lastRenderedPageBreak/>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0132EA" w:rsidRDefault="000132EA" w:rsidP="00464463">
      <w:pPr>
        <w:jc w:val="both"/>
        <w:rPr>
          <w:rFonts w:ascii="Arial" w:hAnsi="Arial" w:cs="Arial"/>
          <w:sz w:val="20"/>
          <w:szCs w:val="20"/>
        </w:rPr>
      </w:pPr>
      <w:r w:rsidRPr="000132EA">
        <w:rPr>
          <w:rFonts w:ascii="Arial" w:hAnsi="Arial" w:cs="Arial"/>
          <w:sz w:val="20"/>
          <w:szCs w:val="20"/>
        </w:rPr>
        <w:t>- sodelovanje pri pripravi predpisov in drugih zahtevnejših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zbiranje, urejanje in priprava podatkov za oblikovanje zahtevnejših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samostojno oblikovanje manj zahtevnih gradiv s predlogi ukrepov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xml:space="preserve">- vodenje in odločanje v manj zahtevnih predpisanih postopkih </w:t>
      </w:r>
      <w:r w:rsidR="007A1740">
        <w:rPr>
          <w:rFonts w:ascii="Arial" w:hAnsi="Arial" w:cs="Arial"/>
          <w:sz w:val="20"/>
          <w:szCs w:val="20"/>
        </w:rPr>
        <w:t xml:space="preserve">delovnega </w:t>
      </w:r>
      <w:r w:rsidRPr="000132EA">
        <w:rPr>
          <w:rFonts w:ascii="Arial" w:hAnsi="Arial" w:cs="Arial"/>
          <w:sz w:val="20"/>
          <w:szCs w:val="20"/>
        </w:rPr>
        <w:t>področja</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sodelovanje z drugimi orga</w:t>
      </w:r>
      <w:r>
        <w:rPr>
          <w:rFonts w:ascii="Arial" w:hAnsi="Arial" w:cs="Arial"/>
          <w:sz w:val="20"/>
          <w:szCs w:val="20"/>
        </w:rPr>
        <w:t>ni, institucijami in uporabniki,</w:t>
      </w:r>
    </w:p>
    <w:p w:rsidR="000132EA" w:rsidRDefault="000132EA" w:rsidP="00464463">
      <w:pPr>
        <w:jc w:val="both"/>
        <w:rPr>
          <w:rFonts w:ascii="Arial" w:hAnsi="Arial" w:cs="Arial"/>
          <w:sz w:val="20"/>
          <w:szCs w:val="20"/>
        </w:rPr>
      </w:pPr>
      <w:r w:rsidRPr="000132EA">
        <w:rPr>
          <w:rFonts w:ascii="Arial" w:hAnsi="Arial" w:cs="Arial"/>
          <w:sz w:val="20"/>
          <w:szCs w:val="20"/>
        </w:rPr>
        <w:t>- samostojna priprava analiz, informacij, poročil in drugih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spremljanje predpisov delovnega področja</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sodelovanje v projektnih skupinah</w:t>
      </w:r>
      <w:r>
        <w:rPr>
          <w:rFonts w:ascii="Arial" w:hAnsi="Arial" w:cs="Arial"/>
          <w:sz w:val="20"/>
          <w:szCs w:val="20"/>
        </w:rPr>
        <w:t>,</w:t>
      </w:r>
    </w:p>
    <w:p w:rsidR="005531FD" w:rsidRDefault="000132EA" w:rsidP="00464463">
      <w:pPr>
        <w:jc w:val="both"/>
        <w:rPr>
          <w:rFonts w:ascii="Arial" w:hAnsi="Arial" w:cs="Arial"/>
          <w:sz w:val="20"/>
          <w:szCs w:val="20"/>
        </w:rPr>
      </w:pPr>
      <w:r w:rsidRPr="000132EA">
        <w:rPr>
          <w:rFonts w:ascii="Arial" w:hAnsi="Arial" w:cs="Arial"/>
          <w:sz w:val="20"/>
          <w:szCs w:val="20"/>
        </w:rPr>
        <w:t>- opravljanje drugih nalog podobne zahtevnosti</w:t>
      </w:r>
      <w:r>
        <w:rPr>
          <w:rFonts w:ascii="Arial" w:hAnsi="Arial" w:cs="Arial"/>
          <w:sz w:val="20"/>
          <w:szCs w:val="20"/>
        </w:rPr>
        <w:t>.</w:t>
      </w:r>
    </w:p>
    <w:p w:rsidR="000132EA" w:rsidRDefault="000132EA" w:rsidP="00464463">
      <w:pPr>
        <w:jc w:val="both"/>
        <w:rPr>
          <w:rFonts w:ascii="Arial" w:hAnsi="Arial" w:cs="Arial"/>
          <w:sz w:val="20"/>
          <w:szCs w:val="20"/>
        </w:rPr>
      </w:pPr>
    </w:p>
    <w:p w:rsidR="00DD046C" w:rsidRPr="00DD046C" w:rsidRDefault="00DD046C" w:rsidP="00DD046C">
      <w:pPr>
        <w:jc w:val="both"/>
        <w:rPr>
          <w:rFonts w:ascii="Arial" w:hAnsi="Arial" w:cs="Arial"/>
          <w:sz w:val="20"/>
          <w:szCs w:val="20"/>
        </w:rPr>
      </w:pPr>
      <w:r w:rsidRPr="00DD046C">
        <w:rPr>
          <w:rFonts w:ascii="Arial" w:hAnsi="Arial" w:cs="Arial"/>
          <w:sz w:val="20"/>
          <w:szCs w:val="20"/>
        </w:rPr>
        <w:t xml:space="preserve">Izbrani kandidat bo na delovnem mestu svetovalec opravljal naloge na področjih: </w:t>
      </w:r>
    </w:p>
    <w:p w:rsidR="00DD046C" w:rsidRPr="00DD046C" w:rsidRDefault="00DD046C" w:rsidP="00DD046C">
      <w:pPr>
        <w:pStyle w:val="ListParagraph"/>
        <w:numPr>
          <w:ilvl w:val="0"/>
          <w:numId w:val="26"/>
        </w:numPr>
        <w:jc w:val="both"/>
        <w:rPr>
          <w:rFonts w:ascii="Arial" w:hAnsi="Arial" w:cs="Arial"/>
          <w:sz w:val="20"/>
          <w:szCs w:val="20"/>
        </w:rPr>
      </w:pPr>
      <w:r w:rsidRPr="00DD046C">
        <w:rPr>
          <w:rFonts w:ascii="Arial" w:hAnsi="Arial" w:cs="Arial"/>
          <w:sz w:val="20"/>
          <w:szCs w:val="20"/>
        </w:rPr>
        <w:t>priprava reprezentativnih vzorcev za raziskovanja oseb, kmetij in podjetij;</w:t>
      </w:r>
    </w:p>
    <w:p w:rsidR="00DD046C" w:rsidRPr="00DD046C" w:rsidRDefault="00DD046C" w:rsidP="00DD046C">
      <w:pPr>
        <w:pStyle w:val="ListParagraph"/>
        <w:numPr>
          <w:ilvl w:val="0"/>
          <w:numId w:val="26"/>
        </w:numPr>
        <w:jc w:val="both"/>
        <w:rPr>
          <w:rFonts w:ascii="Arial" w:hAnsi="Arial" w:cs="Arial"/>
          <w:sz w:val="20"/>
          <w:szCs w:val="20"/>
        </w:rPr>
      </w:pPr>
      <w:r w:rsidRPr="00DD046C">
        <w:rPr>
          <w:rFonts w:ascii="Arial" w:hAnsi="Arial" w:cs="Arial"/>
          <w:sz w:val="20"/>
          <w:szCs w:val="20"/>
        </w:rPr>
        <w:t>izračun uteži za podatke, zbrane z vprašalniki, da bodo rezultati raziskovanj reprezentativni;</w:t>
      </w:r>
    </w:p>
    <w:p w:rsidR="00DD046C" w:rsidRPr="00DD046C" w:rsidRDefault="00DD046C" w:rsidP="00DD046C">
      <w:pPr>
        <w:pStyle w:val="ListParagraph"/>
        <w:numPr>
          <w:ilvl w:val="0"/>
          <w:numId w:val="26"/>
        </w:numPr>
        <w:jc w:val="both"/>
        <w:rPr>
          <w:rFonts w:ascii="Arial" w:hAnsi="Arial" w:cs="Arial"/>
          <w:sz w:val="20"/>
          <w:szCs w:val="20"/>
        </w:rPr>
      </w:pPr>
      <w:r w:rsidRPr="00DD046C">
        <w:rPr>
          <w:rFonts w:ascii="Arial" w:hAnsi="Arial" w:cs="Arial"/>
          <w:sz w:val="20"/>
          <w:szCs w:val="20"/>
        </w:rPr>
        <w:t xml:space="preserve">statistična obdelava in analiza podatkov; </w:t>
      </w:r>
    </w:p>
    <w:p w:rsidR="00DD046C" w:rsidRPr="00DD046C" w:rsidRDefault="00DD046C" w:rsidP="00DD046C">
      <w:pPr>
        <w:pStyle w:val="ListParagraph"/>
        <w:numPr>
          <w:ilvl w:val="0"/>
          <w:numId w:val="26"/>
        </w:numPr>
        <w:jc w:val="both"/>
        <w:rPr>
          <w:rFonts w:ascii="Arial" w:hAnsi="Arial" w:cs="Arial"/>
          <w:sz w:val="20"/>
          <w:szCs w:val="20"/>
        </w:rPr>
      </w:pPr>
      <w:r w:rsidRPr="00DD046C">
        <w:rPr>
          <w:rFonts w:ascii="Arial" w:hAnsi="Arial" w:cs="Arial"/>
          <w:sz w:val="20"/>
          <w:szCs w:val="20"/>
        </w:rPr>
        <w:t>uporaba tehnik za zaščito podatkov in preprečevanje možnosti razkritja individualnih podatkov, ki se pojavijo pri objavi rezultatov raziskovanj.</w:t>
      </w:r>
    </w:p>
    <w:p w:rsidR="00DD046C" w:rsidRPr="00DD046C" w:rsidRDefault="00DD046C" w:rsidP="00DD046C">
      <w:pPr>
        <w:jc w:val="both"/>
        <w:rPr>
          <w:rFonts w:ascii="Arial" w:hAnsi="Arial" w:cs="Arial"/>
          <w:sz w:val="20"/>
          <w:szCs w:val="20"/>
        </w:rPr>
      </w:pPr>
      <w:r w:rsidRPr="00DD046C">
        <w:rPr>
          <w:rFonts w:ascii="Arial" w:hAnsi="Arial" w:cs="Arial"/>
          <w:sz w:val="20"/>
          <w:szCs w:val="20"/>
        </w:rPr>
        <w:t>Z znanjem, pridobljenem na tem delovnem mestu, bo izbrani kandidat nadgradil svoje znanje iz statistike in analize podatkov, pridobil dragocene praktične veščine pri obdelavi in zaščiti podatkov ter sodeloval pri pomembnih statističnih raziskovanjih.</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F07B4B" w:rsidRDefault="00F07B4B" w:rsidP="00F07B4B">
      <w:pPr>
        <w:rPr>
          <w:rFonts w:ascii="Arial" w:hAnsi="Arial" w:cs="Arial"/>
          <w:b/>
          <w:sz w:val="20"/>
          <w:szCs w:val="20"/>
        </w:rPr>
      </w:pPr>
      <w:r w:rsidRPr="00BB474F">
        <w:rPr>
          <w:rFonts w:ascii="Arial" w:hAnsi="Arial" w:cs="Arial"/>
          <w:b/>
          <w:sz w:val="20"/>
          <w:szCs w:val="20"/>
        </w:rPr>
        <w:t>Od kandidata pričakujemo:</w:t>
      </w:r>
    </w:p>
    <w:p w:rsidR="00F07B4B" w:rsidRDefault="00F07B4B" w:rsidP="00F07B4B">
      <w:pPr>
        <w:numPr>
          <w:ilvl w:val="0"/>
          <w:numId w:val="24"/>
        </w:numPr>
        <w:jc w:val="both"/>
        <w:rPr>
          <w:rFonts w:ascii="Arial" w:hAnsi="Arial" w:cs="Arial"/>
          <w:sz w:val="20"/>
          <w:szCs w:val="20"/>
        </w:rPr>
      </w:pPr>
      <w:r>
        <w:rPr>
          <w:rFonts w:ascii="Arial" w:hAnsi="Arial" w:cs="Arial"/>
          <w:sz w:val="20"/>
          <w:szCs w:val="20"/>
        </w:rPr>
        <w:t xml:space="preserve">Znanje osnov programiranja (R, </w:t>
      </w:r>
      <w:proofErr w:type="spellStart"/>
      <w:r>
        <w:rPr>
          <w:rFonts w:ascii="Arial" w:hAnsi="Arial" w:cs="Arial"/>
          <w:sz w:val="20"/>
          <w:szCs w:val="20"/>
        </w:rPr>
        <w:t>Python</w:t>
      </w:r>
      <w:proofErr w:type="spellEnd"/>
      <w:r>
        <w:rPr>
          <w:rFonts w:ascii="Arial" w:hAnsi="Arial" w:cs="Arial"/>
          <w:sz w:val="20"/>
          <w:szCs w:val="20"/>
        </w:rPr>
        <w:t>, SQL, …),</w:t>
      </w:r>
    </w:p>
    <w:p w:rsidR="00F07B4B" w:rsidRDefault="00F07B4B" w:rsidP="00F07B4B">
      <w:pPr>
        <w:numPr>
          <w:ilvl w:val="0"/>
          <w:numId w:val="24"/>
        </w:numPr>
        <w:jc w:val="both"/>
        <w:rPr>
          <w:rFonts w:ascii="Arial" w:hAnsi="Arial" w:cs="Arial"/>
          <w:sz w:val="20"/>
          <w:szCs w:val="20"/>
        </w:rPr>
      </w:pPr>
      <w:r>
        <w:rPr>
          <w:rFonts w:ascii="Arial" w:hAnsi="Arial" w:cs="Arial"/>
          <w:sz w:val="20"/>
          <w:szCs w:val="20"/>
        </w:rPr>
        <w:t xml:space="preserve">znanje uporabe računalniških programov: MS Word, MS Excel, </w:t>
      </w:r>
    </w:p>
    <w:p w:rsidR="00F07B4B" w:rsidRDefault="00F07B4B" w:rsidP="00F07B4B">
      <w:pPr>
        <w:numPr>
          <w:ilvl w:val="0"/>
          <w:numId w:val="24"/>
        </w:numPr>
        <w:jc w:val="both"/>
        <w:rPr>
          <w:rFonts w:ascii="Arial" w:hAnsi="Arial" w:cs="Arial"/>
          <w:sz w:val="20"/>
          <w:szCs w:val="20"/>
        </w:rPr>
      </w:pPr>
      <w:r>
        <w:rPr>
          <w:rFonts w:ascii="Arial" w:hAnsi="Arial" w:cs="Arial"/>
          <w:sz w:val="20"/>
          <w:szCs w:val="20"/>
        </w:rPr>
        <w:t>znanje angleškega jezika (razumevanje, branje, pisanje),</w:t>
      </w:r>
    </w:p>
    <w:p w:rsidR="00F07B4B" w:rsidRDefault="00F07B4B" w:rsidP="00F07B4B">
      <w:pPr>
        <w:numPr>
          <w:ilvl w:val="0"/>
          <w:numId w:val="24"/>
        </w:numPr>
        <w:jc w:val="both"/>
        <w:rPr>
          <w:rFonts w:ascii="Arial" w:hAnsi="Arial" w:cs="Arial"/>
          <w:sz w:val="20"/>
          <w:szCs w:val="20"/>
        </w:rPr>
      </w:pPr>
      <w:r>
        <w:rPr>
          <w:rFonts w:ascii="Arial" w:hAnsi="Arial" w:cs="Arial"/>
          <w:sz w:val="20"/>
          <w:szCs w:val="20"/>
        </w:rPr>
        <w:t>poznavanje področij verjetnosti in statistike,</w:t>
      </w:r>
    </w:p>
    <w:p w:rsidR="00F07B4B" w:rsidRDefault="00F07B4B" w:rsidP="00F07B4B">
      <w:pPr>
        <w:numPr>
          <w:ilvl w:val="0"/>
          <w:numId w:val="25"/>
        </w:numPr>
        <w:jc w:val="both"/>
        <w:rPr>
          <w:rFonts w:ascii="Arial" w:hAnsi="Arial" w:cs="Arial"/>
          <w:sz w:val="20"/>
          <w:szCs w:val="20"/>
        </w:rPr>
      </w:pPr>
      <w:r>
        <w:rPr>
          <w:rFonts w:ascii="Arial" w:hAnsi="Arial" w:cs="Arial"/>
          <w:sz w:val="20"/>
          <w:szCs w:val="20"/>
        </w:rPr>
        <w:t>sposobnost analitičnega razmišljanja,</w:t>
      </w:r>
    </w:p>
    <w:p w:rsidR="00F07B4B" w:rsidRDefault="00F07B4B" w:rsidP="00F07B4B">
      <w:pPr>
        <w:numPr>
          <w:ilvl w:val="0"/>
          <w:numId w:val="25"/>
        </w:numPr>
        <w:jc w:val="both"/>
        <w:rPr>
          <w:rFonts w:ascii="Arial" w:hAnsi="Arial" w:cs="Arial"/>
          <w:sz w:val="20"/>
          <w:szCs w:val="20"/>
        </w:rPr>
      </w:pPr>
      <w:r>
        <w:rPr>
          <w:rFonts w:ascii="Arial" w:hAnsi="Arial" w:cs="Arial"/>
          <w:sz w:val="20"/>
          <w:szCs w:val="20"/>
        </w:rPr>
        <w:t>sposobnost dobrega pisnega in ustnega izražanja.</w:t>
      </w:r>
    </w:p>
    <w:p w:rsidR="005531FD" w:rsidRPr="005531FD" w:rsidRDefault="005531FD" w:rsidP="005531FD">
      <w:pPr>
        <w:jc w:val="both"/>
        <w:rPr>
          <w:rFonts w:ascii="Arial" w:hAnsi="Arial" w:cs="Arial"/>
          <w:sz w:val="20"/>
          <w:szCs w:val="20"/>
        </w:rPr>
      </w:pPr>
    </w:p>
    <w:p w:rsidR="005531FD" w:rsidRDefault="005531FD" w:rsidP="005531FD">
      <w:pPr>
        <w:jc w:val="both"/>
        <w:rPr>
          <w:rFonts w:ascii="Arial" w:hAnsi="Arial" w:cs="Arial"/>
          <w:sz w:val="20"/>
          <w:szCs w:val="20"/>
        </w:rPr>
      </w:pPr>
      <w:r w:rsidRPr="005531FD">
        <w:rPr>
          <w:rFonts w:ascii="Arial" w:hAnsi="Arial" w:cs="Arial"/>
          <w:sz w:val="20"/>
          <w:szCs w:val="20"/>
        </w:rPr>
        <w:lastRenderedPageBreak/>
        <w:t xml:space="preserve">Poleg tega od kandidata pričakujemo tudi pripravljenost za strokovno usposabljanje, natančnost, samoiniciativnost, samostojnost, zanesljivost, komunikativnost, prilagodljivost in sposobnost za delo v skupini. </w:t>
      </w:r>
    </w:p>
    <w:p w:rsidR="00314CC6" w:rsidRDefault="00314CC6" w:rsidP="00314CC6">
      <w:pPr>
        <w:jc w:val="both"/>
        <w:rPr>
          <w:rFonts w:ascii="Arial" w:hAnsi="Arial" w:cs="Arial"/>
          <w:sz w:val="20"/>
          <w:szCs w:val="20"/>
          <w:highlight w:val="yellow"/>
        </w:rPr>
      </w:pPr>
    </w:p>
    <w:p w:rsidR="0038140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07B4B">
        <w:rPr>
          <w:rFonts w:ascii="Arial" w:hAnsi="Arial" w:cs="Arial"/>
          <w:sz w:val="20"/>
          <w:szCs w:val="20"/>
        </w:rPr>
        <w:t xml:space="preserve"> in šestmesečnim poskusnim delom</w:t>
      </w:r>
      <w:r w:rsidR="000132EA">
        <w:rPr>
          <w:rFonts w:ascii="Arial" w:hAnsi="Arial" w:cs="Arial"/>
          <w:sz w:val="20"/>
          <w:szCs w:val="20"/>
        </w:rPr>
        <w:t>.</w:t>
      </w:r>
    </w:p>
    <w:p w:rsidR="000132EA" w:rsidRPr="0083597F" w:rsidRDefault="000132EA"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 xml:space="preserve">(izhodiščni plačni razred </w:t>
      </w:r>
      <w:r w:rsidR="00B50687">
        <w:rPr>
          <w:rFonts w:ascii="Arial" w:hAnsi="Arial" w:cs="Arial"/>
          <w:sz w:val="20"/>
          <w:szCs w:val="20"/>
        </w:rPr>
        <w:t xml:space="preserve">delovnega </w:t>
      </w:r>
      <w:r w:rsidR="00B50687" w:rsidRPr="00297647">
        <w:rPr>
          <w:rFonts w:ascii="Arial" w:hAnsi="Arial" w:cs="Arial"/>
          <w:sz w:val="20"/>
          <w:szCs w:val="20"/>
        </w:rPr>
        <w:t xml:space="preserve">mesta/naziva je </w:t>
      </w:r>
      <w:r w:rsidR="000132EA" w:rsidRPr="00297647">
        <w:rPr>
          <w:rFonts w:ascii="Arial" w:hAnsi="Arial" w:cs="Arial"/>
          <w:sz w:val="20"/>
          <w:szCs w:val="20"/>
        </w:rPr>
        <w:t>17</w:t>
      </w:r>
      <w:r w:rsidR="00B50687" w:rsidRPr="00297647">
        <w:rPr>
          <w:rFonts w:ascii="Arial" w:hAnsi="Arial" w:cs="Arial"/>
          <w:sz w:val="20"/>
          <w:szCs w:val="20"/>
        </w:rPr>
        <w:t>. plačni razred</w:t>
      </w:r>
      <w:r w:rsidR="00314CC6" w:rsidRPr="00297647">
        <w:rPr>
          <w:rFonts w:ascii="Arial" w:hAnsi="Arial" w:cs="Arial"/>
          <w:sz w:val="20"/>
          <w:szCs w:val="20"/>
        </w:rPr>
        <w:t xml:space="preserve"> oziroma </w:t>
      </w:r>
      <w:r w:rsidR="00E173A9" w:rsidRPr="00297647">
        <w:rPr>
          <w:rFonts w:ascii="Arial" w:hAnsi="Arial" w:cs="Arial"/>
          <w:sz w:val="20"/>
          <w:szCs w:val="20"/>
        </w:rPr>
        <w:t>2012,14</w:t>
      </w:r>
      <w:r w:rsidR="000132EA" w:rsidRPr="00297647">
        <w:rPr>
          <w:rFonts w:ascii="Arial" w:hAnsi="Arial" w:cs="Arial"/>
          <w:sz w:val="20"/>
          <w:szCs w:val="20"/>
        </w:rPr>
        <w:t xml:space="preserve"> EUR</w:t>
      </w:r>
      <w:r w:rsidR="008F2139" w:rsidRPr="00297647">
        <w:rPr>
          <w:rFonts w:ascii="Arial" w:hAnsi="Arial" w:cs="Arial"/>
          <w:sz w:val="20"/>
          <w:szCs w:val="20"/>
        </w:rPr>
        <w:t xml:space="preserve"> bruto</w:t>
      </w:r>
      <w:r w:rsidR="00B50687" w:rsidRPr="00297647">
        <w:rPr>
          <w:rFonts w:ascii="Arial" w:hAnsi="Arial" w:cs="Arial"/>
          <w:color w:val="111111"/>
          <w:sz w:val="26"/>
          <w:szCs w:val="26"/>
        </w:rPr>
        <w:t xml:space="preserve">, </w:t>
      </w:r>
      <w:r w:rsidR="00B50687" w:rsidRPr="0029764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8F2139" w:rsidRPr="00297647">
        <w:rPr>
          <w:rFonts w:ascii="Arial" w:hAnsi="Arial" w:cs="Arial"/>
          <w:sz w:val="20"/>
          <w:szCs w:val="20"/>
        </w:rPr>
        <w:t>,</w:t>
      </w:r>
      <w:r w:rsidRPr="00297647">
        <w:rPr>
          <w:rFonts w:ascii="Arial" w:hAnsi="Arial" w:cs="Arial"/>
          <w:sz w:val="20"/>
          <w:szCs w:val="20"/>
        </w:rPr>
        <w:t xml:space="preserve"> opravljal v nazivu svetovalec III, z možnostjo napredovanja v naziv svetovalec II in svetovalec I.</w:t>
      </w:r>
      <w:r w:rsidRPr="0083597F">
        <w:rPr>
          <w:rFonts w:ascii="Arial" w:hAnsi="Arial" w:cs="Arial"/>
          <w:sz w:val="20"/>
          <w:szCs w:val="20"/>
        </w:rPr>
        <w:t xml:space="preserve">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F07B4B">
        <w:rPr>
          <w:rFonts w:ascii="Arial" w:hAnsi="Arial" w:cs="Arial"/>
          <w:sz w:val="20"/>
          <w:szCs w:val="20"/>
        </w:rPr>
        <w:t>16</w:t>
      </w:r>
      <w:r w:rsidRPr="00B00992">
        <w:rPr>
          <w:rFonts w:ascii="Arial" w:hAnsi="Arial" w:cs="Arial"/>
          <w:sz w:val="20"/>
          <w:szCs w:val="20"/>
        </w:rPr>
        <w:t>/20</w:t>
      </w:r>
      <w:r w:rsidR="005D05F7" w:rsidRPr="00B00992">
        <w:rPr>
          <w:rFonts w:ascii="Arial" w:hAnsi="Arial" w:cs="Arial"/>
          <w:sz w:val="20"/>
          <w:szCs w:val="20"/>
        </w:rPr>
        <w:t>2</w:t>
      </w:r>
      <w:r w:rsidR="00B50687">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00F07B4B">
        <w:rPr>
          <w:rFonts w:ascii="Arial" w:hAnsi="Arial" w:cs="Arial"/>
          <w:sz w:val="20"/>
          <w:szCs w:val="20"/>
        </w:rPr>
        <w:t xml:space="preserve"> dni po objavi</w:t>
      </w:r>
      <w:r w:rsidRPr="0083597F">
        <w:rPr>
          <w:rFonts w:ascii="Arial" w:hAnsi="Arial" w:cs="Arial"/>
          <w:sz w:val="20"/>
          <w:szCs w:val="20"/>
        </w:rPr>
        <w:t>.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B50687">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1D68B5">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A37888">
        <w:rPr>
          <w:rFonts w:ascii="Arial" w:hAnsi="Arial" w:cs="Arial"/>
          <w:sz w:val="20"/>
          <w:szCs w:val="20"/>
        </w:rPr>
        <w:t>01 241</w:t>
      </w:r>
      <w:r w:rsidR="001D68B5">
        <w:rPr>
          <w:rFonts w:ascii="Arial" w:hAnsi="Arial" w:cs="Arial"/>
          <w:sz w:val="20"/>
          <w:szCs w:val="20"/>
        </w:rPr>
        <w:t>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6D1B7D" w:rsidRPr="007C37D3">
        <w:rPr>
          <w:rFonts w:ascii="Arial" w:hAnsi="Arial" w:cs="Arial"/>
          <w:sz w:val="20"/>
          <w:szCs w:val="20"/>
        </w:rPr>
        <w:t>Andrejka Smukavec</w:t>
      </w:r>
      <w:r w:rsidR="005531FD" w:rsidRPr="007C37D3">
        <w:rPr>
          <w:rFonts w:ascii="Arial" w:hAnsi="Arial" w:cs="Arial"/>
          <w:sz w:val="20"/>
          <w:szCs w:val="20"/>
        </w:rPr>
        <w:t xml:space="preserve">, telefon: 01 </w:t>
      </w:r>
      <w:r w:rsidR="00A37888" w:rsidRPr="007C37D3">
        <w:rPr>
          <w:rFonts w:ascii="Arial" w:hAnsi="Arial" w:cs="Arial"/>
          <w:sz w:val="20"/>
          <w:szCs w:val="20"/>
        </w:rPr>
        <w:t>241</w:t>
      </w:r>
      <w:r w:rsidR="006D1B7D" w:rsidRPr="007C37D3">
        <w:rPr>
          <w:rFonts w:ascii="Arial" w:hAnsi="Arial" w:cs="Arial"/>
          <w:sz w:val="20"/>
          <w:szCs w:val="20"/>
        </w:rPr>
        <w:t>6</w:t>
      </w:r>
      <w:r w:rsidR="00A37888" w:rsidRPr="007C37D3">
        <w:rPr>
          <w:rFonts w:ascii="Arial" w:hAnsi="Arial" w:cs="Arial"/>
          <w:sz w:val="20"/>
          <w:szCs w:val="20"/>
        </w:rPr>
        <w:t xml:space="preserve"> </w:t>
      </w:r>
      <w:r w:rsidR="006D1B7D" w:rsidRPr="007C37D3">
        <w:rPr>
          <w:rFonts w:ascii="Arial" w:hAnsi="Arial" w:cs="Arial"/>
          <w:sz w:val="20"/>
          <w:szCs w:val="20"/>
        </w:rPr>
        <w:t>466</w:t>
      </w:r>
      <w:r w:rsidR="005531FD" w:rsidRPr="007C37D3">
        <w:rPr>
          <w:rFonts w:ascii="Arial" w:hAnsi="Arial" w:cs="Arial"/>
          <w:sz w:val="20"/>
          <w:szCs w:val="20"/>
        </w:rPr>
        <w:t>.</w:t>
      </w:r>
      <w:r w:rsidR="005531F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07A69">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07A69">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07A69">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07A69">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3AF74EA"/>
    <w:multiLevelType w:val="hybridMultilevel"/>
    <w:tmpl w:val="E9F266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0"/>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5"/>
  </w:num>
  <w:num w:numId="15">
    <w:abstractNumId w:val="8"/>
  </w:num>
  <w:num w:numId="16">
    <w:abstractNumId w:val="8"/>
  </w:num>
  <w:num w:numId="17">
    <w:abstractNumId w:val="8"/>
  </w:num>
  <w:num w:numId="18">
    <w:abstractNumId w:val="8"/>
  </w:num>
  <w:num w:numId="19">
    <w:abstractNumId w:val="7"/>
  </w:num>
  <w:num w:numId="20">
    <w:abstractNumId w:val="4"/>
  </w:num>
  <w:num w:numId="21">
    <w:abstractNumId w:val="2"/>
  </w:num>
  <w:num w:numId="22">
    <w:abstractNumId w:val="8"/>
  </w:num>
  <w:num w:numId="23">
    <w:abstractNumId w:val="8"/>
  </w:num>
  <w:num w:numId="24">
    <w:abstractNumId w:val="4"/>
  </w:num>
  <w:num w:numId="25">
    <w:abstractNumId w:val="2"/>
  </w:num>
  <w:num w:numId="26">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07D8"/>
    <w:rsid w:val="000132EA"/>
    <w:rsid w:val="00013511"/>
    <w:rsid w:val="000135B2"/>
    <w:rsid w:val="00014DAF"/>
    <w:rsid w:val="000177EE"/>
    <w:rsid w:val="00027518"/>
    <w:rsid w:val="00027914"/>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07A69"/>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D68B5"/>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0400"/>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47A4"/>
    <w:rsid w:val="00285D11"/>
    <w:rsid w:val="002927DF"/>
    <w:rsid w:val="002957E3"/>
    <w:rsid w:val="00297647"/>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0A43"/>
    <w:rsid w:val="00311BE5"/>
    <w:rsid w:val="00312CB9"/>
    <w:rsid w:val="0031326A"/>
    <w:rsid w:val="00314BD5"/>
    <w:rsid w:val="00314CC6"/>
    <w:rsid w:val="00320CF0"/>
    <w:rsid w:val="00330040"/>
    <w:rsid w:val="003401D6"/>
    <w:rsid w:val="003446DC"/>
    <w:rsid w:val="003500E8"/>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3EF4"/>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11FBD"/>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1B7D"/>
    <w:rsid w:val="006D61CF"/>
    <w:rsid w:val="006D6CF4"/>
    <w:rsid w:val="006E2931"/>
    <w:rsid w:val="006E7796"/>
    <w:rsid w:val="006F65FD"/>
    <w:rsid w:val="00710401"/>
    <w:rsid w:val="00712881"/>
    <w:rsid w:val="0071518C"/>
    <w:rsid w:val="00720726"/>
    <w:rsid w:val="00724729"/>
    <w:rsid w:val="00725565"/>
    <w:rsid w:val="00737687"/>
    <w:rsid w:val="0074143C"/>
    <w:rsid w:val="007438DF"/>
    <w:rsid w:val="0074426B"/>
    <w:rsid w:val="0074483E"/>
    <w:rsid w:val="00745A4C"/>
    <w:rsid w:val="00762C1C"/>
    <w:rsid w:val="00764F86"/>
    <w:rsid w:val="00767231"/>
    <w:rsid w:val="007770C8"/>
    <w:rsid w:val="00785B7C"/>
    <w:rsid w:val="007925D8"/>
    <w:rsid w:val="00794003"/>
    <w:rsid w:val="007A1740"/>
    <w:rsid w:val="007B439F"/>
    <w:rsid w:val="007B608F"/>
    <w:rsid w:val="007C37D3"/>
    <w:rsid w:val="007C3AFC"/>
    <w:rsid w:val="007C6046"/>
    <w:rsid w:val="007D19DB"/>
    <w:rsid w:val="007E0D26"/>
    <w:rsid w:val="007E296B"/>
    <w:rsid w:val="007E2DC7"/>
    <w:rsid w:val="007E4D34"/>
    <w:rsid w:val="007E5142"/>
    <w:rsid w:val="007E5FBF"/>
    <w:rsid w:val="008001C0"/>
    <w:rsid w:val="008009A4"/>
    <w:rsid w:val="0081573F"/>
    <w:rsid w:val="00824981"/>
    <w:rsid w:val="0083597F"/>
    <w:rsid w:val="00835E2F"/>
    <w:rsid w:val="00845F49"/>
    <w:rsid w:val="008509AC"/>
    <w:rsid w:val="0085359E"/>
    <w:rsid w:val="0085388E"/>
    <w:rsid w:val="008554DD"/>
    <w:rsid w:val="00857E85"/>
    <w:rsid w:val="0086065A"/>
    <w:rsid w:val="008629F5"/>
    <w:rsid w:val="008849F6"/>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37888"/>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0687"/>
    <w:rsid w:val="00B540E7"/>
    <w:rsid w:val="00B57F5D"/>
    <w:rsid w:val="00B629DD"/>
    <w:rsid w:val="00B63A2B"/>
    <w:rsid w:val="00B67DC8"/>
    <w:rsid w:val="00B720D1"/>
    <w:rsid w:val="00B73566"/>
    <w:rsid w:val="00B74BBE"/>
    <w:rsid w:val="00B75B0D"/>
    <w:rsid w:val="00B860BF"/>
    <w:rsid w:val="00B92347"/>
    <w:rsid w:val="00BA4275"/>
    <w:rsid w:val="00BA43C9"/>
    <w:rsid w:val="00BA5448"/>
    <w:rsid w:val="00BB3FAF"/>
    <w:rsid w:val="00BB474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113E"/>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046C"/>
    <w:rsid w:val="00DD56F9"/>
    <w:rsid w:val="00DF0224"/>
    <w:rsid w:val="00DF35B5"/>
    <w:rsid w:val="00E00504"/>
    <w:rsid w:val="00E0088F"/>
    <w:rsid w:val="00E04202"/>
    <w:rsid w:val="00E04372"/>
    <w:rsid w:val="00E04CD1"/>
    <w:rsid w:val="00E06A1B"/>
    <w:rsid w:val="00E173A9"/>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87286"/>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227E"/>
    <w:rsid w:val="00F0535A"/>
    <w:rsid w:val="00F07B4B"/>
    <w:rsid w:val="00F12CB2"/>
    <w:rsid w:val="00F16E81"/>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C7D72"/>
    <w:rsid w:val="00FD0DDA"/>
    <w:rsid w:val="00FD2FB0"/>
    <w:rsid w:val="00FD3294"/>
    <w:rsid w:val="00FD408F"/>
    <w:rsid w:val="00FD6C8C"/>
    <w:rsid w:val="00FD7D51"/>
    <w:rsid w:val="00FE368D"/>
    <w:rsid w:val="00FE4EFB"/>
    <w:rsid w:val="00FE51F0"/>
    <w:rsid w:val="00FE741E"/>
    <w:rsid w:val="00FF0F1A"/>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4125820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7407183">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121928">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46820485">
      <w:bodyDiv w:val="1"/>
      <w:marLeft w:val="0"/>
      <w:marRight w:val="0"/>
      <w:marTop w:val="0"/>
      <w:marBottom w:val="0"/>
      <w:divBdr>
        <w:top w:val="none" w:sz="0" w:space="0" w:color="auto"/>
        <w:left w:val="none" w:sz="0" w:space="0" w:color="auto"/>
        <w:bottom w:val="none" w:sz="0" w:space="0" w:color="auto"/>
        <w:right w:val="none" w:sz="0" w:space="0" w:color="auto"/>
      </w:divBdr>
    </w:div>
    <w:div w:id="1861703797">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F3F3-FFF6-4265-AE0A-6B4F446B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1274</Words>
  <Characters>10003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2024-09-06T10:59:00Z</cp:lastPrinted>
  <dcterms:created xsi:type="dcterms:W3CDTF">2025-03-03T11:57:00Z</dcterms:created>
  <dcterms:modified xsi:type="dcterms:W3CDTF">2025-03-03T11:57:00Z</dcterms:modified>
</cp:coreProperties>
</file>