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EC7" w:rsidRPr="00C5065C" w:rsidRDefault="00103EC7" w:rsidP="00103EC7">
      <w:pPr>
        <w:jc w:val="both"/>
        <w:rPr>
          <w:rFonts w:ascii="Arial" w:hAnsi="Arial" w:cs="Arial"/>
          <w:sz w:val="20"/>
          <w:szCs w:val="20"/>
        </w:rPr>
      </w:pPr>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7E2DC7" w:rsidRDefault="00310A43" w:rsidP="007E2DC7">
      <w:pPr>
        <w:jc w:val="both"/>
        <w:rPr>
          <w:rFonts w:ascii="Arial" w:hAnsi="Arial" w:cs="Arial"/>
          <w:b/>
          <w:sz w:val="20"/>
          <w:szCs w:val="20"/>
        </w:rPr>
      </w:pPr>
      <w:r>
        <w:rPr>
          <w:rFonts w:ascii="Arial" w:hAnsi="Arial" w:cs="Arial"/>
          <w:b/>
          <w:sz w:val="20"/>
          <w:szCs w:val="20"/>
        </w:rPr>
        <w:t>S</w:t>
      </w:r>
      <w:r w:rsidR="007E2DC7">
        <w:rPr>
          <w:rFonts w:ascii="Arial" w:hAnsi="Arial" w:cs="Arial"/>
          <w:b/>
          <w:sz w:val="20"/>
          <w:szCs w:val="20"/>
        </w:rPr>
        <w:t xml:space="preserve">vetovalec v Sektorju za </w:t>
      </w:r>
      <w:proofErr w:type="spellStart"/>
      <w:r w:rsidR="007E2DC7">
        <w:rPr>
          <w:rFonts w:ascii="Arial" w:hAnsi="Arial" w:cs="Arial"/>
          <w:b/>
          <w:sz w:val="20"/>
          <w:szCs w:val="20"/>
        </w:rPr>
        <w:t>okoljske</w:t>
      </w:r>
      <w:proofErr w:type="spellEnd"/>
      <w:r w:rsidR="007E2DC7">
        <w:rPr>
          <w:rFonts w:ascii="Arial" w:hAnsi="Arial" w:cs="Arial"/>
          <w:b/>
          <w:sz w:val="20"/>
          <w:szCs w:val="20"/>
        </w:rPr>
        <w:t xml:space="preserve"> statistike, v Oddelku za statistiko kmetijstva, gozdarstva, ribištva in lova.</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310A43">
        <w:rPr>
          <w:rFonts w:ascii="Arial" w:hAnsi="Arial" w:cs="Arial"/>
          <w:sz w:val="20"/>
          <w:szCs w:val="20"/>
        </w:rPr>
        <w:t>7 mesecev</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7B439F" w:rsidRDefault="007B439F" w:rsidP="007B439F">
      <w:pPr>
        <w:jc w:val="both"/>
        <w:rPr>
          <w:rFonts w:ascii="Arial" w:hAnsi="Arial" w:cs="Arial"/>
          <w:sz w:val="20"/>
          <w:szCs w:val="20"/>
        </w:rPr>
      </w:pPr>
      <w:r w:rsidRPr="007B439F">
        <w:rPr>
          <w:rFonts w:ascii="Arial" w:hAnsi="Arial" w:cs="Arial"/>
          <w:color w:val="111111"/>
          <w:sz w:val="20"/>
          <w:szCs w:val="20"/>
          <w:lang w:val="en-US" w:eastAsia="en-US"/>
        </w:rPr>
        <w:t xml:space="preserve">Na </w:t>
      </w:r>
      <w:proofErr w:type="spellStart"/>
      <w:r w:rsidRPr="007B439F">
        <w:rPr>
          <w:rFonts w:ascii="Arial" w:hAnsi="Arial" w:cs="Arial"/>
          <w:color w:val="111111"/>
          <w:sz w:val="20"/>
          <w:szCs w:val="20"/>
          <w:lang w:val="en-US" w:eastAsia="en-US"/>
        </w:rPr>
        <w:t>podlagi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četrtega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odstavka</w:t>
      </w:r>
      <w:proofErr w:type="spellEnd"/>
      <w:r w:rsidRPr="007B439F">
        <w:rPr>
          <w:rFonts w:ascii="Arial" w:hAnsi="Arial" w:cs="Arial"/>
          <w:color w:val="111111"/>
          <w:sz w:val="20"/>
          <w:szCs w:val="20"/>
          <w:lang w:val="en-US" w:eastAsia="en-US"/>
        </w:rPr>
        <w:t xml:space="preserve"> 54. </w:t>
      </w:r>
      <w:proofErr w:type="spellStart"/>
      <w:proofErr w:type="gramStart"/>
      <w:r w:rsidRPr="007B439F">
        <w:rPr>
          <w:rFonts w:ascii="Arial" w:hAnsi="Arial" w:cs="Arial"/>
          <w:color w:val="111111"/>
          <w:sz w:val="20"/>
          <w:szCs w:val="20"/>
          <w:lang w:val="en-US" w:eastAsia="en-US"/>
        </w:rPr>
        <w:t>člena</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Uredbe</w:t>
      </w:r>
      <w:proofErr w:type="spellEnd"/>
      <w:r w:rsidRPr="007B439F">
        <w:rPr>
          <w:rFonts w:ascii="Arial" w:hAnsi="Arial" w:cs="Arial"/>
          <w:color w:val="111111"/>
          <w:sz w:val="20"/>
          <w:szCs w:val="20"/>
          <w:lang w:val="en-US" w:eastAsia="en-US"/>
        </w:rPr>
        <w:t xml:space="preserve"> o </w:t>
      </w:r>
      <w:proofErr w:type="spellStart"/>
      <w:r w:rsidRPr="007B439F">
        <w:rPr>
          <w:rFonts w:ascii="Arial" w:hAnsi="Arial" w:cs="Arial"/>
          <w:color w:val="111111"/>
          <w:sz w:val="20"/>
          <w:szCs w:val="20"/>
          <w:lang w:val="en-US" w:eastAsia="en-US"/>
        </w:rPr>
        <w:t>notranji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sistemizaciji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delovnih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mestih</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nazivih</w:t>
      </w:r>
      <w:proofErr w:type="spellEnd"/>
      <w:r w:rsidRPr="007B439F">
        <w:rPr>
          <w:rFonts w:ascii="Arial" w:hAnsi="Arial" w:cs="Arial"/>
          <w:color w:val="111111"/>
          <w:sz w:val="20"/>
          <w:szCs w:val="20"/>
          <w:lang w:val="en-US" w:eastAsia="en-US"/>
        </w:rPr>
        <w:t xml:space="preserve"> v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javne</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uprave</w:t>
      </w:r>
      <w:proofErr w:type="spellEnd"/>
      <w:r w:rsidRPr="007B439F">
        <w:rPr>
          <w:rFonts w:ascii="Arial" w:hAnsi="Arial" w:cs="Arial"/>
          <w:color w:val="111111"/>
          <w:sz w:val="20"/>
          <w:szCs w:val="20"/>
          <w:lang w:val="en-US" w:eastAsia="en-US"/>
        </w:rPr>
        <w:t xml:space="preserve"> in v </w:t>
      </w:r>
      <w:proofErr w:type="spellStart"/>
      <w:r w:rsidRPr="007B439F">
        <w:rPr>
          <w:rFonts w:ascii="Arial" w:hAnsi="Arial" w:cs="Arial"/>
          <w:color w:val="111111"/>
          <w:sz w:val="20"/>
          <w:szCs w:val="20"/>
          <w:lang w:val="en-US" w:eastAsia="en-US"/>
        </w:rPr>
        <w:t>pravosodnih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organih</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Uradni</w:t>
      </w:r>
      <w:proofErr w:type="spellEnd"/>
      <w:r w:rsidRPr="007B439F">
        <w:rPr>
          <w:rFonts w:ascii="Arial" w:hAnsi="Arial" w:cs="Arial"/>
          <w:color w:val="111111"/>
          <w:sz w:val="20"/>
          <w:szCs w:val="20"/>
          <w:lang w:val="en-US" w:eastAsia="en-US"/>
        </w:rPr>
        <w:t xml:space="preserve"> list RS, </w:t>
      </w:r>
      <w:proofErr w:type="spellStart"/>
      <w:r w:rsidRPr="007B439F">
        <w:rPr>
          <w:rFonts w:ascii="Arial" w:hAnsi="Arial" w:cs="Arial"/>
          <w:color w:val="111111"/>
          <w:sz w:val="20"/>
          <w:szCs w:val="20"/>
          <w:lang w:val="en-US" w:eastAsia="en-US"/>
        </w:rPr>
        <w:t>št</w:t>
      </w:r>
      <w:proofErr w:type="spellEnd"/>
      <w:r w:rsidRPr="007B439F">
        <w:rPr>
          <w:rFonts w:ascii="Arial" w:hAnsi="Arial" w:cs="Arial"/>
          <w:color w:val="111111"/>
          <w:sz w:val="20"/>
          <w:szCs w:val="20"/>
          <w:lang w:val="en-US" w:eastAsia="en-US"/>
        </w:rPr>
        <w:t xml:space="preserve">. 58/03 z </w:t>
      </w:r>
      <w:proofErr w:type="spellStart"/>
      <w:r>
        <w:rPr>
          <w:rFonts w:ascii="Arial" w:hAnsi="Arial" w:cs="Arial"/>
          <w:color w:val="111111"/>
          <w:sz w:val="20"/>
          <w:szCs w:val="20"/>
          <w:lang w:val="en-US" w:eastAsia="en-US"/>
        </w:rPr>
        <w:t>vsemi</w:t>
      </w:r>
      <w:proofErr w:type="spellEnd"/>
      <w:r>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nadaljnjimi</w:t>
      </w:r>
      <w:proofErr w:type="spellEnd"/>
      <w:r w:rsidRPr="007B439F">
        <w:rPr>
          <w:rFonts w:ascii="Arial" w:hAnsi="Arial" w:cs="Arial"/>
          <w:color w:val="111111"/>
          <w:sz w:val="20"/>
          <w:szCs w:val="20"/>
          <w:lang w:val="en-US" w:eastAsia="en-US"/>
        </w:rPr>
        <w:t xml:space="preserve"> </w:t>
      </w:r>
      <w:proofErr w:type="spellStart"/>
      <w:r w:rsidRPr="007B439F">
        <w:rPr>
          <w:rFonts w:ascii="Arial" w:hAnsi="Arial" w:cs="Arial"/>
          <w:color w:val="111111"/>
          <w:sz w:val="20"/>
          <w:szCs w:val="20"/>
          <w:lang w:val="en-US" w:eastAsia="en-US"/>
        </w:rPr>
        <w:t>spremembami</w:t>
      </w:r>
      <w:proofErr w:type="spellEnd"/>
      <w:r w:rsidRPr="007B439F">
        <w:rPr>
          <w:rFonts w:ascii="Arial" w:hAnsi="Arial" w:cs="Arial"/>
          <w:color w:val="111111"/>
          <w:sz w:val="20"/>
          <w:szCs w:val="20"/>
          <w:lang w:val="en-US" w:eastAsia="en-US"/>
        </w:rPr>
        <w:t xml:space="preserve"> in </w:t>
      </w:r>
      <w:proofErr w:type="spellStart"/>
      <w:r w:rsidRPr="007B439F">
        <w:rPr>
          <w:rFonts w:ascii="Arial" w:hAnsi="Arial" w:cs="Arial"/>
          <w:color w:val="111111"/>
          <w:sz w:val="20"/>
          <w:szCs w:val="20"/>
          <w:lang w:val="en-US" w:eastAsia="en-US"/>
        </w:rPr>
        <w:t>dopolnitvami</w:t>
      </w:r>
      <w:proofErr w:type="spellEnd"/>
      <w:r w:rsidRPr="007B439F">
        <w:rPr>
          <w:rFonts w:ascii="Arial" w:hAnsi="Arial" w:cs="Arial"/>
          <w:color w:val="111111"/>
          <w:sz w:val="20"/>
          <w:szCs w:val="20"/>
          <w:lang w:val="en-US" w:eastAsia="en-US"/>
        </w:rPr>
        <w:t xml:space="preserve">) se </w:t>
      </w:r>
      <w:r>
        <w:rPr>
          <w:rFonts w:ascii="Arial" w:hAnsi="Arial" w:cs="Arial"/>
          <w:color w:val="111111"/>
          <w:sz w:val="20"/>
          <w:szCs w:val="20"/>
          <w:lang w:val="en-US" w:eastAsia="en-US"/>
        </w:rPr>
        <w:t>z</w:t>
      </w:r>
      <w:proofErr w:type="spellStart"/>
      <w:r>
        <w:rPr>
          <w:rFonts w:ascii="Arial" w:hAnsi="Arial" w:cs="Arial"/>
          <w:sz w:val="20"/>
          <w:szCs w:val="20"/>
        </w:rPr>
        <w:t>ahtevane</w:t>
      </w:r>
      <w:proofErr w:type="spellEnd"/>
      <w:r>
        <w:rPr>
          <w:rFonts w:ascii="Arial" w:hAnsi="Arial" w:cs="Arial"/>
          <w:sz w:val="20"/>
          <w:szCs w:val="20"/>
        </w:rPr>
        <w:t xml:space="preserve"> delovne izkušnje skrajšajo za tretjino v primeru, da ima kandidat univerzitetno izobrazbo ali visoko strokovno izobrazbo s specializacijo oziroma magisterijem znanosti ali izobrazbo, pridobljeno po študijskem programu druge stopnje v skladu z zakonom, ki ureja visoko šolstvo.</w:t>
      </w:r>
      <w:proofErr w:type="gramEnd"/>
    </w:p>
    <w:p w:rsidR="003B246C" w:rsidRPr="0083597F" w:rsidRDefault="007B439F" w:rsidP="00611FBD">
      <w:pPr>
        <w:spacing w:after="360"/>
        <w:jc w:val="both"/>
        <w:textAlignment w:val="baseline"/>
        <w:rPr>
          <w:rFonts w:ascii="Arial" w:hAnsi="Arial" w:cs="Arial"/>
          <w:sz w:val="20"/>
          <w:szCs w:val="20"/>
        </w:rPr>
      </w:pPr>
      <w:r>
        <w:rPr>
          <w:rFonts w:ascii="Arial" w:hAnsi="Arial" w:cs="Arial"/>
          <w:color w:val="111111"/>
          <w:sz w:val="20"/>
          <w:szCs w:val="20"/>
          <w:lang w:val="en-US" w:eastAsia="en-US"/>
        </w:rPr>
        <w:br/>
      </w:r>
      <w:r w:rsidR="006F65FD">
        <w:rPr>
          <w:rFonts w:ascii="Arial" w:hAnsi="Arial" w:cs="Arial"/>
          <w:sz w:val="20"/>
          <w:szCs w:val="20"/>
        </w:rPr>
        <w:t xml:space="preserve">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w:t>
      </w:r>
      <w:r w:rsidR="006F65FD">
        <w:rPr>
          <w:rFonts w:ascii="Arial" w:hAnsi="Arial" w:cs="Arial"/>
          <w:sz w:val="20"/>
          <w:szCs w:val="20"/>
        </w:rPr>
        <w:lastRenderedPageBreak/>
        <w:t>bo moral izbrani kandidat obvezno usposabljanje za imenovanje v naziv, v skladu s prvim odstavkom 89. člena ZJU, opraviti najkasneje v enem letu od sklenitve pogodbe o zaposlitvi.</w:t>
      </w: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B110D5" w:rsidRDefault="00B110D5" w:rsidP="00464463">
      <w:pPr>
        <w:jc w:val="both"/>
        <w:rPr>
          <w:rFonts w:ascii="Arial" w:hAnsi="Arial" w:cs="Arial"/>
          <w:sz w:val="20"/>
          <w:szCs w:val="20"/>
        </w:rPr>
      </w:pPr>
      <w:r w:rsidRPr="00B110D5">
        <w:rPr>
          <w:rFonts w:ascii="Arial" w:hAnsi="Arial" w:cs="Arial"/>
          <w:sz w:val="20"/>
          <w:szCs w:val="20"/>
        </w:rPr>
        <w:t>- sodelovanje pri pripravi predpisov in drugih zahtevnejših gradiv</w:t>
      </w:r>
      <w:r>
        <w:rPr>
          <w:rFonts w:ascii="Arial" w:hAnsi="Arial" w:cs="Arial"/>
          <w:sz w:val="20"/>
          <w:szCs w:val="20"/>
        </w:rPr>
        <w:t>,</w:t>
      </w:r>
    </w:p>
    <w:p w:rsidR="00B110D5" w:rsidRDefault="00B110D5" w:rsidP="00464463">
      <w:pPr>
        <w:jc w:val="both"/>
        <w:rPr>
          <w:rFonts w:ascii="Arial" w:hAnsi="Arial" w:cs="Arial"/>
          <w:sz w:val="20"/>
          <w:szCs w:val="20"/>
        </w:rPr>
      </w:pPr>
      <w:r w:rsidRPr="00B110D5">
        <w:rPr>
          <w:rFonts w:ascii="Arial" w:hAnsi="Arial" w:cs="Arial"/>
          <w:sz w:val="20"/>
          <w:szCs w:val="20"/>
        </w:rPr>
        <w:t>- zbiranje, urejanje in priprava podatkov za oblikovanje zahtevnejših gradiv</w:t>
      </w:r>
      <w:r>
        <w:rPr>
          <w:rFonts w:ascii="Arial" w:hAnsi="Arial" w:cs="Arial"/>
          <w:sz w:val="20"/>
          <w:szCs w:val="20"/>
        </w:rPr>
        <w:t>,</w:t>
      </w:r>
    </w:p>
    <w:p w:rsidR="00B110D5" w:rsidRDefault="00B110D5" w:rsidP="00464463">
      <w:pPr>
        <w:jc w:val="both"/>
        <w:rPr>
          <w:rFonts w:ascii="Arial" w:hAnsi="Arial" w:cs="Arial"/>
          <w:sz w:val="20"/>
          <w:szCs w:val="20"/>
        </w:rPr>
      </w:pPr>
      <w:r w:rsidRPr="00B110D5">
        <w:rPr>
          <w:rFonts w:ascii="Arial" w:hAnsi="Arial" w:cs="Arial"/>
          <w:sz w:val="20"/>
          <w:szCs w:val="20"/>
        </w:rPr>
        <w:t>- samostojno oblikovanje manj zahtevnih gradiv s predlogi ukrepov</w:t>
      </w:r>
      <w:r>
        <w:rPr>
          <w:rFonts w:ascii="Arial" w:hAnsi="Arial" w:cs="Arial"/>
          <w:sz w:val="20"/>
          <w:szCs w:val="20"/>
        </w:rPr>
        <w:t>,</w:t>
      </w:r>
    </w:p>
    <w:p w:rsidR="00B110D5" w:rsidRDefault="00B110D5" w:rsidP="00464463">
      <w:pPr>
        <w:jc w:val="both"/>
        <w:rPr>
          <w:rFonts w:ascii="Arial" w:hAnsi="Arial" w:cs="Arial"/>
          <w:sz w:val="20"/>
          <w:szCs w:val="20"/>
        </w:rPr>
      </w:pPr>
      <w:r w:rsidRPr="00B110D5">
        <w:rPr>
          <w:rFonts w:ascii="Arial" w:hAnsi="Arial" w:cs="Arial"/>
          <w:sz w:val="20"/>
          <w:szCs w:val="20"/>
        </w:rPr>
        <w:t>- spremljanje predpisov delovnega področja</w:t>
      </w:r>
      <w:r>
        <w:rPr>
          <w:rFonts w:ascii="Arial" w:hAnsi="Arial" w:cs="Arial"/>
          <w:sz w:val="20"/>
          <w:szCs w:val="20"/>
        </w:rPr>
        <w:t>,</w:t>
      </w:r>
    </w:p>
    <w:p w:rsidR="00B110D5" w:rsidRDefault="00B110D5" w:rsidP="00464463">
      <w:pPr>
        <w:jc w:val="both"/>
        <w:rPr>
          <w:rFonts w:ascii="Arial" w:hAnsi="Arial" w:cs="Arial"/>
          <w:sz w:val="20"/>
          <w:szCs w:val="20"/>
        </w:rPr>
      </w:pPr>
      <w:r w:rsidRPr="00B110D5">
        <w:rPr>
          <w:rFonts w:ascii="Arial" w:hAnsi="Arial" w:cs="Arial"/>
          <w:sz w:val="20"/>
          <w:szCs w:val="20"/>
        </w:rPr>
        <w:t>- sodelovanje z drugimi organi, institucijami in uporabniki</w:t>
      </w:r>
      <w:r>
        <w:rPr>
          <w:rFonts w:ascii="Arial" w:hAnsi="Arial" w:cs="Arial"/>
          <w:sz w:val="20"/>
          <w:szCs w:val="20"/>
        </w:rPr>
        <w:t>,</w:t>
      </w:r>
    </w:p>
    <w:p w:rsidR="00B110D5" w:rsidRDefault="00B110D5" w:rsidP="00464463">
      <w:pPr>
        <w:jc w:val="both"/>
        <w:rPr>
          <w:rFonts w:ascii="Arial" w:hAnsi="Arial" w:cs="Arial"/>
          <w:sz w:val="20"/>
          <w:szCs w:val="20"/>
        </w:rPr>
      </w:pPr>
      <w:r w:rsidRPr="00B110D5">
        <w:rPr>
          <w:rFonts w:ascii="Arial" w:hAnsi="Arial" w:cs="Arial"/>
          <w:sz w:val="20"/>
          <w:szCs w:val="20"/>
        </w:rPr>
        <w:t>- samostojna priprava analiz, informacij, poročil in drugih gradiv</w:t>
      </w:r>
      <w:r>
        <w:rPr>
          <w:rFonts w:ascii="Arial" w:hAnsi="Arial" w:cs="Arial"/>
          <w:sz w:val="20"/>
          <w:szCs w:val="20"/>
        </w:rPr>
        <w:t>,</w:t>
      </w:r>
    </w:p>
    <w:p w:rsidR="00B110D5" w:rsidRDefault="00B110D5" w:rsidP="00464463">
      <w:pPr>
        <w:jc w:val="both"/>
        <w:rPr>
          <w:rFonts w:ascii="Arial" w:hAnsi="Arial" w:cs="Arial"/>
          <w:sz w:val="20"/>
          <w:szCs w:val="20"/>
        </w:rPr>
      </w:pPr>
      <w:r w:rsidRPr="00B110D5">
        <w:rPr>
          <w:rFonts w:ascii="Arial" w:hAnsi="Arial" w:cs="Arial"/>
          <w:sz w:val="20"/>
          <w:szCs w:val="20"/>
        </w:rPr>
        <w:t>- vodenje in odločanje v manj zahtevnih predpisanih postopkih delovnega področja</w:t>
      </w:r>
      <w:r>
        <w:rPr>
          <w:rFonts w:ascii="Arial" w:hAnsi="Arial" w:cs="Arial"/>
          <w:sz w:val="20"/>
          <w:szCs w:val="20"/>
        </w:rPr>
        <w:t>,</w:t>
      </w:r>
    </w:p>
    <w:p w:rsidR="00B110D5" w:rsidRDefault="00B110D5" w:rsidP="00464463">
      <w:pPr>
        <w:jc w:val="both"/>
        <w:rPr>
          <w:rFonts w:ascii="Arial" w:hAnsi="Arial" w:cs="Arial"/>
          <w:sz w:val="20"/>
          <w:szCs w:val="20"/>
        </w:rPr>
      </w:pPr>
      <w:r w:rsidRPr="00B110D5">
        <w:rPr>
          <w:rFonts w:ascii="Arial" w:hAnsi="Arial" w:cs="Arial"/>
          <w:sz w:val="20"/>
          <w:szCs w:val="20"/>
        </w:rPr>
        <w:t>- sodelovanje v projektnih skupinah</w:t>
      </w:r>
      <w:r>
        <w:rPr>
          <w:rFonts w:ascii="Arial" w:hAnsi="Arial" w:cs="Arial"/>
          <w:sz w:val="20"/>
          <w:szCs w:val="20"/>
        </w:rPr>
        <w:t>,</w:t>
      </w:r>
    </w:p>
    <w:p w:rsidR="000132EA" w:rsidRDefault="00B110D5" w:rsidP="00464463">
      <w:pPr>
        <w:jc w:val="both"/>
        <w:rPr>
          <w:rFonts w:ascii="Arial" w:hAnsi="Arial" w:cs="Arial"/>
          <w:sz w:val="20"/>
          <w:szCs w:val="20"/>
        </w:rPr>
      </w:pPr>
      <w:r w:rsidRPr="00B110D5">
        <w:rPr>
          <w:rFonts w:ascii="Arial" w:hAnsi="Arial" w:cs="Arial"/>
          <w:sz w:val="20"/>
          <w:szCs w:val="20"/>
        </w:rPr>
        <w:t>- opravljanje drugih nalog podobne zahtevnosti</w:t>
      </w:r>
      <w:r>
        <w:rPr>
          <w:rFonts w:ascii="Arial" w:hAnsi="Arial" w:cs="Arial"/>
          <w:sz w:val="20"/>
          <w:szCs w:val="20"/>
        </w:rPr>
        <w:t>.</w:t>
      </w:r>
    </w:p>
    <w:p w:rsidR="00B110D5" w:rsidRDefault="00B110D5" w:rsidP="00464463">
      <w:pPr>
        <w:jc w:val="both"/>
        <w:rPr>
          <w:rFonts w:ascii="Arial" w:hAnsi="Arial" w:cs="Arial"/>
          <w:sz w:val="20"/>
          <w:szCs w:val="20"/>
        </w:rPr>
      </w:pPr>
    </w:p>
    <w:p w:rsidR="000425E4" w:rsidRDefault="000425E4" w:rsidP="000425E4">
      <w:pPr>
        <w:jc w:val="both"/>
        <w:rPr>
          <w:rFonts w:ascii="Arial" w:hAnsi="Arial" w:cs="Arial"/>
          <w:sz w:val="20"/>
          <w:szCs w:val="20"/>
        </w:rPr>
      </w:pPr>
      <w:r>
        <w:rPr>
          <w:rFonts w:ascii="Arial" w:hAnsi="Arial" w:cs="Arial"/>
          <w:sz w:val="20"/>
          <w:szCs w:val="20"/>
        </w:rPr>
        <w:t xml:space="preserve">Izbrani kandidat bo na delovnem mestu svetovalec opravljal naloge na področju statistik kmetijstva, predvsem na področju spremljanja strukture kmetijstva, ter sodelovanje pri razvoju in uporabi novih metodologij zagotavljanja podatkov na tem področju. Naloge bodo vključevale med področno obravnavo problematike in povezovanje različnih znanj. Na metodološkem področju naloge vključujejo tesno sodelovanje z Eurostatom in strokovnjaki iz drugih držav. Pri izvajanju nalog so potrebne tudi tehnične veščine uporabe orodij za analizo velikih baz podatkov in razumevanje delovanja sodobnih tehničnih okolij za hranjenje in obdelavo podatkov. </w:t>
      </w:r>
    </w:p>
    <w:p w:rsidR="000425E4" w:rsidRDefault="000425E4" w:rsidP="000425E4">
      <w:pPr>
        <w:jc w:val="both"/>
        <w:rPr>
          <w:rFonts w:ascii="Arial" w:hAnsi="Arial" w:cs="Arial"/>
          <w:sz w:val="20"/>
          <w:szCs w:val="20"/>
        </w:rPr>
      </w:pPr>
      <w:r>
        <w:rPr>
          <w:rFonts w:ascii="Arial" w:hAnsi="Arial" w:cs="Arial"/>
          <w:sz w:val="20"/>
          <w:szCs w:val="20"/>
        </w:rPr>
        <w:t>Pri vseh aktivnostih spoštujemo pravila Kodeksa ravnanja evropske statistike.</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66386B" w:rsidRDefault="0066386B" w:rsidP="0066386B">
      <w:pPr>
        <w:rPr>
          <w:rFonts w:ascii="Arial" w:hAnsi="Arial" w:cs="Arial"/>
          <w:b/>
          <w:sz w:val="20"/>
          <w:szCs w:val="20"/>
        </w:rPr>
      </w:pPr>
    </w:p>
    <w:p w:rsidR="000425E4" w:rsidRDefault="000425E4" w:rsidP="000425E4">
      <w:pPr>
        <w:rPr>
          <w:rFonts w:ascii="Arial" w:hAnsi="Arial" w:cs="Arial"/>
          <w:b/>
          <w:sz w:val="20"/>
          <w:szCs w:val="20"/>
        </w:rPr>
      </w:pPr>
      <w:r>
        <w:rPr>
          <w:rFonts w:ascii="Arial" w:hAnsi="Arial" w:cs="Arial"/>
          <w:b/>
          <w:sz w:val="20"/>
          <w:szCs w:val="20"/>
        </w:rPr>
        <w:t>Od kandidata pričakujemo:</w:t>
      </w:r>
    </w:p>
    <w:p w:rsidR="000425E4" w:rsidRDefault="000425E4" w:rsidP="000425E4">
      <w:pPr>
        <w:pStyle w:val="ListParagraph"/>
        <w:numPr>
          <w:ilvl w:val="0"/>
          <w:numId w:val="24"/>
        </w:numPr>
        <w:rPr>
          <w:rFonts w:ascii="Arial" w:hAnsi="Arial" w:cs="Arial"/>
          <w:sz w:val="20"/>
          <w:szCs w:val="20"/>
        </w:rPr>
      </w:pPr>
      <w:r>
        <w:rPr>
          <w:rFonts w:ascii="Arial" w:hAnsi="Arial" w:cs="Arial"/>
          <w:sz w:val="20"/>
          <w:szCs w:val="20"/>
        </w:rPr>
        <w:t>Znanje uporabe računalniških programov: MS Word, MS Excel, Outlook,</w:t>
      </w:r>
    </w:p>
    <w:p w:rsidR="000425E4" w:rsidRDefault="000425E4" w:rsidP="000425E4">
      <w:pPr>
        <w:pStyle w:val="ListParagraph"/>
        <w:numPr>
          <w:ilvl w:val="0"/>
          <w:numId w:val="24"/>
        </w:numPr>
        <w:rPr>
          <w:rFonts w:ascii="Arial" w:hAnsi="Arial" w:cs="Arial"/>
          <w:sz w:val="20"/>
          <w:szCs w:val="20"/>
        </w:rPr>
      </w:pPr>
      <w:r>
        <w:rPr>
          <w:rFonts w:ascii="Arial" w:hAnsi="Arial" w:cs="Arial"/>
          <w:sz w:val="20"/>
          <w:szCs w:val="20"/>
        </w:rPr>
        <w:t>znanje angleškega jezika,</w:t>
      </w:r>
    </w:p>
    <w:p w:rsidR="000425E4" w:rsidRDefault="000425E4" w:rsidP="000425E4">
      <w:pPr>
        <w:pStyle w:val="ListParagraph"/>
        <w:numPr>
          <w:ilvl w:val="0"/>
          <w:numId w:val="24"/>
        </w:numPr>
        <w:rPr>
          <w:rFonts w:ascii="Arial" w:hAnsi="Arial" w:cs="Arial"/>
          <w:sz w:val="20"/>
          <w:szCs w:val="20"/>
        </w:rPr>
      </w:pPr>
      <w:r>
        <w:rPr>
          <w:rFonts w:ascii="Arial" w:hAnsi="Arial" w:cs="Arial"/>
          <w:sz w:val="20"/>
          <w:szCs w:val="20"/>
        </w:rPr>
        <w:t>poznavanje statističnih postopkov in metod,</w:t>
      </w:r>
    </w:p>
    <w:p w:rsidR="000425E4" w:rsidRDefault="000425E4" w:rsidP="000425E4">
      <w:pPr>
        <w:pStyle w:val="ListParagraph"/>
        <w:numPr>
          <w:ilvl w:val="0"/>
          <w:numId w:val="24"/>
        </w:numPr>
        <w:rPr>
          <w:rFonts w:ascii="Arial" w:hAnsi="Arial" w:cs="Arial"/>
          <w:sz w:val="20"/>
          <w:szCs w:val="20"/>
        </w:rPr>
      </w:pPr>
      <w:r>
        <w:rPr>
          <w:rFonts w:ascii="Arial" w:hAnsi="Arial" w:cs="Arial"/>
          <w:sz w:val="20"/>
          <w:szCs w:val="20"/>
        </w:rPr>
        <w:t>izkušnje z analizo večjih baz podatkov,</w:t>
      </w:r>
    </w:p>
    <w:p w:rsidR="000425E4" w:rsidRDefault="000425E4" w:rsidP="000425E4">
      <w:pPr>
        <w:pStyle w:val="ListParagraph"/>
        <w:numPr>
          <w:ilvl w:val="0"/>
          <w:numId w:val="24"/>
        </w:numPr>
        <w:rPr>
          <w:rFonts w:ascii="Arial" w:hAnsi="Arial" w:cs="Arial"/>
          <w:sz w:val="20"/>
          <w:szCs w:val="20"/>
        </w:rPr>
      </w:pPr>
      <w:r>
        <w:rPr>
          <w:rFonts w:ascii="Arial" w:hAnsi="Arial" w:cs="Arial"/>
          <w:sz w:val="20"/>
          <w:szCs w:val="20"/>
        </w:rPr>
        <w:t>sposobnost analitičnega razmišljanja,</w:t>
      </w:r>
    </w:p>
    <w:p w:rsidR="000425E4" w:rsidRDefault="000425E4" w:rsidP="000425E4">
      <w:pPr>
        <w:pStyle w:val="ListParagraph"/>
        <w:numPr>
          <w:ilvl w:val="0"/>
          <w:numId w:val="24"/>
        </w:numPr>
        <w:rPr>
          <w:rFonts w:ascii="Arial" w:hAnsi="Arial" w:cs="Arial"/>
          <w:sz w:val="20"/>
          <w:szCs w:val="20"/>
        </w:rPr>
      </w:pPr>
      <w:r>
        <w:rPr>
          <w:rFonts w:ascii="Arial" w:hAnsi="Arial" w:cs="Arial"/>
          <w:sz w:val="20"/>
          <w:szCs w:val="20"/>
        </w:rPr>
        <w:t>sposobnost dobrega pisnega in ustnega izražanja.</w:t>
      </w:r>
    </w:p>
    <w:p w:rsidR="005531FD" w:rsidRPr="005531FD" w:rsidRDefault="005531FD" w:rsidP="005531FD">
      <w:pPr>
        <w:jc w:val="both"/>
        <w:rPr>
          <w:rFonts w:ascii="Arial" w:hAnsi="Arial" w:cs="Arial"/>
          <w:sz w:val="20"/>
          <w:szCs w:val="20"/>
        </w:rPr>
      </w:pPr>
    </w:p>
    <w:p w:rsidR="000425E4" w:rsidRDefault="000425E4" w:rsidP="000425E4">
      <w:pPr>
        <w:jc w:val="both"/>
        <w:rPr>
          <w:rFonts w:ascii="Arial" w:hAnsi="Arial" w:cs="Arial"/>
          <w:sz w:val="20"/>
          <w:szCs w:val="20"/>
        </w:rPr>
      </w:pPr>
      <w:r>
        <w:rPr>
          <w:rFonts w:ascii="Arial" w:hAnsi="Arial" w:cs="Arial"/>
          <w:sz w:val="20"/>
          <w:szCs w:val="20"/>
        </w:rPr>
        <w:t>Poleg tega od kandidata pričakujemo tudi pripravljenost za strokovno usposabljanje, natančnost, samoiniciativnost, samostojnost, zanesljivost, komunikativnost, prilagodljivost in sposobnost za delo v skupini. Zaželeno je tudi poznavanje področja kmetijstva. Pričakujemo tudi pripravljenost za aktivne udeležbe na delovnih sestankih ali izobraževanjih v tujini.</w:t>
      </w:r>
    </w:p>
    <w:p w:rsidR="00314CC6" w:rsidRDefault="00314CC6" w:rsidP="00314CC6">
      <w:pPr>
        <w:jc w:val="both"/>
        <w:rPr>
          <w:rFonts w:ascii="Arial" w:hAnsi="Arial" w:cs="Arial"/>
          <w:sz w:val="20"/>
          <w:szCs w:val="20"/>
          <w:highlight w:val="yellow"/>
        </w:rPr>
      </w:pPr>
    </w:p>
    <w:p w:rsidR="0038140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2A3768">
        <w:rPr>
          <w:rFonts w:ascii="Arial" w:hAnsi="Arial" w:cs="Arial"/>
          <w:sz w:val="20"/>
          <w:szCs w:val="20"/>
        </w:rPr>
        <w:t xml:space="preserve"> in šestmesečnim poskusnim delom</w:t>
      </w:r>
      <w:r w:rsidR="000132EA">
        <w:rPr>
          <w:rFonts w:ascii="Arial" w:hAnsi="Arial" w:cs="Arial"/>
          <w:sz w:val="20"/>
          <w:szCs w:val="20"/>
        </w:rPr>
        <w:t>.</w:t>
      </w:r>
    </w:p>
    <w:p w:rsidR="000132EA" w:rsidRPr="0083597F" w:rsidRDefault="000132EA"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 xml:space="preserve">(izhodiščni plačni razred </w:t>
      </w:r>
      <w:r w:rsidR="00B50687">
        <w:rPr>
          <w:rFonts w:ascii="Arial" w:hAnsi="Arial" w:cs="Arial"/>
          <w:sz w:val="20"/>
          <w:szCs w:val="20"/>
        </w:rPr>
        <w:t xml:space="preserve">delovnega </w:t>
      </w:r>
      <w:r w:rsidR="00B50687" w:rsidRPr="00297647">
        <w:rPr>
          <w:rFonts w:ascii="Arial" w:hAnsi="Arial" w:cs="Arial"/>
          <w:sz w:val="20"/>
          <w:szCs w:val="20"/>
        </w:rPr>
        <w:t xml:space="preserve">mesta/naziva je </w:t>
      </w:r>
      <w:r w:rsidR="000132EA" w:rsidRPr="00297647">
        <w:rPr>
          <w:rFonts w:ascii="Arial" w:hAnsi="Arial" w:cs="Arial"/>
          <w:sz w:val="20"/>
          <w:szCs w:val="20"/>
        </w:rPr>
        <w:t>17</w:t>
      </w:r>
      <w:r w:rsidR="00B50687" w:rsidRPr="00297647">
        <w:rPr>
          <w:rFonts w:ascii="Arial" w:hAnsi="Arial" w:cs="Arial"/>
          <w:sz w:val="20"/>
          <w:szCs w:val="20"/>
        </w:rPr>
        <w:t>. plačni razred</w:t>
      </w:r>
      <w:r w:rsidR="00314CC6" w:rsidRPr="00297647">
        <w:rPr>
          <w:rFonts w:ascii="Arial" w:hAnsi="Arial" w:cs="Arial"/>
          <w:sz w:val="20"/>
          <w:szCs w:val="20"/>
        </w:rPr>
        <w:t xml:space="preserve"> oziroma </w:t>
      </w:r>
      <w:r w:rsidR="00E173A9" w:rsidRPr="00297647">
        <w:rPr>
          <w:rFonts w:ascii="Arial" w:hAnsi="Arial" w:cs="Arial"/>
          <w:sz w:val="20"/>
          <w:szCs w:val="20"/>
        </w:rPr>
        <w:t>2012,14</w:t>
      </w:r>
      <w:r w:rsidR="000132EA" w:rsidRPr="00297647">
        <w:rPr>
          <w:rFonts w:ascii="Arial" w:hAnsi="Arial" w:cs="Arial"/>
          <w:sz w:val="20"/>
          <w:szCs w:val="20"/>
        </w:rPr>
        <w:t xml:space="preserve"> EUR</w:t>
      </w:r>
      <w:r w:rsidR="008F2139" w:rsidRPr="00297647">
        <w:rPr>
          <w:rFonts w:ascii="Arial" w:hAnsi="Arial" w:cs="Arial"/>
          <w:sz w:val="20"/>
          <w:szCs w:val="20"/>
        </w:rPr>
        <w:t xml:space="preserve"> bruto</w:t>
      </w:r>
      <w:r w:rsidR="00B50687" w:rsidRPr="00297647">
        <w:rPr>
          <w:rFonts w:ascii="Arial" w:hAnsi="Arial" w:cs="Arial"/>
          <w:color w:val="111111"/>
          <w:sz w:val="26"/>
          <w:szCs w:val="26"/>
        </w:rPr>
        <w:t xml:space="preserve">, </w:t>
      </w:r>
      <w:r w:rsidR="00B50687" w:rsidRPr="00297647">
        <w:rPr>
          <w:rFonts w:ascii="Arial" w:hAnsi="Arial" w:cs="Arial"/>
          <w:color w:val="111111"/>
          <w:sz w:val="20"/>
          <w:szCs w:val="20"/>
        </w:rPr>
        <w:t>pri čemer pridobi pravico do izplačila osnovne plače v vrednosti tega plačnega razreda postopno, na način iz 3. točke prvega odstavka 101. člena Zakona o skupnih temeljih sistema plač v javnem sektorju (Uradni list RS, št. 95/24))</w:t>
      </w:r>
      <w:r w:rsidR="008F2139" w:rsidRPr="00297647">
        <w:rPr>
          <w:rFonts w:ascii="Arial" w:hAnsi="Arial" w:cs="Arial"/>
          <w:sz w:val="20"/>
          <w:szCs w:val="20"/>
        </w:rPr>
        <w:t>,</w:t>
      </w:r>
      <w:r w:rsidRPr="00297647">
        <w:rPr>
          <w:rFonts w:ascii="Arial" w:hAnsi="Arial" w:cs="Arial"/>
          <w:sz w:val="20"/>
          <w:szCs w:val="20"/>
        </w:rPr>
        <w:t xml:space="preserve"> opravljal v nazivu svetovalec III, z možnostjo napredovanja v naziv svetovalec II in svetovalec I.</w:t>
      </w:r>
      <w:r w:rsidRPr="0083597F">
        <w:rPr>
          <w:rFonts w:ascii="Arial" w:hAnsi="Arial" w:cs="Arial"/>
          <w:sz w:val="20"/>
          <w:szCs w:val="20"/>
        </w:rPr>
        <w:t xml:space="preserve">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 številka 1102-</w:t>
      </w:r>
      <w:r w:rsidR="002A3768">
        <w:rPr>
          <w:rFonts w:ascii="Arial" w:hAnsi="Arial" w:cs="Arial"/>
          <w:sz w:val="20"/>
          <w:szCs w:val="20"/>
        </w:rPr>
        <w:t>10</w:t>
      </w:r>
      <w:r w:rsidRPr="00B00992">
        <w:rPr>
          <w:rFonts w:ascii="Arial" w:hAnsi="Arial" w:cs="Arial"/>
          <w:sz w:val="20"/>
          <w:szCs w:val="20"/>
        </w:rPr>
        <w:t>/20</w:t>
      </w:r>
      <w:r w:rsidR="005D05F7" w:rsidRPr="00B00992">
        <w:rPr>
          <w:rFonts w:ascii="Arial" w:hAnsi="Arial" w:cs="Arial"/>
          <w:sz w:val="20"/>
          <w:szCs w:val="20"/>
        </w:rPr>
        <w:t>2</w:t>
      </w:r>
      <w:r w:rsidR="00B50687">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Pr="0083597F">
        <w:rPr>
          <w:rFonts w:ascii="Arial" w:hAnsi="Arial" w:cs="Arial"/>
          <w:sz w:val="20"/>
          <w:szCs w:val="20"/>
        </w:rPr>
        <w:t xml:space="preserve">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B50687">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5531FD" w:rsidRDefault="00103EC7" w:rsidP="005531F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A6591C">
        <w:rPr>
          <w:rFonts w:ascii="Arial" w:hAnsi="Arial" w:cs="Arial"/>
          <w:sz w:val="20"/>
          <w:szCs w:val="20"/>
        </w:rPr>
        <w:t>Marija Žerjav Prosen</w:t>
      </w:r>
      <w:r w:rsidR="00CB18AD">
        <w:rPr>
          <w:rFonts w:ascii="Arial" w:hAnsi="Arial" w:cs="Arial"/>
          <w:sz w:val="20"/>
          <w:szCs w:val="20"/>
        </w:rPr>
        <w:t>, telefon: 01 241</w:t>
      </w:r>
      <w:r w:rsidR="00A6591C">
        <w:rPr>
          <w:rFonts w:ascii="Arial" w:hAnsi="Arial" w:cs="Arial"/>
          <w:sz w:val="20"/>
          <w:szCs w:val="20"/>
        </w:rPr>
        <w:t>6</w:t>
      </w:r>
      <w:r w:rsidR="00CB18AD">
        <w:rPr>
          <w:rFonts w:ascii="Arial" w:hAnsi="Arial" w:cs="Arial"/>
          <w:sz w:val="20"/>
          <w:szCs w:val="20"/>
        </w:rPr>
        <w:t xml:space="preserve"> </w:t>
      </w:r>
      <w:r w:rsidR="00A6591C">
        <w:rPr>
          <w:rFonts w:ascii="Arial" w:hAnsi="Arial" w:cs="Arial"/>
          <w:sz w:val="20"/>
          <w:szCs w:val="20"/>
        </w:rPr>
        <w:t>419</w:t>
      </w:r>
      <w:r w:rsidR="00CB18AD">
        <w:rPr>
          <w:rFonts w:ascii="Arial" w:hAnsi="Arial" w:cs="Arial"/>
          <w:sz w:val="20"/>
          <w:szCs w:val="20"/>
        </w:rPr>
        <w:t xml:space="preserve"> </w:t>
      </w:r>
      <w:r w:rsidR="009D5C42">
        <w:rPr>
          <w:rFonts w:ascii="Arial" w:hAnsi="Arial" w:cs="Arial"/>
          <w:sz w:val="20"/>
          <w:szCs w:val="20"/>
        </w:rPr>
        <w:t>od 10. do 11. ure</w:t>
      </w:r>
      <w:r w:rsidRPr="00385F7D">
        <w:rPr>
          <w:rFonts w:ascii="Arial" w:hAnsi="Arial" w:cs="Arial"/>
          <w:sz w:val="20"/>
          <w:szCs w:val="20"/>
        </w:rPr>
        <w:t xml:space="preserve">, informacije o delovnem področju pa </w:t>
      </w:r>
      <w:r w:rsidR="005531FD">
        <w:rPr>
          <w:rFonts w:ascii="Arial" w:hAnsi="Arial" w:cs="Arial"/>
          <w:sz w:val="20"/>
          <w:szCs w:val="20"/>
        </w:rPr>
        <w:t xml:space="preserve">Barbara Kutin Slatnar, telefon: 01 2340 754.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bookmarkStart w:id="0" w:name="_GoBack"/>
      <w:bookmarkEnd w:id="0"/>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AB37E2">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AB37E2">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75F34">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75F34">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BE71C0" w:rsidP="00266A1F">
    <w:pPr>
      <w:pStyle w:val="Header"/>
      <w:tabs>
        <w:tab w:val="clear" w:pos="4536"/>
      </w:tabs>
    </w:pPr>
    <w:r>
      <w:rPr>
        <w:noProof/>
        <w:lang w:val="en-US" w:eastAsia="en-US"/>
      </w:rP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5857875" cy="1581150"/>
          <wp:effectExtent l="0" t="0" r="9525" b="0"/>
          <wp:wrapSquare wrapText="bothSides"/>
          <wp:docPr id="3" name="Picture 3" descr="Word glava nova 25_10_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 glava nova 25_10_20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15811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2"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4"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9"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9"/>
  </w:num>
  <w:num w:numId="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3"/>
  </w:num>
  <w:num w:numId="9">
    <w:abstractNumId w:val="1"/>
  </w:num>
  <w:num w:numId="10">
    <w:abstractNumId w:val="3"/>
  </w:num>
  <w:num w:numId="11">
    <w:abstractNumId w:val="1"/>
  </w:num>
  <w:num w:numId="12">
    <w:abstractNumId w:val="3"/>
  </w:num>
  <w:num w:numId="13">
    <w:abstractNumId w:val="1"/>
  </w:num>
  <w:num w:numId="14">
    <w:abstractNumId w:val="4"/>
  </w:num>
  <w:num w:numId="15">
    <w:abstractNumId w:val="7"/>
  </w:num>
  <w:num w:numId="16">
    <w:abstractNumId w:val="7"/>
  </w:num>
  <w:num w:numId="17">
    <w:abstractNumId w:val="7"/>
  </w:num>
  <w:num w:numId="18">
    <w:abstractNumId w:val="7"/>
  </w:num>
  <w:num w:numId="19">
    <w:abstractNumId w:val="6"/>
  </w:num>
  <w:num w:numId="20">
    <w:abstractNumId w:val="3"/>
  </w:num>
  <w:num w:numId="21">
    <w:abstractNumId w:val="1"/>
  </w:num>
  <w:num w:numId="22">
    <w:abstractNumId w:val="7"/>
  </w:num>
  <w:num w:numId="23">
    <w:abstractNumId w:val="7"/>
  </w:num>
  <w:num w:numId="24">
    <w:abstractNumId w:val="7"/>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070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32EA"/>
    <w:rsid w:val="00013511"/>
    <w:rsid w:val="000135B2"/>
    <w:rsid w:val="00014DAF"/>
    <w:rsid w:val="000177EE"/>
    <w:rsid w:val="00027518"/>
    <w:rsid w:val="00027F17"/>
    <w:rsid w:val="00036041"/>
    <w:rsid w:val="000425E4"/>
    <w:rsid w:val="0006111F"/>
    <w:rsid w:val="00064111"/>
    <w:rsid w:val="00072497"/>
    <w:rsid w:val="000752AB"/>
    <w:rsid w:val="000753D5"/>
    <w:rsid w:val="00082745"/>
    <w:rsid w:val="00083DB5"/>
    <w:rsid w:val="00092950"/>
    <w:rsid w:val="00095B90"/>
    <w:rsid w:val="000A1867"/>
    <w:rsid w:val="000A5848"/>
    <w:rsid w:val="000A5D54"/>
    <w:rsid w:val="000B1A44"/>
    <w:rsid w:val="000B3C72"/>
    <w:rsid w:val="000B4B98"/>
    <w:rsid w:val="000C25A0"/>
    <w:rsid w:val="000C6D0C"/>
    <w:rsid w:val="000D2A5C"/>
    <w:rsid w:val="000E6CFC"/>
    <w:rsid w:val="000F0078"/>
    <w:rsid w:val="000F4FD7"/>
    <w:rsid w:val="000F5134"/>
    <w:rsid w:val="00103EC7"/>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76B6"/>
    <w:rsid w:val="00236904"/>
    <w:rsid w:val="0023721B"/>
    <w:rsid w:val="00240ACB"/>
    <w:rsid w:val="00243FF5"/>
    <w:rsid w:val="00252E1A"/>
    <w:rsid w:val="00255B30"/>
    <w:rsid w:val="00255BF1"/>
    <w:rsid w:val="002563C3"/>
    <w:rsid w:val="00256659"/>
    <w:rsid w:val="00256A89"/>
    <w:rsid w:val="00262DF6"/>
    <w:rsid w:val="002632F0"/>
    <w:rsid w:val="00266A1F"/>
    <w:rsid w:val="00274718"/>
    <w:rsid w:val="0027763C"/>
    <w:rsid w:val="00283890"/>
    <w:rsid w:val="0028411D"/>
    <w:rsid w:val="00285D11"/>
    <w:rsid w:val="002927DF"/>
    <w:rsid w:val="002957E3"/>
    <w:rsid w:val="00297647"/>
    <w:rsid w:val="002A074A"/>
    <w:rsid w:val="002A258B"/>
    <w:rsid w:val="002A3768"/>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0A43"/>
    <w:rsid w:val="00311BE5"/>
    <w:rsid w:val="00312CB9"/>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06743"/>
    <w:rsid w:val="004117CE"/>
    <w:rsid w:val="00420522"/>
    <w:rsid w:val="004303E6"/>
    <w:rsid w:val="00430A29"/>
    <w:rsid w:val="00433935"/>
    <w:rsid w:val="00436E71"/>
    <w:rsid w:val="004374E5"/>
    <w:rsid w:val="004530DE"/>
    <w:rsid w:val="00454F8E"/>
    <w:rsid w:val="00462E2B"/>
    <w:rsid w:val="00463812"/>
    <w:rsid w:val="00464463"/>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52A7"/>
    <w:rsid w:val="00525478"/>
    <w:rsid w:val="00525CBA"/>
    <w:rsid w:val="00530BF3"/>
    <w:rsid w:val="0053385A"/>
    <w:rsid w:val="00533A93"/>
    <w:rsid w:val="00536EBB"/>
    <w:rsid w:val="00543E76"/>
    <w:rsid w:val="005452FA"/>
    <w:rsid w:val="005531FD"/>
    <w:rsid w:val="00560DCD"/>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0A1F"/>
    <w:rsid w:val="005E28BF"/>
    <w:rsid w:val="005F193B"/>
    <w:rsid w:val="005F7348"/>
    <w:rsid w:val="00600747"/>
    <w:rsid w:val="00601CE2"/>
    <w:rsid w:val="006102D5"/>
    <w:rsid w:val="00610682"/>
    <w:rsid w:val="00611FBD"/>
    <w:rsid w:val="00622C1C"/>
    <w:rsid w:val="00624F8E"/>
    <w:rsid w:val="00635173"/>
    <w:rsid w:val="006366B7"/>
    <w:rsid w:val="00646F9E"/>
    <w:rsid w:val="0066386B"/>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2881"/>
    <w:rsid w:val="0071518C"/>
    <w:rsid w:val="00720726"/>
    <w:rsid w:val="00724729"/>
    <w:rsid w:val="00725565"/>
    <w:rsid w:val="00737687"/>
    <w:rsid w:val="007438DF"/>
    <w:rsid w:val="0074426B"/>
    <w:rsid w:val="0074483E"/>
    <w:rsid w:val="00745A4C"/>
    <w:rsid w:val="00762C1C"/>
    <w:rsid w:val="00764F86"/>
    <w:rsid w:val="00767231"/>
    <w:rsid w:val="007770C8"/>
    <w:rsid w:val="00785B7C"/>
    <w:rsid w:val="007925D8"/>
    <w:rsid w:val="00794003"/>
    <w:rsid w:val="007B439F"/>
    <w:rsid w:val="007B608F"/>
    <w:rsid w:val="007C3AFC"/>
    <w:rsid w:val="007C6046"/>
    <w:rsid w:val="007D19DB"/>
    <w:rsid w:val="007E0D26"/>
    <w:rsid w:val="007E296B"/>
    <w:rsid w:val="007E2DC7"/>
    <w:rsid w:val="007E4D34"/>
    <w:rsid w:val="007E5142"/>
    <w:rsid w:val="007E5FBF"/>
    <w:rsid w:val="008001C0"/>
    <w:rsid w:val="008009A4"/>
    <w:rsid w:val="0081573F"/>
    <w:rsid w:val="00824981"/>
    <w:rsid w:val="0083597F"/>
    <w:rsid w:val="00835E2F"/>
    <w:rsid w:val="00845F49"/>
    <w:rsid w:val="008509AC"/>
    <w:rsid w:val="0085359E"/>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0C78"/>
    <w:rsid w:val="00965D4A"/>
    <w:rsid w:val="0097393F"/>
    <w:rsid w:val="00980999"/>
    <w:rsid w:val="00982FD6"/>
    <w:rsid w:val="00994F93"/>
    <w:rsid w:val="009A788B"/>
    <w:rsid w:val="009B2BB1"/>
    <w:rsid w:val="009B75C5"/>
    <w:rsid w:val="009C5725"/>
    <w:rsid w:val="009D55EC"/>
    <w:rsid w:val="009D5C42"/>
    <w:rsid w:val="009D7FF8"/>
    <w:rsid w:val="009E2470"/>
    <w:rsid w:val="009E7BE8"/>
    <w:rsid w:val="00A04DEA"/>
    <w:rsid w:val="00A0543D"/>
    <w:rsid w:val="00A11AE9"/>
    <w:rsid w:val="00A1216E"/>
    <w:rsid w:val="00A14047"/>
    <w:rsid w:val="00A2296A"/>
    <w:rsid w:val="00A34449"/>
    <w:rsid w:val="00A351DC"/>
    <w:rsid w:val="00A35366"/>
    <w:rsid w:val="00A42464"/>
    <w:rsid w:val="00A4485E"/>
    <w:rsid w:val="00A50CFE"/>
    <w:rsid w:val="00A513C2"/>
    <w:rsid w:val="00A6591C"/>
    <w:rsid w:val="00A65D85"/>
    <w:rsid w:val="00A8089E"/>
    <w:rsid w:val="00A81DE7"/>
    <w:rsid w:val="00A90AE8"/>
    <w:rsid w:val="00A92601"/>
    <w:rsid w:val="00A95235"/>
    <w:rsid w:val="00A957EC"/>
    <w:rsid w:val="00AA1688"/>
    <w:rsid w:val="00AA73DC"/>
    <w:rsid w:val="00AB37E2"/>
    <w:rsid w:val="00AC0D75"/>
    <w:rsid w:val="00AC503B"/>
    <w:rsid w:val="00AD1023"/>
    <w:rsid w:val="00AE0218"/>
    <w:rsid w:val="00AE399F"/>
    <w:rsid w:val="00AE3B84"/>
    <w:rsid w:val="00AE589A"/>
    <w:rsid w:val="00AE7EDB"/>
    <w:rsid w:val="00AF1D71"/>
    <w:rsid w:val="00AF284A"/>
    <w:rsid w:val="00AF4F33"/>
    <w:rsid w:val="00AF4FDE"/>
    <w:rsid w:val="00B00992"/>
    <w:rsid w:val="00B110D5"/>
    <w:rsid w:val="00B11661"/>
    <w:rsid w:val="00B12497"/>
    <w:rsid w:val="00B21411"/>
    <w:rsid w:val="00B25CD7"/>
    <w:rsid w:val="00B26025"/>
    <w:rsid w:val="00B26783"/>
    <w:rsid w:val="00B339F7"/>
    <w:rsid w:val="00B35AB0"/>
    <w:rsid w:val="00B364B0"/>
    <w:rsid w:val="00B41CEC"/>
    <w:rsid w:val="00B42B5D"/>
    <w:rsid w:val="00B50687"/>
    <w:rsid w:val="00B540E7"/>
    <w:rsid w:val="00B57F5D"/>
    <w:rsid w:val="00B629DD"/>
    <w:rsid w:val="00B63A2B"/>
    <w:rsid w:val="00B67DC8"/>
    <w:rsid w:val="00B720D1"/>
    <w:rsid w:val="00B73566"/>
    <w:rsid w:val="00B74BBE"/>
    <w:rsid w:val="00B75B0D"/>
    <w:rsid w:val="00B75F34"/>
    <w:rsid w:val="00B860BF"/>
    <w:rsid w:val="00B92347"/>
    <w:rsid w:val="00BA4275"/>
    <w:rsid w:val="00BA43C9"/>
    <w:rsid w:val="00BA5448"/>
    <w:rsid w:val="00BB0A1A"/>
    <w:rsid w:val="00BB3FAF"/>
    <w:rsid w:val="00BC007C"/>
    <w:rsid w:val="00BC4A64"/>
    <w:rsid w:val="00BC545E"/>
    <w:rsid w:val="00BD13A5"/>
    <w:rsid w:val="00BD2D16"/>
    <w:rsid w:val="00BD3640"/>
    <w:rsid w:val="00BD55F3"/>
    <w:rsid w:val="00BD77D0"/>
    <w:rsid w:val="00BE2DE3"/>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0DE4"/>
    <w:rsid w:val="00C74E73"/>
    <w:rsid w:val="00C80EE2"/>
    <w:rsid w:val="00C86E94"/>
    <w:rsid w:val="00C92686"/>
    <w:rsid w:val="00C92AFD"/>
    <w:rsid w:val="00C931EC"/>
    <w:rsid w:val="00C95B80"/>
    <w:rsid w:val="00C97666"/>
    <w:rsid w:val="00CA62C1"/>
    <w:rsid w:val="00CA6658"/>
    <w:rsid w:val="00CB1152"/>
    <w:rsid w:val="00CB18AD"/>
    <w:rsid w:val="00CB30F4"/>
    <w:rsid w:val="00CC3163"/>
    <w:rsid w:val="00CC4BC7"/>
    <w:rsid w:val="00CD76A1"/>
    <w:rsid w:val="00CD7793"/>
    <w:rsid w:val="00CE24FA"/>
    <w:rsid w:val="00CE581F"/>
    <w:rsid w:val="00CE63DA"/>
    <w:rsid w:val="00CF34FC"/>
    <w:rsid w:val="00CF3ED3"/>
    <w:rsid w:val="00D20ADB"/>
    <w:rsid w:val="00D254E4"/>
    <w:rsid w:val="00D267BC"/>
    <w:rsid w:val="00D35756"/>
    <w:rsid w:val="00D408D3"/>
    <w:rsid w:val="00D411A7"/>
    <w:rsid w:val="00D431AB"/>
    <w:rsid w:val="00D6028D"/>
    <w:rsid w:val="00D6678E"/>
    <w:rsid w:val="00D66CEC"/>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06A1B"/>
    <w:rsid w:val="00E173A9"/>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535A"/>
    <w:rsid w:val="00F12CB2"/>
    <w:rsid w:val="00F16E81"/>
    <w:rsid w:val="00F17AC8"/>
    <w:rsid w:val="00F23B57"/>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705F"/>
    <w:rsid w:val="00FA3CA3"/>
    <w:rsid w:val="00FA4695"/>
    <w:rsid w:val="00FA5BEA"/>
    <w:rsid w:val="00FA740E"/>
    <w:rsid w:val="00FB302B"/>
    <w:rsid w:val="00FB7F34"/>
    <w:rsid w:val="00FC54E1"/>
    <w:rsid w:val="00FC6EA2"/>
    <w:rsid w:val="00FD0DDA"/>
    <w:rsid w:val="00FD2FB0"/>
    <w:rsid w:val="00FD3294"/>
    <w:rsid w:val="00FD408F"/>
    <w:rsid w:val="00FD6C8C"/>
    <w:rsid w:val="00FD7D51"/>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0705"/>
    <o:shapelayout v:ext="edit">
      <o:idmap v:ext="edit" data="1"/>
    </o:shapelayout>
  </w:shapeDefaults>
  <w:decimalSymbol w:val=","/>
  <w:listSeparator w:val=";"/>
  <w14:docId w14:val="0D2BAE3C"/>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40326850">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69494011">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4740012">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34048207">
      <w:bodyDiv w:val="1"/>
      <w:marLeft w:val="0"/>
      <w:marRight w:val="0"/>
      <w:marTop w:val="0"/>
      <w:marBottom w:val="0"/>
      <w:divBdr>
        <w:top w:val="none" w:sz="0" w:space="0" w:color="auto"/>
        <w:left w:val="none" w:sz="0" w:space="0" w:color="auto"/>
        <w:bottom w:val="none" w:sz="0" w:space="0" w:color="auto"/>
        <w:right w:val="none" w:sz="0" w:space="0" w:color="auto"/>
      </w:divBdr>
    </w:div>
    <w:div w:id="95285684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4112058">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7862">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3641707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0834863">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B0441A-385D-4C9D-8077-E70030E15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1</TotalTime>
  <Pages>3</Pages>
  <Words>1350</Words>
  <Characters>10440</Characters>
  <Application>Microsoft Office Word</Application>
  <DocSecurity>0</DocSecurity>
  <Lines>87</Lines>
  <Paragraphs>23</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4</cp:revision>
  <cp:lastPrinted>2024-09-06T10:59:00Z</cp:lastPrinted>
  <dcterms:created xsi:type="dcterms:W3CDTF">2025-02-05T13:26:00Z</dcterms:created>
  <dcterms:modified xsi:type="dcterms:W3CDTF">2025-02-05T13:27:00Z</dcterms:modified>
</cp:coreProperties>
</file>